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707B23" w:rsidRDefault="009632CC" w:rsidP="00F952BF">
      <w:pPr>
        <w:spacing w:after="0" w:line="240" w:lineRule="auto"/>
        <w:jc w:val="center"/>
        <w:rPr>
          <w:rFonts w:ascii="Times New Roman" w:hAnsi="Times New Roman" w:cs="Times New Roman"/>
          <w:sz w:val="28"/>
          <w:szCs w:val="28"/>
        </w:rPr>
      </w:pPr>
      <w:proofErr w:type="spellStart"/>
      <w:r w:rsidRPr="002F625C">
        <w:rPr>
          <w:rFonts w:ascii="Times New Roman" w:hAnsi="Times New Roman" w:cs="Times New Roman"/>
          <w:sz w:val="28"/>
          <w:szCs w:val="28"/>
        </w:rPr>
        <w:t>Қазақ</w:t>
      </w:r>
      <w:proofErr w:type="spellEnd"/>
      <w:r w:rsidRPr="002F625C">
        <w:rPr>
          <w:rFonts w:ascii="Times New Roman" w:hAnsi="Times New Roman" w:cs="Times New Roman"/>
          <w:sz w:val="28"/>
          <w:szCs w:val="28"/>
        </w:rPr>
        <w:t xml:space="preserve"> </w:t>
      </w:r>
      <w:proofErr w:type="spellStart"/>
      <w:r w:rsidRPr="002F625C">
        <w:rPr>
          <w:rFonts w:ascii="Times New Roman" w:hAnsi="Times New Roman" w:cs="Times New Roman"/>
          <w:sz w:val="28"/>
          <w:szCs w:val="28"/>
        </w:rPr>
        <w:t>ұлттық</w:t>
      </w:r>
      <w:proofErr w:type="spellEnd"/>
      <w:r w:rsidRPr="002F625C">
        <w:rPr>
          <w:rFonts w:ascii="Times New Roman" w:hAnsi="Times New Roman" w:cs="Times New Roman"/>
          <w:sz w:val="28"/>
          <w:szCs w:val="28"/>
        </w:rPr>
        <w:t xml:space="preserve"> </w:t>
      </w:r>
      <w:proofErr w:type="spellStart"/>
      <w:r w:rsidRPr="002F625C">
        <w:rPr>
          <w:rFonts w:ascii="Times New Roman" w:hAnsi="Times New Roman" w:cs="Times New Roman"/>
          <w:sz w:val="28"/>
          <w:szCs w:val="28"/>
        </w:rPr>
        <w:t>аграрлық</w:t>
      </w:r>
      <w:proofErr w:type="spellEnd"/>
      <w:r w:rsidRPr="002F625C">
        <w:rPr>
          <w:rFonts w:ascii="Times New Roman" w:hAnsi="Times New Roman" w:cs="Times New Roman"/>
          <w:sz w:val="28"/>
          <w:szCs w:val="28"/>
        </w:rPr>
        <w:t xml:space="preserve"> </w:t>
      </w:r>
      <w:proofErr w:type="spellStart"/>
      <w:r w:rsidRPr="002F625C">
        <w:rPr>
          <w:rFonts w:ascii="Times New Roman" w:hAnsi="Times New Roman" w:cs="Times New Roman"/>
          <w:sz w:val="28"/>
          <w:szCs w:val="28"/>
        </w:rPr>
        <w:t>зерттеу</w:t>
      </w:r>
      <w:proofErr w:type="spellEnd"/>
      <w:r w:rsidRPr="002F625C">
        <w:rPr>
          <w:rFonts w:ascii="Times New Roman" w:hAnsi="Times New Roman" w:cs="Times New Roman"/>
          <w:sz w:val="28"/>
          <w:szCs w:val="28"/>
        </w:rPr>
        <w:t xml:space="preserve"> </w:t>
      </w:r>
      <w:proofErr w:type="spellStart"/>
      <w:r w:rsidRPr="002F625C">
        <w:rPr>
          <w:rFonts w:ascii="Times New Roman" w:hAnsi="Times New Roman" w:cs="Times New Roman"/>
          <w:sz w:val="28"/>
          <w:szCs w:val="28"/>
        </w:rPr>
        <w:t>университеті</w:t>
      </w:r>
      <w:proofErr w:type="spellEnd"/>
    </w:p>
    <w:p w:rsidR="009632CC" w:rsidRPr="002F625C" w:rsidRDefault="009632CC" w:rsidP="00F952BF">
      <w:pPr>
        <w:spacing w:after="0" w:line="240" w:lineRule="auto"/>
        <w:jc w:val="center"/>
        <w:rPr>
          <w:rFonts w:ascii="Times New Roman" w:hAnsi="Times New Roman" w:cs="Times New Roman"/>
          <w:sz w:val="28"/>
          <w:szCs w:val="28"/>
        </w:rPr>
      </w:pPr>
    </w:p>
    <w:p w:rsidR="009632CC" w:rsidRPr="002F625C" w:rsidRDefault="009632CC" w:rsidP="00F952BF">
      <w:pPr>
        <w:spacing w:after="0" w:line="240" w:lineRule="auto"/>
        <w:rPr>
          <w:rFonts w:ascii="Times New Roman" w:hAnsi="Times New Roman" w:cs="Times New Roman"/>
          <w:sz w:val="28"/>
          <w:szCs w:val="28"/>
        </w:rPr>
      </w:pPr>
      <w:r w:rsidRPr="002F625C">
        <w:rPr>
          <w:rFonts w:ascii="Times New Roman" w:hAnsi="Times New Roman" w:cs="Times New Roman"/>
          <w:sz w:val="28"/>
          <w:szCs w:val="28"/>
        </w:rPr>
        <w:t xml:space="preserve">УДК: 630.0.561.24 (574.2)       </w:t>
      </w:r>
      <w:r w:rsidRPr="002F625C">
        <w:rPr>
          <w:rFonts w:ascii="Times New Roman" w:hAnsi="Times New Roman" w:cs="Times New Roman"/>
          <w:sz w:val="28"/>
          <w:szCs w:val="28"/>
        </w:rPr>
        <w:tab/>
      </w:r>
      <w:r w:rsidRPr="002F625C">
        <w:rPr>
          <w:rFonts w:ascii="Times New Roman" w:hAnsi="Times New Roman" w:cs="Times New Roman"/>
          <w:sz w:val="28"/>
          <w:szCs w:val="28"/>
        </w:rPr>
        <w:tab/>
      </w:r>
      <w:r w:rsidRPr="002F625C">
        <w:rPr>
          <w:rFonts w:ascii="Times New Roman" w:hAnsi="Times New Roman" w:cs="Times New Roman"/>
          <w:sz w:val="28"/>
          <w:szCs w:val="28"/>
        </w:rPr>
        <w:tab/>
      </w:r>
      <w:r w:rsidRPr="002F625C">
        <w:rPr>
          <w:rFonts w:ascii="Times New Roman" w:hAnsi="Times New Roman" w:cs="Times New Roman"/>
          <w:sz w:val="28"/>
          <w:szCs w:val="28"/>
        </w:rPr>
        <w:tab/>
      </w:r>
      <w:r w:rsidRPr="002F625C">
        <w:rPr>
          <w:rFonts w:ascii="Times New Roman" w:hAnsi="Times New Roman" w:cs="Times New Roman"/>
          <w:sz w:val="28"/>
          <w:szCs w:val="28"/>
        </w:rPr>
        <w:tab/>
      </w:r>
      <w:proofErr w:type="spellStart"/>
      <w:r w:rsidRPr="002F625C">
        <w:rPr>
          <w:rFonts w:ascii="Times New Roman" w:hAnsi="Times New Roman" w:cs="Times New Roman"/>
          <w:sz w:val="28"/>
          <w:szCs w:val="28"/>
        </w:rPr>
        <w:t>Қолжазба</w:t>
      </w:r>
      <w:proofErr w:type="spellEnd"/>
      <w:r w:rsidRPr="002F625C">
        <w:rPr>
          <w:rFonts w:ascii="Times New Roman" w:hAnsi="Times New Roman" w:cs="Times New Roman"/>
          <w:sz w:val="28"/>
          <w:szCs w:val="28"/>
        </w:rPr>
        <w:t xml:space="preserve"> </w:t>
      </w:r>
      <w:proofErr w:type="spellStart"/>
      <w:r w:rsidRPr="002F625C">
        <w:rPr>
          <w:rFonts w:ascii="Times New Roman" w:hAnsi="Times New Roman" w:cs="Times New Roman"/>
          <w:sz w:val="28"/>
          <w:szCs w:val="28"/>
        </w:rPr>
        <w:t>құқығында</w:t>
      </w:r>
      <w:proofErr w:type="spellEnd"/>
      <w:r w:rsidRPr="002F625C">
        <w:rPr>
          <w:rFonts w:ascii="Times New Roman" w:hAnsi="Times New Roman" w:cs="Times New Roman"/>
          <w:sz w:val="28"/>
          <w:szCs w:val="28"/>
        </w:rPr>
        <w:t xml:space="preserve">       </w:t>
      </w:r>
    </w:p>
    <w:p w:rsidR="009632CC" w:rsidRPr="002F625C" w:rsidRDefault="009632CC" w:rsidP="00F952BF">
      <w:pPr>
        <w:spacing w:after="0" w:line="240" w:lineRule="auto"/>
        <w:rPr>
          <w:rFonts w:ascii="Times New Roman" w:hAnsi="Times New Roman" w:cs="Times New Roman"/>
          <w:sz w:val="28"/>
          <w:szCs w:val="28"/>
        </w:rPr>
      </w:pPr>
    </w:p>
    <w:p w:rsidR="009632CC" w:rsidRDefault="009632CC" w:rsidP="00F952BF">
      <w:pPr>
        <w:spacing w:after="0" w:line="240" w:lineRule="auto"/>
        <w:rPr>
          <w:rFonts w:ascii="Times New Roman" w:hAnsi="Times New Roman" w:cs="Times New Roman"/>
          <w:sz w:val="28"/>
          <w:szCs w:val="28"/>
          <w:lang w:val="kk-KZ"/>
        </w:rPr>
      </w:pPr>
    </w:p>
    <w:p w:rsidR="00E84057" w:rsidRDefault="00E84057" w:rsidP="00F952BF">
      <w:pPr>
        <w:spacing w:after="0" w:line="240" w:lineRule="auto"/>
        <w:rPr>
          <w:rFonts w:ascii="Times New Roman" w:hAnsi="Times New Roman" w:cs="Times New Roman"/>
          <w:sz w:val="28"/>
          <w:szCs w:val="28"/>
          <w:lang w:val="kk-KZ"/>
        </w:rPr>
      </w:pPr>
    </w:p>
    <w:p w:rsidR="00E84057" w:rsidRDefault="00E84057" w:rsidP="00F952BF">
      <w:pPr>
        <w:spacing w:after="0" w:line="240" w:lineRule="auto"/>
        <w:rPr>
          <w:rFonts w:ascii="Times New Roman" w:hAnsi="Times New Roman" w:cs="Times New Roman"/>
          <w:sz w:val="28"/>
          <w:szCs w:val="28"/>
          <w:lang w:val="kk-KZ"/>
        </w:rPr>
      </w:pPr>
    </w:p>
    <w:p w:rsidR="00E84057" w:rsidRDefault="00E84057" w:rsidP="00F952BF">
      <w:pPr>
        <w:spacing w:after="0" w:line="240" w:lineRule="auto"/>
        <w:rPr>
          <w:rFonts w:ascii="Times New Roman" w:hAnsi="Times New Roman" w:cs="Times New Roman"/>
          <w:sz w:val="28"/>
          <w:szCs w:val="28"/>
          <w:lang w:val="kk-KZ"/>
        </w:rPr>
      </w:pPr>
      <w:bookmarkStart w:id="0" w:name="_GoBack"/>
      <w:bookmarkEnd w:id="0"/>
    </w:p>
    <w:p w:rsidR="00E84057" w:rsidRDefault="00E84057" w:rsidP="00F952BF">
      <w:pPr>
        <w:spacing w:after="0" w:line="240" w:lineRule="auto"/>
        <w:rPr>
          <w:rFonts w:ascii="Times New Roman" w:hAnsi="Times New Roman" w:cs="Times New Roman"/>
          <w:sz w:val="28"/>
          <w:szCs w:val="28"/>
          <w:lang w:val="kk-KZ"/>
        </w:rPr>
      </w:pPr>
    </w:p>
    <w:p w:rsidR="00E84057" w:rsidRPr="00E84057" w:rsidRDefault="00E84057" w:rsidP="00F952BF">
      <w:pPr>
        <w:spacing w:after="0" w:line="240" w:lineRule="auto"/>
        <w:rPr>
          <w:rFonts w:ascii="Times New Roman" w:hAnsi="Times New Roman" w:cs="Times New Roman"/>
          <w:sz w:val="28"/>
          <w:szCs w:val="28"/>
          <w:lang w:val="kk-KZ"/>
        </w:rPr>
      </w:pPr>
    </w:p>
    <w:p w:rsidR="009632CC" w:rsidRPr="002F625C" w:rsidRDefault="005F61B8" w:rsidP="00F952BF">
      <w:pPr>
        <w:pStyle w:val="1"/>
        <w:ind w:left="0"/>
        <w:jc w:val="center"/>
        <w:rPr>
          <w:lang w:val="kk-KZ"/>
        </w:rPr>
      </w:pPr>
      <w:r w:rsidRPr="002F625C">
        <w:rPr>
          <w:lang w:val="kk-KZ"/>
        </w:rPr>
        <w:t>АДИЛБАЕВА ЖАНЕРА БИКЕНҚЫЗЫ</w:t>
      </w:r>
    </w:p>
    <w:p w:rsidR="009632CC" w:rsidRPr="002F625C" w:rsidRDefault="009632CC" w:rsidP="00F952BF">
      <w:pPr>
        <w:spacing w:after="0" w:line="240" w:lineRule="auto"/>
        <w:jc w:val="center"/>
        <w:rPr>
          <w:rFonts w:ascii="Times New Roman" w:hAnsi="Times New Roman" w:cs="Times New Roman"/>
          <w:sz w:val="28"/>
          <w:szCs w:val="28"/>
          <w:lang w:val="kk-KZ"/>
        </w:rPr>
      </w:pPr>
    </w:p>
    <w:p w:rsidR="00860C59" w:rsidRPr="002F625C" w:rsidRDefault="00860C59" w:rsidP="00F952BF">
      <w:pPr>
        <w:spacing w:after="0" w:line="240" w:lineRule="auto"/>
        <w:jc w:val="center"/>
        <w:rPr>
          <w:rFonts w:ascii="Times New Roman" w:hAnsi="Times New Roman" w:cs="Times New Roman"/>
          <w:sz w:val="28"/>
          <w:szCs w:val="28"/>
          <w:lang w:val="kk-KZ"/>
        </w:rPr>
      </w:pPr>
    </w:p>
    <w:p w:rsidR="009632CC" w:rsidRPr="00275A69" w:rsidRDefault="00275A69" w:rsidP="00F952BF">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Іле Алатауындағы орман алқаптарының жағдайын талдау және олардың алуан түрлілігін ұлғайту бойынша ұсыныстарды әзірлеу </w:t>
      </w:r>
    </w:p>
    <w:p w:rsidR="00860C59" w:rsidRPr="002F625C" w:rsidRDefault="00860C59" w:rsidP="00F952BF">
      <w:pPr>
        <w:spacing w:after="0" w:line="240" w:lineRule="auto"/>
        <w:jc w:val="center"/>
        <w:rPr>
          <w:rFonts w:ascii="Times New Roman" w:hAnsi="Times New Roman" w:cs="Times New Roman"/>
          <w:b/>
          <w:sz w:val="28"/>
          <w:szCs w:val="28"/>
          <w:lang w:val="kk-KZ"/>
        </w:rPr>
      </w:pPr>
    </w:p>
    <w:p w:rsidR="009632CC" w:rsidRDefault="009632CC" w:rsidP="00F952BF">
      <w:pPr>
        <w:spacing w:after="0" w:line="240" w:lineRule="auto"/>
        <w:jc w:val="center"/>
        <w:rPr>
          <w:rFonts w:ascii="Times New Roman" w:hAnsi="Times New Roman" w:cs="Times New Roman"/>
          <w:b/>
          <w:sz w:val="28"/>
          <w:szCs w:val="28"/>
          <w:lang w:val="kk-KZ"/>
        </w:rPr>
      </w:pPr>
    </w:p>
    <w:p w:rsidR="00DA7A87" w:rsidRDefault="00DA7A87" w:rsidP="00F952BF">
      <w:pPr>
        <w:spacing w:after="0" w:line="240" w:lineRule="auto"/>
        <w:jc w:val="center"/>
        <w:rPr>
          <w:rFonts w:ascii="Times New Roman" w:hAnsi="Times New Roman" w:cs="Times New Roman"/>
          <w:b/>
          <w:sz w:val="28"/>
          <w:szCs w:val="28"/>
          <w:lang w:val="kk-KZ"/>
        </w:rPr>
      </w:pPr>
    </w:p>
    <w:p w:rsidR="00DA7A87" w:rsidRDefault="00DA7A87" w:rsidP="00F952BF">
      <w:pPr>
        <w:spacing w:after="0" w:line="240" w:lineRule="auto"/>
        <w:jc w:val="center"/>
        <w:rPr>
          <w:rFonts w:ascii="Times New Roman" w:hAnsi="Times New Roman" w:cs="Times New Roman"/>
          <w:b/>
          <w:sz w:val="28"/>
          <w:szCs w:val="28"/>
          <w:lang w:val="kk-KZ"/>
        </w:rPr>
      </w:pPr>
    </w:p>
    <w:p w:rsidR="0027292C" w:rsidRDefault="0027292C" w:rsidP="00F952BF">
      <w:pPr>
        <w:spacing w:after="0" w:line="240" w:lineRule="auto"/>
        <w:jc w:val="center"/>
        <w:rPr>
          <w:rFonts w:ascii="Times New Roman" w:hAnsi="Times New Roman" w:cs="Times New Roman"/>
          <w:b/>
          <w:sz w:val="28"/>
          <w:szCs w:val="28"/>
          <w:lang w:val="kk-KZ"/>
        </w:rPr>
      </w:pPr>
    </w:p>
    <w:p w:rsidR="00E84057" w:rsidRDefault="00E84057" w:rsidP="00F952BF">
      <w:pPr>
        <w:spacing w:after="0" w:line="240" w:lineRule="auto"/>
        <w:jc w:val="center"/>
        <w:rPr>
          <w:rFonts w:ascii="Times New Roman" w:hAnsi="Times New Roman" w:cs="Times New Roman"/>
          <w:b/>
          <w:sz w:val="28"/>
          <w:szCs w:val="28"/>
          <w:lang w:val="kk-KZ"/>
        </w:rPr>
      </w:pPr>
    </w:p>
    <w:p w:rsidR="00E84057" w:rsidRDefault="00E84057" w:rsidP="00F952BF">
      <w:pPr>
        <w:spacing w:after="0" w:line="240" w:lineRule="auto"/>
        <w:jc w:val="center"/>
        <w:rPr>
          <w:rFonts w:ascii="Times New Roman" w:hAnsi="Times New Roman" w:cs="Times New Roman"/>
          <w:b/>
          <w:sz w:val="28"/>
          <w:szCs w:val="28"/>
          <w:lang w:val="kk-KZ"/>
        </w:rPr>
      </w:pPr>
    </w:p>
    <w:p w:rsidR="00E84057" w:rsidRDefault="00E84057" w:rsidP="00F952BF">
      <w:pPr>
        <w:spacing w:after="0" w:line="240" w:lineRule="auto"/>
        <w:jc w:val="center"/>
        <w:rPr>
          <w:rFonts w:ascii="Times New Roman" w:hAnsi="Times New Roman" w:cs="Times New Roman"/>
          <w:b/>
          <w:sz w:val="28"/>
          <w:szCs w:val="28"/>
          <w:lang w:val="kk-KZ"/>
        </w:rPr>
      </w:pPr>
    </w:p>
    <w:p w:rsidR="009632CC" w:rsidRPr="002F625C" w:rsidRDefault="009632CC" w:rsidP="00F952BF">
      <w:pPr>
        <w:spacing w:after="0" w:line="240" w:lineRule="auto"/>
        <w:jc w:val="center"/>
        <w:rPr>
          <w:rFonts w:ascii="Times New Roman" w:hAnsi="Times New Roman" w:cs="Times New Roman"/>
          <w:sz w:val="28"/>
          <w:szCs w:val="28"/>
          <w:lang w:val="kk-KZ"/>
        </w:rPr>
      </w:pPr>
      <w:r w:rsidRPr="002F625C">
        <w:rPr>
          <w:rFonts w:ascii="Times New Roman" w:hAnsi="Times New Roman" w:cs="Times New Roman"/>
          <w:sz w:val="28"/>
          <w:szCs w:val="28"/>
          <w:lang w:val="ru-RU"/>
        </w:rPr>
        <w:t>6</w:t>
      </w:r>
      <w:r w:rsidRPr="002F625C">
        <w:rPr>
          <w:rFonts w:ascii="Times New Roman" w:hAnsi="Times New Roman" w:cs="Times New Roman"/>
          <w:sz w:val="28"/>
          <w:szCs w:val="28"/>
        </w:rPr>
        <w:t>D</w:t>
      </w:r>
      <w:r w:rsidRPr="002F625C">
        <w:rPr>
          <w:rFonts w:ascii="Times New Roman" w:hAnsi="Times New Roman" w:cs="Times New Roman"/>
          <w:sz w:val="28"/>
          <w:szCs w:val="28"/>
          <w:lang w:val="ru-RU"/>
        </w:rPr>
        <w:t>080700 –</w:t>
      </w:r>
      <w:r w:rsidRPr="002F625C">
        <w:rPr>
          <w:rFonts w:ascii="Times New Roman" w:hAnsi="Times New Roman" w:cs="Times New Roman"/>
          <w:sz w:val="28"/>
          <w:szCs w:val="28"/>
          <w:lang w:val="kk-KZ"/>
        </w:rPr>
        <w:t>Орман ресурстары және орман шаруашылығы</w:t>
      </w:r>
    </w:p>
    <w:p w:rsidR="009632CC" w:rsidRDefault="009632CC" w:rsidP="00F952BF">
      <w:pPr>
        <w:spacing w:after="0" w:line="240" w:lineRule="auto"/>
        <w:jc w:val="center"/>
        <w:rPr>
          <w:rFonts w:ascii="Times New Roman" w:hAnsi="Times New Roman" w:cs="Times New Roman"/>
          <w:sz w:val="28"/>
          <w:szCs w:val="28"/>
          <w:lang w:val="ru-RU"/>
        </w:rPr>
      </w:pPr>
      <w:r w:rsidRPr="002F625C">
        <w:rPr>
          <w:rFonts w:ascii="Times New Roman" w:hAnsi="Times New Roman" w:cs="Times New Roman"/>
          <w:sz w:val="28"/>
          <w:szCs w:val="28"/>
          <w:lang w:val="ru-RU"/>
        </w:rPr>
        <w:t xml:space="preserve">Философия </w:t>
      </w:r>
      <w:proofErr w:type="spellStart"/>
      <w:r w:rsidRPr="002F625C">
        <w:rPr>
          <w:rFonts w:ascii="Times New Roman" w:hAnsi="Times New Roman" w:cs="Times New Roman"/>
          <w:sz w:val="28"/>
          <w:szCs w:val="28"/>
          <w:lang w:val="ru-RU"/>
        </w:rPr>
        <w:t>докторы</w:t>
      </w:r>
      <w:proofErr w:type="spellEnd"/>
      <w:r w:rsidRPr="002F625C">
        <w:rPr>
          <w:rFonts w:ascii="Times New Roman" w:hAnsi="Times New Roman" w:cs="Times New Roman"/>
          <w:sz w:val="28"/>
          <w:szCs w:val="28"/>
          <w:lang w:val="ru-RU"/>
        </w:rPr>
        <w:t xml:space="preserve"> (PhD) </w:t>
      </w:r>
      <w:proofErr w:type="spellStart"/>
      <w:r w:rsidRPr="002F625C">
        <w:rPr>
          <w:rFonts w:ascii="Times New Roman" w:hAnsi="Times New Roman" w:cs="Times New Roman"/>
          <w:sz w:val="28"/>
          <w:szCs w:val="28"/>
          <w:lang w:val="ru-RU"/>
        </w:rPr>
        <w:t>дәрежесін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алу</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үшін</w:t>
      </w:r>
      <w:proofErr w:type="spellEnd"/>
      <w:r w:rsidRPr="002F625C">
        <w:rPr>
          <w:rFonts w:ascii="Times New Roman" w:hAnsi="Times New Roman" w:cs="Times New Roman"/>
          <w:sz w:val="28"/>
          <w:szCs w:val="28"/>
          <w:lang w:val="ru-RU"/>
        </w:rPr>
        <w:t xml:space="preserve"> диссертация</w:t>
      </w:r>
    </w:p>
    <w:p w:rsidR="00860C59" w:rsidRDefault="00860C59" w:rsidP="00F952BF">
      <w:pPr>
        <w:spacing w:after="0" w:line="240" w:lineRule="auto"/>
        <w:jc w:val="center"/>
        <w:rPr>
          <w:rFonts w:ascii="Times New Roman" w:hAnsi="Times New Roman" w:cs="Times New Roman"/>
          <w:sz w:val="28"/>
          <w:szCs w:val="28"/>
          <w:lang w:val="ru-RU"/>
        </w:rPr>
      </w:pPr>
    </w:p>
    <w:p w:rsidR="00C34359" w:rsidRDefault="00C34359" w:rsidP="0099061D">
      <w:pPr>
        <w:spacing w:after="0" w:line="240" w:lineRule="auto"/>
        <w:ind w:firstLine="720"/>
        <w:jc w:val="right"/>
        <w:rPr>
          <w:rFonts w:ascii="Times New Roman" w:hAnsi="Times New Roman" w:cs="Times New Roman"/>
          <w:sz w:val="28"/>
          <w:szCs w:val="28"/>
          <w:lang w:val="ru-RU"/>
        </w:rPr>
      </w:pPr>
    </w:p>
    <w:p w:rsidR="00E84057" w:rsidRDefault="00E84057" w:rsidP="0099061D">
      <w:pPr>
        <w:spacing w:after="0" w:line="240" w:lineRule="auto"/>
        <w:ind w:firstLine="720"/>
        <w:jc w:val="right"/>
        <w:rPr>
          <w:rFonts w:ascii="Times New Roman" w:hAnsi="Times New Roman" w:cs="Times New Roman"/>
          <w:sz w:val="28"/>
          <w:szCs w:val="28"/>
          <w:lang w:val="ru-RU"/>
        </w:rPr>
      </w:pPr>
    </w:p>
    <w:p w:rsidR="00E84057" w:rsidRDefault="00E84057" w:rsidP="0099061D">
      <w:pPr>
        <w:spacing w:after="0" w:line="240" w:lineRule="auto"/>
        <w:ind w:firstLine="720"/>
        <w:jc w:val="right"/>
        <w:rPr>
          <w:rFonts w:ascii="Times New Roman" w:hAnsi="Times New Roman" w:cs="Times New Roman"/>
          <w:sz w:val="28"/>
          <w:szCs w:val="28"/>
          <w:lang w:val="ru-RU"/>
        </w:rPr>
      </w:pPr>
    </w:p>
    <w:p w:rsidR="00E84057" w:rsidRDefault="00E84057" w:rsidP="0099061D">
      <w:pPr>
        <w:spacing w:after="0" w:line="240" w:lineRule="auto"/>
        <w:ind w:firstLine="720"/>
        <w:jc w:val="right"/>
        <w:rPr>
          <w:rFonts w:ascii="Times New Roman" w:hAnsi="Times New Roman" w:cs="Times New Roman"/>
          <w:sz w:val="28"/>
          <w:szCs w:val="28"/>
          <w:lang w:val="ru-RU"/>
        </w:rPr>
      </w:pPr>
    </w:p>
    <w:p w:rsidR="00FA2764" w:rsidRDefault="00FA2764" w:rsidP="0047688B">
      <w:pPr>
        <w:spacing w:after="0" w:line="240" w:lineRule="auto"/>
        <w:ind w:left="5040" w:firstLine="720"/>
        <w:jc w:val="center"/>
        <w:rPr>
          <w:rFonts w:ascii="Times New Roman" w:hAnsi="Times New Roman" w:cs="Times New Roman"/>
          <w:sz w:val="28"/>
          <w:szCs w:val="28"/>
          <w:lang w:val="kk-KZ"/>
        </w:rPr>
      </w:pPr>
      <w:proofErr w:type="spellStart"/>
      <w:r w:rsidRPr="002F625C">
        <w:rPr>
          <w:rFonts w:ascii="Times New Roman" w:hAnsi="Times New Roman" w:cs="Times New Roman"/>
          <w:sz w:val="28"/>
          <w:szCs w:val="28"/>
          <w:lang w:val="ru-RU"/>
        </w:rPr>
        <w:t>Ғылыми</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кеңесшілер</w:t>
      </w:r>
      <w:proofErr w:type="spellEnd"/>
      <w:r w:rsidR="0099061D">
        <w:rPr>
          <w:rFonts w:ascii="Times New Roman" w:hAnsi="Times New Roman" w:cs="Times New Roman"/>
          <w:sz w:val="28"/>
          <w:szCs w:val="28"/>
          <w:lang w:val="kk-KZ"/>
        </w:rPr>
        <w:t>:</w:t>
      </w:r>
    </w:p>
    <w:p w:rsidR="00E84057" w:rsidRDefault="00E84057" w:rsidP="006C32E5">
      <w:pPr>
        <w:spacing w:after="0" w:line="240" w:lineRule="auto"/>
        <w:ind w:left="5040"/>
        <w:rPr>
          <w:rFonts w:ascii="Times New Roman" w:hAnsi="Times New Roman" w:cs="Times New Roman"/>
          <w:spacing w:val="-1"/>
          <w:sz w:val="28"/>
          <w:szCs w:val="28"/>
          <w:lang w:val="ru-RU"/>
        </w:rPr>
      </w:pPr>
      <w:r w:rsidRPr="006C32E5">
        <w:rPr>
          <w:rFonts w:ascii="Times New Roman" w:hAnsi="Times New Roman" w:cs="Times New Roman"/>
          <w:sz w:val="28"/>
          <w:szCs w:val="28"/>
          <w:lang w:val="kk-KZ"/>
        </w:rPr>
        <w:t xml:space="preserve">Абаева  К.Т.  </w:t>
      </w:r>
      <w:r w:rsidRPr="006C32E5">
        <w:rPr>
          <w:rFonts w:ascii="Times New Roman" w:hAnsi="Times New Roman" w:cs="Times New Roman"/>
          <w:sz w:val="28"/>
          <w:szCs w:val="28"/>
          <w:lang w:val="ru-RU"/>
        </w:rPr>
        <w:t>э.</w:t>
      </w:r>
      <w:r w:rsidRPr="006C32E5">
        <w:rPr>
          <w:rFonts w:ascii="Times New Roman" w:hAnsi="Times New Roman" w:cs="Times New Roman"/>
          <w:sz w:val="28"/>
          <w:szCs w:val="28"/>
          <w:lang w:val="kk-KZ"/>
        </w:rPr>
        <w:t>ғ</w:t>
      </w:r>
      <w:r w:rsidRPr="006C32E5">
        <w:rPr>
          <w:rFonts w:ascii="Times New Roman" w:hAnsi="Times New Roman" w:cs="Times New Roman"/>
          <w:sz w:val="28"/>
          <w:szCs w:val="28"/>
          <w:lang w:val="ru-RU"/>
        </w:rPr>
        <w:t>.</w:t>
      </w:r>
      <w:r w:rsidRPr="006C32E5">
        <w:rPr>
          <w:rFonts w:ascii="Times New Roman" w:hAnsi="Times New Roman" w:cs="Times New Roman"/>
          <w:sz w:val="28"/>
          <w:szCs w:val="28"/>
          <w:lang w:val="kk-KZ"/>
        </w:rPr>
        <w:t>д.</w:t>
      </w:r>
      <w:r w:rsidRPr="006C32E5">
        <w:rPr>
          <w:rFonts w:ascii="Times New Roman" w:hAnsi="Times New Roman" w:cs="Times New Roman"/>
          <w:sz w:val="28"/>
          <w:szCs w:val="28"/>
          <w:lang w:val="ru-RU"/>
        </w:rPr>
        <w:t xml:space="preserve">, </w:t>
      </w:r>
      <w:r w:rsidR="006C32E5" w:rsidRPr="006C32E5">
        <w:rPr>
          <w:rFonts w:ascii="Times New Roman" w:hAnsi="Times New Roman" w:cs="Times New Roman"/>
          <w:spacing w:val="-1"/>
          <w:sz w:val="28"/>
          <w:szCs w:val="28"/>
          <w:lang w:val="kk-KZ"/>
        </w:rPr>
        <w:t>Қ</w:t>
      </w:r>
      <w:r w:rsidR="006C32E5" w:rsidRPr="006C32E5">
        <w:rPr>
          <w:rFonts w:ascii="Times New Roman" w:hAnsi="Times New Roman" w:cs="Times New Roman"/>
          <w:spacing w:val="-1"/>
          <w:sz w:val="28"/>
          <w:szCs w:val="28"/>
          <w:lang w:val="ru-RU"/>
        </w:rPr>
        <w:t>аз</w:t>
      </w:r>
      <w:r w:rsidR="006C32E5" w:rsidRPr="006C32E5">
        <w:rPr>
          <w:rFonts w:ascii="Times New Roman" w:hAnsi="Times New Roman" w:cs="Times New Roman"/>
          <w:spacing w:val="-1"/>
          <w:sz w:val="28"/>
          <w:szCs w:val="28"/>
          <w:lang w:val="kk-KZ"/>
        </w:rPr>
        <w:t>ҰАЗ</w:t>
      </w:r>
      <w:r w:rsidR="006C32E5" w:rsidRPr="006C32E5">
        <w:rPr>
          <w:rFonts w:ascii="Times New Roman" w:hAnsi="Times New Roman" w:cs="Times New Roman"/>
          <w:spacing w:val="-1"/>
          <w:sz w:val="28"/>
          <w:szCs w:val="28"/>
          <w:lang w:val="ru-RU"/>
        </w:rPr>
        <w:t xml:space="preserve">У </w:t>
      </w:r>
      <w:r w:rsidRPr="006C32E5">
        <w:rPr>
          <w:rFonts w:ascii="Times New Roman" w:hAnsi="Times New Roman" w:cs="Times New Roman"/>
          <w:spacing w:val="-1"/>
          <w:sz w:val="28"/>
          <w:szCs w:val="28"/>
          <w:lang w:val="ru-RU"/>
        </w:rPr>
        <w:t>профессор</w:t>
      </w:r>
      <w:r w:rsidR="006C32E5">
        <w:rPr>
          <w:rFonts w:ascii="Times New Roman" w:hAnsi="Times New Roman" w:cs="Times New Roman"/>
          <w:spacing w:val="-1"/>
          <w:sz w:val="28"/>
          <w:szCs w:val="28"/>
          <w:lang w:val="ru-RU"/>
        </w:rPr>
        <w:t>ы</w:t>
      </w:r>
      <w:r w:rsidRPr="006C32E5">
        <w:rPr>
          <w:rFonts w:ascii="Times New Roman" w:hAnsi="Times New Roman" w:cs="Times New Roman"/>
          <w:spacing w:val="-1"/>
          <w:sz w:val="28"/>
          <w:szCs w:val="28"/>
          <w:lang w:val="ru-RU"/>
        </w:rPr>
        <w:t xml:space="preserve"> </w:t>
      </w:r>
    </w:p>
    <w:p w:rsidR="006C32E5" w:rsidRPr="006C32E5" w:rsidRDefault="006C32E5" w:rsidP="006C32E5">
      <w:pPr>
        <w:spacing w:after="0" w:line="240" w:lineRule="auto"/>
        <w:ind w:left="5040"/>
        <w:rPr>
          <w:rFonts w:ascii="Times New Roman" w:hAnsi="Times New Roman" w:cs="Times New Roman"/>
          <w:sz w:val="28"/>
          <w:szCs w:val="28"/>
          <w:lang w:val="ru-RU"/>
        </w:rPr>
      </w:pPr>
      <w:proofErr w:type="spellStart"/>
      <w:r w:rsidRPr="006C32E5">
        <w:rPr>
          <w:rFonts w:ascii="Times New Roman" w:hAnsi="Times New Roman" w:cs="Times New Roman"/>
          <w:sz w:val="28"/>
          <w:szCs w:val="28"/>
          <w:lang w:val="ru-RU"/>
        </w:rPr>
        <w:t>Майсупова</w:t>
      </w:r>
      <w:proofErr w:type="spellEnd"/>
      <w:r w:rsidRPr="006C32E5">
        <w:rPr>
          <w:rFonts w:ascii="Times New Roman" w:hAnsi="Times New Roman" w:cs="Times New Roman"/>
          <w:sz w:val="28"/>
          <w:szCs w:val="28"/>
          <w:lang w:val="ru-RU"/>
        </w:rPr>
        <w:t xml:space="preserve"> Б.Д., </w:t>
      </w:r>
      <w:r w:rsidRPr="006C32E5">
        <w:rPr>
          <w:rFonts w:ascii="Times New Roman" w:hAnsi="Times New Roman" w:cs="Times New Roman"/>
          <w:sz w:val="28"/>
          <w:szCs w:val="28"/>
          <w:lang w:val="kk-KZ"/>
        </w:rPr>
        <w:t>а.ш.ғ.к.</w:t>
      </w:r>
      <w:r w:rsidRPr="006C32E5">
        <w:rPr>
          <w:rFonts w:ascii="Times New Roman" w:hAnsi="Times New Roman" w:cs="Times New Roman"/>
          <w:sz w:val="28"/>
          <w:szCs w:val="28"/>
          <w:lang w:val="ru-RU"/>
        </w:rPr>
        <w:t>, профессор</w:t>
      </w:r>
    </w:p>
    <w:p w:rsidR="00E84057" w:rsidRDefault="009503D1" w:rsidP="0047688B">
      <w:pPr>
        <w:spacing w:after="0" w:line="240" w:lineRule="auto"/>
        <w:ind w:left="5040" w:firstLine="720"/>
        <w:jc w:val="center"/>
        <w:rPr>
          <w:rFonts w:ascii="Times New Roman" w:eastAsia="Times New Roman" w:hAnsi="Times New Roman" w:cs="Times New Roman"/>
          <w:spacing w:val="-1"/>
          <w:sz w:val="28"/>
          <w:szCs w:val="28"/>
          <w:lang w:val="ru-RU" w:eastAsia="ru-RU"/>
        </w:rPr>
      </w:pPr>
      <w:proofErr w:type="spellStart"/>
      <w:r w:rsidRPr="00A15567">
        <w:rPr>
          <w:rFonts w:ascii="Times New Roman" w:hAnsi="Times New Roman" w:cs="Times New Roman"/>
          <w:sz w:val="28"/>
          <w:szCs w:val="28"/>
          <w:lang w:val="ru-RU"/>
        </w:rPr>
        <w:t>Шетелдік</w:t>
      </w:r>
      <w:proofErr w:type="spellEnd"/>
      <w:r w:rsidRPr="00A15567">
        <w:rPr>
          <w:rFonts w:ascii="Times New Roman" w:hAnsi="Times New Roman" w:cs="Times New Roman"/>
          <w:sz w:val="28"/>
          <w:szCs w:val="28"/>
          <w:lang w:val="ru-RU"/>
        </w:rPr>
        <w:t xml:space="preserve"> консультант</w:t>
      </w:r>
      <w:r>
        <w:rPr>
          <w:rFonts w:ascii="Times New Roman" w:eastAsia="Times New Roman" w:hAnsi="Times New Roman" w:cs="Times New Roman"/>
          <w:spacing w:val="-1"/>
          <w:sz w:val="28"/>
          <w:szCs w:val="28"/>
          <w:lang w:val="ru-RU" w:eastAsia="ru-RU"/>
        </w:rPr>
        <w:t>:</w:t>
      </w:r>
      <w:r w:rsidRPr="009503D1">
        <w:rPr>
          <w:rFonts w:ascii="Times New Roman" w:eastAsia="Times New Roman" w:hAnsi="Times New Roman" w:cs="Times New Roman"/>
          <w:spacing w:val="-1"/>
          <w:sz w:val="28"/>
          <w:szCs w:val="28"/>
          <w:lang w:val="ru-RU" w:eastAsia="ru-RU"/>
        </w:rPr>
        <w:t xml:space="preserve">  </w:t>
      </w:r>
    </w:p>
    <w:p w:rsidR="00BA70B3" w:rsidRPr="00BA70B3" w:rsidRDefault="009503D1" w:rsidP="006A4AB2">
      <w:pPr>
        <w:spacing w:after="0" w:line="240" w:lineRule="auto"/>
        <w:ind w:left="5040"/>
        <w:rPr>
          <w:rFonts w:ascii="Times New Roman" w:eastAsia="Times New Roman" w:hAnsi="Times New Roman" w:cs="Times New Roman"/>
          <w:spacing w:val="-1"/>
          <w:sz w:val="28"/>
          <w:szCs w:val="28"/>
          <w:lang w:val="ru-RU" w:eastAsia="ru-RU"/>
        </w:rPr>
      </w:pPr>
      <w:r w:rsidRPr="00BA70B3">
        <w:rPr>
          <w:rFonts w:ascii="Times New Roman" w:hAnsi="Times New Roman" w:cs="Times New Roman"/>
          <w:sz w:val="28"/>
          <w:szCs w:val="28"/>
        </w:rPr>
        <w:t>Prof</w:t>
      </w:r>
      <w:r w:rsidRPr="00BA70B3">
        <w:rPr>
          <w:rFonts w:ascii="Times New Roman" w:hAnsi="Times New Roman" w:cs="Times New Roman"/>
          <w:sz w:val="28"/>
          <w:szCs w:val="28"/>
          <w:lang w:val="ru-RU"/>
        </w:rPr>
        <w:t xml:space="preserve">. </w:t>
      </w:r>
      <w:r w:rsidRPr="00BA70B3">
        <w:rPr>
          <w:rFonts w:ascii="Times New Roman" w:hAnsi="Times New Roman" w:cs="Times New Roman"/>
          <w:sz w:val="28"/>
          <w:szCs w:val="28"/>
        </w:rPr>
        <w:t>Ing</w:t>
      </w:r>
      <w:r w:rsidRPr="00BA70B3">
        <w:rPr>
          <w:rFonts w:ascii="Times New Roman" w:hAnsi="Times New Roman" w:cs="Times New Roman"/>
          <w:sz w:val="28"/>
          <w:szCs w:val="28"/>
          <w:lang w:val="ru-RU"/>
        </w:rPr>
        <w:t xml:space="preserve">. </w:t>
      </w:r>
      <w:proofErr w:type="spellStart"/>
      <w:r w:rsidRPr="00BA70B3">
        <w:rPr>
          <w:rFonts w:ascii="Times New Roman" w:hAnsi="Times New Roman" w:cs="Times New Roman"/>
          <w:sz w:val="28"/>
          <w:szCs w:val="28"/>
        </w:rPr>
        <w:t>Ludek</w:t>
      </w:r>
      <w:proofErr w:type="spellEnd"/>
      <w:r w:rsidRPr="00BA70B3">
        <w:rPr>
          <w:rFonts w:ascii="Times New Roman" w:hAnsi="Times New Roman" w:cs="Times New Roman"/>
          <w:sz w:val="28"/>
          <w:szCs w:val="28"/>
          <w:lang w:val="ru-RU"/>
        </w:rPr>
        <w:t xml:space="preserve"> </w:t>
      </w:r>
      <w:r w:rsidRPr="00BA70B3">
        <w:rPr>
          <w:rFonts w:ascii="Times New Roman" w:hAnsi="Times New Roman" w:cs="Times New Roman"/>
          <w:sz w:val="28"/>
          <w:szCs w:val="28"/>
        </w:rPr>
        <w:t>Sisak</w:t>
      </w:r>
      <w:r w:rsidRPr="00BA70B3">
        <w:rPr>
          <w:rFonts w:ascii="Times New Roman" w:hAnsi="Times New Roman" w:cs="Times New Roman"/>
          <w:sz w:val="28"/>
          <w:szCs w:val="28"/>
          <w:lang w:val="ru-RU"/>
        </w:rPr>
        <w:t>,</w:t>
      </w:r>
      <w:r w:rsidR="00BA70B3" w:rsidRPr="00BA70B3">
        <w:rPr>
          <w:rFonts w:ascii="Times New Roman" w:hAnsi="Times New Roman" w:cs="Times New Roman"/>
          <w:sz w:val="28"/>
          <w:szCs w:val="28"/>
          <w:lang w:val="ru-RU"/>
        </w:rPr>
        <w:t xml:space="preserve"> Чех</w:t>
      </w:r>
      <w:r w:rsidR="00BA70B3" w:rsidRPr="00BA70B3">
        <w:rPr>
          <w:rFonts w:ascii="Times New Roman" w:hAnsi="Times New Roman" w:cs="Times New Roman"/>
          <w:sz w:val="28"/>
          <w:szCs w:val="28"/>
          <w:lang w:val="kk-KZ"/>
        </w:rPr>
        <w:t xml:space="preserve"> Ж</w:t>
      </w:r>
      <w:proofErr w:type="spellStart"/>
      <w:r w:rsidR="00BA70B3" w:rsidRPr="00BA70B3">
        <w:rPr>
          <w:rFonts w:ascii="Times New Roman" w:hAnsi="Times New Roman" w:cs="Times New Roman"/>
          <w:sz w:val="28"/>
          <w:szCs w:val="28"/>
          <w:lang w:val="ru-RU"/>
        </w:rPr>
        <w:t>аратылыстану</w:t>
      </w:r>
      <w:proofErr w:type="spellEnd"/>
      <w:r w:rsidR="00BA70B3" w:rsidRPr="00BA70B3">
        <w:rPr>
          <w:rFonts w:ascii="Times New Roman" w:hAnsi="Times New Roman" w:cs="Times New Roman"/>
          <w:sz w:val="28"/>
          <w:szCs w:val="28"/>
          <w:lang w:val="ru-RU"/>
        </w:rPr>
        <w:t xml:space="preserve"> </w:t>
      </w:r>
      <w:proofErr w:type="spellStart"/>
      <w:proofErr w:type="gramStart"/>
      <w:r w:rsidR="00BA70B3" w:rsidRPr="00BA70B3">
        <w:rPr>
          <w:rFonts w:ascii="Times New Roman" w:hAnsi="Times New Roman" w:cs="Times New Roman"/>
          <w:sz w:val="28"/>
          <w:szCs w:val="28"/>
          <w:lang w:val="ru-RU"/>
        </w:rPr>
        <w:t>ғылымдары</w:t>
      </w:r>
      <w:proofErr w:type="spellEnd"/>
      <w:r w:rsidR="00BA70B3" w:rsidRPr="00BA70B3">
        <w:rPr>
          <w:rFonts w:ascii="Times New Roman" w:hAnsi="Times New Roman" w:cs="Times New Roman"/>
          <w:sz w:val="28"/>
          <w:szCs w:val="28"/>
          <w:lang w:val="kk-KZ"/>
        </w:rPr>
        <w:t xml:space="preserve">  </w:t>
      </w:r>
      <w:proofErr w:type="spellStart"/>
      <w:r w:rsidR="00BA70B3" w:rsidRPr="00BA70B3">
        <w:rPr>
          <w:rFonts w:ascii="Times New Roman" w:hAnsi="Times New Roman" w:cs="Times New Roman"/>
          <w:sz w:val="28"/>
          <w:szCs w:val="28"/>
          <w:lang w:val="ru-RU"/>
        </w:rPr>
        <w:t>университеті</w:t>
      </w:r>
      <w:proofErr w:type="spellEnd"/>
      <w:r w:rsidR="00BA70B3" w:rsidRPr="00BA70B3">
        <w:rPr>
          <w:rFonts w:ascii="Times New Roman" w:hAnsi="Times New Roman" w:cs="Times New Roman"/>
          <w:sz w:val="28"/>
          <w:szCs w:val="28"/>
          <w:lang w:val="kk-KZ"/>
        </w:rPr>
        <w:t>нің</w:t>
      </w:r>
      <w:proofErr w:type="gramEnd"/>
      <w:r w:rsidR="00BA70B3" w:rsidRPr="00BA70B3">
        <w:rPr>
          <w:rFonts w:ascii="Times New Roman" w:hAnsi="Times New Roman" w:cs="Times New Roman"/>
          <w:sz w:val="28"/>
          <w:szCs w:val="28"/>
          <w:lang w:val="ru-RU"/>
        </w:rPr>
        <w:t xml:space="preserve"> профессор</w:t>
      </w:r>
      <w:r w:rsidR="00BA70B3" w:rsidRPr="00BA70B3">
        <w:rPr>
          <w:rFonts w:ascii="Times New Roman" w:hAnsi="Times New Roman" w:cs="Times New Roman"/>
          <w:sz w:val="28"/>
          <w:szCs w:val="28"/>
          <w:lang w:val="kk-KZ"/>
        </w:rPr>
        <w:t>ы</w:t>
      </w:r>
    </w:p>
    <w:p w:rsidR="009503D1" w:rsidRDefault="009503D1" w:rsidP="00BA70B3">
      <w:pPr>
        <w:spacing w:after="0" w:line="240" w:lineRule="auto"/>
        <w:ind w:left="4320" w:firstLine="720"/>
        <w:rPr>
          <w:rFonts w:ascii="Times New Roman" w:eastAsia="Times New Roman" w:hAnsi="Times New Roman" w:cs="Times New Roman"/>
          <w:spacing w:val="-1"/>
          <w:sz w:val="28"/>
          <w:szCs w:val="28"/>
          <w:lang w:val="ru-RU" w:eastAsia="ru-RU"/>
        </w:rPr>
      </w:pPr>
    </w:p>
    <w:p w:rsidR="0047688B" w:rsidRDefault="0074240E" w:rsidP="0047688B">
      <w:pPr>
        <w:pStyle w:val="a3"/>
        <w:tabs>
          <w:tab w:val="left" w:pos="6900"/>
        </w:tabs>
        <w:spacing w:after="0"/>
        <w:rPr>
          <w:sz w:val="28"/>
          <w:szCs w:val="28"/>
          <w:lang w:val="kk-KZ"/>
        </w:rPr>
      </w:pPr>
      <w:r>
        <w:rPr>
          <w:sz w:val="28"/>
          <w:szCs w:val="28"/>
          <w:lang w:val="kk-KZ"/>
        </w:rPr>
        <w:tab/>
      </w:r>
    </w:p>
    <w:p w:rsidR="006A4AB2" w:rsidRDefault="006A4AB2" w:rsidP="0047688B">
      <w:pPr>
        <w:pStyle w:val="a3"/>
        <w:tabs>
          <w:tab w:val="left" w:pos="6900"/>
        </w:tabs>
        <w:spacing w:after="0"/>
        <w:rPr>
          <w:sz w:val="28"/>
          <w:szCs w:val="28"/>
          <w:lang w:val="kk-KZ"/>
        </w:rPr>
      </w:pPr>
    </w:p>
    <w:p w:rsidR="00FA2764" w:rsidRPr="002F625C" w:rsidRDefault="00FA2764" w:rsidP="0047688B">
      <w:pPr>
        <w:pStyle w:val="a3"/>
        <w:tabs>
          <w:tab w:val="left" w:pos="6900"/>
        </w:tabs>
        <w:spacing w:after="0"/>
        <w:jc w:val="center"/>
        <w:rPr>
          <w:sz w:val="28"/>
          <w:szCs w:val="28"/>
        </w:rPr>
      </w:pPr>
      <w:r w:rsidRPr="002F625C">
        <w:rPr>
          <w:sz w:val="28"/>
          <w:szCs w:val="28"/>
          <w:lang w:val="kk-KZ"/>
        </w:rPr>
        <w:t>Қ</w:t>
      </w:r>
      <w:r w:rsidRPr="002F625C">
        <w:rPr>
          <w:sz w:val="28"/>
          <w:szCs w:val="28"/>
        </w:rPr>
        <w:t>аза</w:t>
      </w:r>
      <w:r w:rsidRPr="002F625C">
        <w:rPr>
          <w:sz w:val="28"/>
          <w:szCs w:val="28"/>
          <w:lang w:val="kk-KZ"/>
        </w:rPr>
        <w:t>қ</w:t>
      </w:r>
      <w:r w:rsidRPr="002F625C">
        <w:rPr>
          <w:sz w:val="28"/>
          <w:szCs w:val="28"/>
        </w:rPr>
        <w:t>стан Республика</w:t>
      </w:r>
      <w:r w:rsidRPr="002F625C">
        <w:rPr>
          <w:sz w:val="28"/>
          <w:szCs w:val="28"/>
          <w:lang w:val="kk-KZ"/>
        </w:rPr>
        <w:t>сы</w:t>
      </w:r>
    </w:p>
    <w:p w:rsidR="00FA2764" w:rsidRPr="006A4AB2" w:rsidRDefault="006A4AB2" w:rsidP="00F952BF">
      <w:pPr>
        <w:pStyle w:val="a3"/>
        <w:spacing w:after="0"/>
        <w:jc w:val="center"/>
        <w:rPr>
          <w:sz w:val="28"/>
          <w:szCs w:val="28"/>
          <w:lang w:val="kk-KZ"/>
        </w:rPr>
      </w:pPr>
      <w:r>
        <w:rPr>
          <w:sz w:val="28"/>
          <w:szCs w:val="28"/>
        </w:rPr>
        <w:t>Алматы, 202</w:t>
      </w:r>
      <w:r>
        <w:rPr>
          <w:sz w:val="28"/>
          <w:szCs w:val="28"/>
          <w:lang w:val="kk-KZ"/>
        </w:rPr>
        <w:t>3</w:t>
      </w:r>
    </w:p>
    <w:p w:rsidR="0047688B" w:rsidRDefault="0047688B" w:rsidP="00F952BF">
      <w:pPr>
        <w:pStyle w:val="1"/>
        <w:ind w:left="0"/>
        <w:jc w:val="center"/>
        <w:rPr>
          <w:lang w:val="kk-KZ"/>
        </w:rPr>
      </w:pPr>
    </w:p>
    <w:p w:rsidR="004F3684" w:rsidRDefault="004F3684" w:rsidP="00F952BF">
      <w:pPr>
        <w:pStyle w:val="1"/>
        <w:ind w:left="0"/>
        <w:jc w:val="center"/>
        <w:rPr>
          <w:lang w:val="kk-KZ"/>
        </w:rPr>
      </w:pPr>
    </w:p>
    <w:p w:rsidR="008F2379" w:rsidRDefault="005F61B8" w:rsidP="00F952BF">
      <w:pPr>
        <w:pStyle w:val="1"/>
        <w:ind w:left="0"/>
        <w:jc w:val="center"/>
        <w:rPr>
          <w:lang w:val="kk-KZ"/>
        </w:rPr>
      </w:pPr>
      <w:r w:rsidRPr="002F625C">
        <w:rPr>
          <w:lang w:val="kk-KZ"/>
        </w:rPr>
        <w:lastRenderedPageBreak/>
        <w:t>МАЗМҰНЫ</w:t>
      </w:r>
    </w:p>
    <w:tbl>
      <w:tblPr>
        <w:tblStyle w:val="af7"/>
        <w:tblW w:w="9606" w:type="dxa"/>
        <w:tblLook w:val="04A0" w:firstRow="1" w:lastRow="0" w:firstColumn="1" w:lastColumn="0" w:noHBand="0" w:noVBand="1"/>
      </w:tblPr>
      <w:tblGrid>
        <w:gridCol w:w="776"/>
        <w:gridCol w:w="8123"/>
        <w:gridCol w:w="707"/>
      </w:tblGrid>
      <w:tr w:rsidR="000E3C35" w:rsidTr="00797249">
        <w:tc>
          <w:tcPr>
            <w:tcW w:w="776" w:type="dxa"/>
          </w:tcPr>
          <w:p w:rsidR="000E3C35" w:rsidRPr="000E3C35" w:rsidRDefault="000E3C35" w:rsidP="00F952BF">
            <w:pPr>
              <w:pStyle w:val="1"/>
              <w:ind w:left="0"/>
              <w:jc w:val="center"/>
              <w:outlineLvl w:val="0"/>
              <w:rPr>
                <w:b w:val="0"/>
                <w:lang w:val="kk-KZ"/>
              </w:rPr>
            </w:pPr>
            <w:r w:rsidRPr="000E3C35">
              <w:rPr>
                <w:b w:val="0"/>
                <w:lang w:val="kk-KZ"/>
              </w:rPr>
              <w:t>№</w:t>
            </w:r>
          </w:p>
        </w:tc>
        <w:tc>
          <w:tcPr>
            <w:tcW w:w="8123" w:type="dxa"/>
          </w:tcPr>
          <w:p w:rsidR="000E3C35" w:rsidRPr="000E3C35" w:rsidRDefault="000E3C35" w:rsidP="00F952BF">
            <w:pPr>
              <w:pStyle w:val="1"/>
              <w:ind w:left="0"/>
              <w:outlineLvl w:val="0"/>
              <w:rPr>
                <w:b w:val="0"/>
                <w:lang w:val="kk-KZ"/>
              </w:rPr>
            </w:pPr>
          </w:p>
        </w:tc>
        <w:tc>
          <w:tcPr>
            <w:tcW w:w="707" w:type="dxa"/>
          </w:tcPr>
          <w:p w:rsidR="000E3C35" w:rsidRPr="000E3C35" w:rsidRDefault="000E3C35" w:rsidP="00F952BF">
            <w:pPr>
              <w:pStyle w:val="1"/>
              <w:ind w:left="0"/>
              <w:jc w:val="right"/>
              <w:outlineLvl w:val="0"/>
              <w:rPr>
                <w:b w:val="0"/>
                <w:lang w:val="kk-KZ"/>
              </w:rPr>
            </w:pPr>
            <w:r w:rsidRPr="000E3C35">
              <w:rPr>
                <w:b w:val="0"/>
                <w:lang w:val="kk-KZ"/>
              </w:rPr>
              <w:t>бет</w:t>
            </w:r>
          </w:p>
        </w:tc>
      </w:tr>
      <w:tr w:rsidR="00571C0F" w:rsidTr="00797249">
        <w:tc>
          <w:tcPr>
            <w:tcW w:w="776" w:type="dxa"/>
          </w:tcPr>
          <w:p w:rsidR="00571C0F" w:rsidRPr="000E3C35" w:rsidRDefault="00571C0F" w:rsidP="00F952BF">
            <w:pPr>
              <w:pStyle w:val="1"/>
              <w:ind w:left="0"/>
              <w:outlineLvl w:val="0"/>
              <w:rPr>
                <w:b w:val="0"/>
                <w:lang w:val="kk-KZ"/>
              </w:rPr>
            </w:pPr>
          </w:p>
        </w:tc>
        <w:tc>
          <w:tcPr>
            <w:tcW w:w="8123" w:type="dxa"/>
          </w:tcPr>
          <w:p w:rsidR="00571C0F" w:rsidRPr="00515356" w:rsidRDefault="00571C0F" w:rsidP="00735721">
            <w:pPr>
              <w:jc w:val="both"/>
              <w:rPr>
                <w:bCs/>
                <w:sz w:val="28"/>
                <w:szCs w:val="28"/>
              </w:rPr>
            </w:pPr>
            <w:r w:rsidRPr="00DD0032">
              <w:rPr>
                <w:b/>
                <w:bCs/>
                <w:sz w:val="28"/>
                <w:szCs w:val="28"/>
              </w:rPr>
              <w:t>НОРМАТИВТІК СІЛТЕМЕЛЕР</w:t>
            </w:r>
          </w:p>
        </w:tc>
        <w:tc>
          <w:tcPr>
            <w:tcW w:w="707" w:type="dxa"/>
          </w:tcPr>
          <w:p w:rsidR="00571C0F" w:rsidRPr="000E3C35" w:rsidRDefault="005D34D1" w:rsidP="005D34D1">
            <w:pPr>
              <w:pStyle w:val="1"/>
              <w:ind w:left="0"/>
              <w:jc w:val="center"/>
              <w:outlineLvl w:val="0"/>
              <w:rPr>
                <w:b w:val="0"/>
                <w:lang w:val="kk-KZ"/>
              </w:rPr>
            </w:pPr>
            <w:r>
              <w:rPr>
                <w:b w:val="0"/>
                <w:lang w:val="kk-KZ"/>
              </w:rPr>
              <w:t>4</w:t>
            </w:r>
          </w:p>
        </w:tc>
      </w:tr>
      <w:tr w:rsidR="00571C0F" w:rsidTr="00797249">
        <w:tc>
          <w:tcPr>
            <w:tcW w:w="776" w:type="dxa"/>
          </w:tcPr>
          <w:p w:rsidR="00571C0F" w:rsidRPr="000E3C35" w:rsidRDefault="00571C0F" w:rsidP="00F952BF">
            <w:pPr>
              <w:pStyle w:val="1"/>
              <w:ind w:left="0"/>
              <w:outlineLvl w:val="0"/>
              <w:rPr>
                <w:b w:val="0"/>
                <w:lang w:val="kk-KZ"/>
              </w:rPr>
            </w:pPr>
          </w:p>
        </w:tc>
        <w:tc>
          <w:tcPr>
            <w:tcW w:w="8123" w:type="dxa"/>
          </w:tcPr>
          <w:p w:rsidR="00571C0F" w:rsidRPr="00515356" w:rsidRDefault="00571C0F" w:rsidP="00735721">
            <w:pPr>
              <w:pStyle w:val="1"/>
              <w:ind w:left="0"/>
              <w:outlineLvl w:val="0"/>
              <w:rPr>
                <w:b w:val="0"/>
                <w:lang w:val="kk-KZ"/>
              </w:rPr>
            </w:pPr>
            <w:r w:rsidRPr="00DD0032">
              <w:t>АНЫҚТАМАЛАР</w:t>
            </w:r>
          </w:p>
        </w:tc>
        <w:tc>
          <w:tcPr>
            <w:tcW w:w="707" w:type="dxa"/>
          </w:tcPr>
          <w:p w:rsidR="00571C0F" w:rsidRPr="000E3C35" w:rsidRDefault="00CE35AE" w:rsidP="005D34D1">
            <w:pPr>
              <w:pStyle w:val="1"/>
              <w:ind w:left="0"/>
              <w:jc w:val="center"/>
              <w:outlineLvl w:val="0"/>
              <w:rPr>
                <w:b w:val="0"/>
                <w:lang w:val="kk-KZ"/>
              </w:rPr>
            </w:pPr>
            <w:r>
              <w:rPr>
                <w:b w:val="0"/>
                <w:lang w:val="kk-KZ"/>
              </w:rPr>
              <w:t>5</w:t>
            </w:r>
          </w:p>
        </w:tc>
      </w:tr>
      <w:tr w:rsidR="00E36EBC" w:rsidTr="00797249">
        <w:tc>
          <w:tcPr>
            <w:tcW w:w="776" w:type="dxa"/>
          </w:tcPr>
          <w:p w:rsidR="00E36EBC" w:rsidRPr="000E3C35" w:rsidRDefault="00E36EBC" w:rsidP="00F952BF">
            <w:pPr>
              <w:pStyle w:val="1"/>
              <w:ind w:left="0"/>
              <w:outlineLvl w:val="0"/>
              <w:rPr>
                <w:b w:val="0"/>
                <w:lang w:val="kk-KZ"/>
              </w:rPr>
            </w:pPr>
          </w:p>
        </w:tc>
        <w:tc>
          <w:tcPr>
            <w:tcW w:w="8123" w:type="dxa"/>
          </w:tcPr>
          <w:p w:rsidR="00E36EBC" w:rsidRPr="00DD0032" w:rsidRDefault="00E36EBC" w:rsidP="00735721">
            <w:pPr>
              <w:pStyle w:val="1"/>
              <w:ind w:left="0"/>
              <w:outlineLvl w:val="0"/>
            </w:pPr>
            <w:r w:rsidRPr="002F625C">
              <w:t>БЕЛГІЛЕР МЕН ҚЫСҚАРТУЛАР</w:t>
            </w:r>
          </w:p>
        </w:tc>
        <w:tc>
          <w:tcPr>
            <w:tcW w:w="707" w:type="dxa"/>
          </w:tcPr>
          <w:p w:rsidR="00E36EBC" w:rsidRPr="000E3C35" w:rsidRDefault="00CE35AE" w:rsidP="005D34D1">
            <w:pPr>
              <w:pStyle w:val="1"/>
              <w:ind w:left="0"/>
              <w:jc w:val="center"/>
              <w:outlineLvl w:val="0"/>
              <w:rPr>
                <w:b w:val="0"/>
                <w:lang w:val="kk-KZ"/>
              </w:rPr>
            </w:pPr>
            <w:r>
              <w:rPr>
                <w:b w:val="0"/>
                <w:lang w:val="kk-KZ"/>
              </w:rPr>
              <w:t>8</w:t>
            </w:r>
          </w:p>
        </w:tc>
      </w:tr>
      <w:tr w:rsidR="00E36EBC" w:rsidTr="00797249">
        <w:tc>
          <w:tcPr>
            <w:tcW w:w="776" w:type="dxa"/>
          </w:tcPr>
          <w:p w:rsidR="00E36EBC" w:rsidRPr="000E3C35" w:rsidRDefault="00E36EBC" w:rsidP="00F952BF">
            <w:pPr>
              <w:pStyle w:val="1"/>
              <w:ind w:left="0"/>
              <w:outlineLvl w:val="0"/>
              <w:rPr>
                <w:b w:val="0"/>
                <w:lang w:val="kk-KZ"/>
              </w:rPr>
            </w:pPr>
          </w:p>
        </w:tc>
        <w:tc>
          <w:tcPr>
            <w:tcW w:w="8123" w:type="dxa"/>
          </w:tcPr>
          <w:p w:rsidR="00E36EBC" w:rsidRPr="00E36EBC" w:rsidRDefault="00E36EBC" w:rsidP="00735721">
            <w:pPr>
              <w:pStyle w:val="1"/>
              <w:ind w:left="0"/>
              <w:outlineLvl w:val="0"/>
              <w:rPr>
                <w:lang w:val="kk-KZ"/>
              </w:rPr>
            </w:pPr>
            <w:r>
              <w:rPr>
                <w:lang w:val="kk-KZ"/>
              </w:rPr>
              <w:t xml:space="preserve">КІРІСПЕ </w:t>
            </w:r>
          </w:p>
        </w:tc>
        <w:tc>
          <w:tcPr>
            <w:tcW w:w="707" w:type="dxa"/>
          </w:tcPr>
          <w:p w:rsidR="00E36EBC" w:rsidRPr="000E3C35" w:rsidRDefault="00CE35AE" w:rsidP="005D34D1">
            <w:pPr>
              <w:pStyle w:val="1"/>
              <w:ind w:left="0"/>
              <w:jc w:val="center"/>
              <w:outlineLvl w:val="0"/>
              <w:rPr>
                <w:b w:val="0"/>
                <w:lang w:val="kk-KZ"/>
              </w:rPr>
            </w:pPr>
            <w:r>
              <w:rPr>
                <w:b w:val="0"/>
                <w:lang w:val="kk-KZ"/>
              </w:rPr>
              <w:t>9</w:t>
            </w:r>
          </w:p>
        </w:tc>
      </w:tr>
      <w:tr w:rsidR="00571C0F" w:rsidRPr="005163AC" w:rsidTr="00797249">
        <w:tc>
          <w:tcPr>
            <w:tcW w:w="776" w:type="dxa"/>
          </w:tcPr>
          <w:p w:rsidR="00571C0F" w:rsidRPr="000E3C35" w:rsidRDefault="00571C0F" w:rsidP="00F952BF">
            <w:pPr>
              <w:pStyle w:val="1"/>
              <w:ind w:left="0"/>
              <w:jc w:val="right"/>
              <w:outlineLvl w:val="0"/>
              <w:rPr>
                <w:b w:val="0"/>
                <w:lang w:val="kk-KZ"/>
              </w:rPr>
            </w:pPr>
            <w:r>
              <w:rPr>
                <w:b w:val="0"/>
                <w:lang w:val="kk-KZ"/>
              </w:rPr>
              <w:t>1</w:t>
            </w:r>
          </w:p>
        </w:tc>
        <w:tc>
          <w:tcPr>
            <w:tcW w:w="8123" w:type="dxa"/>
          </w:tcPr>
          <w:p w:rsidR="00571C0F" w:rsidRPr="00515356" w:rsidRDefault="00571C0F" w:rsidP="00F952BF">
            <w:pPr>
              <w:pStyle w:val="1"/>
              <w:ind w:left="0"/>
              <w:outlineLvl w:val="0"/>
              <w:rPr>
                <w:b w:val="0"/>
                <w:lang w:val="kk-KZ"/>
              </w:rPr>
            </w:pPr>
            <w:r w:rsidRPr="007D1BEF">
              <w:rPr>
                <w:lang w:val="kk-KZ"/>
              </w:rPr>
              <w:t>ІЛЕ АЛАТАУЫНЫҢ  ТАБИҒИ-КЛИМАТТЫҚ ЖАҒДАЙЫ</w:t>
            </w:r>
          </w:p>
        </w:tc>
        <w:tc>
          <w:tcPr>
            <w:tcW w:w="707" w:type="dxa"/>
          </w:tcPr>
          <w:p w:rsidR="00571C0F" w:rsidRPr="000E3C35" w:rsidRDefault="00CE35AE" w:rsidP="005D34D1">
            <w:pPr>
              <w:pStyle w:val="1"/>
              <w:ind w:left="0"/>
              <w:jc w:val="center"/>
              <w:outlineLvl w:val="0"/>
              <w:rPr>
                <w:b w:val="0"/>
                <w:lang w:val="kk-KZ"/>
              </w:rPr>
            </w:pPr>
            <w:r>
              <w:rPr>
                <w:b w:val="0"/>
                <w:lang w:val="kk-KZ"/>
              </w:rPr>
              <w:t>15</w:t>
            </w:r>
          </w:p>
        </w:tc>
      </w:tr>
      <w:tr w:rsidR="00571C0F" w:rsidRPr="005163AC" w:rsidTr="00797249">
        <w:tc>
          <w:tcPr>
            <w:tcW w:w="776" w:type="dxa"/>
          </w:tcPr>
          <w:p w:rsidR="00571C0F" w:rsidRPr="009256FF" w:rsidRDefault="00571C0F" w:rsidP="00F952BF">
            <w:pPr>
              <w:pStyle w:val="1"/>
              <w:ind w:left="0"/>
              <w:jc w:val="right"/>
              <w:outlineLvl w:val="0"/>
              <w:rPr>
                <w:b w:val="0"/>
                <w:lang w:val="kk-KZ"/>
              </w:rPr>
            </w:pPr>
            <w:r w:rsidRPr="009256FF">
              <w:rPr>
                <w:b w:val="0"/>
                <w:bCs w:val="0"/>
                <w:noProof/>
                <w:lang w:val="kk-KZ"/>
              </w:rPr>
              <w:t>1.1</w:t>
            </w:r>
          </w:p>
        </w:tc>
        <w:tc>
          <w:tcPr>
            <w:tcW w:w="8123" w:type="dxa"/>
          </w:tcPr>
          <w:p w:rsidR="00571C0F" w:rsidRPr="009256FF" w:rsidRDefault="00571C0F" w:rsidP="00735721">
            <w:pPr>
              <w:pStyle w:val="afa"/>
              <w:ind w:left="0"/>
              <w:rPr>
                <w:bCs/>
                <w:noProof/>
                <w:sz w:val="28"/>
                <w:szCs w:val="28"/>
                <w:lang w:val="kk-KZ"/>
              </w:rPr>
            </w:pPr>
            <w:r w:rsidRPr="009256FF">
              <w:rPr>
                <w:bCs/>
                <w:noProof/>
                <w:sz w:val="28"/>
                <w:szCs w:val="28"/>
                <w:lang w:val="kk-KZ"/>
              </w:rPr>
              <w:t>Іле Алатауының ауа-райы жағдайы</w:t>
            </w:r>
            <w:r w:rsidR="00515356">
              <w:rPr>
                <w:bCs/>
                <w:noProof/>
                <w:sz w:val="28"/>
                <w:szCs w:val="28"/>
                <w:lang w:val="kk-KZ"/>
              </w:rPr>
              <w:t xml:space="preserve"> </w:t>
            </w:r>
          </w:p>
        </w:tc>
        <w:tc>
          <w:tcPr>
            <w:tcW w:w="707" w:type="dxa"/>
          </w:tcPr>
          <w:p w:rsidR="00571C0F" w:rsidRPr="009256FF" w:rsidRDefault="00CE35AE" w:rsidP="005D34D1">
            <w:pPr>
              <w:pStyle w:val="1"/>
              <w:ind w:left="0"/>
              <w:jc w:val="center"/>
              <w:outlineLvl w:val="0"/>
              <w:rPr>
                <w:b w:val="0"/>
                <w:lang w:val="kk-KZ"/>
              </w:rPr>
            </w:pPr>
            <w:r>
              <w:rPr>
                <w:b w:val="0"/>
                <w:lang w:val="kk-KZ"/>
              </w:rPr>
              <w:t>15</w:t>
            </w:r>
          </w:p>
        </w:tc>
      </w:tr>
      <w:tr w:rsidR="00571C0F" w:rsidRPr="009256FF" w:rsidTr="00797249">
        <w:tc>
          <w:tcPr>
            <w:tcW w:w="776" w:type="dxa"/>
          </w:tcPr>
          <w:p w:rsidR="00571C0F" w:rsidRPr="009256FF" w:rsidRDefault="009256FF" w:rsidP="00F952BF">
            <w:pPr>
              <w:pStyle w:val="1"/>
              <w:ind w:left="0"/>
              <w:jc w:val="right"/>
              <w:outlineLvl w:val="0"/>
              <w:rPr>
                <w:b w:val="0"/>
                <w:lang w:val="kk-KZ"/>
              </w:rPr>
            </w:pPr>
            <w:r w:rsidRPr="009256FF">
              <w:rPr>
                <w:b w:val="0"/>
                <w:noProof/>
                <w:lang w:val="kk-KZ"/>
              </w:rPr>
              <w:t>1.2</w:t>
            </w:r>
          </w:p>
        </w:tc>
        <w:tc>
          <w:tcPr>
            <w:tcW w:w="8123" w:type="dxa"/>
          </w:tcPr>
          <w:p w:rsidR="00571C0F" w:rsidRPr="009256FF" w:rsidRDefault="009256FF" w:rsidP="00735721">
            <w:pPr>
              <w:pStyle w:val="afa"/>
              <w:ind w:left="0"/>
              <w:rPr>
                <w:bCs/>
                <w:noProof/>
                <w:sz w:val="28"/>
                <w:szCs w:val="28"/>
                <w:lang w:val="kk-KZ"/>
              </w:rPr>
            </w:pPr>
            <w:r w:rsidRPr="009256FF">
              <w:rPr>
                <w:bCs/>
                <w:noProof/>
                <w:sz w:val="28"/>
                <w:szCs w:val="28"/>
                <w:lang w:val="kk-KZ"/>
              </w:rPr>
              <w:t>Географиялық орналасуы</w:t>
            </w:r>
          </w:p>
        </w:tc>
        <w:tc>
          <w:tcPr>
            <w:tcW w:w="707" w:type="dxa"/>
          </w:tcPr>
          <w:p w:rsidR="00571C0F" w:rsidRPr="009256FF" w:rsidRDefault="00CE35AE" w:rsidP="005D34D1">
            <w:pPr>
              <w:pStyle w:val="1"/>
              <w:ind w:left="0"/>
              <w:jc w:val="center"/>
              <w:outlineLvl w:val="0"/>
              <w:rPr>
                <w:b w:val="0"/>
                <w:lang w:val="kk-KZ"/>
              </w:rPr>
            </w:pPr>
            <w:r>
              <w:rPr>
                <w:b w:val="0"/>
                <w:lang w:val="kk-KZ"/>
              </w:rPr>
              <w:t>16</w:t>
            </w:r>
          </w:p>
        </w:tc>
      </w:tr>
      <w:tr w:rsidR="00571C0F" w:rsidRPr="009256FF" w:rsidTr="00797249">
        <w:tc>
          <w:tcPr>
            <w:tcW w:w="776" w:type="dxa"/>
          </w:tcPr>
          <w:p w:rsidR="00571C0F" w:rsidRPr="009256FF" w:rsidRDefault="009256FF" w:rsidP="00F952BF">
            <w:pPr>
              <w:pStyle w:val="1"/>
              <w:ind w:left="0"/>
              <w:jc w:val="right"/>
              <w:outlineLvl w:val="0"/>
              <w:rPr>
                <w:b w:val="0"/>
                <w:lang w:val="kk-KZ"/>
              </w:rPr>
            </w:pPr>
            <w:r w:rsidRPr="009256FF">
              <w:rPr>
                <w:b w:val="0"/>
                <w:noProof/>
                <w:lang w:val="kk-KZ"/>
              </w:rPr>
              <w:t>1.3</w:t>
            </w:r>
          </w:p>
        </w:tc>
        <w:tc>
          <w:tcPr>
            <w:tcW w:w="8123" w:type="dxa"/>
          </w:tcPr>
          <w:p w:rsidR="00571C0F" w:rsidRPr="009256FF" w:rsidRDefault="009256FF" w:rsidP="00735721">
            <w:pPr>
              <w:pStyle w:val="1"/>
              <w:ind w:left="0"/>
              <w:outlineLvl w:val="0"/>
              <w:rPr>
                <w:b w:val="0"/>
                <w:lang w:val="kk-KZ"/>
              </w:rPr>
            </w:pPr>
            <w:r w:rsidRPr="009256FF">
              <w:rPr>
                <w:b w:val="0"/>
                <w:noProof/>
                <w:lang w:val="kk-KZ"/>
              </w:rPr>
              <w:t>Климаты</w:t>
            </w:r>
            <w:r w:rsidR="00515356">
              <w:rPr>
                <w:b w:val="0"/>
                <w:noProof/>
                <w:lang w:val="kk-KZ"/>
              </w:rPr>
              <w:t xml:space="preserve"> </w:t>
            </w:r>
          </w:p>
        </w:tc>
        <w:tc>
          <w:tcPr>
            <w:tcW w:w="707" w:type="dxa"/>
          </w:tcPr>
          <w:p w:rsidR="00571C0F" w:rsidRPr="009256FF" w:rsidRDefault="00CE35AE" w:rsidP="005D34D1">
            <w:pPr>
              <w:pStyle w:val="1"/>
              <w:ind w:left="0"/>
              <w:jc w:val="center"/>
              <w:outlineLvl w:val="0"/>
              <w:rPr>
                <w:b w:val="0"/>
                <w:lang w:val="kk-KZ"/>
              </w:rPr>
            </w:pPr>
            <w:r>
              <w:rPr>
                <w:b w:val="0"/>
                <w:lang w:val="kk-KZ"/>
              </w:rPr>
              <w:t>17</w:t>
            </w:r>
          </w:p>
        </w:tc>
      </w:tr>
      <w:tr w:rsidR="00571C0F" w:rsidRPr="009256FF" w:rsidTr="00797249">
        <w:tc>
          <w:tcPr>
            <w:tcW w:w="776" w:type="dxa"/>
          </w:tcPr>
          <w:p w:rsidR="00571C0F" w:rsidRPr="009256FF" w:rsidRDefault="009256FF" w:rsidP="00F952BF">
            <w:pPr>
              <w:pStyle w:val="1"/>
              <w:ind w:left="0"/>
              <w:jc w:val="right"/>
              <w:outlineLvl w:val="0"/>
              <w:rPr>
                <w:b w:val="0"/>
                <w:lang w:val="kk-KZ"/>
              </w:rPr>
            </w:pPr>
            <w:r w:rsidRPr="009256FF">
              <w:rPr>
                <w:b w:val="0"/>
                <w:noProof/>
                <w:lang w:val="kk-KZ"/>
              </w:rPr>
              <w:t>1.4</w:t>
            </w:r>
          </w:p>
        </w:tc>
        <w:tc>
          <w:tcPr>
            <w:tcW w:w="8123" w:type="dxa"/>
          </w:tcPr>
          <w:p w:rsidR="00571C0F" w:rsidRPr="009256FF" w:rsidRDefault="009256FF" w:rsidP="00735721">
            <w:pPr>
              <w:rPr>
                <w:bCs/>
                <w:noProof/>
                <w:sz w:val="28"/>
                <w:szCs w:val="28"/>
                <w:lang w:val="kk-KZ"/>
              </w:rPr>
            </w:pPr>
            <w:r w:rsidRPr="009256FF">
              <w:rPr>
                <w:bCs/>
                <w:noProof/>
                <w:sz w:val="28"/>
                <w:szCs w:val="28"/>
                <w:lang w:val="kk-KZ"/>
              </w:rPr>
              <w:t>Биіктік белдеуі және топырағы</w:t>
            </w:r>
            <w:r w:rsidR="00515356">
              <w:rPr>
                <w:bCs/>
                <w:noProof/>
                <w:sz w:val="28"/>
                <w:szCs w:val="28"/>
                <w:lang w:val="kk-KZ"/>
              </w:rPr>
              <w:t xml:space="preserve"> </w:t>
            </w:r>
          </w:p>
        </w:tc>
        <w:tc>
          <w:tcPr>
            <w:tcW w:w="707" w:type="dxa"/>
          </w:tcPr>
          <w:p w:rsidR="00571C0F" w:rsidRPr="009256FF" w:rsidRDefault="00CE35AE" w:rsidP="005D34D1">
            <w:pPr>
              <w:pStyle w:val="1"/>
              <w:ind w:left="0"/>
              <w:jc w:val="center"/>
              <w:outlineLvl w:val="0"/>
              <w:rPr>
                <w:b w:val="0"/>
                <w:lang w:val="kk-KZ"/>
              </w:rPr>
            </w:pPr>
            <w:r>
              <w:rPr>
                <w:b w:val="0"/>
                <w:lang w:val="kk-KZ"/>
              </w:rPr>
              <w:t>19</w:t>
            </w:r>
          </w:p>
        </w:tc>
      </w:tr>
      <w:tr w:rsidR="00571C0F" w:rsidRPr="009256FF" w:rsidTr="00797249">
        <w:tc>
          <w:tcPr>
            <w:tcW w:w="776" w:type="dxa"/>
          </w:tcPr>
          <w:p w:rsidR="00571C0F" w:rsidRPr="009256FF" w:rsidRDefault="009256FF" w:rsidP="00F952BF">
            <w:pPr>
              <w:pStyle w:val="1"/>
              <w:ind w:left="0"/>
              <w:jc w:val="right"/>
              <w:outlineLvl w:val="0"/>
              <w:rPr>
                <w:b w:val="0"/>
                <w:lang w:val="kk-KZ"/>
              </w:rPr>
            </w:pPr>
            <w:r w:rsidRPr="009256FF">
              <w:rPr>
                <w:b w:val="0"/>
                <w:noProof/>
                <w:lang w:val="kk-KZ"/>
              </w:rPr>
              <w:t>1.5</w:t>
            </w:r>
          </w:p>
        </w:tc>
        <w:tc>
          <w:tcPr>
            <w:tcW w:w="8123" w:type="dxa"/>
          </w:tcPr>
          <w:p w:rsidR="00571C0F" w:rsidRPr="009256FF" w:rsidRDefault="009256FF" w:rsidP="00735721">
            <w:pPr>
              <w:rPr>
                <w:bCs/>
                <w:noProof/>
                <w:sz w:val="28"/>
                <w:szCs w:val="28"/>
                <w:lang w:val="kk-KZ"/>
              </w:rPr>
            </w:pPr>
            <w:r w:rsidRPr="009256FF">
              <w:rPr>
                <w:bCs/>
                <w:noProof/>
                <w:sz w:val="28"/>
                <w:szCs w:val="28"/>
                <w:lang w:val="kk-KZ"/>
              </w:rPr>
              <w:t>Флорасы және фаунасы</w:t>
            </w:r>
            <w:r w:rsidR="00515356">
              <w:rPr>
                <w:bCs/>
                <w:noProof/>
                <w:sz w:val="28"/>
                <w:szCs w:val="28"/>
                <w:lang w:val="kk-KZ"/>
              </w:rPr>
              <w:t xml:space="preserve"> </w:t>
            </w:r>
          </w:p>
        </w:tc>
        <w:tc>
          <w:tcPr>
            <w:tcW w:w="707" w:type="dxa"/>
          </w:tcPr>
          <w:p w:rsidR="00571C0F" w:rsidRPr="009256FF" w:rsidRDefault="00CE35AE" w:rsidP="005D34D1">
            <w:pPr>
              <w:pStyle w:val="1"/>
              <w:ind w:left="0"/>
              <w:jc w:val="center"/>
              <w:outlineLvl w:val="0"/>
              <w:rPr>
                <w:b w:val="0"/>
                <w:lang w:val="kk-KZ"/>
              </w:rPr>
            </w:pPr>
            <w:r>
              <w:rPr>
                <w:b w:val="0"/>
                <w:lang w:val="kk-KZ"/>
              </w:rPr>
              <w:t>19</w:t>
            </w:r>
          </w:p>
        </w:tc>
      </w:tr>
      <w:tr w:rsidR="00571C0F" w:rsidRPr="009256FF" w:rsidTr="00797249">
        <w:tc>
          <w:tcPr>
            <w:tcW w:w="776" w:type="dxa"/>
          </w:tcPr>
          <w:p w:rsidR="00571C0F" w:rsidRPr="009256FF" w:rsidRDefault="009256FF" w:rsidP="00F952BF">
            <w:pPr>
              <w:pStyle w:val="1"/>
              <w:ind w:left="0"/>
              <w:jc w:val="right"/>
              <w:outlineLvl w:val="0"/>
              <w:rPr>
                <w:b w:val="0"/>
                <w:lang w:val="kk-KZ"/>
              </w:rPr>
            </w:pPr>
            <w:r w:rsidRPr="009256FF">
              <w:rPr>
                <w:b w:val="0"/>
                <w:noProof/>
                <w:lang w:val="kk-KZ"/>
              </w:rPr>
              <w:t xml:space="preserve">1.7  </w:t>
            </w:r>
          </w:p>
        </w:tc>
        <w:tc>
          <w:tcPr>
            <w:tcW w:w="8123" w:type="dxa"/>
          </w:tcPr>
          <w:p w:rsidR="00571C0F" w:rsidRPr="009256FF" w:rsidRDefault="009256FF" w:rsidP="00735721">
            <w:pPr>
              <w:rPr>
                <w:bCs/>
                <w:noProof/>
                <w:sz w:val="28"/>
                <w:szCs w:val="28"/>
                <w:lang w:val="kk-KZ"/>
              </w:rPr>
            </w:pPr>
            <w:r w:rsidRPr="009256FF">
              <w:rPr>
                <w:bCs/>
                <w:noProof/>
                <w:sz w:val="28"/>
                <w:szCs w:val="28"/>
                <w:lang w:val="kk-KZ"/>
              </w:rPr>
              <w:t>Гидрологиялық көздері</w:t>
            </w:r>
            <w:r w:rsidR="00515356">
              <w:rPr>
                <w:bCs/>
                <w:noProof/>
                <w:sz w:val="28"/>
                <w:szCs w:val="28"/>
                <w:lang w:val="kk-KZ"/>
              </w:rPr>
              <w:t xml:space="preserve"> </w:t>
            </w:r>
          </w:p>
        </w:tc>
        <w:tc>
          <w:tcPr>
            <w:tcW w:w="707" w:type="dxa"/>
          </w:tcPr>
          <w:p w:rsidR="00571C0F" w:rsidRPr="009256FF" w:rsidRDefault="00CE35AE" w:rsidP="005D34D1">
            <w:pPr>
              <w:pStyle w:val="1"/>
              <w:ind w:left="0"/>
              <w:jc w:val="center"/>
              <w:outlineLvl w:val="0"/>
              <w:rPr>
                <w:b w:val="0"/>
                <w:lang w:val="kk-KZ"/>
              </w:rPr>
            </w:pPr>
            <w:r>
              <w:rPr>
                <w:b w:val="0"/>
                <w:lang w:val="kk-KZ"/>
              </w:rPr>
              <w:t>23</w:t>
            </w:r>
          </w:p>
        </w:tc>
      </w:tr>
      <w:tr w:rsidR="00571C0F" w:rsidRPr="009256FF" w:rsidTr="00797249">
        <w:tc>
          <w:tcPr>
            <w:tcW w:w="776" w:type="dxa"/>
          </w:tcPr>
          <w:p w:rsidR="00571C0F" w:rsidRPr="009256FF" w:rsidRDefault="009256FF" w:rsidP="00F952BF">
            <w:pPr>
              <w:pStyle w:val="1"/>
              <w:ind w:left="0"/>
              <w:jc w:val="right"/>
              <w:outlineLvl w:val="0"/>
              <w:rPr>
                <w:b w:val="0"/>
                <w:lang w:val="kk-KZ"/>
              </w:rPr>
            </w:pPr>
            <w:r w:rsidRPr="009256FF">
              <w:rPr>
                <w:b w:val="0"/>
                <w:noProof/>
                <w:lang w:val="kk-KZ"/>
              </w:rPr>
              <w:t>1.8</w:t>
            </w:r>
          </w:p>
        </w:tc>
        <w:tc>
          <w:tcPr>
            <w:tcW w:w="8123" w:type="dxa"/>
          </w:tcPr>
          <w:p w:rsidR="00571C0F" w:rsidRPr="009256FF" w:rsidRDefault="009256FF" w:rsidP="00735721">
            <w:pPr>
              <w:rPr>
                <w:bCs/>
                <w:noProof/>
                <w:sz w:val="28"/>
                <w:szCs w:val="28"/>
                <w:lang w:val="kk-KZ"/>
              </w:rPr>
            </w:pPr>
            <w:r w:rsidRPr="009256FF">
              <w:rPr>
                <w:bCs/>
                <w:noProof/>
                <w:sz w:val="28"/>
                <w:szCs w:val="28"/>
                <w:lang w:val="kk-KZ"/>
              </w:rPr>
              <w:t>Тау жүйелері</w:t>
            </w:r>
            <w:r w:rsidR="00515356">
              <w:rPr>
                <w:bCs/>
                <w:noProof/>
                <w:sz w:val="28"/>
                <w:szCs w:val="28"/>
                <w:lang w:val="kk-KZ"/>
              </w:rPr>
              <w:t xml:space="preserve"> </w:t>
            </w:r>
          </w:p>
        </w:tc>
        <w:tc>
          <w:tcPr>
            <w:tcW w:w="707" w:type="dxa"/>
          </w:tcPr>
          <w:p w:rsidR="00571C0F" w:rsidRPr="009256FF" w:rsidRDefault="00CE35AE" w:rsidP="005D34D1">
            <w:pPr>
              <w:pStyle w:val="1"/>
              <w:ind w:left="0"/>
              <w:jc w:val="center"/>
              <w:outlineLvl w:val="0"/>
              <w:rPr>
                <w:b w:val="0"/>
                <w:lang w:val="kk-KZ"/>
              </w:rPr>
            </w:pPr>
            <w:r>
              <w:rPr>
                <w:b w:val="0"/>
                <w:lang w:val="kk-KZ"/>
              </w:rPr>
              <w:t>24</w:t>
            </w:r>
          </w:p>
        </w:tc>
      </w:tr>
      <w:tr w:rsidR="009256FF" w:rsidRPr="009256FF" w:rsidTr="00797249">
        <w:tc>
          <w:tcPr>
            <w:tcW w:w="776" w:type="dxa"/>
          </w:tcPr>
          <w:p w:rsidR="009256FF" w:rsidRPr="005D51E1" w:rsidRDefault="009256FF" w:rsidP="00F952BF">
            <w:pPr>
              <w:pStyle w:val="1"/>
              <w:ind w:left="0"/>
              <w:jc w:val="right"/>
              <w:outlineLvl w:val="0"/>
              <w:rPr>
                <w:b w:val="0"/>
                <w:noProof/>
                <w:lang w:val="kk-KZ"/>
              </w:rPr>
            </w:pPr>
            <w:r w:rsidRPr="005D51E1">
              <w:rPr>
                <w:b w:val="0"/>
                <w:noProof/>
                <w:lang w:val="kk-KZ"/>
              </w:rPr>
              <w:t>2</w:t>
            </w:r>
          </w:p>
        </w:tc>
        <w:tc>
          <w:tcPr>
            <w:tcW w:w="8123" w:type="dxa"/>
          </w:tcPr>
          <w:p w:rsidR="009256FF" w:rsidRPr="00515356" w:rsidRDefault="009256FF" w:rsidP="00735721">
            <w:pPr>
              <w:rPr>
                <w:bCs/>
                <w:noProof/>
                <w:sz w:val="28"/>
                <w:szCs w:val="28"/>
                <w:lang w:val="kk-KZ"/>
              </w:rPr>
            </w:pPr>
            <w:r w:rsidRPr="00DD0032">
              <w:rPr>
                <w:b/>
                <w:bCs/>
                <w:noProof/>
                <w:sz w:val="28"/>
                <w:szCs w:val="28"/>
                <w:lang w:val="kk-KZ"/>
              </w:rPr>
              <w:t>Ә</w:t>
            </w:r>
            <w:r>
              <w:rPr>
                <w:b/>
                <w:bCs/>
                <w:noProof/>
                <w:sz w:val="28"/>
                <w:szCs w:val="28"/>
                <w:lang w:val="kk-KZ"/>
              </w:rPr>
              <w:t xml:space="preserve">ДЕБИ </w:t>
            </w:r>
            <w:r w:rsidR="00735721">
              <w:rPr>
                <w:b/>
                <w:bCs/>
                <w:noProof/>
                <w:sz w:val="28"/>
                <w:szCs w:val="28"/>
                <w:lang w:val="kk-KZ"/>
              </w:rPr>
              <w:t xml:space="preserve"> </w:t>
            </w:r>
            <w:r>
              <w:rPr>
                <w:b/>
                <w:bCs/>
                <w:noProof/>
                <w:sz w:val="28"/>
                <w:szCs w:val="28"/>
                <w:lang w:val="kk-KZ"/>
              </w:rPr>
              <w:t>ШОЛУ</w:t>
            </w:r>
          </w:p>
        </w:tc>
        <w:tc>
          <w:tcPr>
            <w:tcW w:w="707" w:type="dxa"/>
          </w:tcPr>
          <w:p w:rsidR="009256FF" w:rsidRPr="009256FF" w:rsidRDefault="00CE35AE" w:rsidP="005D34D1">
            <w:pPr>
              <w:pStyle w:val="1"/>
              <w:ind w:left="0"/>
              <w:jc w:val="center"/>
              <w:outlineLvl w:val="0"/>
              <w:rPr>
                <w:b w:val="0"/>
                <w:lang w:val="kk-KZ"/>
              </w:rPr>
            </w:pPr>
            <w:r>
              <w:rPr>
                <w:b w:val="0"/>
                <w:lang w:val="kk-KZ"/>
              </w:rPr>
              <w:t>27</w:t>
            </w:r>
          </w:p>
        </w:tc>
      </w:tr>
      <w:tr w:rsidR="009256FF" w:rsidRPr="009256FF" w:rsidTr="00797249">
        <w:tc>
          <w:tcPr>
            <w:tcW w:w="776" w:type="dxa"/>
          </w:tcPr>
          <w:p w:rsidR="009256FF" w:rsidRPr="005D51E1" w:rsidRDefault="009256FF" w:rsidP="00F952BF">
            <w:pPr>
              <w:pStyle w:val="1"/>
              <w:ind w:left="0"/>
              <w:jc w:val="right"/>
              <w:outlineLvl w:val="0"/>
              <w:rPr>
                <w:b w:val="0"/>
                <w:noProof/>
                <w:lang w:val="kk-KZ"/>
              </w:rPr>
            </w:pPr>
            <w:r w:rsidRPr="005D51E1">
              <w:rPr>
                <w:b w:val="0"/>
                <w:noProof/>
                <w:lang w:val="kk-KZ"/>
              </w:rPr>
              <w:t>3</w:t>
            </w:r>
          </w:p>
        </w:tc>
        <w:tc>
          <w:tcPr>
            <w:tcW w:w="8123" w:type="dxa"/>
          </w:tcPr>
          <w:p w:rsidR="009256FF" w:rsidRPr="00515356" w:rsidRDefault="009256FF" w:rsidP="00735721">
            <w:pPr>
              <w:rPr>
                <w:bCs/>
                <w:noProof/>
                <w:sz w:val="28"/>
                <w:szCs w:val="28"/>
                <w:lang w:val="kk-KZ"/>
              </w:rPr>
            </w:pPr>
            <w:r w:rsidRPr="00DD0032">
              <w:rPr>
                <w:b/>
                <w:bCs/>
                <w:noProof/>
                <w:sz w:val="28"/>
                <w:szCs w:val="28"/>
                <w:lang w:val="kk-KZ"/>
              </w:rPr>
              <w:t>НЕГІЗГІ БӨЛІМ</w:t>
            </w:r>
          </w:p>
        </w:tc>
        <w:tc>
          <w:tcPr>
            <w:tcW w:w="707" w:type="dxa"/>
          </w:tcPr>
          <w:p w:rsidR="009256FF" w:rsidRPr="009256FF" w:rsidRDefault="00CE35AE" w:rsidP="005D34D1">
            <w:pPr>
              <w:pStyle w:val="1"/>
              <w:ind w:left="0"/>
              <w:jc w:val="center"/>
              <w:outlineLvl w:val="0"/>
              <w:rPr>
                <w:b w:val="0"/>
                <w:lang w:val="kk-KZ"/>
              </w:rPr>
            </w:pPr>
            <w:r>
              <w:rPr>
                <w:b w:val="0"/>
                <w:lang w:val="kk-KZ"/>
              </w:rPr>
              <w:t>42</w:t>
            </w:r>
          </w:p>
        </w:tc>
      </w:tr>
      <w:tr w:rsidR="009256FF" w:rsidRPr="009256FF" w:rsidTr="00797249">
        <w:tc>
          <w:tcPr>
            <w:tcW w:w="776" w:type="dxa"/>
          </w:tcPr>
          <w:p w:rsidR="009256FF" w:rsidRPr="005D51E1" w:rsidRDefault="009256FF" w:rsidP="00F952BF">
            <w:pPr>
              <w:pStyle w:val="1"/>
              <w:ind w:left="0"/>
              <w:jc w:val="right"/>
              <w:outlineLvl w:val="0"/>
              <w:rPr>
                <w:b w:val="0"/>
                <w:noProof/>
                <w:lang w:val="kk-KZ"/>
              </w:rPr>
            </w:pPr>
            <w:r w:rsidRPr="005D51E1">
              <w:rPr>
                <w:b w:val="0"/>
                <w:bCs w:val="0"/>
                <w:noProof/>
                <w:lang w:val="kk-KZ"/>
              </w:rPr>
              <w:t>3.</w:t>
            </w:r>
            <w:r w:rsidRPr="005D51E1">
              <w:rPr>
                <w:b w:val="0"/>
                <w:noProof/>
                <w:lang w:val="kk-KZ"/>
              </w:rPr>
              <w:t>1</w:t>
            </w:r>
          </w:p>
        </w:tc>
        <w:tc>
          <w:tcPr>
            <w:tcW w:w="8123" w:type="dxa"/>
          </w:tcPr>
          <w:p w:rsidR="009256FF" w:rsidRPr="009256FF" w:rsidRDefault="009256FF" w:rsidP="00735721">
            <w:pPr>
              <w:rPr>
                <w:bCs/>
                <w:noProof/>
                <w:sz w:val="28"/>
                <w:szCs w:val="28"/>
                <w:lang w:val="kk-KZ"/>
              </w:rPr>
            </w:pPr>
            <w:r w:rsidRPr="009256FF">
              <w:rPr>
                <w:bCs/>
                <w:noProof/>
                <w:sz w:val="28"/>
                <w:szCs w:val="28"/>
                <w:lang w:val="kk-KZ"/>
              </w:rPr>
              <w:t xml:space="preserve">Ғылыми зерттеулер бағдарламасы </w:t>
            </w:r>
          </w:p>
        </w:tc>
        <w:tc>
          <w:tcPr>
            <w:tcW w:w="707" w:type="dxa"/>
          </w:tcPr>
          <w:p w:rsidR="009256FF" w:rsidRPr="009256FF" w:rsidRDefault="00CE35AE" w:rsidP="005D34D1">
            <w:pPr>
              <w:pStyle w:val="1"/>
              <w:ind w:left="0"/>
              <w:jc w:val="center"/>
              <w:outlineLvl w:val="0"/>
              <w:rPr>
                <w:b w:val="0"/>
                <w:lang w:val="kk-KZ"/>
              </w:rPr>
            </w:pPr>
            <w:r>
              <w:rPr>
                <w:b w:val="0"/>
                <w:lang w:val="kk-KZ"/>
              </w:rPr>
              <w:t>42</w:t>
            </w:r>
          </w:p>
        </w:tc>
      </w:tr>
      <w:tr w:rsidR="000B1441" w:rsidRPr="000B1441" w:rsidTr="00797249">
        <w:tc>
          <w:tcPr>
            <w:tcW w:w="776" w:type="dxa"/>
          </w:tcPr>
          <w:p w:rsidR="000B1441" w:rsidRPr="005D51E1" w:rsidRDefault="000B1441" w:rsidP="00F952BF">
            <w:pPr>
              <w:pStyle w:val="1"/>
              <w:ind w:left="0"/>
              <w:jc w:val="right"/>
              <w:outlineLvl w:val="0"/>
              <w:rPr>
                <w:b w:val="0"/>
                <w:bCs w:val="0"/>
                <w:noProof/>
                <w:lang w:val="kk-KZ"/>
              </w:rPr>
            </w:pPr>
            <w:r w:rsidRPr="005D51E1">
              <w:rPr>
                <w:b w:val="0"/>
                <w:noProof/>
                <w:lang w:val="kk-KZ"/>
              </w:rPr>
              <w:t xml:space="preserve">3.2.  </w:t>
            </w:r>
          </w:p>
        </w:tc>
        <w:tc>
          <w:tcPr>
            <w:tcW w:w="8123" w:type="dxa"/>
          </w:tcPr>
          <w:p w:rsidR="000B1441" w:rsidRPr="009256FF" w:rsidRDefault="000B1441" w:rsidP="00735721">
            <w:pPr>
              <w:rPr>
                <w:bCs/>
                <w:noProof/>
                <w:sz w:val="28"/>
                <w:szCs w:val="28"/>
                <w:lang w:val="kk-KZ"/>
              </w:rPr>
            </w:pPr>
            <w:r>
              <w:rPr>
                <w:bCs/>
                <w:noProof/>
                <w:sz w:val="28"/>
                <w:szCs w:val="28"/>
                <w:lang w:val="kk-KZ"/>
              </w:rPr>
              <w:t xml:space="preserve">Зерттеу әдістемесі </w:t>
            </w:r>
          </w:p>
        </w:tc>
        <w:tc>
          <w:tcPr>
            <w:tcW w:w="707" w:type="dxa"/>
          </w:tcPr>
          <w:p w:rsidR="000B1441" w:rsidRPr="009256FF" w:rsidRDefault="00CE35AE" w:rsidP="005D34D1">
            <w:pPr>
              <w:pStyle w:val="1"/>
              <w:ind w:left="0"/>
              <w:jc w:val="center"/>
              <w:outlineLvl w:val="0"/>
              <w:rPr>
                <w:b w:val="0"/>
                <w:lang w:val="kk-KZ"/>
              </w:rPr>
            </w:pPr>
            <w:r>
              <w:rPr>
                <w:b w:val="0"/>
                <w:lang w:val="kk-KZ"/>
              </w:rPr>
              <w:t>42</w:t>
            </w:r>
          </w:p>
        </w:tc>
      </w:tr>
      <w:tr w:rsidR="000B1441" w:rsidRPr="00FF28FA" w:rsidTr="00797249">
        <w:tc>
          <w:tcPr>
            <w:tcW w:w="776" w:type="dxa"/>
          </w:tcPr>
          <w:p w:rsidR="000B1441" w:rsidRPr="005D51E1" w:rsidRDefault="000B1441" w:rsidP="00F952BF">
            <w:pPr>
              <w:pStyle w:val="1"/>
              <w:ind w:left="0"/>
              <w:jc w:val="right"/>
              <w:outlineLvl w:val="0"/>
              <w:rPr>
                <w:b w:val="0"/>
                <w:noProof/>
                <w:lang w:val="kk-KZ"/>
              </w:rPr>
            </w:pPr>
            <w:r w:rsidRPr="005D51E1">
              <w:rPr>
                <w:b w:val="0"/>
                <w:noProof/>
                <w:lang w:val="kk-KZ"/>
              </w:rPr>
              <w:t>3.2.1</w:t>
            </w:r>
          </w:p>
        </w:tc>
        <w:tc>
          <w:tcPr>
            <w:tcW w:w="8123" w:type="dxa"/>
          </w:tcPr>
          <w:p w:rsidR="000B1441" w:rsidRPr="005C78E3" w:rsidRDefault="00FF28FA" w:rsidP="005C78E3">
            <w:pPr>
              <w:pStyle w:val="a3"/>
              <w:spacing w:after="0"/>
              <w:contextualSpacing/>
              <w:jc w:val="both"/>
              <w:rPr>
                <w:sz w:val="28"/>
                <w:szCs w:val="28"/>
                <w:lang w:val="kk-KZ"/>
              </w:rPr>
            </w:pPr>
            <w:r w:rsidRPr="005C78E3">
              <w:rPr>
                <w:sz w:val="28"/>
                <w:szCs w:val="28"/>
                <w:lang w:val="kk-KZ"/>
              </w:rPr>
              <w:t>Орманмен қамтылмаған алаңдарды анықтау, оларға типологиялық зерттеу жүргізу</w:t>
            </w:r>
          </w:p>
        </w:tc>
        <w:tc>
          <w:tcPr>
            <w:tcW w:w="707" w:type="dxa"/>
          </w:tcPr>
          <w:p w:rsidR="000B1441" w:rsidRPr="009256FF" w:rsidRDefault="00944EE7" w:rsidP="005D34D1">
            <w:pPr>
              <w:pStyle w:val="1"/>
              <w:ind w:left="0"/>
              <w:jc w:val="center"/>
              <w:outlineLvl w:val="0"/>
              <w:rPr>
                <w:b w:val="0"/>
                <w:lang w:val="kk-KZ"/>
              </w:rPr>
            </w:pPr>
            <w:r>
              <w:rPr>
                <w:b w:val="0"/>
                <w:lang w:val="kk-KZ"/>
              </w:rPr>
              <w:t>42</w:t>
            </w:r>
          </w:p>
        </w:tc>
      </w:tr>
      <w:tr w:rsidR="000B1441" w:rsidRPr="00592968" w:rsidTr="00797249">
        <w:tc>
          <w:tcPr>
            <w:tcW w:w="776" w:type="dxa"/>
          </w:tcPr>
          <w:p w:rsidR="000B1441" w:rsidRPr="005D51E1" w:rsidRDefault="000B1441" w:rsidP="00F952BF">
            <w:pPr>
              <w:pStyle w:val="1"/>
              <w:ind w:left="0"/>
              <w:jc w:val="right"/>
              <w:outlineLvl w:val="0"/>
              <w:rPr>
                <w:b w:val="0"/>
                <w:bCs w:val="0"/>
                <w:noProof/>
                <w:lang w:val="kk-KZ"/>
              </w:rPr>
            </w:pPr>
            <w:r w:rsidRPr="005D51E1">
              <w:rPr>
                <w:b w:val="0"/>
                <w:noProof/>
                <w:lang w:val="kk-KZ"/>
              </w:rPr>
              <w:t>3.2.2</w:t>
            </w:r>
          </w:p>
        </w:tc>
        <w:tc>
          <w:tcPr>
            <w:tcW w:w="8123" w:type="dxa"/>
          </w:tcPr>
          <w:p w:rsidR="000B1441" w:rsidRPr="00592968" w:rsidRDefault="00592968" w:rsidP="00592968">
            <w:pPr>
              <w:pStyle w:val="a3"/>
              <w:spacing w:after="0"/>
              <w:contextualSpacing/>
              <w:jc w:val="both"/>
              <w:rPr>
                <w:sz w:val="28"/>
                <w:szCs w:val="28"/>
                <w:lang w:val="kk-KZ"/>
              </w:rPr>
            </w:pPr>
            <w:r w:rsidRPr="00592968">
              <w:rPr>
                <w:sz w:val="28"/>
                <w:szCs w:val="28"/>
                <w:lang w:val="kk-KZ"/>
              </w:rPr>
              <w:t>Табиғи алқаағаштардың учаскелерін және бұрынғы жылдардағы жерсіндіру және селекциялық сынақ нысандарын экспедициялық тұрғыда зерттеу. Көбейту үшін өсімдіктердің неғұрлым келешегі зор үлгілерін анықтау</w:t>
            </w:r>
          </w:p>
        </w:tc>
        <w:tc>
          <w:tcPr>
            <w:tcW w:w="707" w:type="dxa"/>
          </w:tcPr>
          <w:p w:rsidR="000B1441" w:rsidRPr="009256FF" w:rsidRDefault="00944EE7" w:rsidP="005D34D1">
            <w:pPr>
              <w:pStyle w:val="1"/>
              <w:ind w:left="0"/>
              <w:jc w:val="center"/>
              <w:outlineLvl w:val="0"/>
              <w:rPr>
                <w:b w:val="0"/>
                <w:lang w:val="kk-KZ"/>
              </w:rPr>
            </w:pPr>
            <w:r>
              <w:rPr>
                <w:b w:val="0"/>
                <w:lang w:val="kk-KZ"/>
              </w:rPr>
              <w:t>42</w:t>
            </w:r>
          </w:p>
        </w:tc>
      </w:tr>
      <w:tr w:rsidR="009256FF" w:rsidRPr="00DC1B9E" w:rsidTr="00797249">
        <w:tc>
          <w:tcPr>
            <w:tcW w:w="776" w:type="dxa"/>
          </w:tcPr>
          <w:p w:rsidR="009256FF" w:rsidRPr="000B1441" w:rsidRDefault="009256FF" w:rsidP="00F952BF">
            <w:pPr>
              <w:pStyle w:val="1"/>
              <w:ind w:left="0"/>
              <w:jc w:val="right"/>
              <w:outlineLvl w:val="0"/>
              <w:rPr>
                <w:b w:val="0"/>
                <w:noProof/>
                <w:lang w:val="kk-KZ"/>
              </w:rPr>
            </w:pPr>
            <w:r w:rsidRPr="000B1441">
              <w:rPr>
                <w:b w:val="0"/>
                <w:noProof/>
                <w:lang w:val="kk-KZ"/>
              </w:rPr>
              <w:t>3.2.3</w:t>
            </w:r>
          </w:p>
        </w:tc>
        <w:tc>
          <w:tcPr>
            <w:tcW w:w="8123" w:type="dxa"/>
          </w:tcPr>
          <w:p w:rsidR="009256FF" w:rsidRPr="00592968" w:rsidRDefault="00DC1B9E" w:rsidP="00DC1B9E">
            <w:pPr>
              <w:pStyle w:val="a3"/>
              <w:spacing w:after="0"/>
              <w:contextualSpacing/>
              <w:jc w:val="both"/>
              <w:rPr>
                <w:sz w:val="28"/>
                <w:szCs w:val="28"/>
                <w:lang w:val="kk-KZ"/>
              </w:rPr>
            </w:pPr>
            <w:r w:rsidRPr="00592968">
              <w:rPr>
                <w:sz w:val="28"/>
                <w:szCs w:val="28"/>
                <w:lang w:val="kk-KZ"/>
              </w:rPr>
              <w:t>Іле Алатауы таулы аймағында ағаш және бұталы өсімдіктердің шаруашылық – бағалы түрлерін жерсіндіру және селекциялық сынау</w:t>
            </w:r>
          </w:p>
        </w:tc>
        <w:tc>
          <w:tcPr>
            <w:tcW w:w="707" w:type="dxa"/>
          </w:tcPr>
          <w:p w:rsidR="009256FF" w:rsidRPr="009256FF" w:rsidRDefault="00944EE7" w:rsidP="005D34D1">
            <w:pPr>
              <w:pStyle w:val="1"/>
              <w:ind w:left="0"/>
              <w:jc w:val="center"/>
              <w:outlineLvl w:val="0"/>
              <w:rPr>
                <w:b w:val="0"/>
                <w:lang w:val="kk-KZ"/>
              </w:rPr>
            </w:pPr>
            <w:r>
              <w:rPr>
                <w:b w:val="0"/>
                <w:lang w:val="kk-KZ"/>
              </w:rPr>
              <w:t>44</w:t>
            </w:r>
          </w:p>
        </w:tc>
      </w:tr>
      <w:tr w:rsidR="009256FF" w:rsidRPr="00592968" w:rsidTr="00797249">
        <w:tc>
          <w:tcPr>
            <w:tcW w:w="776" w:type="dxa"/>
          </w:tcPr>
          <w:p w:rsidR="009256FF" w:rsidRPr="000B1441" w:rsidRDefault="009256FF" w:rsidP="00F952BF">
            <w:pPr>
              <w:pStyle w:val="1"/>
              <w:ind w:left="0"/>
              <w:jc w:val="right"/>
              <w:outlineLvl w:val="0"/>
              <w:rPr>
                <w:b w:val="0"/>
                <w:noProof/>
                <w:lang w:val="kk-KZ"/>
              </w:rPr>
            </w:pPr>
            <w:r w:rsidRPr="000B1441">
              <w:rPr>
                <w:b w:val="0"/>
                <w:noProof/>
                <w:lang w:val="kk-KZ"/>
              </w:rPr>
              <w:t>3.2.4</w:t>
            </w:r>
          </w:p>
        </w:tc>
        <w:tc>
          <w:tcPr>
            <w:tcW w:w="8123" w:type="dxa"/>
          </w:tcPr>
          <w:p w:rsidR="009256FF" w:rsidRPr="00592968" w:rsidRDefault="00592968" w:rsidP="00ED3492">
            <w:pPr>
              <w:contextualSpacing/>
              <w:jc w:val="both"/>
              <w:rPr>
                <w:sz w:val="28"/>
                <w:szCs w:val="28"/>
                <w:lang w:val="kk-KZ"/>
              </w:rPr>
            </w:pPr>
            <w:r w:rsidRPr="00592968">
              <w:rPr>
                <w:sz w:val="28"/>
                <w:szCs w:val="28"/>
                <w:lang w:val="kk-KZ"/>
              </w:rPr>
              <w:t>Анықталған ағаштар мен бұталарды олардың түр ерекшеліктеріне сәйкес вегетативтік жолмен көбейту әдістемесін жетілдіру. Ең жақсы таңдалған үлгілерді көбейту</w:t>
            </w:r>
          </w:p>
        </w:tc>
        <w:tc>
          <w:tcPr>
            <w:tcW w:w="707" w:type="dxa"/>
          </w:tcPr>
          <w:p w:rsidR="009256FF" w:rsidRPr="009256FF" w:rsidRDefault="00944EE7" w:rsidP="005D34D1">
            <w:pPr>
              <w:pStyle w:val="1"/>
              <w:ind w:left="0"/>
              <w:jc w:val="center"/>
              <w:outlineLvl w:val="0"/>
              <w:rPr>
                <w:b w:val="0"/>
                <w:lang w:val="kk-KZ"/>
              </w:rPr>
            </w:pPr>
            <w:r>
              <w:rPr>
                <w:b w:val="0"/>
                <w:lang w:val="kk-KZ"/>
              </w:rPr>
              <w:t>45</w:t>
            </w:r>
          </w:p>
        </w:tc>
      </w:tr>
      <w:tr w:rsidR="009256FF" w:rsidRPr="005C78E3" w:rsidTr="00797249">
        <w:tc>
          <w:tcPr>
            <w:tcW w:w="776" w:type="dxa"/>
          </w:tcPr>
          <w:p w:rsidR="009256FF" w:rsidRPr="000B1441" w:rsidRDefault="009256FF" w:rsidP="00F952BF">
            <w:pPr>
              <w:pStyle w:val="1"/>
              <w:ind w:left="0"/>
              <w:jc w:val="right"/>
              <w:outlineLvl w:val="0"/>
              <w:rPr>
                <w:b w:val="0"/>
                <w:noProof/>
                <w:lang w:val="kk-KZ"/>
              </w:rPr>
            </w:pPr>
            <w:r w:rsidRPr="000B1441">
              <w:rPr>
                <w:b w:val="0"/>
                <w:noProof/>
                <w:lang w:val="kk-KZ"/>
              </w:rPr>
              <w:t>3.2.5</w:t>
            </w:r>
          </w:p>
        </w:tc>
        <w:tc>
          <w:tcPr>
            <w:tcW w:w="8123" w:type="dxa"/>
          </w:tcPr>
          <w:p w:rsidR="009256FF" w:rsidRPr="00592968" w:rsidRDefault="005C78E3" w:rsidP="00FC5742">
            <w:pPr>
              <w:contextualSpacing/>
              <w:jc w:val="both"/>
              <w:rPr>
                <w:sz w:val="28"/>
                <w:szCs w:val="28"/>
                <w:lang w:val="kk-KZ"/>
              </w:rPr>
            </w:pPr>
            <w:r w:rsidRPr="00592968">
              <w:rPr>
                <w:sz w:val="28"/>
                <w:szCs w:val="28"/>
                <w:lang w:val="kk-KZ"/>
              </w:rPr>
              <w:t xml:space="preserve">Өсуді тездететін стимуляторларды қолдана отырып, негізгі орман құрайтын тұқымдарды (Шренк шыршасы) тұқымымен көбейту әдістемесін жетілдіру </w:t>
            </w:r>
          </w:p>
        </w:tc>
        <w:tc>
          <w:tcPr>
            <w:tcW w:w="707" w:type="dxa"/>
          </w:tcPr>
          <w:p w:rsidR="009256FF" w:rsidRPr="009256FF" w:rsidRDefault="00944EE7" w:rsidP="005D34D1">
            <w:pPr>
              <w:pStyle w:val="1"/>
              <w:ind w:left="0"/>
              <w:jc w:val="center"/>
              <w:outlineLvl w:val="0"/>
              <w:rPr>
                <w:b w:val="0"/>
                <w:lang w:val="kk-KZ"/>
              </w:rPr>
            </w:pPr>
            <w:r>
              <w:rPr>
                <w:b w:val="0"/>
                <w:lang w:val="kk-KZ"/>
              </w:rPr>
              <w:t>47</w:t>
            </w:r>
          </w:p>
        </w:tc>
      </w:tr>
      <w:tr w:rsidR="009256FF" w:rsidRPr="008E40BD" w:rsidTr="00797249">
        <w:tc>
          <w:tcPr>
            <w:tcW w:w="776" w:type="dxa"/>
          </w:tcPr>
          <w:p w:rsidR="009256FF" w:rsidRPr="008E40BD" w:rsidRDefault="00EE5966" w:rsidP="00F952BF">
            <w:pPr>
              <w:pStyle w:val="1"/>
              <w:ind w:left="0"/>
              <w:jc w:val="right"/>
              <w:outlineLvl w:val="0"/>
              <w:rPr>
                <w:b w:val="0"/>
                <w:noProof/>
                <w:lang w:val="kk-KZ"/>
              </w:rPr>
            </w:pPr>
            <w:r w:rsidRPr="008E40BD">
              <w:rPr>
                <w:b w:val="0"/>
                <w:noProof/>
                <w:lang w:val="kk-KZ"/>
              </w:rPr>
              <w:t>4</w:t>
            </w:r>
          </w:p>
        </w:tc>
        <w:tc>
          <w:tcPr>
            <w:tcW w:w="8123" w:type="dxa"/>
          </w:tcPr>
          <w:p w:rsidR="009256FF" w:rsidRPr="00735721" w:rsidRDefault="008E40BD" w:rsidP="008E40BD">
            <w:pPr>
              <w:contextualSpacing/>
              <w:rPr>
                <w:b/>
                <w:sz w:val="28"/>
                <w:szCs w:val="28"/>
                <w:lang w:val="kk-KZ"/>
              </w:rPr>
            </w:pPr>
            <w:r w:rsidRPr="00735721">
              <w:rPr>
                <w:b/>
                <w:sz w:val="28"/>
                <w:szCs w:val="28"/>
                <w:lang w:val="kk-KZ"/>
              </w:rPr>
              <w:t>ЗЕРТТЕУ НӘТИЖЕЛЕРІ</w:t>
            </w:r>
          </w:p>
        </w:tc>
        <w:tc>
          <w:tcPr>
            <w:tcW w:w="707" w:type="dxa"/>
          </w:tcPr>
          <w:p w:rsidR="009256FF" w:rsidRPr="009256FF" w:rsidRDefault="00944EE7" w:rsidP="005D34D1">
            <w:pPr>
              <w:pStyle w:val="1"/>
              <w:ind w:left="0"/>
              <w:jc w:val="center"/>
              <w:outlineLvl w:val="0"/>
              <w:rPr>
                <w:b w:val="0"/>
                <w:lang w:val="kk-KZ"/>
              </w:rPr>
            </w:pPr>
            <w:r>
              <w:rPr>
                <w:b w:val="0"/>
                <w:lang w:val="kk-KZ"/>
              </w:rPr>
              <w:t>50</w:t>
            </w:r>
          </w:p>
        </w:tc>
      </w:tr>
      <w:tr w:rsidR="009256FF" w:rsidRPr="008E40BD" w:rsidTr="00797249">
        <w:tc>
          <w:tcPr>
            <w:tcW w:w="776" w:type="dxa"/>
          </w:tcPr>
          <w:p w:rsidR="009256FF" w:rsidRPr="008E40BD" w:rsidRDefault="00EE5966" w:rsidP="00F952BF">
            <w:pPr>
              <w:pStyle w:val="1"/>
              <w:ind w:left="0"/>
              <w:jc w:val="right"/>
              <w:outlineLvl w:val="0"/>
              <w:rPr>
                <w:b w:val="0"/>
                <w:noProof/>
                <w:lang w:val="kk-KZ"/>
              </w:rPr>
            </w:pPr>
            <w:r w:rsidRPr="008E40BD">
              <w:rPr>
                <w:b w:val="0"/>
                <w:noProof/>
                <w:lang w:val="kk-KZ"/>
              </w:rPr>
              <w:t>4</w:t>
            </w:r>
            <w:r w:rsidR="00225757" w:rsidRPr="008E40BD">
              <w:rPr>
                <w:b w:val="0"/>
                <w:noProof/>
                <w:lang w:val="kk-KZ"/>
              </w:rPr>
              <w:t>.1</w:t>
            </w:r>
          </w:p>
        </w:tc>
        <w:tc>
          <w:tcPr>
            <w:tcW w:w="8123" w:type="dxa"/>
          </w:tcPr>
          <w:p w:rsidR="009256FF" w:rsidRPr="008E40BD" w:rsidRDefault="008E40BD" w:rsidP="00F952BF">
            <w:pPr>
              <w:contextualSpacing/>
              <w:jc w:val="both"/>
              <w:rPr>
                <w:sz w:val="28"/>
                <w:szCs w:val="28"/>
                <w:lang w:val="kk-KZ"/>
              </w:rPr>
            </w:pPr>
            <w:r w:rsidRPr="008E40BD">
              <w:rPr>
                <w:sz w:val="28"/>
                <w:szCs w:val="28"/>
                <w:lang w:val="kk-KZ"/>
              </w:rPr>
              <w:t>Орманмен жабылмаған алаңдарды анықтау, оларға типологиялық зерттеу жүргізу</w:t>
            </w:r>
          </w:p>
        </w:tc>
        <w:tc>
          <w:tcPr>
            <w:tcW w:w="707" w:type="dxa"/>
          </w:tcPr>
          <w:p w:rsidR="009256FF" w:rsidRPr="009256FF" w:rsidRDefault="00944EE7" w:rsidP="005D34D1">
            <w:pPr>
              <w:pStyle w:val="1"/>
              <w:ind w:left="0"/>
              <w:jc w:val="center"/>
              <w:outlineLvl w:val="0"/>
              <w:rPr>
                <w:b w:val="0"/>
                <w:lang w:val="kk-KZ"/>
              </w:rPr>
            </w:pPr>
            <w:r>
              <w:rPr>
                <w:b w:val="0"/>
                <w:lang w:val="kk-KZ"/>
              </w:rPr>
              <w:t>50</w:t>
            </w:r>
          </w:p>
        </w:tc>
      </w:tr>
      <w:tr w:rsidR="00BF6A0F" w:rsidRPr="001C43D2" w:rsidTr="00797249">
        <w:tc>
          <w:tcPr>
            <w:tcW w:w="776" w:type="dxa"/>
          </w:tcPr>
          <w:p w:rsidR="00BF6A0F" w:rsidRPr="001C43D2" w:rsidRDefault="001C43D2" w:rsidP="00BF6A0F">
            <w:pPr>
              <w:pStyle w:val="1"/>
              <w:ind w:left="0"/>
              <w:jc w:val="right"/>
              <w:outlineLvl w:val="0"/>
              <w:rPr>
                <w:b w:val="0"/>
                <w:lang w:val="kk-KZ"/>
              </w:rPr>
            </w:pPr>
            <w:r w:rsidRPr="001C43D2">
              <w:rPr>
                <w:b w:val="0"/>
                <w:lang w:val="kk-KZ"/>
              </w:rPr>
              <w:t>4.2</w:t>
            </w:r>
          </w:p>
        </w:tc>
        <w:tc>
          <w:tcPr>
            <w:tcW w:w="8123" w:type="dxa"/>
          </w:tcPr>
          <w:p w:rsidR="00BF6A0F" w:rsidRPr="001C43D2" w:rsidRDefault="001C43D2" w:rsidP="001C43D2">
            <w:pPr>
              <w:pStyle w:val="a3"/>
              <w:spacing w:after="0"/>
              <w:contextualSpacing/>
              <w:jc w:val="both"/>
              <w:rPr>
                <w:sz w:val="28"/>
                <w:szCs w:val="28"/>
                <w:lang w:val="kk-KZ"/>
              </w:rPr>
            </w:pPr>
            <w:r w:rsidRPr="001C43D2">
              <w:rPr>
                <w:sz w:val="28"/>
                <w:szCs w:val="28"/>
                <w:lang w:val="kk-KZ"/>
              </w:rPr>
              <w:t>Табиғи алқаағаштардың учаскелерін және бұрынғы жылдардағы жерсіндіру және селекциялық сынақ нысандарын экспедициялық тұрғыда зерттеу. Көбейту үшін өсімдіктердің неғұрлым келешегі зор үлгілерін анықтау</w:t>
            </w:r>
          </w:p>
        </w:tc>
        <w:tc>
          <w:tcPr>
            <w:tcW w:w="707" w:type="dxa"/>
          </w:tcPr>
          <w:p w:rsidR="00BF6A0F" w:rsidRPr="009256FF" w:rsidRDefault="00944EE7" w:rsidP="005D34D1">
            <w:pPr>
              <w:pStyle w:val="1"/>
              <w:ind w:left="0"/>
              <w:jc w:val="center"/>
              <w:outlineLvl w:val="0"/>
              <w:rPr>
                <w:b w:val="0"/>
                <w:lang w:val="kk-KZ"/>
              </w:rPr>
            </w:pPr>
            <w:r>
              <w:rPr>
                <w:b w:val="0"/>
                <w:lang w:val="kk-KZ"/>
              </w:rPr>
              <w:t>58</w:t>
            </w:r>
          </w:p>
        </w:tc>
      </w:tr>
      <w:tr w:rsidR="00BF6A0F" w:rsidRPr="001C43D2" w:rsidTr="00797249">
        <w:tc>
          <w:tcPr>
            <w:tcW w:w="776" w:type="dxa"/>
          </w:tcPr>
          <w:p w:rsidR="00BF6A0F" w:rsidRPr="001C43D2" w:rsidRDefault="001C43D2" w:rsidP="00BF6A0F">
            <w:pPr>
              <w:pStyle w:val="1"/>
              <w:ind w:left="0"/>
              <w:jc w:val="right"/>
              <w:outlineLvl w:val="0"/>
              <w:rPr>
                <w:b w:val="0"/>
                <w:lang w:val="kk-KZ"/>
              </w:rPr>
            </w:pPr>
            <w:r w:rsidRPr="001C43D2">
              <w:rPr>
                <w:b w:val="0"/>
                <w:lang w:val="kk-KZ"/>
              </w:rPr>
              <w:t>4.3</w:t>
            </w:r>
          </w:p>
        </w:tc>
        <w:tc>
          <w:tcPr>
            <w:tcW w:w="8123" w:type="dxa"/>
          </w:tcPr>
          <w:p w:rsidR="00BF6A0F" w:rsidRPr="001C43D2" w:rsidRDefault="001C43D2" w:rsidP="001C43D2">
            <w:pPr>
              <w:pStyle w:val="a3"/>
              <w:tabs>
                <w:tab w:val="left" w:pos="300"/>
              </w:tabs>
              <w:spacing w:after="0"/>
              <w:jc w:val="both"/>
              <w:rPr>
                <w:sz w:val="28"/>
                <w:szCs w:val="28"/>
                <w:lang w:val="kk-KZ"/>
              </w:rPr>
            </w:pPr>
            <w:r w:rsidRPr="001C43D2">
              <w:rPr>
                <w:sz w:val="28"/>
                <w:szCs w:val="28"/>
                <w:lang w:val="kk-KZ"/>
              </w:rPr>
              <w:t xml:space="preserve">Іле Алатауы таулы аймағында ағаш өсімдіктердің шаруашылық – бағалы түрлерін жерсіндіру және селекциялық сынау </w:t>
            </w:r>
          </w:p>
        </w:tc>
        <w:tc>
          <w:tcPr>
            <w:tcW w:w="707" w:type="dxa"/>
          </w:tcPr>
          <w:p w:rsidR="00BF6A0F" w:rsidRPr="009256FF" w:rsidRDefault="0017556B" w:rsidP="005D34D1">
            <w:pPr>
              <w:pStyle w:val="1"/>
              <w:ind w:left="0"/>
              <w:jc w:val="center"/>
              <w:outlineLvl w:val="0"/>
              <w:rPr>
                <w:b w:val="0"/>
                <w:lang w:val="kk-KZ"/>
              </w:rPr>
            </w:pPr>
            <w:r>
              <w:rPr>
                <w:b w:val="0"/>
                <w:lang w:val="kk-KZ"/>
              </w:rPr>
              <w:t>62</w:t>
            </w:r>
          </w:p>
        </w:tc>
      </w:tr>
      <w:tr w:rsidR="00BF6A0F" w:rsidRPr="001C43D2" w:rsidTr="00797249">
        <w:tc>
          <w:tcPr>
            <w:tcW w:w="776" w:type="dxa"/>
          </w:tcPr>
          <w:p w:rsidR="00BF6A0F" w:rsidRPr="005D51E1" w:rsidRDefault="005D51E1" w:rsidP="00BF6A0F">
            <w:pPr>
              <w:pStyle w:val="1"/>
              <w:ind w:left="0"/>
              <w:jc w:val="right"/>
              <w:outlineLvl w:val="0"/>
              <w:rPr>
                <w:b w:val="0"/>
                <w:noProof/>
                <w:lang w:val="kk-KZ"/>
              </w:rPr>
            </w:pPr>
            <w:r w:rsidRPr="005D51E1">
              <w:rPr>
                <w:b w:val="0"/>
                <w:lang w:val="kk-KZ"/>
              </w:rPr>
              <w:t>4.4</w:t>
            </w:r>
          </w:p>
        </w:tc>
        <w:tc>
          <w:tcPr>
            <w:tcW w:w="8123" w:type="dxa"/>
          </w:tcPr>
          <w:p w:rsidR="005D51E1" w:rsidRPr="005D51E1" w:rsidRDefault="005D51E1" w:rsidP="005D51E1">
            <w:pPr>
              <w:pStyle w:val="a3"/>
              <w:spacing w:after="0"/>
              <w:contextualSpacing/>
              <w:jc w:val="both"/>
              <w:rPr>
                <w:sz w:val="28"/>
                <w:szCs w:val="28"/>
                <w:lang w:val="kk-KZ"/>
              </w:rPr>
            </w:pPr>
            <w:r w:rsidRPr="005D51E1">
              <w:rPr>
                <w:sz w:val="28"/>
                <w:szCs w:val="28"/>
                <w:lang w:val="kk-KZ"/>
              </w:rPr>
              <w:t>Бөліп алынған ағаштарды түр ерекшеліктеріне сәйкес вегетативтік жолмен көбейту әдістемесін жетілдіру</w:t>
            </w:r>
          </w:p>
          <w:p w:rsidR="00BF6A0F" w:rsidRPr="005D51E1" w:rsidRDefault="00BF6A0F" w:rsidP="005D51E1">
            <w:pPr>
              <w:pStyle w:val="a3"/>
              <w:spacing w:after="0"/>
              <w:ind w:firstLine="567"/>
              <w:jc w:val="both"/>
              <w:rPr>
                <w:bCs/>
                <w:noProof/>
                <w:sz w:val="28"/>
                <w:szCs w:val="28"/>
                <w:lang w:val="kk-KZ"/>
              </w:rPr>
            </w:pPr>
          </w:p>
        </w:tc>
        <w:tc>
          <w:tcPr>
            <w:tcW w:w="707" w:type="dxa"/>
          </w:tcPr>
          <w:p w:rsidR="00BF6A0F" w:rsidRPr="009256FF" w:rsidRDefault="0017556B" w:rsidP="005D34D1">
            <w:pPr>
              <w:pStyle w:val="1"/>
              <w:ind w:left="0"/>
              <w:jc w:val="center"/>
              <w:outlineLvl w:val="0"/>
              <w:rPr>
                <w:b w:val="0"/>
                <w:lang w:val="kk-KZ"/>
              </w:rPr>
            </w:pPr>
            <w:r>
              <w:rPr>
                <w:b w:val="0"/>
                <w:lang w:val="kk-KZ"/>
              </w:rPr>
              <w:t>67</w:t>
            </w:r>
          </w:p>
        </w:tc>
      </w:tr>
      <w:tr w:rsidR="00BF6A0F" w:rsidRPr="001C43D2" w:rsidTr="00797249">
        <w:tc>
          <w:tcPr>
            <w:tcW w:w="776" w:type="dxa"/>
          </w:tcPr>
          <w:p w:rsidR="00BF6A0F" w:rsidRPr="005D51E1" w:rsidRDefault="005D51E1" w:rsidP="00BF6A0F">
            <w:pPr>
              <w:pStyle w:val="1"/>
              <w:ind w:left="0"/>
              <w:jc w:val="right"/>
              <w:outlineLvl w:val="0"/>
              <w:rPr>
                <w:b w:val="0"/>
                <w:noProof/>
                <w:lang w:val="kk-KZ"/>
              </w:rPr>
            </w:pPr>
            <w:r w:rsidRPr="005D51E1">
              <w:rPr>
                <w:b w:val="0"/>
                <w:lang w:val="kk-KZ" w:eastAsia="ko-KR"/>
              </w:rPr>
              <w:t>4.5</w:t>
            </w:r>
          </w:p>
        </w:tc>
        <w:tc>
          <w:tcPr>
            <w:tcW w:w="8123" w:type="dxa"/>
          </w:tcPr>
          <w:p w:rsidR="00BF6A0F" w:rsidRPr="005D51E1" w:rsidRDefault="005D51E1" w:rsidP="005D51E1">
            <w:pPr>
              <w:pStyle w:val="a3"/>
              <w:spacing w:after="0"/>
              <w:jc w:val="both"/>
              <w:rPr>
                <w:sz w:val="28"/>
                <w:szCs w:val="28"/>
                <w:lang w:val="kk-KZ" w:eastAsia="ko-KR"/>
              </w:rPr>
            </w:pPr>
            <w:r w:rsidRPr="005D51E1">
              <w:rPr>
                <w:sz w:val="28"/>
                <w:szCs w:val="28"/>
                <w:lang w:val="kk-KZ"/>
              </w:rPr>
              <w:t>Өсуді тездететін стимуляторларды қолдана отырып, негізгі орман құрайтын Шренк шыршасын тұқымымен көбейту әдістемесін жетілдіру</w:t>
            </w:r>
            <w:r w:rsidRPr="005D51E1">
              <w:rPr>
                <w:sz w:val="28"/>
                <w:szCs w:val="28"/>
                <w:lang w:val="kk-KZ" w:eastAsia="ko-KR"/>
              </w:rPr>
              <w:t xml:space="preserve"> </w:t>
            </w:r>
          </w:p>
        </w:tc>
        <w:tc>
          <w:tcPr>
            <w:tcW w:w="707" w:type="dxa"/>
          </w:tcPr>
          <w:p w:rsidR="00BF6A0F" w:rsidRPr="009256FF" w:rsidRDefault="0017556B" w:rsidP="005D34D1">
            <w:pPr>
              <w:pStyle w:val="1"/>
              <w:ind w:left="0"/>
              <w:jc w:val="center"/>
              <w:outlineLvl w:val="0"/>
              <w:rPr>
                <w:b w:val="0"/>
                <w:lang w:val="kk-KZ"/>
              </w:rPr>
            </w:pPr>
            <w:r>
              <w:rPr>
                <w:b w:val="0"/>
                <w:lang w:val="kk-KZ"/>
              </w:rPr>
              <w:t>74</w:t>
            </w:r>
          </w:p>
        </w:tc>
      </w:tr>
      <w:tr w:rsidR="00BF6A0F" w:rsidRPr="00C21A34" w:rsidTr="00797249">
        <w:tc>
          <w:tcPr>
            <w:tcW w:w="776" w:type="dxa"/>
          </w:tcPr>
          <w:p w:rsidR="00BF6A0F" w:rsidRPr="00C21A34" w:rsidRDefault="00BF6A0F" w:rsidP="00BF6A0F">
            <w:pPr>
              <w:pStyle w:val="1"/>
              <w:ind w:left="0"/>
              <w:jc w:val="right"/>
              <w:outlineLvl w:val="0"/>
              <w:rPr>
                <w:b w:val="0"/>
                <w:noProof/>
                <w:lang w:val="kk-KZ"/>
              </w:rPr>
            </w:pPr>
          </w:p>
        </w:tc>
        <w:tc>
          <w:tcPr>
            <w:tcW w:w="8123" w:type="dxa"/>
          </w:tcPr>
          <w:p w:rsidR="00BF6A0F" w:rsidRPr="00B730B4" w:rsidRDefault="00BF6A0F" w:rsidP="00BA741C">
            <w:pPr>
              <w:rPr>
                <w:bCs/>
                <w:noProof/>
                <w:sz w:val="28"/>
                <w:szCs w:val="28"/>
                <w:lang w:val="kk-KZ"/>
              </w:rPr>
            </w:pPr>
            <w:r>
              <w:rPr>
                <w:b/>
                <w:bCs/>
                <w:noProof/>
                <w:sz w:val="28"/>
                <w:szCs w:val="28"/>
                <w:lang w:val="kk-KZ"/>
              </w:rPr>
              <w:t xml:space="preserve">ҚОРЫТЫНДЫ </w:t>
            </w:r>
          </w:p>
        </w:tc>
        <w:tc>
          <w:tcPr>
            <w:tcW w:w="707" w:type="dxa"/>
          </w:tcPr>
          <w:p w:rsidR="00BF6A0F" w:rsidRPr="00C21A34" w:rsidRDefault="0017556B" w:rsidP="005D34D1">
            <w:pPr>
              <w:pStyle w:val="1"/>
              <w:ind w:left="0"/>
              <w:jc w:val="center"/>
              <w:outlineLvl w:val="0"/>
              <w:rPr>
                <w:b w:val="0"/>
                <w:lang w:val="kk-KZ"/>
              </w:rPr>
            </w:pPr>
            <w:r>
              <w:rPr>
                <w:b w:val="0"/>
                <w:lang w:val="kk-KZ"/>
              </w:rPr>
              <w:t>93</w:t>
            </w:r>
          </w:p>
        </w:tc>
      </w:tr>
      <w:tr w:rsidR="00BF6A0F" w:rsidRPr="00C21A34" w:rsidTr="00797249">
        <w:tc>
          <w:tcPr>
            <w:tcW w:w="776" w:type="dxa"/>
          </w:tcPr>
          <w:p w:rsidR="00BF6A0F" w:rsidRPr="00C21A34" w:rsidRDefault="00BF6A0F" w:rsidP="00BF6A0F">
            <w:pPr>
              <w:pStyle w:val="1"/>
              <w:ind w:left="0"/>
              <w:jc w:val="right"/>
              <w:outlineLvl w:val="0"/>
              <w:rPr>
                <w:b w:val="0"/>
                <w:noProof/>
                <w:lang w:val="kk-KZ"/>
              </w:rPr>
            </w:pPr>
          </w:p>
        </w:tc>
        <w:tc>
          <w:tcPr>
            <w:tcW w:w="8123" w:type="dxa"/>
          </w:tcPr>
          <w:p w:rsidR="00BF6A0F" w:rsidRDefault="00BF6A0F" w:rsidP="00BA741C">
            <w:pPr>
              <w:rPr>
                <w:b/>
                <w:bCs/>
                <w:noProof/>
                <w:sz w:val="28"/>
                <w:szCs w:val="28"/>
                <w:lang w:val="kk-KZ"/>
              </w:rPr>
            </w:pPr>
            <w:r>
              <w:rPr>
                <w:b/>
                <w:bCs/>
                <w:noProof/>
                <w:sz w:val="28"/>
                <w:szCs w:val="28"/>
                <w:lang w:val="kk-KZ"/>
              </w:rPr>
              <w:t xml:space="preserve">ЭКОНОМИКАЛЫҚ ТИІМДІЛІК </w:t>
            </w:r>
          </w:p>
        </w:tc>
        <w:tc>
          <w:tcPr>
            <w:tcW w:w="707" w:type="dxa"/>
          </w:tcPr>
          <w:p w:rsidR="00BF6A0F" w:rsidRPr="00C21A34" w:rsidRDefault="0017556B" w:rsidP="005D34D1">
            <w:pPr>
              <w:pStyle w:val="1"/>
              <w:ind w:left="0"/>
              <w:jc w:val="center"/>
              <w:outlineLvl w:val="0"/>
              <w:rPr>
                <w:b w:val="0"/>
                <w:lang w:val="kk-KZ"/>
              </w:rPr>
            </w:pPr>
            <w:r>
              <w:rPr>
                <w:b w:val="0"/>
                <w:lang w:val="kk-KZ"/>
              </w:rPr>
              <w:t>96</w:t>
            </w:r>
          </w:p>
        </w:tc>
      </w:tr>
      <w:tr w:rsidR="00BF6A0F" w:rsidRPr="00C21A34" w:rsidTr="00797249">
        <w:tc>
          <w:tcPr>
            <w:tcW w:w="776" w:type="dxa"/>
          </w:tcPr>
          <w:p w:rsidR="00BF6A0F" w:rsidRPr="00C21A34" w:rsidRDefault="00BF6A0F" w:rsidP="00BF6A0F">
            <w:pPr>
              <w:pStyle w:val="1"/>
              <w:ind w:left="0"/>
              <w:jc w:val="right"/>
              <w:outlineLvl w:val="0"/>
              <w:rPr>
                <w:b w:val="0"/>
                <w:noProof/>
                <w:lang w:val="kk-KZ"/>
              </w:rPr>
            </w:pPr>
          </w:p>
        </w:tc>
        <w:tc>
          <w:tcPr>
            <w:tcW w:w="8123" w:type="dxa"/>
          </w:tcPr>
          <w:p w:rsidR="00BF6A0F" w:rsidRPr="00B730B4" w:rsidRDefault="00BF6A0F" w:rsidP="00BA741C">
            <w:pPr>
              <w:rPr>
                <w:bCs/>
                <w:noProof/>
                <w:sz w:val="28"/>
                <w:szCs w:val="28"/>
                <w:lang w:val="kk-KZ"/>
              </w:rPr>
            </w:pPr>
            <w:r w:rsidRPr="00DD0032">
              <w:rPr>
                <w:b/>
                <w:bCs/>
                <w:noProof/>
                <w:sz w:val="28"/>
                <w:szCs w:val="28"/>
                <w:lang w:val="kk-KZ"/>
              </w:rPr>
              <w:t>ПАЙДАНЫЛҒАН ӘДЕБИЕТТЕР ТІЗІМІ</w:t>
            </w:r>
          </w:p>
        </w:tc>
        <w:tc>
          <w:tcPr>
            <w:tcW w:w="707" w:type="dxa"/>
          </w:tcPr>
          <w:p w:rsidR="00BF6A0F" w:rsidRPr="00C21A34" w:rsidRDefault="0017556B" w:rsidP="005D34D1">
            <w:pPr>
              <w:pStyle w:val="1"/>
              <w:ind w:left="0"/>
              <w:jc w:val="center"/>
              <w:outlineLvl w:val="0"/>
              <w:rPr>
                <w:b w:val="0"/>
                <w:lang w:val="kk-KZ"/>
              </w:rPr>
            </w:pPr>
            <w:r>
              <w:rPr>
                <w:b w:val="0"/>
                <w:lang w:val="kk-KZ"/>
              </w:rPr>
              <w:t>97</w:t>
            </w:r>
          </w:p>
        </w:tc>
      </w:tr>
      <w:tr w:rsidR="008E2BEA" w:rsidRPr="00C21A34" w:rsidTr="00797249">
        <w:tc>
          <w:tcPr>
            <w:tcW w:w="776" w:type="dxa"/>
          </w:tcPr>
          <w:p w:rsidR="008E2BEA" w:rsidRPr="00C21A34" w:rsidRDefault="008E2BEA" w:rsidP="00BF6A0F">
            <w:pPr>
              <w:pStyle w:val="1"/>
              <w:ind w:left="0"/>
              <w:jc w:val="right"/>
              <w:outlineLvl w:val="0"/>
              <w:rPr>
                <w:b w:val="0"/>
                <w:noProof/>
                <w:lang w:val="kk-KZ"/>
              </w:rPr>
            </w:pPr>
          </w:p>
        </w:tc>
        <w:tc>
          <w:tcPr>
            <w:tcW w:w="8123" w:type="dxa"/>
          </w:tcPr>
          <w:p w:rsidR="008E2BEA" w:rsidRPr="00DD0032" w:rsidRDefault="008E2BEA" w:rsidP="00BF6A0F">
            <w:pPr>
              <w:rPr>
                <w:b/>
                <w:bCs/>
                <w:noProof/>
                <w:sz w:val="28"/>
                <w:szCs w:val="28"/>
                <w:lang w:val="kk-KZ"/>
              </w:rPr>
            </w:pPr>
            <w:r>
              <w:rPr>
                <w:b/>
                <w:bCs/>
                <w:noProof/>
                <w:sz w:val="28"/>
                <w:szCs w:val="28"/>
                <w:lang w:val="kk-KZ"/>
              </w:rPr>
              <w:t>ҚОСЫМШАЛАР</w:t>
            </w:r>
          </w:p>
        </w:tc>
        <w:tc>
          <w:tcPr>
            <w:tcW w:w="707" w:type="dxa"/>
          </w:tcPr>
          <w:p w:rsidR="008E2BEA" w:rsidRPr="00C21A34" w:rsidRDefault="0017556B" w:rsidP="005D34D1">
            <w:pPr>
              <w:pStyle w:val="1"/>
              <w:ind w:left="0"/>
              <w:jc w:val="center"/>
              <w:outlineLvl w:val="0"/>
              <w:rPr>
                <w:b w:val="0"/>
                <w:lang w:val="kk-KZ"/>
              </w:rPr>
            </w:pPr>
            <w:r>
              <w:rPr>
                <w:b w:val="0"/>
                <w:lang w:val="kk-KZ"/>
              </w:rPr>
              <w:t>107</w:t>
            </w:r>
          </w:p>
        </w:tc>
      </w:tr>
    </w:tbl>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F74B22" w:rsidRDefault="00F74B22" w:rsidP="00F952BF">
      <w:pPr>
        <w:spacing w:after="0" w:line="240" w:lineRule="auto"/>
        <w:jc w:val="center"/>
        <w:rPr>
          <w:rFonts w:ascii="Times New Roman" w:hAnsi="Times New Roman" w:cs="Times New Roman"/>
          <w:b/>
          <w:sz w:val="28"/>
          <w:szCs w:val="28"/>
          <w:lang w:val="ru-RU"/>
        </w:rPr>
      </w:pPr>
    </w:p>
    <w:p w:rsidR="001265EE" w:rsidRDefault="001265EE" w:rsidP="00F952BF">
      <w:pPr>
        <w:spacing w:after="0" w:line="240" w:lineRule="auto"/>
        <w:jc w:val="center"/>
        <w:rPr>
          <w:rFonts w:ascii="Times New Roman" w:hAnsi="Times New Roman" w:cs="Times New Roman"/>
          <w:b/>
          <w:sz w:val="28"/>
          <w:szCs w:val="28"/>
          <w:lang w:val="ru-RU"/>
        </w:rPr>
      </w:pPr>
    </w:p>
    <w:p w:rsidR="001265EE" w:rsidRDefault="001265EE" w:rsidP="00F952BF">
      <w:pPr>
        <w:spacing w:after="0" w:line="240" w:lineRule="auto"/>
        <w:jc w:val="center"/>
        <w:rPr>
          <w:rFonts w:ascii="Times New Roman" w:hAnsi="Times New Roman" w:cs="Times New Roman"/>
          <w:b/>
          <w:sz w:val="28"/>
          <w:szCs w:val="28"/>
          <w:lang w:val="ru-RU"/>
        </w:rPr>
      </w:pPr>
    </w:p>
    <w:p w:rsidR="0074029F" w:rsidRDefault="0074029F" w:rsidP="00F952BF">
      <w:pPr>
        <w:spacing w:after="0" w:line="240" w:lineRule="auto"/>
        <w:jc w:val="center"/>
        <w:rPr>
          <w:rFonts w:ascii="Times New Roman" w:hAnsi="Times New Roman" w:cs="Times New Roman"/>
          <w:b/>
          <w:sz w:val="28"/>
          <w:szCs w:val="28"/>
          <w:lang w:val="ru-RU"/>
        </w:rPr>
      </w:pPr>
      <w:r w:rsidRPr="002F625C">
        <w:rPr>
          <w:rFonts w:ascii="Times New Roman" w:hAnsi="Times New Roman" w:cs="Times New Roman"/>
          <w:b/>
          <w:sz w:val="28"/>
          <w:szCs w:val="28"/>
          <w:lang w:val="ru-RU"/>
        </w:rPr>
        <w:t>НОРМАТИВТІК СІЛТЕМЕЛЕР</w:t>
      </w:r>
    </w:p>
    <w:p w:rsidR="007D1BEF" w:rsidRPr="002F625C" w:rsidRDefault="007D1BEF" w:rsidP="00F952BF">
      <w:pPr>
        <w:spacing w:after="0" w:line="240" w:lineRule="auto"/>
        <w:jc w:val="center"/>
        <w:rPr>
          <w:rFonts w:ascii="Times New Roman" w:hAnsi="Times New Roman" w:cs="Times New Roman"/>
          <w:b/>
          <w:sz w:val="28"/>
          <w:szCs w:val="28"/>
          <w:lang w:val="ru-RU"/>
        </w:rPr>
      </w:pPr>
    </w:p>
    <w:p w:rsidR="0074029F" w:rsidRPr="002F625C" w:rsidRDefault="0074029F" w:rsidP="00F952BF">
      <w:pPr>
        <w:spacing w:after="0" w:line="240" w:lineRule="auto"/>
        <w:ind w:firstLine="567"/>
        <w:jc w:val="both"/>
        <w:rPr>
          <w:rFonts w:ascii="Times New Roman" w:hAnsi="Times New Roman" w:cs="Times New Roman"/>
          <w:sz w:val="28"/>
          <w:szCs w:val="28"/>
          <w:lang w:val="ru-RU"/>
        </w:rPr>
      </w:pPr>
      <w:r w:rsidRPr="002F625C">
        <w:rPr>
          <w:rFonts w:ascii="Times New Roman" w:hAnsi="Times New Roman" w:cs="Times New Roman"/>
          <w:sz w:val="28"/>
          <w:szCs w:val="28"/>
          <w:lang w:val="ru-RU"/>
        </w:rPr>
        <w:t xml:space="preserve">Осы </w:t>
      </w:r>
      <w:proofErr w:type="spellStart"/>
      <w:r w:rsidRPr="002F625C">
        <w:rPr>
          <w:rFonts w:ascii="Times New Roman" w:hAnsi="Times New Roman" w:cs="Times New Roman"/>
          <w:sz w:val="28"/>
          <w:szCs w:val="28"/>
          <w:lang w:val="ru-RU"/>
        </w:rPr>
        <w:t>диссертацияда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келесі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сілтемелер</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пайдаланылды</w:t>
      </w:r>
      <w:proofErr w:type="spellEnd"/>
      <w:r w:rsidR="003321BA">
        <w:rPr>
          <w:rFonts w:ascii="Times New Roman" w:hAnsi="Times New Roman" w:cs="Times New Roman"/>
          <w:sz w:val="28"/>
          <w:szCs w:val="28"/>
          <w:lang w:val="ru-RU"/>
        </w:rPr>
        <w:t>,</w:t>
      </w:r>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стандарттар</w:t>
      </w:r>
      <w:proofErr w:type="spellEnd"/>
      <w:r w:rsidRPr="002F625C">
        <w:rPr>
          <w:rFonts w:ascii="Times New Roman" w:hAnsi="Times New Roman" w:cs="Times New Roman"/>
          <w:sz w:val="28"/>
          <w:szCs w:val="28"/>
          <w:lang w:val="ru-RU"/>
        </w:rPr>
        <w:t>:</w:t>
      </w:r>
    </w:p>
    <w:p w:rsidR="0074029F" w:rsidRPr="002F625C" w:rsidRDefault="0074029F" w:rsidP="00F952BF">
      <w:pPr>
        <w:spacing w:after="0" w:line="240" w:lineRule="auto"/>
        <w:ind w:firstLine="567"/>
        <w:jc w:val="both"/>
        <w:rPr>
          <w:rFonts w:ascii="Times New Roman" w:hAnsi="Times New Roman" w:cs="Times New Roman"/>
          <w:sz w:val="28"/>
          <w:szCs w:val="28"/>
          <w:lang w:val="ru-RU"/>
        </w:rPr>
      </w:pPr>
      <w:r w:rsidRPr="002F625C">
        <w:rPr>
          <w:rFonts w:ascii="Times New Roman" w:hAnsi="Times New Roman" w:cs="Times New Roman"/>
          <w:sz w:val="28"/>
          <w:szCs w:val="28"/>
          <w:lang w:val="ru-RU"/>
        </w:rPr>
        <w:t xml:space="preserve">ҚР МЖМБС 5.04.034-2011: </w:t>
      </w:r>
      <w:proofErr w:type="spellStart"/>
      <w:r w:rsidRPr="002F625C">
        <w:rPr>
          <w:rFonts w:ascii="Times New Roman" w:hAnsi="Times New Roman" w:cs="Times New Roman"/>
          <w:sz w:val="28"/>
          <w:szCs w:val="28"/>
          <w:lang w:val="ru-RU"/>
        </w:rPr>
        <w:t>мемлекеттік</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жалпыға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міндетті</w:t>
      </w:r>
      <w:proofErr w:type="spellEnd"/>
      <w:r w:rsidRPr="002F625C">
        <w:rPr>
          <w:rFonts w:ascii="Times New Roman" w:hAnsi="Times New Roman" w:cs="Times New Roman"/>
          <w:sz w:val="28"/>
          <w:szCs w:val="28"/>
          <w:lang w:val="ru-RU"/>
        </w:rPr>
        <w:t xml:space="preserve"> стандарт</w:t>
      </w:r>
    </w:p>
    <w:p w:rsidR="0074029F" w:rsidRPr="002F625C" w:rsidRDefault="0074029F"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sz w:val="28"/>
          <w:szCs w:val="28"/>
          <w:lang w:val="ru-RU"/>
        </w:rPr>
        <w:t>Қазақстан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Республикасы</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білім</w:t>
      </w:r>
      <w:proofErr w:type="spellEnd"/>
      <w:r w:rsidRPr="002F625C">
        <w:rPr>
          <w:rFonts w:ascii="Times New Roman" w:hAnsi="Times New Roman" w:cs="Times New Roman"/>
          <w:sz w:val="28"/>
          <w:szCs w:val="28"/>
          <w:lang w:val="ru-RU"/>
        </w:rPr>
        <w:t xml:space="preserve"> беру. </w:t>
      </w:r>
      <w:proofErr w:type="spellStart"/>
      <w:r w:rsidRPr="002F625C">
        <w:rPr>
          <w:rFonts w:ascii="Times New Roman" w:hAnsi="Times New Roman" w:cs="Times New Roman"/>
          <w:sz w:val="28"/>
          <w:szCs w:val="28"/>
          <w:lang w:val="ru-RU"/>
        </w:rPr>
        <w:t>Жоғары</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оқу</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орнынан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кейінгі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білім</w:t>
      </w:r>
      <w:proofErr w:type="spellEnd"/>
      <w:r w:rsidRPr="002F625C">
        <w:rPr>
          <w:rFonts w:ascii="Times New Roman" w:hAnsi="Times New Roman" w:cs="Times New Roman"/>
          <w:sz w:val="28"/>
          <w:szCs w:val="28"/>
          <w:lang w:val="ru-RU"/>
        </w:rPr>
        <w:t xml:space="preserve"> беру. Докторантура. </w:t>
      </w:r>
      <w:proofErr w:type="spellStart"/>
      <w:r w:rsidRPr="002F625C">
        <w:rPr>
          <w:rFonts w:ascii="Times New Roman" w:hAnsi="Times New Roman" w:cs="Times New Roman"/>
          <w:sz w:val="28"/>
          <w:szCs w:val="28"/>
          <w:lang w:val="ru-RU"/>
        </w:rPr>
        <w:t>Негізгі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ережелер</w:t>
      </w:r>
      <w:proofErr w:type="spellEnd"/>
      <w:r w:rsidRPr="002F625C">
        <w:rPr>
          <w:rFonts w:ascii="Times New Roman" w:hAnsi="Times New Roman" w:cs="Times New Roman"/>
          <w:sz w:val="28"/>
          <w:szCs w:val="28"/>
          <w:lang w:val="ru-RU"/>
        </w:rPr>
        <w:t xml:space="preserve"> (2012 </w:t>
      </w:r>
      <w:proofErr w:type="spellStart"/>
      <w:r w:rsidRPr="002F625C">
        <w:rPr>
          <w:rFonts w:ascii="Times New Roman" w:hAnsi="Times New Roman" w:cs="Times New Roman"/>
          <w:sz w:val="28"/>
          <w:szCs w:val="28"/>
          <w:lang w:val="ru-RU"/>
        </w:rPr>
        <w:t>жылғы</w:t>
      </w:r>
      <w:proofErr w:type="spellEnd"/>
      <w:r w:rsidRPr="002F625C">
        <w:rPr>
          <w:rFonts w:ascii="Times New Roman" w:hAnsi="Times New Roman" w:cs="Times New Roman"/>
          <w:sz w:val="28"/>
          <w:szCs w:val="28"/>
          <w:lang w:val="ru-RU"/>
        </w:rPr>
        <w:t xml:space="preserve"> 23 </w:t>
      </w:r>
      <w:proofErr w:type="spellStart"/>
      <w:r w:rsidRPr="002F625C">
        <w:rPr>
          <w:rFonts w:ascii="Times New Roman" w:hAnsi="Times New Roman" w:cs="Times New Roman"/>
          <w:sz w:val="28"/>
          <w:szCs w:val="28"/>
          <w:lang w:val="ru-RU"/>
        </w:rPr>
        <w:t>тамыздағы</w:t>
      </w:r>
      <w:proofErr w:type="spellEnd"/>
      <w:r w:rsidRPr="002F625C">
        <w:rPr>
          <w:rFonts w:ascii="Times New Roman" w:hAnsi="Times New Roman" w:cs="Times New Roman"/>
          <w:sz w:val="28"/>
          <w:szCs w:val="28"/>
          <w:lang w:val="ru-RU"/>
        </w:rPr>
        <w:t xml:space="preserve"> № 1080 </w:t>
      </w:r>
      <w:proofErr w:type="spellStart"/>
      <w:r w:rsidRPr="002F625C">
        <w:rPr>
          <w:rFonts w:ascii="Times New Roman" w:hAnsi="Times New Roman" w:cs="Times New Roman"/>
          <w:sz w:val="28"/>
          <w:szCs w:val="28"/>
          <w:lang w:val="ru-RU"/>
        </w:rPr>
        <w:t>өзгеріс</w:t>
      </w:r>
      <w:proofErr w:type="spellEnd"/>
      <w:r w:rsidRPr="002F625C">
        <w:rPr>
          <w:rFonts w:ascii="Times New Roman" w:hAnsi="Times New Roman" w:cs="Times New Roman"/>
          <w:sz w:val="28"/>
          <w:szCs w:val="28"/>
          <w:lang w:val="ru-RU"/>
        </w:rPr>
        <w:t>).</w:t>
      </w:r>
    </w:p>
    <w:p w:rsidR="0074029F" w:rsidRPr="002F625C" w:rsidRDefault="0074029F" w:rsidP="00F952BF">
      <w:pPr>
        <w:spacing w:after="0" w:line="240" w:lineRule="auto"/>
        <w:ind w:firstLine="567"/>
        <w:jc w:val="both"/>
        <w:rPr>
          <w:rFonts w:ascii="Times New Roman" w:hAnsi="Times New Roman" w:cs="Times New Roman"/>
          <w:sz w:val="28"/>
          <w:szCs w:val="28"/>
          <w:lang w:val="ru-RU"/>
        </w:rPr>
      </w:pPr>
      <w:r w:rsidRPr="002F625C">
        <w:rPr>
          <w:rFonts w:ascii="Times New Roman" w:hAnsi="Times New Roman" w:cs="Times New Roman"/>
          <w:sz w:val="28"/>
          <w:szCs w:val="28"/>
          <w:lang w:val="ru-RU"/>
        </w:rPr>
        <w:t xml:space="preserve">МЕСТ 7.1-2003. </w:t>
      </w:r>
      <w:proofErr w:type="spellStart"/>
      <w:r w:rsidRPr="002F625C">
        <w:rPr>
          <w:rFonts w:ascii="Times New Roman" w:hAnsi="Times New Roman" w:cs="Times New Roman"/>
          <w:sz w:val="28"/>
          <w:szCs w:val="28"/>
          <w:lang w:val="ru-RU"/>
        </w:rPr>
        <w:t>Библиографиялық</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жазба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Библиографиялық</w:t>
      </w:r>
      <w:proofErr w:type="spellEnd"/>
      <w:r w:rsidRPr="002F625C">
        <w:rPr>
          <w:rFonts w:ascii="Times New Roman" w:hAnsi="Times New Roman" w:cs="Times New Roman"/>
          <w:sz w:val="28"/>
          <w:szCs w:val="28"/>
          <w:lang w:val="ru-RU"/>
        </w:rPr>
        <w:t xml:space="preserve"> </w:t>
      </w:r>
      <w:proofErr w:type="spellStart"/>
      <w:proofErr w:type="gramStart"/>
      <w:r w:rsidRPr="002F625C">
        <w:rPr>
          <w:rFonts w:ascii="Times New Roman" w:hAnsi="Times New Roman" w:cs="Times New Roman"/>
          <w:sz w:val="28"/>
          <w:szCs w:val="28"/>
          <w:lang w:val="ru-RU"/>
        </w:rPr>
        <w:t>сипаттама.Құрастырудың</w:t>
      </w:r>
      <w:proofErr w:type="spellEnd"/>
      <w:proofErr w:type="gram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жалпы</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талаптары</w:t>
      </w:r>
      <w:proofErr w:type="spellEnd"/>
      <w:r w:rsidRPr="002F625C">
        <w:rPr>
          <w:rFonts w:ascii="Times New Roman" w:hAnsi="Times New Roman" w:cs="Times New Roman"/>
          <w:sz w:val="28"/>
          <w:szCs w:val="28"/>
          <w:lang w:val="ru-RU"/>
        </w:rPr>
        <w:t xml:space="preserve"> мен </w:t>
      </w:r>
      <w:proofErr w:type="spellStart"/>
      <w:r w:rsidRPr="002F625C">
        <w:rPr>
          <w:rFonts w:ascii="Times New Roman" w:hAnsi="Times New Roman" w:cs="Times New Roman"/>
          <w:sz w:val="28"/>
          <w:szCs w:val="28"/>
          <w:lang w:val="ru-RU"/>
        </w:rPr>
        <w:t>ережелері</w:t>
      </w:r>
      <w:proofErr w:type="spellEnd"/>
      <w:r w:rsidRPr="002F625C">
        <w:rPr>
          <w:rFonts w:ascii="Times New Roman" w:hAnsi="Times New Roman" w:cs="Times New Roman"/>
          <w:sz w:val="28"/>
          <w:szCs w:val="28"/>
          <w:lang w:val="ru-RU"/>
        </w:rPr>
        <w:t>.</w:t>
      </w:r>
    </w:p>
    <w:p w:rsidR="0074029F" w:rsidRPr="002F625C" w:rsidRDefault="0074029F" w:rsidP="00F952BF">
      <w:pPr>
        <w:spacing w:after="0" w:line="240" w:lineRule="auto"/>
        <w:ind w:firstLine="567"/>
        <w:jc w:val="both"/>
        <w:rPr>
          <w:rFonts w:ascii="Times New Roman" w:hAnsi="Times New Roman" w:cs="Times New Roman"/>
          <w:sz w:val="28"/>
          <w:szCs w:val="28"/>
          <w:lang w:val="ru-RU"/>
        </w:rPr>
      </w:pPr>
      <w:r w:rsidRPr="002F625C">
        <w:rPr>
          <w:rFonts w:ascii="Times New Roman" w:hAnsi="Times New Roman" w:cs="Times New Roman"/>
          <w:sz w:val="28"/>
          <w:szCs w:val="28"/>
          <w:lang w:val="ru-RU"/>
        </w:rPr>
        <w:t xml:space="preserve">МЕСТ 2.105-95 </w:t>
      </w:r>
      <w:proofErr w:type="spellStart"/>
      <w:r w:rsidRPr="002F625C">
        <w:rPr>
          <w:rFonts w:ascii="Times New Roman" w:hAnsi="Times New Roman" w:cs="Times New Roman"/>
          <w:sz w:val="28"/>
          <w:szCs w:val="28"/>
          <w:lang w:val="ru-RU"/>
        </w:rPr>
        <w:t>жобалық</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құжаттаманың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бірыңғай</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жүйесі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Мәтіндік</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құжаттарға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қойылатын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жалпы</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талаптар</w:t>
      </w:r>
      <w:proofErr w:type="spellEnd"/>
      <w:r w:rsidRPr="002F625C">
        <w:rPr>
          <w:rFonts w:ascii="Times New Roman" w:hAnsi="Times New Roman" w:cs="Times New Roman"/>
          <w:sz w:val="28"/>
          <w:szCs w:val="28"/>
          <w:lang w:val="ru-RU"/>
        </w:rPr>
        <w:t>.</w:t>
      </w:r>
    </w:p>
    <w:p w:rsidR="0074029F" w:rsidRPr="002F625C" w:rsidRDefault="0074029F" w:rsidP="00F952BF">
      <w:pPr>
        <w:spacing w:after="0" w:line="240" w:lineRule="auto"/>
        <w:ind w:firstLine="567"/>
        <w:jc w:val="both"/>
        <w:rPr>
          <w:rFonts w:ascii="Times New Roman" w:hAnsi="Times New Roman" w:cs="Times New Roman"/>
          <w:sz w:val="28"/>
          <w:szCs w:val="28"/>
          <w:lang w:val="ru-RU"/>
        </w:rPr>
      </w:pPr>
      <w:r w:rsidRPr="002F625C">
        <w:rPr>
          <w:rFonts w:ascii="Times New Roman" w:hAnsi="Times New Roman" w:cs="Times New Roman"/>
          <w:sz w:val="28"/>
          <w:szCs w:val="28"/>
          <w:lang w:val="ru-RU"/>
        </w:rPr>
        <w:t xml:space="preserve">МЕСТ 2.111-68 </w:t>
      </w:r>
      <w:proofErr w:type="spellStart"/>
      <w:r w:rsidRPr="002F625C">
        <w:rPr>
          <w:rFonts w:ascii="Times New Roman" w:hAnsi="Times New Roman" w:cs="Times New Roman"/>
          <w:sz w:val="28"/>
          <w:szCs w:val="28"/>
          <w:lang w:val="ru-RU"/>
        </w:rPr>
        <w:t>жобалық</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құжаттаманың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бірыңғай</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жүйесі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Нормобақылау</w:t>
      </w:r>
      <w:proofErr w:type="spellEnd"/>
      <w:r w:rsidRPr="002F625C">
        <w:rPr>
          <w:rFonts w:ascii="Times New Roman" w:hAnsi="Times New Roman" w:cs="Times New Roman"/>
          <w:sz w:val="28"/>
          <w:szCs w:val="28"/>
          <w:lang w:val="ru-RU"/>
        </w:rPr>
        <w:t>.</w:t>
      </w:r>
    </w:p>
    <w:p w:rsidR="0074029F" w:rsidRPr="002F625C" w:rsidRDefault="00202F50" w:rsidP="00F952BF">
      <w:pPr>
        <w:spacing w:after="0" w:line="240" w:lineRule="auto"/>
        <w:ind w:firstLine="567"/>
        <w:jc w:val="both"/>
        <w:rPr>
          <w:rFonts w:ascii="Times New Roman" w:hAnsi="Times New Roman" w:cs="Times New Roman"/>
          <w:sz w:val="28"/>
          <w:szCs w:val="28"/>
          <w:lang w:val="ru-RU"/>
        </w:rPr>
      </w:pPr>
      <w:r w:rsidRPr="002F625C">
        <w:rPr>
          <w:rFonts w:ascii="Times New Roman" w:hAnsi="Times New Roman" w:cs="Times New Roman"/>
          <w:sz w:val="28"/>
          <w:szCs w:val="28"/>
          <w:lang w:val="ru-RU"/>
        </w:rPr>
        <w:t>МЕСТ</w:t>
      </w:r>
      <w:r w:rsidR="0074029F" w:rsidRPr="002F625C">
        <w:rPr>
          <w:rFonts w:ascii="Times New Roman" w:hAnsi="Times New Roman" w:cs="Times New Roman"/>
          <w:sz w:val="28"/>
          <w:szCs w:val="28"/>
          <w:lang w:val="ru-RU"/>
        </w:rPr>
        <w:t xml:space="preserve"> 6.38-90 </w:t>
      </w:r>
      <w:proofErr w:type="spellStart"/>
      <w:r w:rsidR="0074029F" w:rsidRPr="002F625C">
        <w:rPr>
          <w:rFonts w:ascii="Times New Roman" w:hAnsi="Times New Roman" w:cs="Times New Roman"/>
          <w:sz w:val="28"/>
          <w:szCs w:val="28"/>
          <w:lang w:val="ru-RU"/>
        </w:rPr>
        <w:t>Бірыңғай</w:t>
      </w:r>
      <w:proofErr w:type="spellEnd"/>
      <w:r w:rsidR="0074029F" w:rsidRPr="002F625C">
        <w:rPr>
          <w:rFonts w:ascii="Times New Roman" w:hAnsi="Times New Roman" w:cs="Times New Roman"/>
          <w:sz w:val="28"/>
          <w:szCs w:val="28"/>
          <w:lang w:val="ru-RU"/>
        </w:rPr>
        <w:t xml:space="preserve"> </w:t>
      </w:r>
      <w:proofErr w:type="spellStart"/>
      <w:r w:rsidR="0074029F" w:rsidRPr="002F625C">
        <w:rPr>
          <w:rFonts w:ascii="Times New Roman" w:hAnsi="Times New Roman" w:cs="Times New Roman"/>
          <w:sz w:val="28"/>
          <w:szCs w:val="28"/>
          <w:lang w:val="ru-RU"/>
        </w:rPr>
        <w:t>құжаттама</w:t>
      </w:r>
      <w:proofErr w:type="spellEnd"/>
      <w:r w:rsidR="0074029F" w:rsidRPr="002F625C">
        <w:rPr>
          <w:rFonts w:ascii="Times New Roman" w:hAnsi="Times New Roman" w:cs="Times New Roman"/>
          <w:sz w:val="28"/>
          <w:szCs w:val="28"/>
          <w:lang w:val="ru-RU"/>
        </w:rPr>
        <w:t xml:space="preserve"> </w:t>
      </w:r>
      <w:proofErr w:type="spellStart"/>
      <w:r w:rsidR="0074029F" w:rsidRPr="002F625C">
        <w:rPr>
          <w:rFonts w:ascii="Times New Roman" w:hAnsi="Times New Roman" w:cs="Times New Roman"/>
          <w:sz w:val="28"/>
          <w:szCs w:val="28"/>
          <w:lang w:val="ru-RU"/>
        </w:rPr>
        <w:t>жүйелері</w:t>
      </w:r>
      <w:proofErr w:type="spellEnd"/>
      <w:r w:rsidR="0074029F" w:rsidRPr="002F625C">
        <w:rPr>
          <w:rFonts w:ascii="Times New Roman" w:hAnsi="Times New Roman" w:cs="Times New Roman"/>
          <w:sz w:val="28"/>
          <w:szCs w:val="28"/>
          <w:lang w:val="ru-RU"/>
        </w:rPr>
        <w:t xml:space="preserve">. </w:t>
      </w:r>
      <w:proofErr w:type="spellStart"/>
      <w:r w:rsidR="0074029F" w:rsidRPr="002F625C">
        <w:rPr>
          <w:rFonts w:ascii="Times New Roman" w:hAnsi="Times New Roman" w:cs="Times New Roman"/>
          <w:sz w:val="28"/>
          <w:szCs w:val="28"/>
          <w:lang w:val="ru-RU"/>
        </w:rPr>
        <w:t>Ұйымдық-өкімдік</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Құжаттама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жүйесі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Құжаттарды</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рә</w:t>
      </w:r>
      <w:r w:rsidR="0074029F" w:rsidRPr="002F625C">
        <w:rPr>
          <w:rFonts w:ascii="Times New Roman" w:hAnsi="Times New Roman" w:cs="Times New Roman"/>
          <w:sz w:val="28"/>
          <w:szCs w:val="28"/>
          <w:lang w:val="ru-RU"/>
        </w:rPr>
        <w:t>сімдеуге</w:t>
      </w:r>
      <w:proofErr w:type="spellEnd"/>
      <w:r w:rsidR="0074029F" w:rsidRPr="002F625C">
        <w:rPr>
          <w:rFonts w:ascii="Times New Roman" w:hAnsi="Times New Roman" w:cs="Times New Roman"/>
          <w:sz w:val="28"/>
          <w:szCs w:val="28"/>
          <w:lang w:val="ru-RU"/>
        </w:rPr>
        <w:t xml:space="preserve"> </w:t>
      </w:r>
      <w:proofErr w:type="spellStart"/>
      <w:r w:rsidR="0074029F" w:rsidRPr="002F625C">
        <w:rPr>
          <w:rFonts w:ascii="Times New Roman" w:hAnsi="Times New Roman" w:cs="Times New Roman"/>
          <w:sz w:val="28"/>
          <w:szCs w:val="28"/>
          <w:lang w:val="ru-RU"/>
        </w:rPr>
        <w:t>қойылатын</w:t>
      </w:r>
      <w:proofErr w:type="spellEnd"/>
      <w:r w:rsidR="0074029F" w:rsidRPr="002F625C">
        <w:rPr>
          <w:rFonts w:ascii="Times New Roman" w:hAnsi="Times New Roman" w:cs="Times New Roman"/>
          <w:sz w:val="28"/>
          <w:szCs w:val="28"/>
          <w:lang w:val="ru-RU"/>
        </w:rPr>
        <w:t xml:space="preserve"> </w:t>
      </w:r>
      <w:proofErr w:type="spellStart"/>
      <w:r w:rsidR="0074029F" w:rsidRPr="002F625C">
        <w:rPr>
          <w:rFonts w:ascii="Times New Roman" w:hAnsi="Times New Roman" w:cs="Times New Roman"/>
          <w:sz w:val="28"/>
          <w:szCs w:val="28"/>
          <w:lang w:val="ru-RU"/>
        </w:rPr>
        <w:t>талаптар</w:t>
      </w:r>
      <w:proofErr w:type="spellEnd"/>
      <w:r w:rsidR="0074029F" w:rsidRPr="002F625C">
        <w:rPr>
          <w:rFonts w:ascii="Times New Roman" w:hAnsi="Times New Roman" w:cs="Times New Roman"/>
          <w:sz w:val="28"/>
          <w:szCs w:val="28"/>
          <w:lang w:val="ru-RU"/>
        </w:rPr>
        <w:t>.</w:t>
      </w:r>
    </w:p>
    <w:p w:rsidR="0074029F" w:rsidRPr="002F625C" w:rsidRDefault="00202F50" w:rsidP="00F952BF">
      <w:pPr>
        <w:spacing w:after="0" w:line="240" w:lineRule="auto"/>
        <w:ind w:firstLine="567"/>
        <w:jc w:val="both"/>
        <w:rPr>
          <w:rFonts w:ascii="Times New Roman" w:hAnsi="Times New Roman" w:cs="Times New Roman"/>
          <w:sz w:val="28"/>
          <w:szCs w:val="28"/>
          <w:lang w:val="ru-RU"/>
        </w:rPr>
      </w:pPr>
      <w:r w:rsidRPr="002F625C">
        <w:rPr>
          <w:rFonts w:ascii="Times New Roman" w:hAnsi="Times New Roman" w:cs="Times New Roman"/>
          <w:sz w:val="28"/>
          <w:szCs w:val="28"/>
          <w:lang w:val="ru-RU"/>
        </w:rPr>
        <w:t>МЕСТ</w:t>
      </w:r>
      <w:r w:rsidR="0074029F" w:rsidRPr="002F625C">
        <w:rPr>
          <w:rFonts w:ascii="Times New Roman" w:hAnsi="Times New Roman" w:cs="Times New Roman"/>
          <w:sz w:val="28"/>
          <w:szCs w:val="28"/>
          <w:lang w:val="ru-RU"/>
        </w:rPr>
        <w:t xml:space="preserve"> 7.9-95 (ИСО 214-76) </w:t>
      </w:r>
      <w:proofErr w:type="spellStart"/>
      <w:r w:rsidR="0074029F" w:rsidRPr="002F625C">
        <w:rPr>
          <w:rFonts w:ascii="Times New Roman" w:hAnsi="Times New Roman" w:cs="Times New Roman"/>
          <w:sz w:val="28"/>
          <w:szCs w:val="28"/>
          <w:lang w:val="ru-RU"/>
        </w:rPr>
        <w:t>ақпарат</w:t>
      </w:r>
      <w:proofErr w:type="spellEnd"/>
      <w:r w:rsidR="0074029F" w:rsidRPr="002F625C">
        <w:rPr>
          <w:rFonts w:ascii="Times New Roman" w:hAnsi="Times New Roman" w:cs="Times New Roman"/>
          <w:sz w:val="28"/>
          <w:szCs w:val="28"/>
          <w:lang w:val="ru-RU"/>
        </w:rPr>
        <w:t xml:space="preserve">, </w:t>
      </w:r>
      <w:proofErr w:type="spellStart"/>
      <w:r w:rsidR="0074029F" w:rsidRPr="002F625C">
        <w:rPr>
          <w:rFonts w:ascii="Times New Roman" w:hAnsi="Times New Roman" w:cs="Times New Roman"/>
          <w:sz w:val="28"/>
          <w:szCs w:val="28"/>
          <w:lang w:val="ru-RU"/>
        </w:rPr>
        <w:t>кітапхана</w:t>
      </w:r>
      <w:proofErr w:type="spellEnd"/>
      <w:r w:rsidR="0074029F" w:rsidRPr="002F625C">
        <w:rPr>
          <w:rFonts w:ascii="Times New Roman" w:hAnsi="Times New Roman" w:cs="Times New Roman"/>
          <w:sz w:val="28"/>
          <w:szCs w:val="28"/>
          <w:lang w:val="ru-RU"/>
        </w:rPr>
        <w:t xml:space="preserve"> </w:t>
      </w:r>
      <w:proofErr w:type="spellStart"/>
      <w:r w:rsidR="0074029F" w:rsidRPr="002F625C">
        <w:rPr>
          <w:rFonts w:ascii="Times New Roman" w:hAnsi="Times New Roman" w:cs="Times New Roman"/>
          <w:sz w:val="28"/>
          <w:szCs w:val="28"/>
          <w:lang w:val="ru-RU"/>
        </w:rPr>
        <w:t>және</w:t>
      </w:r>
      <w:proofErr w:type="spellEnd"/>
      <w:r w:rsidR="0074029F" w:rsidRPr="002F625C">
        <w:rPr>
          <w:rFonts w:ascii="Times New Roman" w:hAnsi="Times New Roman" w:cs="Times New Roman"/>
          <w:sz w:val="28"/>
          <w:szCs w:val="28"/>
          <w:lang w:val="ru-RU"/>
        </w:rPr>
        <w:t xml:space="preserve"> </w:t>
      </w:r>
      <w:proofErr w:type="spellStart"/>
      <w:r w:rsidR="0074029F" w:rsidRPr="002F625C">
        <w:rPr>
          <w:rFonts w:ascii="Times New Roman" w:hAnsi="Times New Roman" w:cs="Times New Roman"/>
          <w:sz w:val="28"/>
          <w:szCs w:val="28"/>
          <w:lang w:val="ru-RU"/>
        </w:rPr>
        <w:t>баспа</w:t>
      </w:r>
      <w:proofErr w:type="spellEnd"/>
      <w:r w:rsidR="0074029F" w:rsidRPr="002F625C">
        <w:rPr>
          <w:rFonts w:ascii="Times New Roman" w:hAnsi="Times New Roman" w:cs="Times New Roman"/>
          <w:sz w:val="28"/>
          <w:szCs w:val="28"/>
          <w:lang w:val="ru-RU"/>
        </w:rPr>
        <w:t xml:space="preserve"> </w:t>
      </w:r>
      <w:proofErr w:type="spellStart"/>
      <w:r w:rsidR="0074029F" w:rsidRPr="002F625C">
        <w:rPr>
          <w:rFonts w:ascii="Times New Roman" w:hAnsi="Times New Roman" w:cs="Times New Roman"/>
          <w:sz w:val="28"/>
          <w:szCs w:val="28"/>
          <w:lang w:val="ru-RU"/>
        </w:rPr>
        <w:t>саласындағы</w:t>
      </w:r>
      <w:proofErr w:type="spellEnd"/>
      <w:r w:rsidR="0074029F" w:rsidRPr="002F625C">
        <w:rPr>
          <w:rFonts w:ascii="Times New Roman" w:hAnsi="Times New Roman" w:cs="Times New Roman"/>
          <w:sz w:val="28"/>
          <w:szCs w:val="28"/>
          <w:lang w:val="ru-RU"/>
        </w:rPr>
        <w:t xml:space="preserve"> </w:t>
      </w:r>
      <w:proofErr w:type="spellStart"/>
      <w:r w:rsidR="0074029F" w:rsidRPr="002F625C">
        <w:rPr>
          <w:rFonts w:ascii="Times New Roman" w:hAnsi="Times New Roman" w:cs="Times New Roman"/>
          <w:sz w:val="28"/>
          <w:szCs w:val="28"/>
          <w:lang w:val="ru-RU"/>
        </w:rPr>
        <w:t>стандарттар</w:t>
      </w:r>
      <w:proofErr w:type="spellEnd"/>
      <w:r w:rsidR="0074029F" w:rsidRPr="002F625C">
        <w:rPr>
          <w:rFonts w:ascii="Times New Roman" w:hAnsi="Times New Roman" w:cs="Times New Roman"/>
          <w:sz w:val="28"/>
          <w:szCs w:val="28"/>
          <w:lang w:val="ru-RU"/>
        </w:rPr>
        <w:t xml:space="preserve"> </w:t>
      </w:r>
      <w:proofErr w:type="spellStart"/>
      <w:r w:rsidR="0074029F" w:rsidRPr="002F625C">
        <w:rPr>
          <w:rFonts w:ascii="Times New Roman" w:hAnsi="Times New Roman" w:cs="Times New Roman"/>
          <w:sz w:val="28"/>
          <w:szCs w:val="28"/>
          <w:lang w:val="ru-RU"/>
        </w:rPr>
        <w:t>жүйесі</w:t>
      </w:r>
      <w:proofErr w:type="spellEnd"/>
      <w:r w:rsidR="0074029F" w:rsidRPr="002F625C">
        <w:rPr>
          <w:rFonts w:ascii="Times New Roman" w:hAnsi="Times New Roman" w:cs="Times New Roman"/>
          <w:sz w:val="28"/>
          <w:szCs w:val="28"/>
          <w:lang w:val="ru-RU"/>
        </w:rPr>
        <w:t xml:space="preserve">. Реферат </w:t>
      </w:r>
      <w:proofErr w:type="spellStart"/>
      <w:r w:rsidR="0074029F" w:rsidRPr="002F625C">
        <w:rPr>
          <w:rFonts w:ascii="Times New Roman" w:hAnsi="Times New Roman" w:cs="Times New Roman"/>
          <w:sz w:val="28"/>
          <w:szCs w:val="28"/>
          <w:lang w:val="ru-RU"/>
        </w:rPr>
        <w:t>және</w:t>
      </w:r>
      <w:proofErr w:type="spellEnd"/>
      <w:r w:rsidR="0074029F" w:rsidRPr="002F625C">
        <w:rPr>
          <w:rFonts w:ascii="Times New Roman" w:hAnsi="Times New Roman" w:cs="Times New Roman"/>
          <w:sz w:val="28"/>
          <w:szCs w:val="28"/>
          <w:lang w:val="ru-RU"/>
        </w:rPr>
        <w:t xml:space="preserve"> аннотация. </w:t>
      </w:r>
      <w:proofErr w:type="spellStart"/>
      <w:r w:rsidR="0074029F" w:rsidRPr="002F625C">
        <w:rPr>
          <w:rFonts w:ascii="Times New Roman" w:hAnsi="Times New Roman" w:cs="Times New Roman"/>
          <w:sz w:val="28"/>
          <w:szCs w:val="28"/>
          <w:lang w:val="ru-RU"/>
        </w:rPr>
        <w:t>Жалпы</w:t>
      </w:r>
      <w:proofErr w:type="spellEnd"/>
      <w:r w:rsidR="0074029F" w:rsidRPr="002F625C">
        <w:rPr>
          <w:rFonts w:ascii="Times New Roman" w:hAnsi="Times New Roman" w:cs="Times New Roman"/>
          <w:sz w:val="28"/>
          <w:szCs w:val="28"/>
          <w:lang w:val="ru-RU"/>
        </w:rPr>
        <w:t xml:space="preserve"> </w:t>
      </w:r>
      <w:proofErr w:type="spellStart"/>
      <w:r w:rsidR="0074029F" w:rsidRPr="002F625C">
        <w:rPr>
          <w:rFonts w:ascii="Times New Roman" w:hAnsi="Times New Roman" w:cs="Times New Roman"/>
          <w:sz w:val="28"/>
          <w:szCs w:val="28"/>
          <w:lang w:val="ru-RU"/>
        </w:rPr>
        <w:t>талаптар</w:t>
      </w:r>
      <w:proofErr w:type="spellEnd"/>
      <w:r w:rsidR="0074029F" w:rsidRPr="002F625C">
        <w:rPr>
          <w:rFonts w:ascii="Times New Roman" w:hAnsi="Times New Roman" w:cs="Times New Roman"/>
          <w:sz w:val="28"/>
          <w:szCs w:val="28"/>
          <w:lang w:val="ru-RU"/>
        </w:rPr>
        <w:t>.</w:t>
      </w:r>
    </w:p>
    <w:p w:rsidR="0074029F" w:rsidRPr="002F625C" w:rsidRDefault="00202F50" w:rsidP="00F952BF">
      <w:pPr>
        <w:spacing w:after="0" w:line="240" w:lineRule="auto"/>
        <w:ind w:firstLine="567"/>
        <w:jc w:val="both"/>
        <w:rPr>
          <w:rFonts w:ascii="Times New Roman" w:hAnsi="Times New Roman" w:cs="Times New Roman"/>
          <w:sz w:val="28"/>
          <w:szCs w:val="28"/>
          <w:lang w:val="ru-RU"/>
        </w:rPr>
      </w:pPr>
      <w:r w:rsidRPr="002F625C">
        <w:rPr>
          <w:rFonts w:ascii="Times New Roman" w:hAnsi="Times New Roman" w:cs="Times New Roman"/>
          <w:sz w:val="28"/>
          <w:szCs w:val="28"/>
          <w:lang w:val="ru-RU"/>
        </w:rPr>
        <w:t>МЕСТ</w:t>
      </w:r>
      <w:r w:rsidR="0074029F" w:rsidRPr="002F625C">
        <w:rPr>
          <w:rFonts w:ascii="Times New Roman" w:hAnsi="Times New Roman" w:cs="Times New Roman"/>
          <w:sz w:val="28"/>
          <w:szCs w:val="28"/>
          <w:lang w:val="ru-RU"/>
        </w:rPr>
        <w:t xml:space="preserve"> 8.417-81 </w:t>
      </w:r>
      <w:proofErr w:type="spellStart"/>
      <w:r w:rsidR="0074029F" w:rsidRPr="002F625C">
        <w:rPr>
          <w:rFonts w:ascii="Times New Roman" w:hAnsi="Times New Roman" w:cs="Times New Roman"/>
          <w:sz w:val="28"/>
          <w:szCs w:val="28"/>
          <w:lang w:val="ru-RU"/>
        </w:rPr>
        <w:t>өлшем</w:t>
      </w:r>
      <w:proofErr w:type="spellEnd"/>
      <w:r w:rsidR="0074029F" w:rsidRPr="002F625C">
        <w:rPr>
          <w:rFonts w:ascii="Times New Roman" w:hAnsi="Times New Roman" w:cs="Times New Roman"/>
          <w:sz w:val="28"/>
          <w:szCs w:val="28"/>
          <w:lang w:val="ru-RU"/>
        </w:rPr>
        <w:t xml:space="preserve"> </w:t>
      </w:r>
      <w:proofErr w:type="spellStart"/>
      <w:r w:rsidR="0074029F" w:rsidRPr="002F625C">
        <w:rPr>
          <w:rFonts w:ascii="Times New Roman" w:hAnsi="Times New Roman" w:cs="Times New Roman"/>
          <w:sz w:val="28"/>
          <w:szCs w:val="28"/>
          <w:lang w:val="ru-RU"/>
        </w:rPr>
        <w:t>бірлігін</w:t>
      </w:r>
      <w:proofErr w:type="spellEnd"/>
      <w:r w:rsidR="0074029F" w:rsidRPr="002F625C">
        <w:rPr>
          <w:rFonts w:ascii="Times New Roman" w:hAnsi="Times New Roman" w:cs="Times New Roman"/>
          <w:sz w:val="28"/>
          <w:szCs w:val="28"/>
          <w:lang w:val="ru-RU"/>
        </w:rPr>
        <w:t xml:space="preserve"> </w:t>
      </w:r>
      <w:proofErr w:type="spellStart"/>
      <w:r w:rsidR="0074029F" w:rsidRPr="002F625C">
        <w:rPr>
          <w:rFonts w:ascii="Times New Roman" w:hAnsi="Times New Roman" w:cs="Times New Roman"/>
          <w:sz w:val="28"/>
          <w:szCs w:val="28"/>
          <w:lang w:val="ru-RU"/>
        </w:rPr>
        <w:t>қамтамасыз</w:t>
      </w:r>
      <w:proofErr w:type="spellEnd"/>
      <w:r w:rsidR="0074029F" w:rsidRPr="002F625C">
        <w:rPr>
          <w:rFonts w:ascii="Times New Roman" w:hAnsi="Times New Roman" w:cs="Times New Roman"/>
          <w:sz w:val="28"/>
          <w:szCs w:val="28"/>
          <w:lang w:val="ru-RU"/>
        </w:rPr>
        <w:t xml:space="preserve"> </w:t>
      </w:r>
      <w:proofErr w:type="spellStart"/>
      <w:r w:rsidR="0074029F" w:rsidRPr="002F625C">
        <w:rPr>
          <w:rFonts w:ascii="Times New Roman" w:hAnsi="Times New Roman" w:cs="Times New Roman"/>
          <w:sz w:val="28"/>
          <w:szCs w:val="28"/>
          <w:lang w:val="ru-RU"/>
        </w:rPr>
        <w:t>етудің</w:t>
      </w:r>
      <w:proofErr w:type="spellEnd"/>
      <w:r w:rsidR="0074029F" w:rsidRPr="002F625C">
        <w:rPr>
          <w:rFonts w:ascii="Times New Roman" w:hAnsi="Times New Roman" w:cs="Times New Roman"/>
          <w:sz w:val="28"/>
          <w:szCs w:val="28"/>
          <w:lang w:val="ru-RU"/>
        </w:rPr>
        <w:t xml:space="preserve"> </w:t>
      </w:r>
      <w:proofErr w:type="spellStart"/>
      <w:r w:rsidR="0074029F" w:rsidRPr="002F625C">
        <w:rPr>
          <w:rFonts w:ascii="Times New Roman" w:hAnsi="Times New Roman" w:cs="Times New Roman"/>
          <w:sz w:val="28"/>
          <w:szCs w:val="28"/>
          <w:lang w:val="ru-RU"/>
        </w:rPr>
        <w:t>мемлекеттік</w:t>
      </w:r>
      <w:proofErr w:type="spellEnd"/>
      <w:r w:rsidR="0074029F" w:rsidRPr="002F625C">
        <w:rPr>
          <w:rFonts w:ascii="Times New Roman" w:hAnsi="Times New Roman" w:cs="Times New Roman"/>
          <w:sz w:val="28"/>
          <w:szCs w:val="28"/>
          <w:lang w:val="ru-RU"/>
        </w:rPr>
        <w:t xml:space="preserve"> </w:t>
      </w:r>
      <w:proofErr w:type="spellStart"/>
      <w:r w:rsidR="0074029F" w:rsidRPr="002F625C">
        <w:rPr>
          <w:rFonts w:ascii="Times New Roman" w:hAnsi="Times New Roman" w:cs="Times New Roman"/>
          <w:sz w:val="28"/>
          <w:szCs w:val="28"/>
          <w:lang w:val="ru-RU"/>
        </w:rPr>
        <w:t>жүйесі</w:t>
      </w:r>
      <w:proofErr w:type="spellEnd"/>
      <w:r w:rsidR="0074029F" w:rsidRPr="002F625C">
        <w:rPr>
          <w:rFonts w:ascii="Times New Roman" w:hAnsi="Times New Roman" w:cs="Times New Roman"/>
          <w:sz w:val="28"/>
          <w:szCs w:val="28"/>
          <w:lang w:val="ru-RU"/>
        </w:rPr>
        <w:t xml:space="preserve">. </w:t>
      </w:r>
      <w:proofErr w:type="spellStart"/>
      <w:r w:rsidR="0074029F" w:rsidRPr="002F625C">
        <w:rPr>
          <w:rFonts w:ascii="Times New Roman" w:hAnsi="Times New Roman" w:cs="Times New Roman"/>
          <w:sz w:val="28"/>
          <w:szCs w:val="28"/>
          <w:lang w:val="ru-RU"/>
        </w:rPr>
        <w:t>Физикалық</w:t>
      </w:r>
      <w:proofErr w:type="spellEnd"/>
      <w:r w:rsidR="0074029F" w:rsidRPr="002F625C">
        <w:rPr>
          <w:rFonts w:ascii="Times New Roman" w:hAnsi="Times New Roman" w:cs="Times New Roman"/>
          <w:sz w:val="28"/>
          <w:szCs w:val="28"/>
          <w:lang w:val="ru-RU"/>
        </w:rPr>
        <w:t xml:space="preserve"> </w:t>
      </w:r>
      <w:proofErr w:type="spellStart"/>
      <w:r w:rsidR="0074029F" w:rsidRPr="002F625C">
        <w:rPr>
          <w:rFonts w:ascii="Times New Roman" w:hAnsi="Times New Roman" w:cs="Times New Roman"/>
          <w:sz w:val="28"/>
          <w:szCs w:val="28"/>
          <w:lang w:val="ru-RU"/>
        </w:rPr>
        <w:t>шамалардың</w:t>
      </w:r>
      <w:proofErr w:type="spellEnd"/>
      <w:r w:rsidR="0074029F" w:rsidRPr="002F625C">
        <w:rPr>
          <w:rFonts w:ascii="Times New Roman" w:hAnsi="Times New Roman" w:cs="Times New Roman"/>
          <w:sz w:val="28"/>
          <w:szCs w:val="28"/>
          <w:lang w:val="ru-RU"/>
        </w:rPr>
        <w:t xml:space="preserve"> </w:t>
      </w:r>
      <w:proofErr w:type="spellStart"/>
      <w:r w:rsidR="0074029F" w:rsidRPr="002F625C">
        <w:rPr>
          <w:rFonts w:ascii="Times New Roman" w:hAnsi="Times New Roman" w:cs="Times New Roman"/>
          <w:sz w:val="28"/>
          <w:szCs w:val="28"/>
          <w:lang w:val="ru-RU"/>
        </w:rPr>
        <w:t>бірліктері</w:t>
      </w:r>
      <w:proofErr w:type="spellEnd"/>
      <w:r w:rsidR="0074029F" w:rsidRPr="002F625C">
        <w:rPr>
          <w:rFonts w:ascii="Times New Roman" w:hAnsi="Times New Roman" w:cs="Times New Roman"/>
          <w:sz w:val="28"/>
          <w:szCs w:val="28"/>
          <w:lang w:val="ru-RU"/>
        </w:rPr>
        <w:t>.</w:t>
      </w:r>
    </w:p>
    <w:p w:rsidR="00202F50" w:rsidRPr="002F625C" w:rsidRDefault="00202F50" w:rsidP="00F952BF">
      <w:pPr>
        <w:spacing w:after="0" w:line="240" w:lineRule="auto"/>
        <w:rPr>
          <w:rFonts w:ascii="Times New Roman" w:hAnsi="Times New Roman" w:cs="Times New Roman"/>
          <w:sz w:val="28"/>
          <w:szCs w:val="28"/>
          <w:lang w:val="ru-RU"/>
        </w:rPr>
      </w:pPr>
    </w:p>
    <w:p w:rsidR="00202F50" w:rsidRPr="002F625C" w:rsidRDefault="00202F50" w:rsidP="00F952BF">
      <w:pPr>
        <w:spacing w:after="0" w:line="240" w:lineRule="auto"/>
        <w:rPr>
          <w:rFonts w:ascii="Times New Roman" w:hAnsi="Times New Roman" w:cs="Times New Roman"/>
          <w:sz w:val="28"/>
          <w:szCs w:val="28"/>
          <w:lang w:val="ru-RU"/>
        </w:rPr>
      </w:pPr>
    </w:p>
    <w:p w:rsidR="00202F50" w:rsidRPr="002F625C" w:rsidRDefault="00202F50" w:rsidP="00F952BF">
      <w:pPr>
        <w:spacing w:after="0" w:line="240" w:lineRule="auto"/>
        <w:rPr>
          <w:rFonts w:ascii="Times New Roman" w:hAnsi="Times New Roman" w:cs="Times New Roman"/>
          <w:sz w:val="28"/>
          <w:szCs w:val="28"/>
          <w:lang w:val="ru-RU"/>
        </w:rPr>
      </w:pPr>
    </w:p>
    <w:p w:rsidR="00202F50" w:rsidRPr="002F625C" w:rsidRDefault="00202F50" w:rsidP="00F952BF">
      <w:pPr>
        <w:spacing w:after="0" w:line="240" w:lineRule="auto"/>
        <w:rPr>
          <w:rFonts w:ascii="Times New Roman" w:hAnsi="Times New Roman" w:cs="Times New Roman"/>
          <w:sz w:val="28"/>
          <w:szCs w:val="28"/>
          <w:lang w:val="ru-RU"/>
        </w:rPr>
      </w:pPr>
    </w:p>
    <w:p w:rsidR="00202F50" w:rsidRPr="002F625C" w:rsidRDefault="00202F50" w:rsidP="00F952BF">
      <w:pPr>
        <w:spacing w:after="0" w:line="240" w:lineRule="auto"/>
        <w:rPr>
          <w:rFonts w:ascii="Times New Roman" w:hAnsi="Times New Roman" w:cs="Times New Roman"/>
          <w:sz w:val="28"/>
          <w:szCs w:val="28"/>
          <w:lang w:val="ru-RU"/>
        </w:rPr>
      </w:pPr>
    </w:p>
    <w:p w:rsidR="00202F50" w:rsidRPr="002F625C" w:rsidRDefault="00202F50" w:rsidP="00F952BF">
      <w:pPr>
        <w:spacing w:after="0" w:line="240" w:lineRule="auto"/>
        <w:rPr>
          <w:rFonts w:ascii="Times New Roman" w:hAnsi="Times New Roman" w:cs="Times New Roman"/>
          <w:sz w:val="28"/>
          <w:szCs w:val="28"/>
          <w:lang w:val="ru-RU"/>
        </w:rPr>
      </w:pPr>
    </w:p>
    <w:p w:rsidR="00202F50" w:rsidRPr="002F625C" w:rsidRDefault="00202F50" w:rsidP="00F952BF">
      <w:pPr>
        <w:spacing w:after="0" w:line="240" w:lineRule="auto"/>
        <w:rPr>
          <w:rFonts w:ascii="Times New Roman" w:hAnsi="Times New Roman" w:cs="Times New Roman"/>
          <w:sz w:val="28"/>
          <w:szCs w:val="28"/>
          <w:lang w:val="ru-RU"/>
        </w:rPr>
      </w:pPr>
    </w:p>
    <w:p w:rsidR="00202F50" w:rsidRPr="002F625C" w:rsidRDefault="00202F50" w:rsidP="00F952BF">
      <w:pPr>
        <w:spacing w:after="0" w:line="240" w:lineRule="auto"/>
        <w:rPr>
          <w:rFonts w:ascii="Times New Roman" w:hAnsi="Times New Roman" w:cs="Times New Roman"/>
          <w:sz w:val="28"/>
          <w:szCs w:val="28"/>
          <w:lang w:val="ru-RU"/>
        </w:rPr>
      </w:pPr>
    </w:p>
    <w:p w:rsidR="00202F50" w:rsidRPr="002F625C" w:rsidRDefault="00202F50" w:rsidP="00F952BF">
      <w:pPr>
        <w:spacing w:after="0" w:line="240" w:lineRule="auto"/>
        <w:rPr>
          <w:rFonts w:ascii="Times New Roman" w:hAnsi="Times New Roman" w:cs="Times New Roman"/>
          <w:sz w:val="28"/>
          <w:szCs w:val="28"/>
          <w:lang w:val="ru-RU"/>
        </w:rPr>
      </w:pPr>
    </w:p>
    <w:p w:rsidR="00202F50" w:rsidRPr="002F625C" w:rsidRDefault="00202F50" w:rsidP="00F952BF">
      <w:pPr>
        <w:spacing w:after="0" w:line="240" w:lineRule="auto"/>
        <w:rPr>
          <w:rFonts w:ascii="Times New Roman" w:hAnsi="Times New Roman" w:cs="Times New Roman"/>
          <w:sz w:val="28"/>
          <w:szCs w:val="28"/>
          <w:lang w:val="ru-RU"/>
        </w:rPr>
      </w:pPr>
    </w:p>
    <w:p w:rsidR="00202F50" w:rsidRDefault="00202F50" w:rsidP="00F952BF">
      <w:pPr>
        <w:spacing w:after="0" w:line="240" w:lineRule="auto"/>
        <w:rPr>
          <w:rFonts w:ascii="Times New Roman" w:hAnsi="Times New Roman" w:cs="Times New Roman"/>
          <w:sz w:val="28"/>
          <w:szCs w:val="28"/>
          <w:lang w:val="ru-RU"/>
        </w:rPr>
      </w:pPr>
    </w:p>
    <w:p w:rsidR="00D66B4D" w:rsidRDefault="00D66B4D" w:rsidP="00F952BF">
      <w:pPr>
        <w:spacing w:after="0" w:line="240" w:lineRule="auto"/>
        <w:rPr>
          <w:rFonts w:ascii="Times New Roman" w:hAnsi="Times New Roman" w:cs="Times New Roman"/>
          <w:sz w:val="28"/>
          <w:szCs w:val="28"/>
          <w:lang w:val="ru-RU"/>
        </w:rPr>
      </w:pPr>
    </w:p>
    <w:p w:rsidR="00F85B3D" w:rsidRDefault="00F85B3D" w:rsidP="00F952BF">
      <w:pPr>
        <w:spacing w:after="0" w:line="240" w:lineRule="auto"/>
        <w:rPr>
          <w:rFonts w:ascii="Times New Roman" w:hAnsi="Times New Roman" w:cs="Times New Roman"/>
          <w:sz w:val="28"/>
          <w:szCs w:val="28"/>
          <w:lang w:val="ru-RU"/>
        </w:rPr>
      </w:pPr>
    </w:p>
    <w:p w:rsidR="00860C59" w:rsidRDefault="00860C59" w:rsidP="00F952BF">
      <w:pPr>
        <w:spacing w:after="0" w:line="240" w:lineRule="auto"/>
        <w:rPr>
          <w:rFonts w:ascii="Times New Roman" w:hAnsi="Times New Roman" w:cs="Times New Roman"/>
          <w:sz w:val="28"/>
          <w:szCs w:val="28"/>
          <w:lang w:val="ru-RU"/>
        </w:rPr>
      </w:pPr>
    </w:p>
    <w:p w:rsidR="00860C59" w:rsidRDefault="00860C59" w:rsidP="00F952BF">
      <w:pPr>
        <w:spacing w:after="0" w:line="240" w:lineRule="auto"/>
        <w:rPr>
          <w:rFonts w:ascii="Times New Roman" w:hAnsi="Times New Roman" w:cs="Times New Roman"/>
          <w:sz w:val="28"/>
          <w:szCs w:val="28"/>
          <w:lang w:val="ru-RU"/>
        </w:rPr>
      </w:pPr>
    </w:p>
    <w:p w:rsidR="00860C59" w:rsidRDefault="00860C59" w:rsidP="00F952BF">
      <w:pPr>
        <w:spacing w:after="0" w:line="240" w:lineRule="auto"/>
        <w:rPr>
          <w:rFonts w:ascii="Times New Roman" w:hAnsi="Times New Roman" w:cs="Times New Roman"/>
          <w:sz w:val="28"/>
          <w:szCs w:val="28"/>
          <w:lang w:val="ru-RU"/>
        </w:rPr>
      </w:pPr>
    </w:p>
    <w:p w:rsidR="00860C59" w:rsidRDefault="00860C59" w:rsidP="00F952BF">
      <w:pPr>
        <w:spacing w:after="0" w:line="240" w:lineRule="auto"/>
        <w:rPr>
          <w:rFonts w:ascii="Times New Roman" w:hAnsi="Times New Roman" w:cs="Times New Roman"/>
          <w:sz w:val="28"/>
          <w:szCs w:val="28"/>
          <w:lang w:val="ru-RU"/>
        </w:rPr>
      </w:pPr>
    </w:p>
    <w:p w:rsidR="00860C59" w:rsidRDefault="00860C59" w:rsidP="00F952BF">
      <w:pPr>
        <w:spacing w:after="0" w:line="240" w:lineRule="auto"/>
        <w:rPr>
          <w:rFonts w:ascii="Times New Roman" w:hAnsi="Times New Roman" w:cs="Times New Roman"/>
          <w:sz w:val="28"/>
          <w:szCs w:val="28"/>
          <w:lang w:val="ru-RU"/>
        </w:rPr>
      </w:pPr>
    </w:p>
    <w:p w:rsidR="00860C59" w:rsidRDefault="00860C59" w:rsidP="00F952BF">
      <w:pPr>
        <w:spacing w:after="0" w:line="240" w:lineRule="auto"/>
        <w:rPr>
          <w:rFonts w:ascii="Times New Roman" w:hAnsi="Times New Roman" w:cs="Times New Roman"/>
          <w:sz w:val="28"/>
          <w:szCs w:val="28"/>
          <w:lang w:val="ru-RU"/>
        </w:rPr>
      </w:pPr>
    </w:p>
    <w:p w:rsidR="00860C59" w:rsidRDefault="00860C59" w:rsidP="00F952BF">
      <w:pPr>
        <w:spacing w:after="0" w:line="240" w:lineRule="auto"/>
        <w:rPr>
          <w:rFonts w:ascii="Times New Roman" w:hAnsi="Times New Roman" w:cs="Times New Roman"/>
          <w:sz w:val="28"/>
          <w:szCs w:val="28"/>
          <w:lang w:val="ru-RU"/>
        </w:rPr>
      </w:pPr>
    </w:p>
    <w:p w:rsidR="00860C59" w:rsidRDefault="00860C59" w:rsidP="00F952BF">
      <w:pPr>
        <w:spacing w:after="0" w:line="240" w:lineRule="auto"/>
        <w:rPr>
          <w:rFonts w:ascii="Times New Roman" w:hAnsi="Times New Roman" w:cs="Times New Roman"/>
          <w:sz w:val="28"/>
          <w:szCs w:val="28"/>
          <w:lang w:val="ru-RU"/>
        </w:rPr>
      </w:pPr>
    </w:p>
    <w:p w:rsidR="0099061D" w:rsidRDefault="0099061D" w:rsidP="00F952BF">
      <w:pPr>
        <w:spacing w:after="0" w:line="240" w:lineRule="auto"/>
        <w:rPr>
          <w:rFonts w:ascii="Times New Roman" w:hAnsi="Times New Roman" w:cs="Times New Roman"/>
          <w:sz w:val="28"/>
          <w:szCs w:val="28"/>
          <w:lang w:val="ru-RU"/>
        </w:rPr>
      </w:pPr>
    </w:p>
    <w:p w:rsidR="00860C59" w:rsidRDefault="00860C59" w:rsidP="00F952BF">
      <w:pPr>
        <w:spacing w:after="0" w:line="240" w:lineRule="auto"/>
        <w:rPr>
          <w:rFonts w:ascii="Times New Roman" w:hAnsi="Times New Roman" w:cs="Times New Roman"/>
          <w:sz w:val="28"/>
          <w:szCs w:val="28"/>
          <w:lang w:val="ru-RU"/>
        </w:rPr>
      </w:pPr>
    </w:p>
    <w:p w:rsidR="00860C59" w:rsidRDefault="00860C59" w:rsidP="00F952BF">
      <w:pPr>
        <w:spacing w:after="0" w:line="240" w:lineRule="auto"/>
        <w:rPr>
          <w:rFonts w:ascii="Times New Roman" w:hAnsi="Times New Roman" w:cs="Times New Roman"/>
          <w:sz w:val="28"/>
          <w:szCs w:val="28"/>
          <w:lang w:val="ru-RU"/>
        </w:rPr>
      </w:pPr>
    </w:p>
    <w:p w:rsidR="00860C59" w:rsidRDefault="00860C59" w:rsidP="00F952BF">
      <w:pPr>
        <w:spacing w:after="0" w:line="240" w:lineRule="auto"/>
        <w:rPr>
          <w:rFonts w:ascii="Times New Roman" w:hAnsi="Times New Roman" w:cs="Times New Roman"/>
          <w:sz w:val="28"/>
          <w:szCs w:val="28"/>
          <w:lang w:val="ru-RU"/>
        </w:rPr>
      </w:pPr>
    </w:p>
    <w:p w:rsidR="00E8624B" w:rsidRDefault="00E8624B" w:rsidP="00F952BF">
      <w:pPr>
        <w:spacing w:after="0" w:line="240" w:lineRule="auto"/>
        <w:rPr>
          <w:rFonts w:ascii="Times New Roman" w:hAnsi="Times New Roman" w:cs="Times New Roman"/>
          <w:sz w:val="28"/>
          <w:szCs w:val="28"/>
          <w:lang w:val="ru-RU"/>
        </w:rPr>
      </w:pPr>
    </w:p>
    <w:p w:rsidR="00F74B22" w:rsidRDefault="00F74B22" w:rsidP="00F952BF">
      <w:pPr>
        <w:spacing w:after="0" w:line="240" w:lineRule="auto"/>
        <w:rPr>
          <w:rFonts w:ascii="Times New Roman" w:hAnsi="Times New Roman" w:cs="Times New Roman"/>
          <w:sz w:val="28"/>
          <w:szCs w:val="28"/>
          <w:lang w:val="ru-RU"/>
        </w:rPr>
      </w:pPr>
    </w:p>
    <w:p w:rsidR="00202F50" w:rsidRDefault="0098148F" w:rsidP="00F952BF">
      <w:pPr>
        <w:spacing w:after="0" w:line="240" w:lineRule="auto"/>
        <w:ind w:firstLine="567"/>
        <w:jc w:val="center"/>
        <w:rPr>
          <w:rFonts w:ascii="Times New Roman" w:hAnsi="Times New Roman" w:cs="Times New Roman"/>
          <w:b/>
          <w:sz w:val="28"/>
          <w:szCs w:val="28"/>
          <w:lang w:val="ru-RU"/>
        </w:rPr>
      </w:pPr>
      <w:r w:rsidRPr="002F625C">
        <w:rPr>
          <w:rFonts w:ascii="Times New Roman" w:hAnsi="Times New Roman" w:cs="Times New Roman"/>
          <w:b/>
          <w:sz w:val="28"/>
          <w:szCs w:val="28"/>
          <w:lang w:val="ru-RU"/>
        </w:rPr>
        <w:t>АНЫҚТАМАЛАР</w:t>
      </w:r>
    </w:p>
    <w:p w:rsidR="00860C59" w:rsidRPr="002F625C" w:rsidRDefault="00860C59" w:rsidP="00F952BF">
      <w:pPr>
        <w:spacing w:after="0" w:line="240" w:lineRule="auto"/>
        <w:ind w:firstLine="567"/>
        <w:jc w:val="center"/>
        <w:rPr>
          <w:rFonts w:ascii="Times New Roman" w:hAnsi="Times New Roman" w:cs="Times New Roman"/>
          <w:b/>
          <w:sz w:val="28"/>
          <w:szCs w:val="28"/>
          <w:lang w:val="ru-RU"/>
        </w:rPr>
      </w:pPr>
    </w:p>
    <w:p w:rsidR="00202F50" w:rsidRPr="002F625C" w:rsidRDefault="00202F50" w:rsidP="00F952BF">
      <w:pPr>
        <w:spacing w:after="0" w:line="240" w:lineRule="auto"/>
        <w:ind w:firstLine="567"/>
        <w:jc w:val="both"/>
        <w:rPr>
          <w:rFonts w:ascii="Times New Roman" w:hAnsi="Times New Roman" w:cs="Times New Roman"/>
          <w:sz w:val="28"/>
          <w:szCs w:val="28"/>
          <w:lang w:val="ru-RU"/>
        </w:rPr>
      </w:pPr>
      <w:r w:rsidRPr="002F625C">
        <w:rPr>
          <w:rFonts w:ascii="Times New Roman" w:hAnsi="Times New Roman" w:cs="Times New Roman"/>
          <w:sz w:val="28"/>
          <w:szCs w:val="28"/>
          <w:lang w:val="ru-RU"/>
        </w:rPr>
        <w:t xml:space="preserve">Осы </w:t>
      </w:r>
      <w:proofErr w:type="spellStart"/>
      <w:r w:rsidRPr="002F625C">
        <w:rPr>
          <w:rFonts w:ascii="Times New Roman" w:hAnsi="Times New Roman" w:cs="Times New Roman"/>
          <w:sz w:val="28"/>
          <w:szCs w:val="28"/>
          <w:lang w:val="ru-RU"/>
        </w:rPr>
        <w:t>диссертацияда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тиісті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анықтамалары</w:t>
      </w:r>
      <w:proofErr w:type="spellEnd"/>
      <w:r w:rsidRPr="002F625C">
        <w:rPr>
          <w:rFonts w:ascii="Times New Roman" w:hAnsi="Times New Roman" w:cs="Times New Roman"/>
          <w:sz w:val="28"/>
          <w:szCs w:val="28"/>
          <w:lang w:val="ru-RU"/>
        </w:rPr>
        <w:t xml:space="preserve"> бар </w:t>
      </w:r>
      <w:proofErr w:type="spellStart"/>
      <w:r w:rsidRPr="002F625C">
        <w:rPr>
          <w:rFonts w:ascii="Times New Roman" w:hAnsi="Times New Roman" w:cs="Times New Roman"/>
          <w:sz w:val="28"/>
          <w:szCs w:val="28"/>
          <w:lang w:val="ru-RU"/>
        </w:rPr>
        <w:t>мынадай</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терминдер</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қолданылады</w:t>
      </w:r>
      <w:proofErr w:type="spellEnd"/>
      <w:r w:rsidRPr="002F625C">
        <w:rPr>
          <w:rFonts w:ascii="Times New Roman" w:hAnsi="Times New Roman" w:cs="Times New Roman"/>
          <w:sz w:val="28"/>
          <w:szCs w:val="28"/>
          <w:lang w:val="ru-RU"/>
        </w:rPr>
        <w:t>:</w:t>
      </w:r>
    </w:p>
    <w:p w:rsidR="00202F50" w:rsidRPr="002F625C" w:rsidRDefault="00202F50"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Табиғи</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екпелер</w:t>
      </w:r>
      <w:r w:rsidRPr="002F625C">
        <w:rPr>
          <w:rFonts w:ascii="Times New Roman" w:hAnsi="Times New Roman" w:cs="Times New Roman"/>
          <w:sz w:val="28"/>
          <w:szCs w:val="28"/>
          <w:lang w:val="ru-RU"/>
        </w:rPr>
        <w:t>-біздің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еліміздің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орман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аумағының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көп</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бөлігі</w:t>
      </w:r>
      <w:proofErr w:type="spellEnd"/>
      <w:r w:rsidRPr="002F625C">
        <w:rPr>
          <w:rFonts w:ascii="Times New Roman" w:hAnsi="Times New Roman" w:cs="Times New Roman"/>
          <w:sz w:val="28"/>
          <w:szCs w:val="28"/>
          <w:lang w:val="ru-RU"/>
        </w:rPr>
        <w:t xml:space="preserve"> осы </w:t>
      </w:r>
      <w:proofErr w:type="spellStart"/>
      <w:r w:rsidRPr="002F625C">
        <w:rPr>
          <w:rFonts w:ascii="Times New Roman" w:hAnsi="Times New Roman" w:cs="Times New Roman"/>
          <w:sz w:val="28"/>
          <w:szCs w:val="28"/>
          <w:lang w:val="ru-RU"/>
        </w:rPr>
        <w:t>процеске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адамның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араласуынсыз</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табиғи</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жаңару</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арқылы</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өздері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алып</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жатқан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аудандарда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пайда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болған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табиғи</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ормандармен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жабылған</w:t>
      </w:r>
      <w:proofErr w:type="spellEnd"/>
      <w:r w:rsidRPr="002F625C">
        <w:rPr>
          <w:rFonts w:ascii="Times New Roman" w:hAnsi="Times New Roman" w:cs="Times New Roman"/>
          <w:sz w:val="28"/>
          <w:szCs w:val="28"/>
          <w:lang w:val="ru-RU"/>
        </w:rPr>
        <w:t>.</w:t>
      </w:r>
    </w:p>
    <w:p w:rsidR="00202F50" w:rsidRPr="002F625C" w:rsidRDefault="00202F50"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Өсімдіктер</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интродукциясы</w:t>
      </w:r>
      <w:proofErr w:type="spellEnd"/>
      <w:r w:rsidRPr="002F625C">
        <w:rPr>
          <w:rFonts w:ascii="Times New Roman" w:hAnsi="Times New Roman" w:cs="Times New Roman"/>
          <w:sz w:val="28"/>
          <w:szCs w:val="28"/>
          <w:lang w:val="ru-RU"/>
        </w:rPr>
        <w:t xml:space="preserve"> -оны </w:t>
      </w:r>
      <w:proofErr w:type="spellStart"/>
      <w:r w:rsidRPr="002F625C">
        <w:rPr>
          <w:rFonts w:ascii="Times New Roman" w:hAnsi="Times New Roman" w:cs="Times New Roman"/>
          <w:sz w:val="28"/>
          <w:szCs w:val="28"/>
          <w:lang w:val="ru-RU"/>
        </w:rPr>
        <w:t>бірнеше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дәйекті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кезеңдерден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тұратын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өсімдіктерді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өсірудің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тәуелсіз</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ерекше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процесі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ретінде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қарастыру</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ұсынылады</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бастапқы</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материалды</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жұмылдыру</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бастапқы</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және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қайталама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енгізу</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сынақтары</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Өсімдіктер</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интродукциясы</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олардың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қызметінің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көптеген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аспектілерінде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аймақтық</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құбылыс</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болып</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табылады</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және</w:t>
      </w:r>
      <w:proofErr w:type="spellEnd"/>
      <w:r w:rsidRPr="002F625C">
        <w:rPr>
          <w:rFonts w:ascii="Times New Roman" w:hAnsi="Times New Roman" w:cs="Times New Roman"/>
          <w:sz w:val="28"/>
          <w:szCs w:val="28"/>
          <w:lang w:val="ru-RU"/>
        </w:rPr>
        <w:t xml:space="preserve"> оны </w:t>
      </w:r>
      <w:proofErr w:type="spellStart"/>
      <w:r w:rsidRPr="002F625C">
        <w:rPr>
          <w:rFonts w:ascii="Times New Roman" w:hAnsi="Times New Roman" w:cs="Times New Roman"/>
          <w:sz w:val="28"/>
          <w:szCs w:val="28"/>
          <w:lang w:val="ru-RU"/>
        </w:rPr>
        <w:t>қолдану</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көбінесе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екпе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өсімдіктері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енгізілетін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аймақтың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мүмкіндіктерімен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анықталады</w:t>
      </w:r>
      <w:proofErr w:type="spellEnd"/>
      <w:r w:rsidRPr="002F625C">
        <w:rPr>
          <w:rFonts w:ascii="Times New Roman" w:hAnsi="Times New Roman" w:cs="Times New Roman"/>
          <w:sz w:val="28"/>
          <w:szCs w:val="28"/>
          <w:lang w:val="ru-RU"/>
        </w:rPr>
        <w:t>.</w:t>
      </w:r>
    </w:p>
    <w:p w:rsidR="00202F50" w:rsidRPr="002F625C" w:rsidRDefault="00202F50"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Дендрофлора</w:t>
      </w:r>
      <w:r w:rsidRPr="002F625C">
        <w:rPr>
          <w:rFonts w:ascii="Times New Roman" w:hAnsi="Times New Roman" w:cs="Times New Roman"/>
          <w:sz w:val="28"/>
          <w:szCs w:val="28"/>
          <w:lang w:val="ru-RU"/>
        </w:rPr>
        <w:t>-ағаш</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және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бұта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өсімдіктерінің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жиынтығы</w:t>
      </w:r>
      <w:proofErr w:type="spellEnd"/>
      <w:r w:rsidRPr="002F625C">
        <w:rPr>
          <w:rFonts w:ascii="Times New Roman" w:hAnsi="Times New Roman" w:cs="Times New Roman"/>
          <w:sz w:val="28"/>
          <w:szCs w:val="28"/>
          <w:lang w:val="ru-RU"/>
        </w:rPr>
        <w:t>.</w:t>
      </w:r>
    </w:p>
    <w:p w:rsidR="00202F50" w:rsidRPr="002F625C" w:rsidRDefault="00F15AA2" w:rsidP="00F952BF">
      <w:pPr>
        <w:spacing w:after="0" w:line="240" w:lineRule="auto"/>
        <w:ind w:firstLine="567"/>
        <w:jc w:val="both"/>
        <w:rPr>
          <w:rFonts w:ascii="Times New Roman" w:hAnsi="Times New Roman" w:cs="Times New Roman"/>
          <w:sz w:val="28"/>
          <w:szCs w:val="28"/>
          <w:lang w:val="ru-RU"/>
        </w:rPr>
      </w:pPr>
      <w:proofErr w:type="spellStart"/>
      <w:r>
        <w:rPr>
          <w:rFonts w:ascii="Times New Roman" w:hAnsi="Times New Roman" w:cs="Times New Roman"/>
          <w:b/>
          <w:sz w:val="28"/>
          <w:szCs w:val="28"/>
          <w:lang w:val="ru-RU"/>
        </w:rPr>
        <w:t>Түрлер</w:t>
      </w:r>
      <w:r w:rsidR="00202F50" w:rsidRPr="002F625C">
        <w:rPr>
          <w:rFonts w:ascii="Times New Roman" w:hAnsi="Times New Roman" w:cs="Times New Roman"/>
          <w:sz w:val="28"/>
          <w:szCs w:val="28"/>
          <w:lang w:val="ru-RU"/>
        </w:rPr>
        <w:t>-таксономияны</w:t>
      </w:r>
      <w:proofErr w:type="spellEnd"/>
      <w:r w:rsidR="00202F50" w:rsidRPr="002F625C">
        <w:rPr>
          <w:rFonts w:ascii="Times New Roman" w:hAnsi="Times New Roman" w:cs="Times New Roman"/>
          <w:sz w:val="28"/>
          <w:szCs w:val="28"/>
          <w:lang w:val="ru-RU"/>
        </w:rPr>
        <w:t xml:space="preserve"> </w:t>
      </w:r>
      <w:proofErr w:type="spellStart"/>
      <w:r w:rsidR="00202F50" w:rsidRPr="002F625C">
        <w:rPr>
          <w:rFonts w:ascii="Times New Roman" w:hAnsi="Times New Roman" w:cs="Times New Roman"/>
          <w:sz w:val="28"/>
          <w:szCs w:val="28"/>
          <w:lang w:val="ru-RU"/>
        </w:rPr>
        <w:t>зерттеу</w:t>
      </w:r>
      <w:proofErr w:type="spellEnd"/>
      <w:r w:rsidR="00202F50" w:rsidRPr="002F625C">
        <w:rPr>
          <w:rFonts w:ascii="Times New Roman" w:hAnsi="Times New Roman" w:cs="Times New Roman"/>
          <w:sz w:val="28"/>
          <w:szCs w:val="28"/>
          <w:lang w:val="ru-RU"/>
        </w:rPr>
        <w:t xml:space="preserve"> </w:t>
      </w:r>
      <w:proofErr w:type="spellStart"/>
      <w:r w:rsidR="00202F50" w:rsidRPr="002F625C">
        <w:rPr>
          <w:rFonts w:ascii="Times New Roman" w:hAnsi="Times New Roman" w:cs="Times New Roman"/>
          <w:sz w:val="28"/>
          <w:szCs w:val="28"/>
          <w:lang w:val="ru-RU"/>
        </w:rPr>
        <w:t>нысаны</w:t>
      </w:r>
      <w:proofErr w:type="spellEnd"/>
      <w:r w:rsidR="00202F50" w:rsidRPr="002F625C">
        <w:rPr>
          <w:rFonts w:ascii="Times New Roman" w:hAnsi="Times New Roman" w:cs="Times New Roman"/>
          <w:sz w:val="28"/>
          <w:szCs w:val="28"/>
          <w:lang w:val="ru-RU"/>
        </w:rPr>
        <w:t xml:space="preserve">. </w:t>
      </w:r>
      <w:proofErr w:type="spellStart"/>
      <w:r w:rsidR="00202F50" w:rsidRPr="002F625C">
        <w:rPr>
          <w:rFonts w:ascii="Times New Roman" w:hAnsi="Times New Roman" w:cs="Times New Roman"/>
          <w:sz w:val="28"/>
          <w:szCs w:val="28"/>
          <w:lang w:val="ru-RU"/>
        </w:rPr>
        <w:t>Түр</w:t>
      </w:r>
      <w:proofErr w:type="spellEnd"/>
      <w:r w:rsidR="00202F50" w:rsidRPr="002F625C">
        <w:rPr>
          <w:rFonts w:ascii="Times New Roman" w:hAnsi="Times New Roman" w:cs="Times New Roman"/>
          <w:sz w:val="28"/>
          <w:szCs w:val="28"/>
          <w:lang w:val="ru-RU"/>
        </w:rPr>
        <w:t xml:space="preserve"> </w:t>
      </w:r>
      <w:proofErr w:type="spellStart"/>
      <w:r w:rsidR="00202F50" w:rsidRPr="002F625C">
        <w:rPr>
          <w:rFonts w:ascii="Times New Roman" w:hAnsi="Times New Roman" w:cs="Times New Roman"/>
          <w:sz w:val="28"/>
          <w:szCs w:val="28"/>
          <w:lang w:val="ru-RU"/>
        </w:rPr>
        <w:t>сияқты</w:t>
      </w:r>
      <w:proofErr w:type="spellEnd"/>
      <w:r w:rsidR="00202F50" w:rsidRPr="002F625C">
        <w:rPr>
          <w:rFonts w:ascii="Times New Roman" w:hAnsi="Times New Roman" w:cs="Times New Roman"/>
          <w:sz w:val="28"/>
          <w:szCs w:val="28"/>
          <w:lang w:val="ru-RU"/>
        </w:rPr>
        <w:t>, таксон-</w:t>
      </w:r>
      <w:proofErr w:type="spellStart"/>
      <w:r w:rsidR="00202F50" w:rsidRPr="002F625C">
        <w:rPr>
          <w:rFonts w:ascii="Times New Roman" w:hAnsi="Times New Roman" w:cs="Times New Roman"/>
          <w:sz w:val="28"/>
          <w:szCs w:val="28"/>
          <w:lang w:val="ru-RU"/>
        </w:rPr>
        <w:t>бұл</w:t>
      </w:r>
      <w:proofErr w:type="spellEnd"/>
      <w:r w:rsidR="00202F50" w:rsidRPr="002F625C">
        <w:rPr>
          <w:rFonts w:ascii="Times New Roman" w:hAnsi="Times New Roman" w:cs="Times New Roman"/>
          <w:sz w:val="28"/>
          <w:szCs w:val="28"/>
          <w:lang w:val="ru-RU"/>
        </w:rPr>
        <w:t xml:space="preserve"> категория </w:t>
      </w:r>
      <w:proofErr w:type="spellStart"/>
      <w:r w:rsidR="00202F50" w:rsidRPr="002F625C">
        <w:rPr>
          <w:rFonts w:ascii="Times New Roman" w:hAnsi="Times New Roman" w:cs="Times New Roman"/>
          <w:sz w:val="28"/>
          <w:szCs w:val="28"/>
          <w:lang w:val="ru-RU"/>
        </w:rPr>
        <w:t>және</w:t>
      </w:r>
      <w:proofErr w:type="spellEnd"/>
      <w:r w:rsidR="00202F50" w:rsidRPr="002F625C">
        <w:rPr>
          <w:rFonts w:ascii="Times New Roman" w:hAnsi="Times New Roman" w:cs="Times New Roman"/>
          <w:sz w:val="28"/>
          <w:szCs w:val="28"/>
          <w:lang w:val="ru-RU"/>
        </w:rPr>
        <w:t xml:space="preserve"> </w:t>
      </w:r>
      <w:proofErr w:type="spellStart"/>
      <w:r w:rsidR="00202F50" w:rsidRPr="002F625C">
        <w:rPr>
          <w:rFonts w:ascii="Times New Roman" w:hAnsi="Times New Roman" w:cs="Times New Roman"/>
          <w:sz w:val="28"/>
          <w:szCs w:val="28"/>
          <w:lang w:val="ru-RU"/>
        </w:rPr>
        <w:t>организмдердің</w:t>
      </w:r>
      <w:proofErr w:type="spellEnd"/>
      <w:r w:rsidR="00202F50" w:rsidRPr="002F625C">
        <w:rPr>
          <w:rFonts w:ascii="Times New Roman" w:hAnsi="Times New Roman" w:cs="Times New Roman"/>
          <w:sz w:val="28"/>
          <w:szCs w:val="28"/>
          <w:lang w:val="ru-RU"/>
        </w:rPr>
        <w:t xml:space="preserve"> </w:t>
      </w:r>
      <w:proofErr w:type="spellStart"/>
      <w:r w:rsidR="00202F50" w:rsidRPr="002F625C">
        <w:rPr>
          <w:rFonts w:ascii="Times New Roman" w:hAnsi="Times New Roman" w:cs="Times New Roman"/>
          <w:sz w:val="28"/>
          <w:szCs w:val="28"/>
          <w:lang w:val="ru-RU"/>
        </w:rPr>
        <w:t>белгілі</w:t>
      </w:r>
      <w:proofErr w:type="spellEnd"/>
      <w:r w:rsidR="00202F50" w:rsidRPr="002F625C">
        <w:rPr>
          <w:rFonts w:ascii="Times New Roman" w:hAnsi="Times New Roman" w:cs="Times New Roman"/>
          <w:sz w:val="28"/>
          <w:szCs w:val="28"/>
          <w:lang w:val="ru-RU"/>
        </w:rPr>
        <w:t xml:space="preserve"> </w:t>
      </w:r>
      <w:proofErr w:type="spellStart"/>
      <w:r w:rsidR="00202F50" w:rsidRPr="002F625C">
        <w:rPr>
          <w:rFonts w:ascii="Times New Roman" w:hAnsi="Times New Roman" w:cs="Times New Roman"/>
          <w:sz w:val="28"/>
          <w:szCs w:val="28"/>
          <w:lang w:val="ru-RU"/>
        </w:rPr>
        <w:t>бір</w:t>
      </w:r>
      <w:proofErr w:type="spellEnd"/>
      <w:r w:rsidR="00202F50" w:rsidRPr="002F625C">
        <w:rPr>
          <w:rFonts w:ascii="Times New Roman" w:hAnsi="Times New Roman" w:cs="Times New Roman"/>
          <w:sz w:val="28"/>
          <w:szCs w:val="28"/>
          <w:lang w:val="ru-RU"/>
        </w:rPr>
        <w:t xml:space="preserve"> </w:t>
      </w:r>
      <w:proofErr w:type="spellStart"/>
      <w:r w:rsidR="00202F50" w:rsidRPr="002F625C">
        <w:rPr>
          <w:rFonts w:ascii="Times New Roman" w:hAnsi="Times New Roman" w:cs="Times New Roman"/>
          <w:sz w:val="28"/>
          <w:szCs w:val="28"/>
          <w:lang w:val="ru-RU"/>
        </w:rPr>
        <w:t>тобы</w:t>
      </w:r>
      <w:proofErr w:type="spellEnd"/>
      <w:r w:rsidR="00202F50" w:rsidRPr="002F625C">
        <w:rPr>
          <w:rFonts w:ascii="Times New Roman" w:hAnsi="Times New Roman" w:cs="Times New Roman"/>
          <w:sz w:val="28"/>
          <w:szCs w:val="28"/>
          <w:lang w:val="ru-RU"/>
        </w:rPr>
        <w:t>. Кез-</w:t>
      </w:r>
      <w:proofErr w:type="spellStart"/>
      <w:r w:rsidR="00202F50" w:rsidRPr="002F625C">
        <w:rPr>
          <w:rFonts w:ascii="Times New Roman" w:hAnsi="Times New Roman" w:cs="Times New Roman"/>
          <w:sz w:val="28"/>
          <w:szCs w:val="28"/>
          <w:lang w:val="ru-RU"/>
        </w:rPr>
        <w:t>келген</w:t>
      </w:r>
      <w:proofErr w:type="spellEnd"/>
      <w:r w:rsidR="00202F50" w:rsidRPr="002F625C">
        <w:rPr>
          <w:rFonts w:ascii="Times New Roman" w:hAnsi="Times New Roman" w:cs="Times New Roman"/>
          <w:sz w:val="28"/>
          <w:szCs w:val="28"/>
          <w:lang w:val="ru-RU"/>
        </w:rPr>
        <w:t xml:space="preserve"> таксон (</w:t>
      </w:r>
      <w:proofErr w:type="spellStart"/>
      <w:r w:rsidR="00202F50" w:rsidRPr="002F625C">
        <w:rPr>
          <w:rFonts w:ascii="Times New Roman" w:hAnsi="Times New Roman" w:cs="Times New Roman"/>
          <w:sz w:val="28"/>
          <w:szCs w:val="28"/>
          <w:lang w:val="ru-RU"/>
        </w:rPr>
        <w:t>оның</w:t>
      </w:r>
      <w:proofErr w:type="spellEnd"/>
      <w:r w:rsidR="00202F50" w:rsidRPr="002F625C">
        <w:rPr>
          <w:rFonts w:ascii="Times New Roman" w:hAnsi="Times New Roman" w:cs="Times New Roman"/>
          <w:sz w:val="28"/>
          <w:szCs w:val="28"/>
          <w:lang w:val="ru-RU"/>
        </w:rPr>
        <w:t xml:space="preserve"> </w:t>
      </w:r>
      <w:proofErr w:type="spellStart"/>
      <w:r w:rsidR="00202F50" w:rsidRPr="002F625C">
        <w:rPr>
          <w:rFonts w:ascii="Times New Roman" w:hAnsi="Times New Roman" w:cs="Times New Roman"/>
          <w:sz w:val="28"/>
          <w:szCs w:val="28"/>
          <w:lang w:val="ru-RU"/>
        </w:rPr>
        <w:t>ішінде</w:t>
      </w:r>
      <w:proofErr w:type="spellEnd"/>
      <w:r w:rsidR="00202F50" w:rsidRPr="002F625C">
        <w:rPr>
          <w:rFonts w:ascii="Times New Roman" w:hAnsi="Times New Roman" w:cs="Times New Roman"/>
          <w:sz w:val="28"/>
          <w:szCs w:val="28"/>
          <w:lang w:val="ru-RU"/>
        </w:rPr>
        <w:t xml:space="preserve"> </w:t>
      </w:r>
      <w:proofErr w:type="spellStart"/>
      <w:r w:rsidR="00202F50" w:rsidRPr="002F625C">
        <w:rPr>
          <w:rFonts w:ascii="Times New Roman" w:hAnsi="Times New Roman" w:cs="Times New Roman"/>
          <w:sz w:val="28"/>
          <w:szCs w:val="28"/>
          <w:lang w:val="ru-RU"/>
        </w:rPr>
        <w:t>түрлер</w:t>
      </w:r>
      <w:proofErr w:type="spellEnd"/>
      <w:r w:rsidR="00202F50" w:rsidRPr="002F625C">
        <w:rPr>
          <w:rFonts w:ascii="Times New Roman" w:hAnsi="Times New Roman" w:cs="Times New Roman"/>
          <w:sz w:val="28"/>
          <w:szCs w:val="28"/>
          <w:lang w:val="ru-RU"/>
        </w:rPr>
        <w:t xml:space="preserve">) </w:t>
      </w:r>
      <w:proofErr w:type="spellStart"/>
      <w:r w:rsidR="00202F50" w:rsidRPr="002F625C">
        <w:rPr>
          <w:rFonts w:ascii="Times New Roman" w:hAnsi="Times New Roman" w:cs="Times New Roman"/>
          <w:sz w:val="28"/>
          <w:szCs w:val="28"/>
          <w:lang w:val="ru-RU"/>
        </w:rPr>
        <w:t>морфофизиологиялық</w:t>
      </w:r>
      <w:proofErr w:type="spellEnd"/>
      <w:r w:rsidR="00202F50" w:rsidRPr="002F625C">
        <w:rPr>
          <w:rFonts w:ascii="Times New Roman" w:hAnsi="Times New Roman" w:cs="Times New Roman"/>
          <w:sz w:val="28"/>
          <w:szCs w:val="28"/>
          <w:lang w:val="ru-RU"/>
        </w:rPr>
        <w:t xml:space="preserve"> </w:t>
      </w:r>
      <w:proofErr w:type="spellStart"/>
      <w:r w:rsidR="00202F50" w:rsidRPr="002F625C">
        <w:rPr>
          <w:rFonts w:ascii="Times New Roman" w:hAnsi="Times New Roman" w:cs="Times New Roman"/>
          <w:sz w:val="28"/>
          <w:szCs w:val="28"/>
          <w:lang w:val="ru-RU"/>
        </w:rPr>
        <w:t>сипаттамалардың</w:t>
      </w:r>
      <w:proofErr w:type="spellEnd"/>
      <w:r w:rsidR="00202F50" w:rsidRPr="002F625C">
        <w:rPr>
          <w:rFonts w:ascii="Times New Roman" w:hAnsi="Times New Roman" w:cs="Times New Roman"/>
          <w:sz w:val="28"/>
          <w:szCs w:val="28"/>
          <w:lang w:val="ru-RU"/>
        </w:rPr>
        <w:t xml:space="preserve"> </w:t>
      </w:r>
      <w:proofErr w:type="spellStart"/>
      <w:r w:rsidR="00202F50" w:rsidRPr="002F625C">
        <w:rPr>
          <w:rFonts w:ascii="Times New Roman" w:hAnsi="Times New Roman" w:cs="Times New Roman"/>
          <w:sz w:val="28"/>
          <w:szCs w:val="28"/>
          <w:lang w:val="ru-RU"/>
        </w:rPr>
        <w:t>қосындысымен</w:t>
      </w:r>
      <w:proofErr w:type="spellEnd"/>
      <w:r w:rsidR="00202F50" w:rsidRPr="002F625C">
        <w:rPr>
          <w:rFonts w:ascii="Times New Roman" w:hAnsi="Times New Roman" w:cs="Times New Roman"/>
          <w:sz w:val="28"/>
          <w:szCs w:val="28"/>
          <w:lang w:val="ru-RU"/>
        </w:rPr>
        <w:t xml:space="preserve"> </w:t>
      </w:r>
      <w:proofErr w:type="spellStart"/>
      <w:r w:rsidR="00202F50" w:rsidRPr="002F625C">
        <w:rPr>
          <w:rFonts w:ascii="Times New Roman" w:hAnsi="Times New Roman" w:cs="Times New Roman"/>
          <w:sz w:val="28"/>
          <w:szCs w:val="28"/>
          <w:lang w:val="ru-RU"/>
        </w:rPr>
        <w:t>және</w:t>
      </w:r>
      <w:proofErr w:type="spellEnd"/>
      <w:r w:rsidR="00202F50" w:rsidRPr="002F625C">
        <w:rPr>
          <w:rFonts w:ascii="Times New Roman" w:hAnsi="Times New Roman" w:cs="Times New Roman"/>
          <w:sz w:val="28"/>
          <w:szCs w:val="28"/>
          <w:lang w:val="ru-RU"/>
        </w:rPr>
        <w:t xml:space="preserve"> </w:t>
      </w:r>
      <w:proofErr w:type="spellStart"/>
      <w:r w:rsidR="00202F50" w:rsidRPr="002F625C">
        <w:rPr>
          <w:rFonts w:ascii="Times New Roman" w:hAnsi="Times New Roman" w:cs="Times New Roman"/>
          <w:sz w:val="28"/>
          <w:szCs w:val="28"/>
          <w:lang w:val="ru-RU"/>
        </w:rPr>
        <w:t>белгілі</w:t>
      </w:r>
      <w:proofErr w:type="spellEnd"/>
      <w:r w:rsidR="00202F50" w:rsidRPr="002F625C">
        <w:rPr>
          <w:rFonts w:ascii="Times New Roman" w:hAnsi="Times New Roman" w:cs="Times New Roman"/>
          <w:sz w:val="28"/>
          <w:szCs w:val="28"/>
          <w:lang w:val="ru-RU"/>
        </w:rPr>
        <w:t xml:space="preserve"> </w:t>
      </w:r>
      <w:proofErr w:type="spellStart"/>
      <w:r w:rsidR="00202F50" w:rsidRPr="002F625C">
        <w:rPr>
          <w:rFonts w:ascii="Times New Roman" w:hAnsi="Times New Roman" w:cs="Times New Roman"/>
          <w:sz w:val="28"/>
          <w:szCs w:val="28"/>
          <w:lang w:val="ru-RU"/>
        </w:rPr>
        <w:t>бір</w:t>
      </w:r>
      <w:proofErr w:type="spellEnd"/>
      <w:r w:rsidR="00202F50" w:rsidRPr="002F625C">
        <w:rPr>
          <w:rFonts w:ascii="Times New Roman" w:hAnsi="Times New Roman" w:cs="Times New Roman"/>
          <w:sz w:val="28"/>
          <w:szCs w:val="28"/>
          <w:lang w:val="ru-RU"/>
        </w:rPr>
        <w:t xml:space="preserve"> </w:t>
      </w:r>
      <w:proofErr w:type="spellStart"/>
      <w:r w:rsidR="00202F50" w:rsidRPr="002F625C">
        <w:rPr>
          <w:rFonts w:ascii="Times New Roman" w:hAnsi="Times New Roman" w:cs="Times New Roman"/>
          <w:sz w:val="28"/>
          <w:szCs w:val="28"/>
          <w:lang w:val="ru-RU"/>
        </w:rPr>
        <w:t>диапазонмен</w:t>
      </w:r>
      <w:proofErr w:type="spellEnd"/>
      <w:r w:rsidR="00202F50" w:rsidRPr="002F625C">
        <w:rPr>
          <w:rFonts w:ascii="Times New Roman" w:hAnsi="Times New Roman" w:cs="Times New Roman"/>
          <w:sz w:val="28"/>
          <w:szCs w:val="28"/>
          <w:lang w:val="ru-RU"/>
        </w:rPr>
        <w:t xml:space="preserve"> </w:t>
      </w:r>
      <w:proofErr w:type="spellStart"/>
      <w:r w:rsidR="00202F50" w:rsidRPr="002F625C">
        <w:rPr>
          <w:rFonts w:ascii="Times New Roman" w:hAnsi="Times New Roman" w:cs="Times New Roman"/>
          <w:sz w:val="28"/>
          <w:szCs w:val="28"/>
          <w:lang w:val="ru-RU"/>
        </w:rPr>
        <w:t>сипатталады</w:t>
      </w:r>
      <w:proofErr w:type="spellEnd"/>
      <w:r w:rsidR="00202F50" w:rsidRPr="002F625C">
        <w:rPr>
          <w:rFonts w:ascii="Times New Roman" w:hAnsi="Times New Roman" w:cs="Times New Roman"/>
          <w:sz w:val="28"/>
          <w:szCs w:val="28"/>
          <w:lang w:val="ru-RU"/>
        </w:rPr>
        <w:t>.</w:t>
      </w:r>
    </w:p>
    <w:p w:rsidR="00542C6A" w:rsidRPr="002F625C" w:rsidRDefault="00542C6A"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Орман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питомнигі</w:t>
      </w:r>
      <w:proofErr w:type="spellEnd"/>
      <w:r w:rsidRPr="002F625C">
        <w:rPr>
          <w:rFonts w:ascii="Times New Roman" w:hAnsi="Times New Roman" w:cs="Times New Roman"/>
          <w:b/>
          <w:sz w:val="28"/>
          <w:szCs w:val="28"/>
          <w:lang w:val="ru-RU"/>
        </w:rPr>
        <w:t>-</w:t>
      </w:r>
      <w:r w:rsidRPr="002F625C">
        <w:rPr>
          <w:rFonts w:ascii="Times New Roman" w:hAnsi="Times New Roman" w:cs="Times New Roman"/>
          <w:sz w:val="28"/>
          <w:szCs w:val="28"/>
          <w:lang w:val="ru-RU"/>
        </w:rPr>
        <w:t xml:space="preserve">питомник </w:t>
      </w:r>
      <w:proofErr w:type="spellStart"/>
      <w:r w:rsidRPr="002F625C">
        <w:rPr>
          <w:rFonts w:ascii="Times New Roman" w:hAnsi="Times New Roman" w:cs="Times New Roman"/>
          <w:sz w:val="28"/>
          <w:szCs w:val="28"/>
          <w:lang w:val="ru-RU"/>
        </w:rPr>
        <w:t>дегеніміз-отырғызу</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материалын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өсіруге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арналған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кәсіпорын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немесе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оның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мамандандырылған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бөлігі</w:t>
      </w:r>
      <w:proofErr w:type="spellEnd"/>
      <w:r w:rsidRPr="002F625C">
        <w:rPr>
          <w:rFonts w:ascii="Times New Roman" w:hAnsi="Times New Roman" w:cs="Times New Roman"/>
          <w:sz w:val="28"/>
          <w:szCs w:val="28"/>
          <w:lang w:val="ru-RU"/>
        </w:rPr>
        <w:t>.</w:t>
      </w:r>
    </w:p>
    <w:p w:rsidR="00542C6A" w:rsidRPr="002F625C" w:rsidRDefault="00347F9D"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Орман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питомнигінің</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сеппе</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бөлімі</w:t>
      </w:r>
      <w:proofErr w:type="spellEnd"/>
      <w:r w:rsidRPr="002F625C">
        <w:rPr>
          <w:rFonts w:ascii="Times New Roman" w:hAnsi="Times New Roman" w:cs="Times New Roman"/>
          <w:b/>
          <w:sz w:val="28"/>
          <w:szCs w:val="28"/>
          <w:lang w:val="ru-RU"/>
        </w:rPr>
        <w:t xml:space="preserve"> </w:t>
      </w:r>
      <w:r w:rsidR="00542C6A" w:rsidRPr="002F625C">
        <w:rPr>
          <w:rFonts w:ascii="Times New Roman" w:hAnsi="Times New Roman" w:cs="Times New Roman"/>
          <w:sz w:val="28"/>
          <w:szCs w:val="28"/>
          <w:lang w:val="ru-RU"/>
        </w:rPr>
        <w:t>-</w:t>
      </w:r>
      <w:proofErr w:type="spellStart"/>
      <w:r w:rsidR="00542C6A" w:rsidRPr="002F625C">
        <w:rPr>
          <w:rFonts w:ascii="Times New Roman" w:hAnsi="Times New Roman" w:cs="Times New Roman"/>
          <w:sz w:val="28"/>
          <w:szCs w:val="28"/>
          <w:lang w:val="ru-RU"/>
        </w:rPr>
        <w:t>көшеттер</w:t>
      </w:r>
      <w:proofErr w:type="spellEnd"/>
      <w:r w:rsidR="00542C6A" w:rsidRPr="002F625C">
        <w:rPr>
          <w:rFonts w:ascii="Times New Roman" w:hAnsi="Times New Roman" w:cs="Times New Roman"/>
          <w:sz w:val="28"/>
          <w:szCs w:val="28"/>
          <w:lang w:val="ru-RU"/>
        </w:rPr>
        <w:t xml:space="preserve"> </w:t>
      </w:r>
      <w:proofErr w:type="spellStart"/>
      <w:r w:rsidR="00542C6A" w:rsidRPr="002F625C">
        <w:rPr>
          <w:rFonts w:ascii="Times New Roman" w:hAnsi="Times New Roman" w:cs="Times New Roman"/>
          <w:sz w:val="28"/>
          <w:szCs w:val="28"/>
          <w:lang w:val="ru-RU"/>
        </w:rPr>
        <w:t>өсіруге</w:t>
      </w:r>
      <w:proofErr w:type="spellEnd"/>
      <w:r w:rsidR="00542C6A" w:rsidRPr="002F625C">
        <w:rPr>
          <w:rFonts w:ascii="Times New Roman" w:hAnsi="Times New Roman" w:cs="Times New Roman"/>
          <w:sz w:val="28"/>
          <w:szCs w:val="28"/>
          <w:lang w:val="ru-RU"/>
        </w:rPr>
        <w:t xml:space="preserve"> </w:t>
      </w:r>
      <w:proofErr w:type="spellStart"/>
      <w:r w:rsidR="00542C6A" w:rsidRPr="002F625C">
        <w:rPr>
          <w:rFonts w:ascii="Times New Roman" w:hAnsi="Times New Roman" w:cs="Times New Roman"/>
          <w:sz w:val="28"/>
          <w:szCs w:val="28"/>
          <w:lang w:val="ru-RU"/>
        </w:rPr>
        <w:t>арналған</w:t>
      </w:r>
      <w:proofErr w:type="spellEnd"/>
      <w:r w:rsidR="00542C6A" w:rsidRPr="002F625C">
        <w:rPr>
          <w:rFonts w:ascii="Times New Roman" w:hAnsi="Times New Roman" w:cs="Times New Roman"/>
          <w:sz w:val="28"/>
          <w:szCs w:val="28"/>
          <w:lang w:val="ru-RU"/>
        </w:rPr>
        <w:t xml:space="preserve"> </w:t>
      </w:r>
      <w:proofErr w:type="spellStart"/>
      <w:r w:rsidR="00542C6A" w:rsidRPr="002F625C">
        <w:rPr>
          <w:rFonts w:ascii="Times New Roman" w:hAnsi="Times New Roman" w:cs="Times New Roman"/>
          <w:sz w:val="28"/>
          <w:szCs w:val="28"/>
          <w:lang w:val="ru-RU"/>
        </w:rPr>
        <w:t>орман</w:t>
      </w:r>
      <w:proofErr w:type="spellEnd"/>
      <w:r w:rsidR="00542C6A" w:rsidRPr="002F625C">
        <w:rPr>
          <w:rFonts w:ascii="Times New Roman" w:hAnsi="Times New Roman" w:cs="Times New Roman"/>
          <w:sz w:val="28"/>
          <w:szCs w:val="28"/>
          <w:lang w:val="ru-RU"/>
        </w:rPr>
        <w:t xml:space="preserve"> </w:t>
      </w:r>
      <w:proofErr w:type="spellStart"/>
      <w:r w:rsidR="00542C6A" w:rsidRPr="002F625C">
        <w:rPr>
          <w:rFonts w:ascii="Times New Roman" w:hAnsi="Times New Roman" w:cs="Times New Roman"/>
          <w:sz w:val="28"/>
          <w:szCs w:val="28"/>
          <w:lang w:val="ru-RU"/>
        </w:rPr>
        <w:t>питомнигі</w:t>
      </w:r>
      <w:proofErr w:type="spellEnd"/>
      <w:r w:rsidR="00542C6A" w:rsidRPr="002F625C">
        <w:rPr>
          <w:rFonts w:ascii="Times New Roman" w:hAnsi="Times New Roman" w:cs="Times New Roman"/>
          <w:sz w:val="28"/>
          <w:szCs w:val="28"/>
          <w:lang w:val="ru-RU"/>
        </w:rPr>
        <w:t xml:space="preserve"> </w:t>
      </w:r>
      <w:proofErr w:type="spellStart"/>
      <w:r w:rsidR="00542C6A" w:rsidRPr="002F625C">
        <w:rPr>
          <w:rFonts w:ascii="Times New Roman" w:hAnsi="Times New Roman" w:cs="Times New Roman"/>
          <w:sz w:val="28"/>
          <w:szCs w:val="28"/>
          <w:lang w:val="ru-RU"/>
        </w:rPr>
        <w:t>алаңының</w:t>
      </w:r>
      <w:proofErr w:type="spellEnd"/>
      <w:r w:rsidR="00542C6A" w:rsidRPr="002F625C">
        <w:rPr>
          <w:rFonts w:ascii="Times New Roman" w:hAnsi="Times New Roman" w:cs="Times New Roman"/>
          <w:sz w:val="28"/>
          <w:szCs w:val="28"/>
          <w:lang w:val="ru-RU"/>
        </w:rPr>
        <w:t xml:space="preserve"> </w:t>
      </w:r>
      <w:proofErr w:type="spellStart"/>
      <w:r w:rsidR="00542C6A" w:rsidRPr="002F625C">
        <w:rPr>
          <w:rFonts w:ascii="Times New Roman" w:hAnsi="Times New Roman" w:cs="Times New Roman"/>
          <w:sz w:val="28"/>
          <w:szCs w:val="28"/>
          <w:lang w:val="ru-RU"/>
        </w:rPr>
        <w:t>бір</w:t>
      </w:r>
      <w:proofErr w:type="spellEnd"/>
      <w:r w:rsidR="00542C6A" w:rsidRPr="002F625C">
        <w:rPr>
          <w:rFonts w:ascii="Times New Roman" w:hAnsi="Times New Roman" w:cs="Times New Roman"/>
          <w:sz w:val="28"/>
          <w:szCs w:val="28"/>
          <w:lang w:val="ru-RU"/>
        </w:rPr>
        <w:t xml:space="preserve"> </w:t>
      </w:r>
      <w:proofErr w:type="spellStart"/>
      <w:r w:rsidR="00542C6A" w:rsidRPr="002F625C">
        <w:rPr>
          <w:rFonts w:ascii="Times New Roman" w:hAnsi="Times New Roman" w:cs="Times New Roman"/>
          <w:sz w:val="28"/>
          <w:szCs w:val="28"/>
          <w:lang w:val="ru-RU"/>
        </w:rPr>
        <w:t>бөлігі</w:t>
      </w:r>
      <w:proofErr w:type="spellEnd"/>
      <w:r w:rsidR="00542C6A" w:rsidRPr="002F625C">
        <w:rPr>
          <w:rFonts w:ascii="Times New Roman" w:hAnsi="Times New Roman" w:cs="Times New Roman"/>
          <w:sz w:val="28"/>
          <w:szCs w:val="28"/>
          <w:lang w:val="ru-RU"/>
        </w:rPr>
        <w:t>.</w:t>
      </w:r>
    </w:p>
    <w:p w:rsidR="00542C6A" w:rsidRPr="002F625C" w:rsidRDefault="00542C6A"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Орман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питомнигінің</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мектеп</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бөлімшесі</w:t>
      </w:r>
      <w:r w:rsidRPr="002F625C">
        <w:rPr>
          <w:rFonts w:ascii="Times New Roman" w:hAnsi="Times New Roman" w:cs="Times New Roman"/>
          <w:sz w:val="28"/>
          <w:szCs w:val="28"/>
          <w:lang w:val="ru-RU"/>
        </w:rPr>
        <w:t>-ағаштар</w:t>
      </w:r>
      <w:proofErr w:type="spellEnd"/>
      <w:r w:rsidRPr="002F625C">
        <w:rPr>
          <w:rFonts w:ascii="Times New Roman" w:hAnsi="Times New Roman" w:cs="Times New Roman"/>
          <w:sz w:val="28"/>
          <w:szCs w:val="28"/>
          <w:lang w:val="ru-RU"/>
        </w:rPr>
        <w:t xml:space="preserve"> мен </w:t>
      </w:r>
      <w:proofErr w:type="spellStart"/>
      <w:r w:rsidRPr="002F625C">
        <w:rPr>
          <w:rFonts w:ascii="Times New Roman" w:hAnsi="Times New Roman" w:cs="Times New Roman"/>
          <w:sz w:val="28"/>
          <w:szCs w:val="28"/>
          <w:lang w:val="ru-RU"/>
        </w:rPr>
        <w:t>бұталардың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көшеттерін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өсіруге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арналған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орман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питомнигі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алаңының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бір</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бөлігі</w:t>
      </w:r>
      <w:proofErr w:type="spellEnd"/>
      <w:r w:rsidRPr="002F625C">
        <w:rPr>
          <w:rFonts w:ascii="Times New Roman" w:hAnsi="Times New Roman" w:cs="Times New Roman"/>
          <w:sz w:val="28"/>
          <w:szCs w:val="28"/>
          <w:lang w:val="ru-RU"/>
        </w:rPr>
        <w:t>.</w:t>
      </w:r>
    </w:p>
    <w:p w:rsidR="00B57CCA" w:rsidRPr="002F625C" w:rsidRDefault="00B57CCA"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Орман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питомнигінің</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аналық</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бөлімшесі</w:t>
      </w:r>
      <w:r w:rsidRPr="002F625C">
        <w:rPr>
          <w:rFonts w:ascii="Times New Roman" w:hAnsi="Times New Roman" w:cs="Times New Roman"/>
          <w:sz w:val="28"/>
          <w:szCs w:val="28"/>
          <w:lang w:val="ru-RU"/>
        </w:rPr>
        <w:t>-олардан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қалемшелер</w:t>
      </w:r>
      <w:proofErr w:type="spellEnd"/>
      <w:r w:rsidRPr="002F625C">
        <w:rPr>
          <w:rFonts w:ascii="Times New Roman" w:hAnsi="Times New Roman" w:cs="Times New Roman"/>
          <w:sz w:val="28"/>
          <w:szCs w:val="28"/>
          <w:lang w:val="ru-RU"/>
        </w:rPr>
        <w:t xml:space="preserve"> мен </w:t>
      </w:r>
      <w:proofErr w:type="spellStart"/>
      <w:r w:rsidRPr="002F625C">
        <w:rPr>
          <w:rFonts w:ascii="Times New Roman" w:hAnsi="Times New Roman" w:cs="Times New Roman"/>
          <w:sz w:val="28"/>
          <w:szCs w:val="28"/>
          <w:lang w:val="ru-RU"/>
        </w:rPr>
        <w:t>тұқымдар</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алу</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мақсатында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ағаштар</w:t>
      </w:r>
      <w:proofErr w:type="spellEnd"/>
      <w:r w:rsidRPr="002F625C">
        <w:rPr>
          <w:rFonts w:ascii="Times New Roman" w:hAnsi="Times New Roman" w:cs="Times New Roman"/>
          <w:sz w:val="28"/>
          <w:szCs w:val="28"/>
          <w:lang w:val="ru-RU"/>
        </w:rPr>
        <w:t xml:space="preserve"> мен </w:t>
      </w:r>
      <w:proofErr w:type="spellStart"/>
      <w:r w:rsidRPr="002F625C">
        <w:rPr>
          <w:rFonts w:ascii="Times New Roman" w:hAnsi="Times New Roman" w:cs="Times New Roman"/>
          <w:sz w:val="28"/>
          <w:szCs w:val="28"/>
          <w:lang w:val="ru-RU"/>
        </w:rPr>
        <w:t>бұталарды</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өсіруге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арналған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орман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питомнигі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алаңының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бір</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бөлігі</w:t>
      </w:r>
      <w:proofErr w:type="spellEnd"/>
      <w:r w:rsidRPr="002F625C">
        <w:rPr>
          <w:rFonts w:ascii="Times New Roman" w:hAnsi="Times New Roman" w:cs="Times New Roman"/>
          <w:sz w:val="28"/>
          <w:szCs w:val="28"/>
          <w:lang w:val="ru-RU"/>
        </w:rPr>
        <w:t>.</w:t>
      </w:r>
    </w:p>
    <w:p w:rsidR="00B57CCA" w:rsidRPr="002F625C" w:rsidRDefault="00347F9D"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Стандартты</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орман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көшет</w:t>
      </w:r>
      <w:proofErr w:type="spellEnd"/>
      <w:r w:rsidR="00B57CCA" w:rsidRPr="002F625C">
        <w:rPr>
          <w:rFonts w:ascii="Times New Roman" w:hAnsi="Times New Roman" w:cs="Times New Roman"/>
          <w:b/>
          <w:sz w:val="28"/>
          <w:szCs w:val="28"/>
          <w:lang w:val="ru-RU"/>
        </w:rPr>
        <w:t xml:space="preserve"> материалы</w:t>
      </w:r>
      <w:r w:rsidR="00B57CCA" w:rsidRPr="002F625C">
        <w:rPr>
          <w:rFonts w:ascii="Times New Roman" w:hAnsi="Times New Roman" w:cs="Times New Roman"/>
          <w:sz w:val="28"/>
          <w:szCs w:val="28"/>
          <w:lang w:val="ru-RU"/>
        </w:rPr>
        <w:t>-</w:t>
      </w:r>
      <w:proofErr w:type="spellStart"/>
      <w:r w:rsidR="00B57CCA" w:rsidRPr="002F625C">
        <w:rPr>
          <w:rFonts w:ascii="Times New Roman" w:hAnsi="Times New Roman" w:cs="Times New Roman"/>
          <w:sz w:val="28"/>
          <w:szCs w:val="28"/>
          <w:lang w:val="ru-RU"/>
        </w:rPr>
        <w:t>стандарттау</w:t>
      </w:r>
      <w:proofErr w:type="spellEnd"/>
      <w:r w:rsidR="00B57CCA" w:rsidRPr="002F625C">
        <w:rPr>
          <w:rFonts w:ascii="Times New Roman" w:hAnsi="Times New Roman" w:cs="Times New Roman"/>
          <w:sz w:val="28"/>
          <w:szCs w:val="28"/>
          <w:lang w:val="ru-RU"/>
        </w:rPr>
        <w:t xml:space="preserve"> </w:t>
      </w:r>
      <w:proofErr w:type="spellStart"/>
      <w:r w:rsidR="00B57CCA" w:rsidRPr="002F625C">
        <w:rPr>
          <w:rFonts w:ascii="Times New Roman" w:hAnsi="Times New Roman" w:cs="Times New Roman"/>
          <w:sz w:val="28"/>
          <w:szCs w:val="28"/>
          <w:lang w:val="ru-RU"/>
        </w:rPr>
        <w:t>жөніндегі</w:t>
      </w:r>
      <w:proofErr w:type="spellEnd"/>
      <w:r w:rsidR="00B57CCA" w:rsidRPr="002F625C">
        <w:rPr>
          <w:rFonts w:ascii="Times New Roman" w:hAnsi="Times New Roman" w:cs="Times New Roman"/>
          <w:sz w:val="28"/>
          <w:szCs w:val="28"/>
          <w:lang w:val="ru-RU"/>
        </w:rPr>
        <w:t xml:space="preserve"> </w:t>
      </w:r>
      <w:proofErr w:type="spellStart"/>
      <w:r w:rsidR="00B57CCA" w:rsidRPr="002F625C">
        <w:rPr>
          <w:rFonts w:ascii="Times New Roman" w:hAnsi="Times New Roman" w:cs="Times New Roman"/>
          <w:sz w:val="28"/>
          <w:szCs w:val="28"/>
          <w:lang w:val="ru-RU"/>
        </w:rPr>
        <w:t>нормативтік-техникалық</w:t>
      </w:r>
      <w:proofErr w:type="spellEnd"/>
      <w:r w:rsidR="00B57CCA" w:rsidRPr="002F625C">
        <w:rPr>
          <w:rFonts w:ascii="Times New Roman" w:hAnsi="Times New Roman" w:cs="Times New Roman"/>
          <w:sz w:val="28"/>
          <w:szCs w:val="28"/>
          <w:lang w:val="ru-RU"/>
        </w:rPr>
        <w:t xml:space="preserve"> </w:t>
      </w:r>
      <w:proofErr w:type="spellStart"/>
      <w:r w:rsidR="00B57CCA" w:rsidRPr="002F625C">
        <w:rPr>
          <w:rFonts w:ascii="Times New Roman" w:hAnsi="Times New Roman" w:cs="Times New Roman"/>
          <w:sz w:val="28"/>
          <w:szCs w:val="28"/>
          <w:lang w:val="ru-RU"/>
        </w:rPr>
        <w:t>құжаттаманың</w:t>
      </w:r>
      <w:proofErr w:type="spellEnd"/>
      <w:r w:rsidR="00B57CCA" w:rsidRPr="002F625C">
        <w:rPr>
          <w:rFonts w:ascii="Times New Roman" w:hAnsi="Times New Roman" w:cs="Times New Roman"/>
          <w:sz w:val="28"/>
          <w:szCs w:val="28"/>
          <w:lang w:val="ru-RU"/>
        </w:rPr>
        <w:t xml:space="preserve"> </w:t>
      </w:r>
      <w:proofErr w:type="spellStart"/>
      <w:r w:rsidR="00B57CCA" w:rsidRPr="002F625C">
        <w:rPr>
          <w:rFonts w:ascii="Times New Roman" w:hAnsi="Times New Roman" w:cs="Times New Roman"/>
          <w:sz w:val="28"/>
          <w:szCs w:val="28"/>
          <w:lang w:val="ru-RU"/>
        </w:rPr>
        <w:t>талаптарына</w:t>
      </w:r>
      <w:proofErr w:type="spellEnd"/>
      <w:r w:rsidR="00B57CCA" w:rsidRPr="002F625C">
        <w:rPr>
          <w:rFonts w:ascii="Times New Roman" w:hAnsi="Times New Roman" w:cs="Times New Roman"/>
          <w:sz w:val="28"/>
          <w:szCs w:val="28"/>
          <w:lang w:val="ru-RU"/>
        </w:rPr>
        <w:t xml:space="preserve"> </w:t>
      </w:r>
      <w:proofErr w:type="spellStart"/>
      <w:r w:rsidR="00B57CCA" w:rsidRPr="002F625C">
        <w:rPr>
          <w:rFonts w:ascii="Times New Roman" w:hAnsi="Times New Roman" w:cs="Times New Roman"/>
          <w:sz w:val="28"/>
          <w:szCs w:val="28"/>
          <w:lang w:val="ru-RU"/>
        </w:rPr>
        <w:t>жауап</w:t>
      </w:r>
      <w:proofErr w:type="spellEnd"/>
      <w:r w:rsidR="00B57CCA" w:rsidRPr="002F625C">
        <w:rPr>
          <w:rFonts w:ascii="Times New Roman" w:hAnsi="Times New Roman" w:cs="Times New Roman"/>
          <w:sz w:val="28"/>
          <w:szCs w:val="28"/>
          <w:lang w:val="ru-RU"/>
        </w:rPr>
        <w:t xml:space="preserve"> </w:t>
      </w:r>
      <w:proofErr w:type="spellStart"/>
      <w:r w:rsidR="00B57CCA" w:rsidRPr="002F625C">
        <w:rPr>
          <w:rFonts w:ascii="Times New Roman" w:hAnsi="Times New Roman" w:cs="Times New Roman"/>
          <w:sz w:val="28"/>
          <w:szCs w:val="28"/>
          <w:lang w:val="ru-RU"/>
        </w:rPr>
        <w:t>беретін</w:t>
      </w:r>
      <w:proofErr w:type="spellEnd"/>
      <w:r w:rsidR="00B57CCA" w:rsidRPr="002F625C">
        <w:rPr>
          <w:rFonts w:ascii="Times New Roman" w:hAnsi="Times New Roman" w:cs="Times New Roman"/>
          <w:sz w:val="28"/>
          <w:szCs w:val="28"/>
          <w:lang w:val="ru-RU"/>
        </w:rPr>
        <w:t xml:space="preserve"> </w:t>
      </w:r>
      <w:proofErr w:type="spellStart"/>
      <w:r w:rsidR="00B57CCA" w:rsidRPr="002F625C">
        <w:rPr>
          <w:rFonts w:ascii="Times New Roman" w:hAnsi="Times New Roman" w:cs="Times New Roman"/>
          <w:sz w:val="28"/>
          <w:szCs w:val="28"/>
          <w:lang w:val="ru-RU"/>
        </w:rPr>
        <w:t>орман</w:t>
      </w:r>
      <w:proofErr w:type="spellEnd"/>
      <w:r w:rsidR="00B57CCA" w:rsidRPr="002F625C">
        <w:rPr>
          <w:rFonts w:ascii="Times New Roman" w:hAnsi="Times New Roman" w:cs="Times New Roman"/>
          <w:sz w:val="28"/>
          <w:szCs w:val="28"/>
          <w:lang w:val="ru-RU"/>
        </w:rPr>
        <w:t xml:space="preserve"> </w:t>
      </w:r>
      <w:proofErr w:type="spellStart"/>
      <w:r w:rsidR="00B57CCA" w:rsidRPr="002F625C">
        <w:rPr>
          <w:rFonts w:ascii="Times New Roman" w:hAnsi="Times New Roman" w:cs="Times New Roman"/>
          <w:sz w:val="28"/>
          <w:szCs w:val="28"/>
          <w:lang w:val="ru-RU"/>
        </w:rPr>
        <w:t>отырғызу</w:t>
      </w:r>
      <w:proofErr w:type="spellEnd"/>
      <w:r w:rsidR="00B57CCA" w:rsidRPr="002F625C">
        <w:rPr>
          <w:rFonts w:ascii="Times New Roman" w:hAnsi="Times New Roman" w:cs="Times New Roman"/>
          <w:sz w:val="28"/>
          <w:szCs w:val="28"/>
          <w:lang w:val="ru-RU"/>
        </w:rPr>
        <w:t xml:space="preserve"> материалы.</w:t>
      </w:r>
    </w:p>
    <w:p w:rsidR="00B57CCA" w:rsidRPr="002F625C" w:rsidRDefault="00347F9D"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Орман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көшет</w:t>
      </w:r>
      <w:proofErr w:type="spellEnd"/>
      <w:r w:rsidR="00886EC9" w:rsidRPr="002F625C">
        <w:rPr>
          <w:rFonts w:ascii="Times New Roman" w:hAnsi="Times New Roman" w:cs="Times New Roman"/>
          <w:b/>
          <w:sz w:val="28"/>
          <w:szCs w:val="28"/>
          <w:lang w:val="ru-RU"/>
        </w:rPr>
        <w:t xml:space="preserve"> мат</w:t>
      </w:r>
      <w:r w:rsidR="0025522B" w:rsidRPr="002F625C">
        <w:rPr>
          <w:rFonts w:ascii="Times New Roman" w:hAnsi="Times New Roman" w:cs="Times New Roman"/>
          <w:b/>
          <w:sz w:val="28"/>
          <w:szCs w:val="28"/>
          <w:lang w:val="ru-RU"/>
        </w:rPr>
        <w:t>ериалы</w:t>
      </w:r>
      <w:r w:rsidR="00B57CCA" w:rsidRPr="002F625C">
        <w:rPr>
          <w:rFonts w:ascii="Times New Roman" w:hAnsi="Times New Roman" w:cs="Times New Roman"/>
          <w:sz w:val="28"/>
          <w:szCs w:val="28"/>
          <w:lang w:val="ru-RU"/>
        </w:rPr>
        <w:t>-</w:t>
      </w:r>
      <w:proofErr w:type="spellStart"/>
      <w:r w:rsidR="00B57CCA" w:rsidRPr="002F625C">
        <w:rPr>
          <w:rFonts w:ascii="Times New Roman" w:hAnsi="Times New Roman" w:cs="Times New Roman"/>
          <w:sz w:val="28"/>
          <w:szCs w:val="28"/>
          <w:lang w:val="ru-RU"/>
        </w:rPr>
        <w:t>орман</w:t>
      </w:r>
      <w:proofErr w:type="spellEnd"/>
      <w:r w:rsidR="00B57CCA" w:rsidRPr="002F625C">
        <w:rPr>
          <w:rFonts w:ascii="Times New Roman" w:hAnsi="Times New Roman" w:cs="Times New Roman"/>
          <w:sz w:val="28"/>
          <w:szCs w:val="28"/>
          <w:lang w:val="ru-RU"/>
        </w:rPr>
        <w:t xml:space="preserve"> </w:t>
      </w:r>
      <w:proofErr w:type="spellStart"/>
      <w:r w:rsidR="00B57CCA" w:rsidRPr="002F625C">
        <w:rPr>
          <w:rFonts w:ascii="Times New Roman" w:hAnsi="Times New Roman" w:cs="Times New Roman"/>
          <w:sz w:val="28"/>
          <w:szCs w:val="28"/>
          <w:lang w:val="ru-RU"/>
        </w:rPr>
        <w:t>дақылдары</w:t>
      </w:r>
      <w:proofErr w:type="spellEnd"/>
      <w:r w:rsidR="00B57CCA" w:rsidRPr="002F625C">
        <w:rPr>
          <w:rFonts w:ascii="Times New Roman" w:hAnsi="Times New Roman" w:cs="Times New Roman"/>
          <w:sz w:val="28"/>
          <w:szCs w:val="28"/>
          <w:lang w:val="ru-RU"/>
        </w:rPr>
        <w:t xml:space="preserve"> </w:t>
      </w:r>
      <w:proofErr w:type="spellStart"/>
      <w:r w:rsidR="00B57CCA" w:rsidRPr="002F625C">
        <w:rPr>
          <w:rFonts w:ascii="Times New Roman" w:hAnsi="Times New Roman" w:cs="Times New Roman"/>
          <w:sz w:val="28"/>
          <w:szCs w:val="28"/>
          <w:lang w:val="ru-RU"/>
        </w:rPr>
        <w:t>алаңына</w:t>
      </w:r>
      <w:proofErr w:type="spellEnd"/>
      <w:r w:rsidR="00B57CCA" w:rsidRPr="002F625C">
        <w:rPr>
          <w:rFonts w:ascii="Times New Roman" w:hAnsi="Times New Roman" w:cs="Times New Roman"/>
          <w:sz w:val="28"/>
          <w:szCs w:val="28"/>
          <w:lang w:val="ru-RU"/>
        </w:rPr>
        <w:t xml:space="preserve">, </w:t>
      </w:r>
      <w:proofErr w:type="spellStart"/>
      <w:r w:rsidR="00B57CCA" w:rsidRPr="002F625C">
        <w:rPr>
          <w:rFonts w:ascii="Times New Roman" w:hAnsi="Times New Roman" w:cs="Times New Roman"/>
          <w:sz w:val="28"/>
          <w:szCs w:val="28"/>
          <w:lang w:val="ru-RU"/>
        </w:rPr>
        <w:t>орман</w:t>
      </w:r>
      <w:proofErr w:type="spellEnd"/>
      <w:r w:rsidR="00B57CCA" w:rsidRPr="002F625C">
        <w:rPr>
          <w:rFonts w:ascii="Times New Roman" w:hAnsi="Times New Roman" w:cs="Times New Roman"/>
          <w:sz w:val="28"/>
          <w:szCs w:val="28"/>
          <w:lang w:val="ru-RU"/>
        </w:rPr>
        <w:t xml:space="preserve"> </w:t>
      </w:r>
      <w:proofErr w:type="spellStart"/>
      <w:r w:rsidR="00B57CCA" w:rsidRPr="002F625C">
        <w:rPr>
          <w:rFonts w:ascii="Times New Roman" w:hAnsi="Times New Roman" w:cs="Times New Roman"/>
          <w:sz w:val="28"/>
          <w:szCs w:val="28"/>
          <w:lang w:val="ru-RU"/>
        </w:rPr>
        <w:t>питомнигіне</w:t>
      </w:r>
      <w:proofErr w:type="spellEnd"/>
      <w:r w:rsidR="00B57CCA" w:rsidRPr="002F625C">
        <w:rPr>
          <w:rFonts w:ascii="Times New Roman" w:hAnsi="Times New Roman" w:cs="Times New Roman"/>
          <w:sz w:val="28"/>
          <w:szCs w:val="28"/>
          <w:lang w:val="ru-RU"/>
        </w:rPr>
        <w:t xml:space="preserve"> </w:t>
      </w:r>
      <w:proofErr w:type="spellStart"/>
      <w:r w:rsidR="00B57CCA" w:rsidRPr="002F625C">
        <w:rPr>
          <w:rFonts w:ascii="Times New Roman" w:hAnsi="Times New Roman" w:cs="Times New Roman"/>
          <w:sz w:val="28"/>
          <w:szCs w:val="28"/>
          <w:lang w:val="ru-RU"/>
        </w:rPr>
        <w:t>отырғызуға</w:t>
      </w:r>
      <w:proofErr w:type="spellEnd"/>
      <w:r w:rsidR="00B57CCA" w:rsidRPr="002F625C">
        <w:rPr>
          <w:rFonts w:ascii="Times New Roman" w:hAnsi="Times New Roman" w:cs="Times New Roman"/>
          <w:sz w:val="28"/>
          <w:szCs w:val="28"/>
          <w:lang w:val="ru-RU"/>
        </w:rPr>
        <w:t xml:space="preserve"> </w:t>
      </w:r>
      <w:proofErr w:type="spellStart"/>
      <w:r w:rsidR="00B57CCA" w:rsidRPr="002F625C">
        <w:rPr>
          <w:rFonts w:ascii="Times New Roman" w:hAnsi="Times New Roman" w:cs="Times New Roman"/>
          <w:sz w:val="28"/>
          <w:szCs w:val="28"/>
          <w:lang w:val="ru-RU"/>
        </w:rPr>
        <w:t>және</w:t>
      </w:r>
      <w:proofErr w:type="spellEnd"/>
      <w:r w:rsidR="00B57CCA" w:rsidRPr="002F625C">
        <w:rPr>
          <w:rFonts w:ascii="Times New Roman" w:hAnsi="Times New Roman" w:cs="Times New Roman"/>
          <w:sz w:val="28"/>
          <w:szCs w:val="28"/>
          <w:lang w:val="ru-RU"/>
        </w:rPr>
        <w:t xml:space="preserve"> (</w:t>
      </w:r>
      <w:proofErr w:type="spellStart"/>
      <w:r w:rsidR="00B57CCA" w:rsidRPr="002F625C">
        <w:rPr>
          <w:rFonts w:ascii="Times New Roman" w:hAnsi="Times New Roman" w:cs="Times New Roman"/>
          <w:sz w:val="28"/>
          <w:szCs w:val="28"/>
          <w:lang w:val="ru-RU"/>
        </w:rPr>
        <w:t>немесе</w:t>
      </w:r>
      <w:proofErr w:type="spellEnd"/>
      <w:r w:rsidR="00B57CCA" w:rsidRPr="002F625C">
        <w:rPr>
          <w:rFonts w:ascii="Times New Roman" w:hAnsi="Times New Roman" w:cs="Times New Roman"/>
          <w:sz w:val="28"/>
          <w:szCs w:val="28"/>
          <w:lang w:val="ru-RU"/>
        </w:rPr>
        <w:t xml:space="preserve">) </w:t>
      </w:r>
      <w:proofErr w:type="spellStart"/>
      <w:r w:rsidR="00B57CCA" w:rsidRPr="002F625C">
        <w:rPr>
          <w:rFonts w:ascii="Times New Roman" w:hAnsi="Times New Roman" w:cs="Times New Roman"/>
          <w:sz w:val="28"/>
          <w:szCs w:val="28"/>
          <w:lang w:val="ru-RU"/>
        </w:rPr>
        <w:t>көгалдандыруға</w:t>
      </w:r>
      <w:proofErr w:type="spellEnd"/>
      <w:r w:rsidR="00B57CCA" w:rsidRPr="002F625C">
        <w:rPr>
          <w:rFonts w:ascii="Times New Roman" w:hAnsi="Times New Roman" w:cs="Times New Roman"/>
          <w:sz w:val="28"/>
          <w:szCs w:val="28"/>
          <w:lang w:val="ru-RU"/>
        </w:rPr>
        <w:t xml:space="preserve"> </w:t>
      </w:r>
      <w:proofErr w:type="spellStart"/>
      <w:r w:rsidR="00B57CCA" w:rsidRPr="002F625C">
        <w:rPr>
          <w:rFonts w:ascii="Times New Roman" w:hAnsi="Times New Roman" w:cs="Times New Roman"/>
          <w:sz w:val="28"/>
          <w:szCs w:val="28"/>
          <w:lang w:val="ru-RU"/>
        </w:rPr>
        <w:t>арналған</w:t>
      </w:r>
      <w:proofErr w:type="spellEnd"/>
      <w:r w:rsidR="00B57CCA" w:rsidRPr="002F625C">
        <w:rPr>
          <w:rFonts w:ascii="Times New Roman" w:hAnsi="Times New Roman" w:cs="Times New Roman"/>
          <w:sz w:val="28"/>
          <w:szCs w:val="28"/>
          <w:lang w:val="ru-RU"/>
        </w:rPr>
        <w:t xml:space="preserve"> </w:t>
      </w:r>
      <w:proofErr w:type="spellStart"/>
      <w:r w:rsidR="00B57CCA" w:rsidRPr="002F625C">
        <w:rPr>
          <w:rFonts w:ascii="Times New Roman" w:hAnsi="Times New Roman" w:cs="Times New Roman"/>
          <w:sz w:val="28"/>
          <w:szCs w:val="28"/>
          <w:lang w:val="ru-RU"/>
        </w:rPr>
        <w:t>ағаш</w:t>
      </w:r>
      <w:proofErr w:type="spellEnd"/>
      <w:r w:rsidR="00B57CCA" w:rsidRPr="002F625C">
        <w:rPr>
          <w:rFonts w:ascii="Times New Roman" w:hAnsi="Times New Roman" w:cs="Times New Roman"/>
          <w:sz w:val="28"/>
          <w:szCs w:val="28"/>
          <w:lang w:val="ru-RU"/>
        </w:rPr>
        <w:t xml:space="preserve"> </w:t>
      </w:r>
      <w:proofErr w:type="spellStart"/>
      <w:r w:rsidR="00B57CCA" w:rsidRPr="002F625C">
        <w:rPr>
          <w:rFonts w:ascii="Times New Roman" w:hAnsi="Times New Roman" w:cs="Times New Roman"/>
          <w:sz w:val="28"/>
          <w:szCs w:val="28"/>
          <w:lang w:val="ru-RU"/>
        </w:rPr>
        <w:t>өсімдіктері</w:t>
      </w:r>
      <w:proofErr w:type="spellEnd"/>
      <w:r w:rsidR="00B57CCA" w:rsidRPr="002F625C">
        <w:rPr>
          <w:rFonts w:ascii="Times New Roman" w:hAnsi="Times New Roman" w:cs="Times New Roman"/>
          <w:sz w:val="28"/>
          <w:szCs w:val="28"/>
          <w:lang w:val="ru-RU"/>
        </w:rPr>
        <w:t xml:space="preserve"> </w:t>
      </w:r>
      <w:proofErr w:type="spellStart"/>
      <w:r w:rsidR="00B57CCA" w:rsidRPr="002F625C">
        <w:rPr>
          <w:rFonts w:ascii="Times New Roman" w:hAnsi="Times New Roman" w:cs="Times New Roman"/>
          <w:sz w:val="28"/>
          <w:szCs w:val="28"/>
          <w:lang w:val="ru-RU"/>
        </w:rPr>
        <w:t>немесе</w:t>
      </w:r>
      <w:proofErr w:type="spellEnd"/>
      <w:r w:rsidR="00B57CCA" w:rsidRPr="002F625C">
        <w:rPr>
          <w:rFonts w:ascii="Times New Roman" w:hAnsi="Times New Roman" w:cs="Times New Roman"/>
          <w:sz w:val="28"/>
          <w:szCs w:val="28"/>
          <w:lang w:val="ru-RU"/>
        </w:rPr>
        <w:t xml:space="preserve"> </w:t>
      </w:r>
      <w:proofErr w:type="spellStart"/>
      <w:r w:rsidR="00B57CCA" w:rsidRPr="002F625C">
        <w:rPr>
          <w:rFonts w:ascii="Times New Roman" w:hAnsi="Times New Roman" w:cs="Times New Roman"/>
          <w:sz w:val="28"/>
          <w:szCs w:val="28"/>
          <w:lang w:val="ru-RU"/>
        </w:rPr>
        <w:t>олардың</w:t>
      </w:r>
      <w:proofErr w:type="spellEnd"/>
      <w:r w:rsidR="00B57CCA" w:rsidRPr="002F625C">
        <w:rPr>
          <w:rFonts w:ascii="Times New Roman" w:hAnsi="Times New Roman" w:cs="Times New Roman"/>
          <w:sz w:val="28"/>
          <w:szCs w:val="28"/>
          <w:lang w:val="ru-RU"/>
        </w:rPr>
        <w:t xml:space="preserve"> </w:t>
      </w:r>
      <w:proofErr w:type="spellStart"/>
      <w:r w:rsidR="00B57CCA" w:rsidRPr="002F625C">
        <w:rPr>
          <w:rFonts w:ascii="Times New Roman" w:hAnsi="Times New Roman" w:cs="Times New Roman"/>
          <w:sz w:val="28"/>
          <w:szCs w:val="28"/>
          <w:lang w:val="ru-RU"/>
        </w:rPr>
        <w:t>бөліктері</w:t>
      </w:r>
      <w:proofErr w:type="spellEnd"/>
      <w:r w:rsidR="00B57CCA" w:rsidRPr="002F625C">
        <w:rPr>
          <w:rFonts w:ascii="Times New Roman" w:hAnsi="Times New Roman" w:cs="Times New Roman"/>
          <w:sz w:val="28"/>
          <w:szCs w:val="28"/>
          <w:lang w:val="ru-RU"/>
        </w:rPr>
        <w:t>.</w:t>
      </w:r>
    </w:p>
    <w:p w:rsidR="00B57CCA" w:rsidRPr="002F625C" w:rsidRDefault="00B57CCA"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Ашық</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тамыр</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жүйесі</w:t>
      </w:r>
      <w:proofErr w:type="spellEnd"/>
      <w:r w:rsidRPr="002F625C">
        <w:rPr>
          <w:rFonts w:ascii="Times New Roman" w:hAnsi="Times New Roman" w:cs="Times New Roman"/>
          <w:b/>
          <w:sz w:val="28"/>
          <w:szCs w:val="28"/>
          <w:lang w:val="ru-RU"/>
        </w:rPr>
        <w:t xml:space="preserve"> бар </w:t>
      </w:r>
      <w:proofErr w:type="spellStart"/>
      <w:r w:rsidRPr="002F625C">
        <w:rPr>
          <w:rFonts w:ascii="Times New Roman" w:hAnsi="Times New Roman" w:cs="Times New Roman"/>
          <w:b/>
          <w:sz w:val="28"/>
          <w:szCs w:val="28"/>
          <w:lang w:val="ru-RU"/>
        </w:rPr>
        <w:t>орман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отырғызу</w:t>
      </w:r>
      <w:proofErr w:type="spellEnd"/>
      <w:r w:rsidRPr="002F625C">
        <w:rPr>
          <w:rFonts w:ascii="Times New Roman" w:hAnsi="Times New Roman" w:cs="Times New Roman"/>
          <w:b/>
          <w:sz w:val="28"/>
          <w:szCs w:val="28"/>
          <w:lang w:val="ru-RU"/>
        </w:rPr>
        <w:t xml:space="preserve"> материалы</w:t>
      </w:r>
      <w:r w:rsidRPr="002F625C">
        <w:rPr>
          <w:rFonts w:ascii="Times New Roman" w:hAnsi="Times New Roman" w:cs="Times New Roman"/>
          <w:sz w:val="28"/>
          <w:szCs w:val="28"/>
          <w:lang w:val="ru-RU"/>
        </w:rPr>
        <w:t xml:space="preserve"> - </w:t>
      </w:r>
      <w:proofErr w:type="spellStart"/>
      <w:r w:rsidRPr="002F625C">
        <w:rPr>
          <w:rFonts w:ascii="Times New Roman" w:hAnsi="Times New Roman" w:cs="Times New Roman"/>
          <w:sz w:val="28"/>
          <w:szCs w:val="28"/>
          <w:lang w:val="ru-RU"/>
        </w:rPr>
        <w:t>топырақтан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босатылған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немесе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субстратты</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жабатын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тамыр</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жүйесі</w:t>
      </w:r>
      <w:proofErr w:type="spellEnd"/>
      <w:r w:rsidRPr="002F625C">
        <w:rPr>
          <w:rFonts w:ascii="Times New Roman" w:hAnsi="Times New Roman" w:cs="Times New Roman"/>
          <w:sz w:val="28"/>
          <w:szCs w:val="28"/>
          <w:lang w:val="ru-RU"/>
        </w:rPr>
        <w:t xml:space="preserve"> бар </w:t>
      </w:r>
      <w:proofErr w:type="spellStart"/>
      <w:r w:rsidRPr="002F625C">
        <w:rPr>
          <w:rFonts w:ascii="Times New Roman" w:hAnsi="Times New Roman" w:cs="Times New Roman"/>
          <w:sz w:val="28"/>
          <w:szCs w:val="28"/>
          <w:lang w:val="ru-RU"/>
        </w:rPr>
        <w:t>орман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отырғызу</w:t>
      </w:r>
      <w:proofErr w:type="spellEnd"/>
      <w:r w:rsidRPr="002F625C">
        <w:rPr>
          <w:rFonts w:ascii="Times New Roman" w:hAnsi="Times New Roman" w:cs="Times New Roman"/>
          <w:sz w:val="28"/>
          <w:szCs w:val="28"/>
          <w:lang w:val="ru-RU"/>
        </w:rPr>
        <w:t xml:space="preserve"> материалы.</w:t>
      </w:r>
    </w:p>
    <w:p w:rsidR="00B57CCA" w:rsidRPr="002F625C" w:rsidRDefault="00B57CCA"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Жабық</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тамыр</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жүйесі</w:t>
      </w:r>
      <w:proofErr w:type="spellEnd"/>
      <w:r w:rsidRPr="002F625C">
        <w:rPr>
          <w:rFonts w:ascii="Times New Roman" w:hAnsi="Times New Roman" w:cs="Times New Roman"/>
          <w:b/>
          <w:sz w:val="28"/>
          <w:szCs w:val="28"/>
          <w:lang w:val="ru-RU"/>
        </w:rPr>
        <w:t xml:space="preserve"> бар </w:t>
      </w:r>
      <w:proofErr w:type="spellStart"/>
      <w:r w:rsidRPr="002F625C">
        <w:rPr>
          <w:rFonts w:ascii="Times New Roman" w:hAnsi="Times New Roman" w:cs="Times New Roman"/>
          <w:b/>
          <w:sz w:val="28"/>
          <w:szCs w:val="28"/>
          <w:lang w:val="ru-RU"/>
        </w:rPr>
        <w:t>орман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отырғызу</w:t>
      </w:r>
      <w:proofErr w:type="spellEnd"/>
      <w:r w:rsidRPr="002F625C">
        <w:rPr>
          <w:rFonts w:ascii="Times New Roman" w:hAnsi="Times New Roman" w:cs="Times New Roman"/>
          <w:b/>
          <w:sz w:val="28"/>
          <w:szCs w:val="28"/>
          <w:lang w:val="ru-RU"/>
        </w:rPr>
        <w:t xml:space="preserve"> материалы -</w:t>
      </w:r>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топырақ</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комасының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брикеттің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немесе</w:t>
      </w:r>
      <w:proofErr w:type="spellEnd"/>
      <w:r w:rsidRPr="002F625C">
        <w:rPr>
          <w:rFonts w:ascii="Times New Roman" w:hAnsi="Times New Roman" w:cs="Times New Roman"/>
          <w:sz w:val="28"/>
          <w:szCs w:val="28"/>
          <w:lang w:val="ru-RU"/>
        </w:rPr>
        <w:t xml:space="preserve"> субстраты бар </w:t>
      </w:r>
      <w:proofErr w:type="spellStart"/>
      <w:r w:rsidRPr="002F625C">
        <w:rPr>
          <w:rFonts w:ascii="Times New Roman" w:hAnsi="Times New Roman" w:cs="Times New Roman"/>
          <w:sz w:val="28"/>
          <w:szCs w:val="28"/>
          <w:lang w:val="ru-RU"/>
        </w:rPr>
        <w:t>ыдыстың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ішінде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орналасқан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тамыр</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жүйесі</w:t>
      </w:r>
      <w:proofErr w:type="spellEnd"/>
      <w:r w:rsidRPr="002F625C">
        <w:rPr>
          <w:rFonts w:ascii="Times New Roman" w:hAnsi="Times New Roman" w:cs="Times New Roman"/>
          <w:sz w:val="28"/>
          <w:szCs w:val="28"/>
          <w:lang w:val="ru-RU"/>
        </w:rPr>
        <w:t xml:space="preserve"> бар </w:t>
      </w:r>
      <w:proofErr w:type="spellStart"/>
      <w:r w:rsidRPr="002F625C">
        <w:rPr>
          <w:rFonts w:ascii="Times New Roman" w:hAnsi="Times New Roman" w:cs="Times New Roman"/>
          <w:sz w:val="28"/>
          <w:szCs w:val="28"/>
          <w:lang w:val="ru-RU"/>
        </w:rPr>
        <w:t>орман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отырғызу</w:t>
      </w:r>
      <w:proofErr w:type="spellEnd"/>
      <w:r w:rsidRPr="002F625C">
        <w:rPr>
          <w:rFonts w:ascii="Times New Roman" w:hAnsi="Times New Roman" w:cs="Times New Roman"/>
          <w:sz w:val="28"/>
          <w:szCs w:val="28"/>
          <w:lang w:val="ru-RU"/>
        </w:rPr>
        <w:t xml:space="preserve"> материалы.</w:t>
      </w:r>
    </w:p>
    <w:p w:rsidR="00DE7B87" w:rsidRPr="002F625C" w:rsidRDefault="00DE7B87"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Егілген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орман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отырғызу</w:t>
      </w:r>
      <w:proofErr w:type="spellEnd"/>
      <w:r w:rsidRPr="002F625C">
        <w:rPr>
          <w:rFonts w:ascii="Times New Roman" w:hAnsi="Times New Roman" w:cs="Times New Roman"/>
          <w:b/>
          <w:sz w:val="28"/>
          <w:szCs w:val="28"/>
          <w:lang w:val="ru-RU"/>
        </w:rPr>
        <w:t xml:space="preserve"> материалы</w:t>
      </w:r>
      <w:r w:rsidRPr="002F625C">
        <w:rPr>
          <w:rFonts w:ascii="Times New Roman" w:hAnsi="Times New Roman" w:cs="Times New Roman"/>
          <w:sz w:val="28"/>
          <w:szCs w:val="28"/>
          <w:lang w:val="ru-RU"/>
        </w:rPr>
        <w:t>-</w:t>
      </w:r>
      <w:proofErr w:type="spellStart"/>
      <w:r w:rsidRPr="002F625C">
        <w:rPr>
          <w:rFonts w:ascii="Times New Roman" w:hAnsi="Times New Roman" w:cs="Times New Roman"/>
          <w:sz w:val="28"/>
          <w:szCs w:val="28"/>
          <w:lang w:val="ru-RU"/>
        </w:rPr>
        <w:t>бір</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өсімдіктің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бүршіктерін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немесе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өскіндерін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екіншісіне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егу</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нәтижесінде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өсірілген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орман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отырғызу</w:t>
      </w:r>
      <w:proofErr w:type="spellEnd"/>
      <w:r w:rsidRPr="002F625C">
        <w:rPr>
          <w:rFonts w:ascii="Times New Roman" w:hAnsi="Times New Roman" w:cs="Times New Roman"/>
          <w:sz w:val="28"/>
          <w:szCs w:val="28"/>
          <w:lang w:val="ru-RU"/>
        </w:rPr>
        <w:t xml:space="preserve"> материалы.</w:t>
      </w:r>
    </w:p>
    <w:p w:rsidR="00DE7B87" w:rsidRPr="002F625C" w:rsidRDefault="000244EC"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Орман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сеппелері</w:t>
      </w:r>
      <w:r w:rsidR="00DE7B87" w:rsidRPr="002F625C">
        <w:rPr>
          <w:rFonts w:ascii="Times New Roman" w:hAnsi="Times New Roman" w:cs="Times New Roman"/>
          <w:sz w:val="28"/>
          <w:szCs w:val="28"/>
          <w:lang w:val="ru-RU"/>
        </w:rPr>
        <w:t>-тұқымнан</w:t>
      </w:r>
      <w:proofErr w:type="spellEnd"/>
      <w:r w:rsidR="00DE7B87" w:rsidRPr="002F625C">
        <w:rPr>
          <w:rFonts w:ascii="Times New Roman" w:hAnsi="Times New Roman" w:cs="Times New Roman"/>
          <w:sz w:val="28"/>
          <w:szCs w:val="28"/>
          <w:lang w:val="ru-RU"/>
        </w:rPr>
        <w:t xml:space="preserve"> </w:t>
      </w:r>
      <w:proofErr w:type="spellStart"/>
      <w:r w:rsidR="00DE7B87" w:rsidRPr="002F625C">
        <w:rPr>
          <w:rFonts w:ascii="Times New Roman" w:hAnsi="Times New Roman" w:cs="Times New Roman"/>
          <w:sz w:val="28"/>
          <w:szCs w:val="28"/>
          <w:lang w:val="ru-RU"/>
        </w:rPr>
        <w:t>өсірілген</w:t>
      </w:r>
      <w:proofErr w:type="spellEnd"/>
      <w:r w:rsidR="00DE7B87" w:rsidRPr="002F625C">
        <w:rPr>
          <w:rFonts w:ascii="Times New Roman" w:hAnsi="Times New Roman" w:cs="Times New Roman"/>
          <w:sz w:val="28"/>
          <w:szCs w:val="28"/>
          <w:lang w:val="ru-RU"/>
        </w:rPr>
        <w:t xml:space="preserve"> </w:t>
      </w:r>
      <w:proofErr w:type="spellStart"/>
      <w:r w:rsidR="00DE7B87" w:rsidRPr="002F625C">
        <w:rPr>
          <w:rFonts w:ascii="Times New Roman" w:hAnsi="Times New Roman" w:cs="Times New Roman"/>
          <w:sz w:val="28"/>
          <w:szCs w:val="28"/>
          <w:lang w:val="ru-RU"/>
        </w:rPr>
        <w:t>орман</w:t>
      </w:r>
      <w:proofErr w:type="spellEnd"/>
      <w:r w:rsidR="00DE7B87" w:rsidRPr="002F625C">
        <w:rPr>
          <w:rFonts w:ascii="Times New Roman" w:hAnsi="Times New Roman" w:cs="Times New Roman"/>
          <w:sz w:val="28"/>
          <w:szCs w:val="28"/>
          <w:lang w:val="ru-RU"/>
        </w:rPr>
        <w:t xml:space="preserve"> </w:t>
      </w:r>
      <w:proofErr w:type="spellStart"/>
      <w:r w:rsidR="00DE7B87" w:rsidRPr="002F625C">
        <w:rPr>
          <w:rFonts w:ascii="Times New Roman" w:hAnsi="Times New Roman" w:cs="Times New Roman"/>
          <w:sz w:val="28"/>
          <w:szCs w:val="28"/>
          <w:lang w:val="ru-RU"/>
        </w:rPr>
        <w:t>отырғызу</w:t>
      </w:r>
      <w:proofErr w:type="spellEnd"/>
      <w:r w:rsidR="00DE7B87" w:rsidRPr="002F625C">
        <w:rPr>
          <w:rFonts w:ascii="Times New Roman" w:hAnsi="Times New Roman" w:cs="Times New Roman"/>
          <w:sz w:val="28"/>
          <w:szCs w:val="28"/>
          <w:lang w:val="ru-RU"/>
        </w:rPr>
        <w:t xml:space="preserve"> материалы.</w:t>
      </w:r>
    </w:p>
    <w:p w:rsidR="00DE7B87" w:rsidRPr="002F625C" w:rsidRDefault="000244EC"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Орман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тікпелері</w:t>
      </w:r>
      <w:proofErr w:type="spellEnd"/>
      <w:r w:rsidRPr="002F625C">
        <w:rPr>
          <w:rFonts w:ascii="Times New Roman" w:hAnsi="Times New Roman" w:cs="Times New Roman"/>
          <w:b/>
          <w:sz w:val="28"/>
          <w:szCs w:val="28"/>
          <w:lang w:val="ru-RU"/>
        </w:rPr>
        <w:t xml:space="preserve"> </w:t>
      </w:r>
      <w:r w:rsidR="00DE7B87" w:rsidRPr="002F625C">
        <w:rPr>
          <w:rFonts w:ascii="Times New Roman" w:hAnsi="Times New Roman" w:cs="Times New Roman"/>
          <w:sz w:val="28"/>
          <w:szCs w:val="28"/>
          <w:lang w:val="ru-RU"/>
        </w:rPr>
        <w:t>-</w:t>
      </w:r>
      <w:proofErr w:type="spellStart"/>
      <w:r w:rsidR="00DE7B87" w:rsidRPr="002F625C">
        <w:rPr>
          <w:rFonts w:ascii="Times New Roman" w:hAnsi="Times New Roman" w:cs="Times New Roman"/>
          <w:sz w:val="28"/>
          <w:szCs w:val="28"/>
          <w:lang w:val="ru-RU"/>
        </w:rPr>
        <w:t>трансплантацияланған</w:t>
      </w:r>
      <w:proofErr w:type="spellEnd"/>
      <w:r w:rsidR="00DE7B87" w:rsidRPr="002F625C">
        <w:rPr>
          <w:rFonts w:ascii="Times New Roman" w:hAnsi="Times New Roman" w:cs="Times New Roman"/>
          <w:sz w:val="28"/>
          <w:szCs w:val="28"/>
          <w:lang w:val="ru-RU"/>
        </w:rPr>
        <w:t xml:space="preserve"> </w:t>
      </w:r>
      <w:proofErr w:type="spellStart"/>
      <w:r w:rsidR="00DE7B87" w:rsidRPr="002F625C">
        <w:rPr>
          <w:rFonts w:ascii="Times New Roman" w:hAnsi="Times New Roman" w:cs="Times New Roman"/>
          <w:sz w:val="28"/>
          <w:szCs w:val="28"/>
          <w:lang w:val="ru-RU"/>
        </w:rPr>
        <w:t>көшеттен</w:t>
      </w:r>
      <w:proofErr w:type="spellEnd"/>
      <w:r w:rsidR="00DE7B87" w:rsidRPr="002F625C">
        <w:rPr>
          <w:rFonts w:ascii="Times New Roman" w:hAnsi="Times New Roman" w:cs="Times New Roman"/>
          <w:sz w:val="28"/>
          <w:szCs w:val="28"/>
          <w:lang w:val="ru-RU"/>
        </w:rPr>
        <w:t xml:space="preserve"> </w:t>
      </w:r>
      <w:proofErr w:type="spellStart"/>
      <w:r w:rsidR="00DE7B87" w:rsidRPr="002F625C">
        <w:rPr>
          <w:rFonts w:ascii="Times New Roman" w:hAnsi="Times New Roman" w:cs="Times New Roman"/>
          <w:sz w:val="28"/>
          <w:szCs w:val="28"/>
          <w:lang w:val="ru-RU"/>
        </w:rPr>
        <w:t>немесе</w:t>
      </w:r>
      <w:proofErr w:type="spellEnd"/>
      <w:r w:rsidR="00DE7B87" w:rsidRPr="002F625C">
        <w:rPr>
          <w:rFonts w:ascii="Times New Roman" w:hAnsi="Times New Roman" w:cs="Times New Roman"/>
          <w:sz w:val="28"/>
          <w:szCs w:val="28"/>
          <w:lang w:val="ru-RU"/>
        </w:rPr>
        <w:t xml:space="preserve"> </w:t>
      </w:r>
      <w:proofErr w:type="spellStart"/>
      <w:r w:rsidR="00DE7B87" w:rsidRPr="002F625C">
        <w:rPr>
          <w:rFonts w:ascii="Times New Roman" w:hAnsi="Times New Roman" w:cs="Times New Roman"/>
          <w:sz w:val="28"/>
          <w:szCs w:val="28"/>
          <w:lang w:val="ru-RU"/>
        </w:rPr>
        <w:t>ағаш</w:t>
      </w:r>
      <w:proofErr w:type="spellEnd"/>
      <w:r w:rsidR="00DE7B87" w:rsidRPr="002F625C">
        <w:rPr>
          <w:rFonts w:ascii="Times New Roman" w:hAnsi="Times New Roman" w:cs="Times New Roman"/>
          <w:sz w:val="28"/>
          <w:szCs w:val="28"/>
          <w:lang w:val="ru-RU"/>
        </w:rPr>
        <w:t xml:space="preserve"> </w:t>
      </w:r>
      <w:proofErr w:type="spellStart"/>
      <w:r w:rsidR="00DE7B87" w:rsidRPr="002F625C">
        <w:rPr>
          <w:rFonts w:ascii="Times New Roman" w:hAnsi="Times New Roman" w:cs="Times New Roman"/>
          <w:sz w:val="28"/>
          <w:szCs w:val="28"/>
          <w:lang w:val="ru-RU"/>
        </w:rPr>
        <w:t>өсімдігінің</w:t>
      </w:r>
      <w:proofErr w:type="spellEnd"/>
      <w:r w:rsidR="00DE7B87" w:rsidRPr="002F625C">
        <w:rPr>
          <w:rFonts w:ascii="Times New Roman" w:hAnsi="Times New Roman" w:cs="Times New Roman"/>
          <w:sz w:val="28"/>
          <w:szCs w:val="28"/>
          <w:lang w:val="ru-RU"/>
        </w:rPr>
        <w:t xml:space="preserve"> </w:t>
      </w:r>
      <w:proofErr w:type="spellStart"/>
      <w:r w:rsidR="00DE7B87" w:rsidRPr="002F625C">
        <w:rPr>
          <w:rFonts w:ascii="Times New Roman" w:hAnsi="Times New Roman" w:cs="Times New Roman"/>
          <w:sz w:val="28"/>
          <w:szCs w:val="28"/>
          <w:lang w:val="ru-RU"/>
        </w:rPr>
        <w:t>бөліктерін</w:t>
      </w:r>
      <w:proofErr w:type="spellEnd"/>
      <w:r w:rsidR="00DE7B87" w:rsidRPr="002F625C">
        <w:rPr>
          <w:rFonts w:ascii="Times New Roman" w:hAnsi="Times New Roman" w:cs="Times New Roman"/>
          <w:sz w:val="28"/>
          <w:szCs w:val="28"/>
          <w:lang w:val="ru-RU"/>
        </w:rPr>
        <w:t xml:space="preserve"> </w:t>
      </w:r>
      <w:proofErr w:type="spellStart"/>
      <w:r w:rsidR="00DE7B87" w:rsidRPr="002F625C">
        <w:rPr>
          <w:rFonts w:ascii="Times New Roman" w:hAnsi="Times New Roman" w:cs="Times New Roman"/>
          <w:sz w:val="28"/>
          <w:szCs w:val="28"/>
          <w:lang w:val="ru-RU"/>
        </w:rPr>
        <w:t>тамырлау</w:t>
      </w:r>
      <w:proofErr w:type="spellEnd"/>
      <w:r w:rsidR="00DE7B87" w:rsidRPr="002F625C">
        <w:rPr>
          <w:rFonts w:ascii="Times New Roman" w:hAnsi="Times New Roman" w:cs="Times New Roman"/>
          <w:sz w:val="28"/>
          <w:szCs w:val="28"/>
          <w:lang w:val="ru-RU"/>
        </w:rPr>
        <w:t xml:space="preserve"> </w:t>
      </w:r>
      <w:proofErr w:type="spellStart"/>
      <w:r w:rsidR="00DE7B87" w:rsidRPr="002F625C">
        <w:rPr>
          <w:rFonts w:ascii="Times New Roman" w:hAnsi="Times New Roman" w:cs="Times New Roman"/>
          <w:sz w:val="28"/>
          <w:szCs w:val="28"/>
          <w:lang w:val="ru-RU"/>
        </w:rPr>
        <w:t>арқылы</w:t>
      </w:r>
      <w:proofErr w:type="spellEnd"/>
      <w:r w:rsidR="00DE7B87" w:rsidRPr="002F625C">
        <w:rPr>
          <w:rFonts w:ascii="Times New Roman" w:hAnsi="Times New Roman" w:cs="Times New Roman"/>
          <w:sz w:val="28"/>
          <w:szCs w:val="28"/>
          <w:lang w:val="ru-RU"/>
        </w:rPr>
        <w:t xml:space="preserve"> </w:t>
      </w:r>
      <w:proofErr w:type="spellStart"/>
      <w:r w:rsidR="00DE7B87" w:rsidRPr="002F625C">
        <w:rPr>
          <w:rFonts w:ascii="Times New Roman" w:hAnsi="Times New Roman" w:cs="Times New Roman"/>
          <w:sz w:val="28"/>
          <w:szCs w:val="28"/>
          <w:lang w:val="ru-RU"/>
        </w:rPr>
        <w:t>өсірілген</w:t>
      </w:r>
      <w:proofErr w:type="spellEnd"/>
      <w:r w:rsidR="00DE7B87" w:rsidRPr="002F625C">
        <w:rPr>
          <w:rFonts w:ascii="Times New Roman" w:hAnsi="Times New Roman" w:cs="Times New Roman"/>
          <w:sz w:val="28"/>
          <w:szCs w:val="28"/>
          <w:lang w:val="ru-RU"/>
        </w:rPr>
        <w:t xml:space="preserve"> </w:t>
      </w:r>
      <w:proofErr w:type="spellStart"/>
      <w:r w:rsidR="00DE7B87" w:rsidRPr="002F625C">
        <w:rPr>
          <w:rFonts w:ascii="Times New Roman" w:hAnsi="Times New Roman" w:cs="Times New Roman"/>
          <w:sz w:val="28"/>
          <w:szCs w:val="28"/>
          <w:lang w:val="ru-RU"/>
        </w:rPr>
        <w:t>орман</w:t>
      </w:r>
      <w:proofErr w:type="spellEnd"/>
      <w:r w:rsidR="00DE7B87" w:rsidRPr="002F625C">
        <w:rPr>
          <w:rFonts w:ascii="Times New Roman" w:hAnsi="Times New Roman" w:cs="Times New Roman"/>
          <w:sz w:val="28"/>
          <w:szCs w:val="28"/>
          <w:lang w:val="ru-RU"/>
        </w:rPr>
        <w:t xml:space="preserve"> </w:t>
      </w:r>
      <w:proofErr w:type="spellStart"/>
      <w:r w:rsidR="00DE7B87" w:rsidRPr="002F625C">
        <w:rPr>
          <w:rFonts w:ascii="Times New Roman" w:hAnsi="Times New Roman" w:cs="Times New Roman"/>
          <w:sz w:val="28"/>
          <w:szCs w:val="28"/>
          <w:lang w:val="ru-RU"/>
        </w:rPr>
        <w:t>отырғызу</w:t>
      </w:r>
      <w:proofErr w:type="spellEnd"/>
      <w:r w:rsidR="00DE7B87" w:rsidRPr="002F625C">
        <w:rPr>
          <w:rFonts w:ascii="Times New Roman" w:hAnsi="Times New Roman" w:cs="Times New Roman"/>
          <w:sz w:val="28"/>
          <w:szCs w:val="28"/>
          <w:lang w:val="ru-RU"/>
        </w:rPr>
        <w:t xml:space="preserve"> материалы.</w:t>
      </w:r>
    </w:p>
    <w:p w:rsidR="00DE7B87" w:rsidRPr="002F625C" w:rsidRDefault="00347F9D"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Қалемше</w:t>
      </w:r>
      <w:r w:rsidR="00DE7B87" w:rsidRPr="002F625C">
        <w:rPr>
          <w:rFonts w:ascii="Times New Roman" w:hAnsi="Times New Roman" w:cs="Times New Roman"/>
          <w:sz w:val="28"/>
          <w:szCs w:val="28"/>
          <w:lang w:val="ru-RU"/>
        </w:rPr>
        <w:t>-вегетативті</w:t>
      </w:r>
      <w:proofErr w:type="spellEnd"/>
      <w:r w:rsidR="00DE7B87" w:rsidRPr="002F625C">
        <w:rPr>
          <w:rFonts w:ascii="Times New Roman" w:hAnsi="Times New Roman" w:cs="Times New Roman"/>
          <w:sz w:val="28"/>
          <w:szCs w:val="28"/>
          <w:lang w:val="ru-RU"/>
        </w:rPr>
        <w:t xml:space="preserve"> </w:t>
      </w:r>
      <w:proofErr w:type="spellStart"/>
      <w:r w:rsidR="00DE7B87" w:rsidRPr="002F625C">
        <w:rPr>
          <w:rFonts w:ascii="Times New Roman" w:hAnsi="Times New Roman" w:cs="Times New Roman"/>
          <w:sz w:val="28"/>
          <w:szCs w:val="28"/>
          <w:lang w:val="ru-RU"/>
        </w:rPr>
        <w:t>көбею</w:t>
      </w:r>
      <w:proofErr w:type="spellEnd"/>
      <w:r w:rsidR="00DE7B87" w:rsidRPr="002F625C">
        <w:rPr>
          <w:rFonts w:ascii="Times New Roman" w:hAnsi="Times New Roman" w:cs="Times New Roman"/>
          <w:sz w:val="28"/>
          <w:szCs w:val="28"/>
          <w:lang w:val="ru-RU"/>
        </w:rPr>
        <w:t xml:space="preserve"> </w:t>
      </w:r>
      <w:proofErr w:type="spellStart"/>
      <w:r w:rsidR="00DE7B87" w:rsidRPr="002F625C">
        <w:rPr>
          <w:rFonts w:ascii="Times New Roman" w:hAnsi="Times New Roman" w:cs="Times New Roman"/>
          <w:sz w:val="28"/>
          <w:szCs w:val="28"/>
          <w:lang w:val="ru-RU"/>
        </w:rPr>
        <w:t>үшін</w:t>
      </w:r>
      <w:proofErr w:type="spellEnd"/>
      <w:r w:rsidR="00DE7B87" w:rsidRPr="002F625C">
        <w:rPr>
          <w:rFonts w:ascii="Times New Roman" w:hAnsi="Times New Roman" w:cs="Times New Roman"/>
          <w:sz w:val="28"/>
          <w:szCs w:val="28"/>
          <w:lang w:val="ru-RU"/>
        </w:rPr>
        <w:t xml:space="preserve"> </w:t>
      </w:r>
      <w:proofErr w:type="spellStart"/>
      <w:r w:rsidR="00DE7B87" w:rsidRPr="002F625C">
        <w:rPr>
          <w:rFonts w:ascii="Times New Roman" w:hAnsi="Times New Roman" w:cs="Times New Roman"/>
          <w:sz w:val="28"/>
          <w:szCs w:val="28"/>
          <w:lang w:val="ru-RU"/>
        </w:rPr>
        <w:t>бір</w:t>
      </w:r>
      <w:proofErr w:type="spellEnd"/>
      <w:r w:rsidR="00DE7B87" w:rsidRPr="002F625C">
        <w:rPr>
          <w:rFonts w:ascii="Times New Roman" w:hAnsi="Times New Roman" w:cs="Times New Roman"/>
          <w:sz w:val="28"/>
          <w:szCs w:val="28"/>
          <w:lang w:val="ru-RU"/>
        </w:rPr>
        <w:t xml:space="preserve"> </w:t>
      </w:r>
      <w:proofErr w:type="spellStart"/>
      <w:r w:rsidR="00DE7B87" w:rsidRPr="002F625C">
        <w:rPr>
          <w:rFonts w:ascii="Times New Roman" w:hAnsi="Times New Roman" w:cs="Times New Roman"/>
          <w:sz w:val="28"/>
          <w:szCs w:val="28"/>
          <w:lang w:val="ru-RU"/>
        </w:rPr>
        <w:t>немесе</w:t>
      </w:r>
      <w:proofErr w:type="spellEnd"/>
      <w:r w:rsidR="00DE7B87" w:rsidRPr="002F625C">
        <w:rPr>
          <w:rFonts w:ascii="Times New Roman" w:hAnsi="Times New Roman" w:cs="Times New Roman"/>
          <w:sz w:val="28"/>
          <w:szCs w:val="28"/>
          <w:lang w:val="ru-RU"/>
        </w:rPr>
        <w:t xml:space="preserve"> </w:t>
      </w:r>
      <w:proofErr w:type="spellStart"/>
      <w:r w:rsidR="00DE7B87" w:rsidRPr="002F625C">
        <w:rPr>
          <w:rFonts w:ascii="Times New Roman" w:hAnsi="Times New Roman" w:cs="Times New Roman"/>
          <w:sz w:val="28"/>
          <w:szCs w:val="28"/>
          <w:lang w:val="ru-RU"/>
        </w:rPr>
        <w:t>екі</w:t>
      </w:r>
      <w:proofErr w:type="spellEnd"/>
      <w:r w:rsidR="00DE7B87" w:rsidRPr="002F625C">
        <w:rPr>
          <w:rFonts w:ascii="Times New Roman" w:hAnsi="Times New Roman" w:cs="Times New Roman"/>
          <w:sz w:val="28"/>
          <w:szCs w:val="28"/>
          <w:lang w:val="ru-RU"/>
        </w:rPr>
        <w:t xml:space="preserve"> </w:t>
      </w:r>
      <w:proofErr w:type="spellStart"/>
      <w:r w:rsidR="00DE7B87" w:rsidRPr="002F625C">
        <w:rPr>
          <w:rFonts w:ascii="Times New Roman" w:hAnsi="Times New Roman" w:cs="Times New Roman"/>
          <w:sz w:val="28"/>
          <w:szCs w:val="28"/>
          <w:lang w:val="ru-RU"/>
        </w:rPr>
        <w:t>жастағы</w:t>
      </w:r>
      <w:proofErr w:type="spellEnd"/>
      <w:r w:rsidR="00DE7B87" w:rsidRPr="002F625C">
        <w:rPr>
          <w:rFonts w:ascii="Times New Roman" w:hAnsi="Times New Roman" w:cs="Times New Roman"/>
          <w:sz w:val="28"/>
          <w:szCs w:val="28"/>
          <w:lang w:val="ru-RU"/>
        </w:rPr>
        <w:t xml:space="preserve"> </w:t>
      </w:r>
      <w:proofErr w:type="spellStart"/>
      <w:r w:rsidR="00DE7B87" w:rsidRPr="002F625C">
        <w:rPr>
          <w:rFonts w:ascii="Times New Roman" w:hAnsi="Times New Roman" w:cs="Times New Roman"/>
          <w:sz w:val="28"/>
          <w:szCs w:val="28"/>
          <w:lang w:val="ru-RU"/>
        </w:rPr>
        <w:t>өсімдіктің</w:t>
      </w:r>
      <w:proofErr w:type="spellEnd"/>
      <w:r w:rsidR="00DE7B87" w:rsidRPr="002F625C">
        <w:rPr>
          <w:rFonts w:ascii="Times New Roman" w:hAnsi="Times New Roman" w:cs="Times New Roman"/>
          <w:sz w:val="28"/>
          <w:szCs w:val="28"/>
          <w:lang w:val="ru-RU"/>
        </w:rPr>
        <w:t xml:space="preserve"> </w:t>
      </w:r>
      <w:proofErr w:type="spellStart"/>
      <w:r w:rsidR="00DE7B87" w:rsidRPr="002F625C">
        <w:rPr>
          <w:rFonts w:ascii="Times New Roman" w:hAnsi="Times New Roman" w:cs="Times New Roman"/>
          <w:sz w:val="28"/>
          <w:szCs w:val="28"/>
          <w:lang w:val="ru-RU"/>
        </w:rPr>
        <w:t>бөлігі</w:t>
      </w:r>
      <w:proofErr w:type="spellEnd"/>
      <w:r w:rsidR="00DE7B87" w:rsidRPr="002F625C">
        <w:rPr>
          <w:rFonts w:ascii="Times New Roman" w:hAnsi="Times New Roman" w:cs="Times New Roman"/>
          <w:sz w:val="28"/>
          <w:szCs w:val="28"/>
          <w:lang w:val="ru-RU"/>
        </w:rPr>
        <w:t>.</w:t>
      </w:r>
    </w:p>
    <w:p w:rsidR="00DE7B87" w:rsidRPr="002F625C" w:rsidRDefault="00DE7B87"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Қысқы</w:t>
      </w:r>
      <w:proofErr w:type="spellEnd"/>
      <w:r w:rsidR="00347F9D" w:rsidRPr="002F625C">
        <w:rPr>
          <w:rFonts w:ascii="Times New Roman" w:hAnsi="Times New Roman" w:cs="Times New Roman"/>
          <w:b/>
          <w:sz w:val="28"/>
          <w:szCs w:val="28"/>
          <w:lang w:val="ru-RU"/>
        </w:rPr>
        <w:t xml:space="preserve"> </w:t>
      </w:r>
      <w:proofErr w:type="spellStart"/>
      <w:r w:rsidR="00347F9D" w:rsidRPr="002F625C">
        <w:rPr>
          <w:rFonts w:ascii="Times New Roman" w:hAnsi="Times New Roman" w:cs="Times New Roman"/>
          <w:b/>
          <w:sz w:val="28"/>
          <w:szCs w:val="28"/>
          <w:lang w:val="ru-RU"/>
        </w:rPr>
        <w:t>қалемше</w:t>
      </w:r>
      <w:proofErr w:type="spellEnd"/>
      <w:r w:rsidR="00347F9D" w:rsidRPr="002F625C">
        <w:rPr>
          <w:rFonts w:ascii="Times New Roman" w:hAnsi="Times New Roman" w:cs="Times New Roman"/>
          <w:b/>
          <w:sz w:val="28"/>
          <w:szCs w:val="28"/>
          <w:lang w:val="ru-RU"/>
        </w:rPr>
        <w:t xml:space="preserve"> </w:t>
      </w:r>
      <w:proofErr w:type="spellStart"/>
      <w:r w:rsidR="00347F9D" w:rsidRPr="002F625C">
        <w:rPr>
          <w:rFonts w:ascii="Times New Roman" w:hAnsi="Times New Roman" w:cs="Times New Roman"/>
          <w:b/>
          <w:sz w:val="28"/>
          <w:szCs w:val="28"/>
          <w:lang w:val="ru-RU"/>
        </w:rPr>
        <w:t>дайындайтын</w:t>
      </w:r>
      <w:proofErr w:type="spellEnd"/>
      <w:r w:rsidR="00347F9D" w:rsidRPr="002F625C">
        <w:rPr>
          <w:rFonts w:ascii="Times New Roman" w:hAnsi="Times New Roman" w:cs="Times New Roman"/>
          <w:b/>
          <w:sz w:val="28"/>
          <w:szCs w:val="28"/>
          <w:lang w:val="ru-RU"/>
        </w:rPr>
        <w:t xml:space="preserve"> </w:t>
      </w:r>
      <w:proofErr w:type="spellStart"/>
      <w:r w:rsidR="00347F9D" w:rsidRPr="002F625C">
        <w:rPr>
          <w:rFonts w:ascii="Times New Roman" w:hAnsi="Times New Roman" w:cs="Times New Roman"/>
          <w:b/>
          <w:sz w:val="28"/>
          <w:szCs w:val="28"/>
          <w:lang w:val="ru-RU"/>
        </w:rPr>
        <w:t>шыбықтар</w:t>
      </w:r>
      <w:proofErr w:type="spellEnd"/>
      <w:r w:rsidRPr="002F625C">
        <w:rPr>
          <w:rFonts w:ascii="Times New Roman" w:hAnsi="Times New Roman" w:cs="Times New Roman"/>
          <w:sz w:val="28"/>
          <w:szCs w:val="28"/>
          <w:lang w:val="ru-RU"/>
        </w:rPr>
        <w:t xml:space="preserve"> - </w:t>
      </w:r>
      <w:proofErr w:type="spellStart"/>
      <w:r w:rsidRPr="002F625C">
        <w:rPr>
          <w:rFonts w:ascii="Times New Roman" w:hAnsi="Times New Roman" w:cs="Times New Roman"/>
          <w:sz w:val="28"/>
          <w:szCs w:val="28"/>
          <w:lang w:val="ru-RU"/>
        </w:rPr>
        <w:t>өсімдіктің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қысқы</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ұйқысыздық</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кезеңінде</w:t>
      </w:r>
      <w:proofErr w:type="spellEnd"/>
      <w:r w:rsidRPr="002F625C">
        <w:rPr>
          <w:rFonts w:ascii="Times New Roman" w:hAnsi="Times New Roman" w:cs="Times New Roman"/>
          <w:sz w:val="28"/>
          <w:szCs w:val="28"/>
          <w:lang w:val="ru-RU"/>
        </w:rPr>
        <w:t xml:space="preserve"> </w:t>
      </w:r>
      <w:proofErr w:type="spellStart"/>
      <w:r w:rsidR="001C7DCF" w:rsidRPr="002F625C">
        <w:rPr>
          <w:rFonts w:ascii="Times New Roman" w:hAnsi="Times New Roman" w:cs="Times New Roman"/>
          <w:sz w:val="28"/>
          <w:szCs w:val="28"/>
          <w:lang w:val="ru-RU"/>
        </w:rPr>
        <w:t>байлаудан</w:t>
      </w:r>
      <w:r w:rsidR="0069610B">
        <w:rPr>
          <w:rFonts w:ascii="Times New Roman" w:hAnsi="Times New Roman" w:cs="Times New Roman"/>
          <w:sz w:val="28"/>
          <w:szCs w:val="28"/>
          <w:lang w:val="ru-RU"/>
        </w:rPr>
        <w:t>өркен</w:t>
      </w:r>
      <w:r w:rsidRPr="002F625C">
        <w:rPr>
          <w:rFonts w:ascii="Times New Roman" w:hAnsi="Times New Roman" w:cs="Times New Roman"/>
          <w:sz w:val="28"/>
          <w:szCs w:val="28"/>
          <w:lang w:val="ru-RU"/>
        </w:rPr>
        <w:t>дан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жиналған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сабақтар</w:t>
      </w:r>
      <w:proofErr w:type="spellEnd"/>
      <w:r w:rsidRPr="002F625C">
        <w:rPr>
          <w:rFonts w:ascii="Times New Roman" w:hAnsi="Times New Roman" w:cs="Times New Roman"/>
          <w:sz w:val="28"/>
          <w:szCs w:val="28"/>
          <w:lang w:val="ru-RU"/>
        </w:rPr>
        <w:t>.</w:t>
      </w:r>
    </w:p>
    <w:p w:rsidR="00202F50" w:rsidRPr="002F625C" w:rsidRDefault="00347F9D"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Жасыл</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қалемшелер</w:t>
      </w:r>
      <w:r w:rsidR="00DE7B87" w:rsidRPr="002F625C">
        <w:rPr>
          <w:rFonts w:ascii="Times New Roman" w:hAnsi="Times New Roman" w:cs="Times New Roman"/>
          <w:b/>
          <w:sz w:val="28"/>
          <w:szCs w:val="28"/>
          <w:lang w:val="ru-RU"/>
        </w:rPr>
        <w:t>-</w:t>
      </w:r>
      <w:r w:rsidR="00DE7B87" w:rsidRPr="002F625C">
        <w:rPr>
          <w:rFonts w:ascii="Times New Roman" w:hAnsi="Times New Roman" w:cs="Times New Roman"/>
          <w:sz w:val="28"/>
          <w:szCs w:val="28"/>
          <w:lang w:val="ru-RU"/>
        </w:rPr>
        <w:t>өсімдіктің</w:t>
      </w:r>
      <w:proofErr w:type="spellEnd"/>
      <w:r w:rsidR="00DE7B87" w:rsidRPr="002F625C">
        <w:rPr>
          <w:rFonts w:ascii="Times New Roman" w:hAnsi="Times New Roman" w:cs="Times New Roman"/>
          <w:sz w:val="28"/>
          <w:szCs w:val="28"/>
          <w:lang w:val="ru-RU"/>
        </w:rPr>
        <w:t xml:space="preserve"> </w:t>
      </w:r>
      <w:proofErr w:type="spellStart"/>
      <w:r w:rsidR="00DE7B87" w:rsidRPr="002F625C">
        <w:rPr>
          <w:rFonts w:ascii="Times New Roman" w:hAnsi="Times New Roman" w:cs="Times New Roman"/>
          <w:sz w:val="28"/>
          <w:szCs w:val="28"/>
          <w:lang w:val="ru-RU"/>
        </w:rPr>
        <w:t>вегетациялық</w:t>
      </w:r>
      <w:proofErr w:type="spellEnd"/>
      <w:r w:rsidR="00DE7B87" w:rsidRPr="002F625C">
        <w:rPr>
          <w:rFonts w:ascii="Times New Roman" w:hAnsi="Times New Roman" w:cs="Times New Roman"/>
          <w:sz w:val="28"/>
          <w:szCs w:val="28"/>
          <w:lang w:val="ru-RU"/>
        </w:rPr>
        <w:t xml:space="preserve"> </w:t>
      </w:r>
      <w:proofErr w:type="spellStart"/>
      <w:r w:rsidR="00DE7B87" w:rsidRPr="002F625C">
        <w:rPr>
          <w:rFonts w:ascii="Times New Roman" w:hAnsi="Times New Roman" w:cs="Times New Roman"/>
          <w:sz w:val="28"/>
          <w:szCs w:val="28"/>
          <w:lang w:val="ru-RU"/>
        </w:rPr>
        <w:t>кезеңінде</w:t>
      </w:r>
      <w:proofErr w:type="spellEnd"/>
      <w:r w:rsidR="00DE7B87" w:rsidRPr="002F625C">
        <w:rPr>
          <w:rFonts w:ascii="Times New Roman" w:hAnsi="Times New Roman" w:cs="Times New Roman"/>
          <w:sz w:val="28"/>
          <w:szCs w:val="28"/>
          <w:lang w:val="ru-RU"/>
        </w:rPr>
        <w:t xml:space="preserve"> </w:t>
      </w:r>
      <w:proofErr w:type="spellStart"/>
      <w:r w:rsidR="00DE7B87" w:rsidRPr="002F625C">
        <w:rPr>
          <w:rFonts w:ascii="Times New Roman" w:hAnsi="Times New Roman" w:cs="Times New Roman"/>
          <w:sz w:val="28"/>
          <w:szCs w:val="28"/>
          <w:lang w:val="ru-RU"/>
        </w:rPr>
        <w:t>жапырақтары</w:t>
      </w:r>
      <w:proofErr w:type="spellEnd"/>
      <w:r w:rsidR="00DE7B87" w:rsidRPr="002F625C">
        <w:rPr>
          <w:rFonts w:ascii="Times New Roman" w:hAnsi="Times New Roman" w:cs="Times New Roman"/>
          <w:sz w:val="28"/>
          <w:szCs w:val="28"/>
          <w:lang w:val="ru-RU"/>
        </w:rPr>
        <w:t xml:space="preserve"> бар </w:t>
      </w:r>
      <w:proofErr w:type="spellStart"/>
      <w:r w:rsidR="00DE7B87" w:rsidRPr="002F625C">
        <w:rPr>
          <w:rFonts w:ascii="Times New Roman" w:hAnsi="Times New Roman" w:cs="Times New Roman"/>
          <w:sz w:val="28"/>
          <w:szCs w:val="28"/>
          <w:lang w:val="ru-RU"/>
        </w:rPr>
        <w:t>бұтақталмаған</w:t>
      </w:r>
      <w:proofErr w:type="spellEnd"/>
      <w:r w:rsidR="00DE7B87" w:rsidRPr="002F625C">
        <w:rPr>
          <w:rFonts w:ascii="Times New Roman" w:hAnsi="Times New Roman" w:cs="Times New Roman"/>
          <w:sz w:val="28"/>
          <w:szCs w:val="28"/>
          <w:lang w:val="ru-RU"/>
        </w:rPr>
        <w:t xml:space="preserve"> </w:t>
      </w:r>
      <w:proofErr w:type="spellStart"/>
      <w:r w:rsidR="0069610B">
        <w:rPr>
          <w:rFonts w:ascii="Times New Roman" w:hAnsi="Times New Roman" w:cs="Times New Roman"/>
          <w:sz w:val="28"/>
          <w:szCs w:val="28"/>
          <w:lang w:val="ru-RU"/>
        </w:rPr>
        <w:t>өркен</w:t>
      </w:r>
      <w:r w:rsidR="00DE7B87" w:rsidRPr="002F625C">
        <w:rPr>
          <w:rFonts w:ascii="Times New Roman" w:hAnsi="Times New Roman" w:cs="Times New Roman"/>
          <w:sz w:val="28"/>
          <w:szCs w:val="28"/>
          <w:lang w:val="ru-RU"/>
        </w:rPr>
        <w:t>дан</w:t>
      </w:r>
      <w:proofErr w:type="spellEnd"/>
      <w:r w:rsidR="00DE7B87" w:rsidRPr="002F625C">
        <w:rPr>
          <w:rFonts w:ascii="Times New Roman" w:hAnsi="Times New Roman" w:cs="Times New Roman"/>
          <w:sz w:val="28"/>
          <w:szCs w:val="28"/>
          <w:lang w:val="ru-RU"/>
        </w:rPr>
        <w:t xml:space="preserve"> </w:t>
      </w:r>
      <w:proofErr w:type="spellStart"/>
      <w:r w:rsidR="00DE7B87" w:rsidRPr="002F625C">
        <w:rPr>
          <w:rFonts w:ascii="Times New Roman" w:hAnsi="Times New Roman" w:cs="Times New Roman"/>
          <w:sz w:val="28"/>
          <w:szCs w:val="28"/>
          <w:lang w:val="ru-RU"/>
        </w:rPr>
        <w:t>дайындалған</w:t>
      </w:r>
      <w:proofErr w:type="spellEnd"/>
      <w:r w:rsidR="00DE7B87" w:rsidRPr="002F625C">
        <w:rPr>
          <w:rFonts w:ascii="Times New Roman" w:hAnsi="Times New Roman" w:cs="Times New Roman"/>
          <w:sz w:val="28"/>
          <w:szCs w:val="28"/>
          <w:lang w:val="ru-RU"/>
        </w:rPr>
        <w:t xml:space="preserve"> </w:t>
      </w:r>
      <w:proofErr w:type="spellStart"/>
      <w:r w:rsidR="00DE7B87" w:rsidRPr="002F625C">
        <w:rPr>
          <w:rFonts w:ascii="Times New Roman" w:hAnsi="Times New Roman" w:cs="Times New Roman"/>
          <w:sz w:val="28"/>
          <w:szCs w:val="28"/>
          <w:lang w:val="ru-RU"/>
        </w:rPr>
        <w:t>сабақтар</w:t>
      </w:r>
      <w:proofErr w:type="spellEnd"/>
      <w:r w:rsidR="002463E4">
        <w:rPr>
          <w:rFonts w:ascii="Times New Roman" w:hAnsi="Times New Roman" w:cs="Times New Roman"/>
          <w:sz w:val="28"/>
          <w:szCs w:val="28"/>
          <w:lang w:val="ru-RU"/>
        </w:rPr>
        <w:t>.</w:t>
      </w:r>
    </w:p>
    <w:p w:rsidR="006943B2" w:rsidRPr="002F625C" w:rsidRDefault="00347F9D"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Тамыр</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қалемшелері</w:t>
      </w:r>
      <w:r w:rsidR="006943B2" w:rsidRPr="002F625C">
        <w:rPr>
          <w:rFonts w:ascii="Times New Roman" w:hAnsi="Times New Roman" w:cs="Times New Roman"/>
          <w:sz w:val="28"/>
          <w:szCs w:val="28"/>
          <w:lang w:val="ru-RU"/>
        </w:rPr>
        <w:t>-өсімдік</w:t>
      </w:r>
      <w:proofErr w:type="spellEnd"/>
      <w:r w:rsidR="006943B2" w:rsidRPr="002F625C">
        <w:rPr>
          <w:rFonts w:ascii="Times New Roman" w:hAnsi="Times New Roman" w:cs="Times New Roman"/>
          <w:sz w:val="28"/>
          <w:szCs w:val="28"/>
          <w:lang w:val="ru-RU"/>
        </w:rPr>
        <w:t xml:space="preserve"> </w:t>
      </w:r>
      <w:proofErr w:type="spellStart"/>
      <w:r w:rsidR="006943B2" w:rsidRPr="002F625C">
        <w:rPr>
          <w:rFonts w:ascii="Times New Roman" w:hAnsi="Times New Roman" w:cs="Times New Roman"/>
          <w:sz w:val="28"/>
          <w:szCs w:val="28"/>
          <w:lang w:val="ru-RU"/>
        </w:rPr>
        <w:t>тамырының</w:t>
      </w:r>
      <w:proofErr w:type="spellEnd"/>
      <w:r w:rsidR="006943B2" w:rsidRPr="002F625C">
        <w:rPr>
          <w:rFonts w:ascii="Times New Roman" w:hAnsi="Times New Roman" w:cs="Times New Roman"/>
          <w:sz w:val="28"/>
          <w:szCs w:val="28"/>
          <w:lang w:val="ru-RU"/>
        </w:rPr>
        <w:t xml:space="preserve"> </w:t>
      </w:r>
      <w:proofErr w:type="spellStart"/>
      <w:r w:rsidR="006943B2" w:rsidRPr="002F625C">
        <w:rPr>
          <w:rFonts w:ascii="Times New Roman" w:hAnsi="Times New Roman" w:cs="Times New Roman"/>
          <w:sz w:val="28"/>
          <w:szCs w:val="28"/>
          <w:lang w:val="ru-RU"/>
        </w:rPr>
        <w:t>бір</w:t>
      </w:r>
      <w:proofErr w:type="spellEnd"/>
      <w:r w:rsidR="006943B2" w:rsidRPr="002F625C">
        <w:rPr>
          <w:rFonts w:ascii="Times New Roman" w:hAnsi="Times New Roman" w:cs="Times New Roman"/>
          <w:sz w:val="28"/>
          <w:szCs w:val="28"/>
          <w:lang w:val="ru-RU"/>
        </w:rPr>
        <w:t xml:space="preserve"> </w:t>
      </w:r>
      <w:proofErr w:type="spellStart"/>
      <w:r w:rsidR="006943B2" w:rsidRPr="002F625C">
        <w:rPr>
          <w:rFonts w:ascii="Times New Roman" w:hAnsi="Times New Roman" w:cs="Times New Roman"/>
          <w:sz w:val="28"/>
          <w:szCs w:val="28"/>
          <w:lang w:val="ru-RU"/>
        </w:rPr>
        <w:t>бөлігінен</w:t>
      </w:r>
      <w:proofErr w:type="spellEnd"/>
      <w:r w:rsidR="006943B2" w:rsidRPr="002F625C">
        <w:rPr>
          <w:rFonts w:ascii="Times New Roman" w:hAnsi="Times New Roman" w:cs="Times New Roman"/>
          <w:sz w:val="28"/>
          <w:szCs w:val="28"/>
          <w:lang w:val="ru-RU"/>
        </w:rPr>
        <w:t xml:space="preserve"> </w:t>
      </w:r>
      <w:proofErr w:type="spellStart"/>
      <w:r w:rsidR="006943B2" w:rsidRPr="002F625C">
        <w:rPr>
          <w:rFonts w:ascii="Times New Roman" w:hAnsi="Times New Roman" w:cs="Times New Roman"/>
          <w:sz w:val="28"/>
          <w:szCs w:val="28"/>
          <w:lang w:val="ru-RU"/>
        </w:rPr>
        <w:t>жиналған</w:t>
      </w:r>
      <w:proofErr w:type="spellEnd"/>
      <w:r w:rsidR="006943B2" w:rsidRPr="002F625C">
        <w:rPr>
          <w:rFonts w:ascii="Times New Roman" w:hAnsi="Times New Roman" w:cs="Times New Roman"/>
          <w:sz w:val="28"/>
          <w:szCs w:val="28"/>
          <w:lang w:val="ru-RU"/>
        </w:rPr>
        <w:t xml:space="preserve"> </w:t>
      </w:r>
      <w:proofErr w:type="spellStart"/>
      <w:r w:rsidR="006943B2" w:rsidRPr="002F625C">
        <w:rPr>
          <w:rFonts w:ascii="Times New Roman" w:hAnsi="Times New Roman" w:cs="Times New Roman"/>
          <w:sz w:val="28"/>
          <w:szCs w:val="28"/>
          <w:lang w:val="ru-RU"/>
        </w:rPr>
        <w:t>сабағы</w:t>
      </w:r>
      <w:proofErr w:type="spellEnd"/>
      <w:r w:rsidR="006943B2" w:rsidRPr="002F625C">
        <w:rPr>
          <w:rFonts w:ascii="Times New Roman" w:hAnsi="Times New Roman" w:cs="Times New Roman"/>
          <w:sz w:val="28"/>
          <w:szCs w:val="28"/>
          <w:lang w:val="ru-RU"/>
        </w:rPr>
        <w:t>.</w:t>
      </w:r>
    </w:p>
    <w:p w:rsidR="006943B2" w:rsidRPr="002F625C" w:rsidRDefault="006943B2"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Қалемшеден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өсірілген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тікпелер</w:t>
      </w:r>
      <w:r w:rsidRPr="002F625C">
        <w:rPr>
          <w:rFonts w:ascii="Times New Roman" w:hAnsi="Times New Roman" w:cs="Times New Roman"/>
          <w:sz w:val="28"/>
          <w:szCs w:val="28"/>
          <w:lang w:val="ru-RU"/>
        </w:rPr>
        <w:t>-кесіндіден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өсірілген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көшет</w:t>
      </w:r>
      <w:proofErr w:type="spellEnd"/>
      <w:r w:rsidRPr="002F625C">
        <w:rPr>
          <w:rFonts w:ascii="Times New Roman" w:hAnsi="Times New Roman" w:cs="Times New Roman"/>
          <w:sz w:val="28"/>
          <w:szCs w:val="28"/>
          <w:lang w:val="ru-RU"/>
        </w:rPr>
        <w:t>.</w:t>
      </w:r>
    </w:p>
    <w:p w:rsidR="006943B2" w:rsidRPr="002F625C" w:rsidRDefault="006943B2"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Қабаттар</w:t>
      </w:r>
      <w:proofErr w:type="spellEnd"/>
      <w:r w:rsidR="0063283C" w:rsidRPr="002F625C">
        <w:rPr>
          <w:rFonts w:ascii="Times New Roman" w:hAnsi="Times New Roman" w:cs="Times New Roman"/>
          <w:sz w:val="28"/>
          <w:szCs w:val="28"/>
          <w:lang w:val="ru-RU"/>
        </w:rPr>
        <w:t>- МЕСТ</w:t>
      </w:r>
      <w:r w:rsidRPr="002F625C">
        <w:rPr>
          <w:rFonts w:ascii="Times New Roman" w:hAnsi="Times New Roman" w:cs="Times New Roman"/>
          <w:sz w:val="28"/>
          <w:szCs w:val="28"/>
          <w:lang w:val="ru-RU"/>
        </w:rPr>
        <w:t xml:space="preserve"> 18486-73 </w:t>
      </w:r>
      <w:proofErr w:type="spellStart"/>
      <w:r w:rsidRPr="002F625C">
        <w:rPr>
          <w:rFonts w:ascii="Times New Roman" w:hAnsi="Times New Roman" w:cs="Times New Roman"/>
          <w:sz w:val="28"/>
          <w:szCs w:val="28"/>
          <w:lang w:val="ru-RU"/>
        </w:rPr>
        <w:t>сәйкес</w:t>
      </w:r>
      <w:proofErr w:type="spellEnd"/>
      <w:r w:rsidRPr="002F625C">
        <w:rPr>
          <w:rFonts w:ascii="Times New Roman" w:hAnsi="Times New Roman" w:cs="Times New Roman"/>
          <w:sz w:val="28"/>
          <w:szCs w:val="28"/>
          <w:lang w:val="ru-RU"/>
        </w:rPr>
        <w:t>.</w:t>
      </w:r>
    </w:p>
    <w:p w:rsidR="006943B2" w:rsidRPr="002F625C" w:rsidRDefault="006943B2"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Тамыр</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атпалары</w:t>
      </w:r>
      <w:proofErr w:type="spellEnd"/>
      <w:r w:rsidRPr="002F625C">
        <w:rPr>
          <w:rFonts w:ascii="Times New Roman" w:hAnsi="Times New Roman" w:cs="Times New Roman"/>
          <w:b/>
          <w:sz w:val="28"/>
          <w:szCs w:val="28"/>
          <w:lang w:val="ru-RU"/>
        </w:rPr>
        <w:t xml:space="preserve"> </w:t>
      </w:r>
      <w:r w:rsidR="0063283C" w:rsidRPr="002F625C">
        <w:rPr>
          <w:rFonts w:ascii="Times New Roman" w:hAnsi="Times New Roman" w:cs="Times New Roman"/>
          <w:sz w:val="28"/>
          <w:szCs w:val="28"/>
          <w:lang w:val="ru-RU"/>
        </w:rPr>
        <w:t>- МЕСТ</w:t>
      </w:r>
      <w:r w:rsidRPr="002F625C">
        <w:rPr>
          <w:rFonts w:ascii="Times New Roman" w:hAnsi="Times New Roman" w:cs="Times New Roman"/>
          <w:sz w:val="28"/>
          <w:szCs w:val="28"/>
          <w:lang w:val="ru-RU"/>
        </w:rPr>
        <w:t xml:space="preserve"> 18486-73 </w:t>
      </w:r>
      <w:proofErr w:type="spellStart"/>
      <w:r w:rsidRPr="002F625C">
        <w:rPr>
          <w:rFonts w:ascii="Times New Roman" w:hAnsi="Times New Roman" w:cs="Times New Roman"/>
          <w:sz w:val="28"/>
          <w:szCs w:val="28"/>
          <w:lang w:val="ru-RU"/>
        </w:rPr>
        <w:t>сәйкес</w:t>
      </w:r>
      <w:proofErr w:type="spellEnd"/>
      <w:r w:rsidRPr="002F625C">
        <w:rPr>
          <w:rFonts w:ascii="Times New Roman" w:hAnsi="Times New Roman" w:cs="Times New Roman"/>
          <w:sz w:val="28"/>
          <w:szCs w:val="28"/>
          <w:lang w:val="ru-RU"/>
        </w:rPr>
        <w:t>.</w:t>
      </w:r>
    </w:p>
    <w:p w:rsidR="006943B2" w:rsidRPr="002F625C" w:rsidRDefault="006943B2"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Орман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жабайы</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шыбықтар</w:t>
      </w:r>
      <w:r w:rsidR="001C7DCF" w:rsidRPr="002F625C">
        <w:rPr>
          <w:rFonts w:ascii="Times New Roman" w:hAnsi="Times New Roman" w:cs="Times New Roman"/>
          <w:b/>
          <w:sz w:val="28"/>
          <w:szCs w:val="28"/>
          <w:lang w:val="ru-RU"/>
        </w:rPr>
        <w:t>ы</w:t>
      </w:r>
      <w:r w:rsidRPr="002F625C">
        <w:rPr>
          <w:rFonts w:ascii="Times New Roman" w:hAnsi="Times New Roman" w:cs="Times New Roman"/>
          <w:sz w:val="28"/>
          <w:szCs w:val="28"/>
          <w:lang w:val="ru-RU"/>
        </w:rPr>
        <w:t>-бұл</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отырғызу</w:t>
      </w:r>
      <w:proofErr w:type="spellEnd"/>
      <w:r w:rsidRPr="002F625C">
        <w:rPr>
          <w:rFonts w:ascii="Times New Roman" w:hAnsi="Times New Roman" w:cs="Times New Roman"/>
          <w:sz w:val="28"/>
          <w:szCs w:val="28"/>
          <w:lang w:val="ru-RU"/>
        </w:rPr>
        <w:t xml:space="preserve"> материалы </w:t>
      </w:r>
      <w:proofErr w:type="spellStart"/>
      <w:r w:rsidRPr="002F625C">
        <w:rPr>
          <w:rFonts w:ascii="Times New Roman" w:hAnsi="Times New Roman" w:cs="Times New Roman"/>
          <w:sz w:val="28"/>
          <w:szCs w:val="28"/>
          <w:lang w:val="ru-RU"/>
        </w:rPr>
        <w:t>ретінде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пайдаланылатын</w:t>
      </w:r>
      <w:proofErr w:type="spellEnd"/>
      <w:r w:rsidRPr="002F625C">
        <w:rPr>
          <w:rFonts w:ascii="Times New Roman" w:hAnsi="Times New Roman" w:cs="Times New Roman"/>
          <w:sz w:val="28"/>
          <w:szCs w:val="28"/>
          <w:lang w:val="ru-RU"/>
        </w:rPr>
        <w:t xml:space="preserve"> 3 </w:t>
      </w:r>
      <w:proofErr w:type="spellStart"/>
      <w:r w:rsidRPr="002F625C">
        <w:rPr>
          <w:rFonts w:ascii="Times New Roman" w:hAnsi="Times New Roman" w:cs="Times New Roman"/>
          <w:sz w:val="28"/>
          <w:szCs w:val="28"/>
          <w:lang w:val="ru-RU"/>
        </w:rPr>
        <w:t>жастан</w:t>
      </w:r>
      <w:proofErr w:type="spellEnd"/>
      <w:r w:rsidRPr="002F625C">
        <w:rPr>
          <w:rFonts w:ascii="Times New Roman" w:hAnsi="Times New Roman" w:cs="Times New Roman"/>
          <w:sz w:val="28"/>
          <w:szCs w:val="28"/>
          <w:lang w:val="ru-RU"/>
        </w:rPr>
        <w:t xml:space="preserve"> 5 </w:t>
      </w:r>
      <w:proofErr w:type="spellStart"/>
      <w:r w:rsidRPr="002F625C">
        <w:rPr>
          <w:rFonts w:ascii="Times New Roman" w:hAnsi="Times New Roman" w:cs="Times New Roman"/>
          <w:sz w:val="28"/>
          <w:szCs w:val="28"/>
          <w:lang w:val="ru-RU"/>
        </w:rPr>
        <w:t>жасқа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дейінгі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табиғи</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шыққан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ағаш</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өсімдік</w:t>
      </w:r>
      <w:proofErr w:type="spellEnd"/>
      <w:r w:rsidRPr="002F625C">
        <w:rPr>
          <w:rFonts w:ascii="Times New Roman" w:hAnsi="Times New Roman" w:cs="Times New Roman"/>
          <w:sz w:val="28"/>
          <w:szCs w:val="28"/>
          <w:lang w:val="ru-RU"/>
        </w:rPr>
        <w:t>.</w:t>
      </w:r>
    </w:p>
    <w:p w:rsidR="006943B2" w:rsidRPr="002F625C" w:rsidRDefault="006943B2"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Отырғызу</w:t>
      </w:r>
      <w:proofErr w:type="spellEnd"/>
      <w:r w:rsidRPr="002F625C">
        <w:rPr>
          <w:rFonts w:ascii="Times New Roman" w:hAnsi="Times New Roman" w:cs="Times New Roman"/>
          <w:b/>
          <w:sz w:val="28"/>
          <w:szCs w:val="28"/>
          <w:lang w:val="ru-RU"/>
        </w:rPr>
        <w:t xml:space="preserve"> саны</w:t>
      </w:r>
      <w:r w:rsidRPr="002F625C">
        <w:rPr>
          <w:rFonts w:ascii="Times New Roman" w:hAnsi="Times New Roman" w:cs="Times New Roman"/>
          <w:sz w:val="28"/>
          <w:szCs w:val="28"/>
          <w:lang w:val="ru-RU"/>
        </w:rPr>
        <w:t>-</w:t>
      </w:r>
      <w:proofErr w:type="spellStart"/>
      <w:r w:rsidRPr="002F625C">
        <w:rPr>
          <w:rFonts w:ascii="Times New Roman" w:hAnsi="Times New Roman" w:cs="Times New Roman"/>
          <w:sz w:val="28"/>
          <w:szCs w:val="28"/>
          <w:lang w:val="ru-RU"/>
        </w:rPr>
        <w:t>отырғызу</w:t>
      </w:r>
      <w:proofErr w:type="spellEnd"/>
      <w:r w:rsidRPr="002F625C">
        <w:rPr>
          <w:rFonts w:ascii="Times New Roman" w:hAnsi="Times New Roman" w:cs="Times New Roman"/>
          <w:sz w:val="28"/>
          <w:szCs w:val="28"/>
          <w:lang w:val="ru-RU"/>
        </w:rPr>
        <w:t xml:space="preserve"> материалы </w:t>
      </w:r>
      <w:proofErr w:type="spellStart"/>
      <w:r w:rsidRPr="002F625C">
        <w:rPr>
          <w:rFonts w:ascii="Times New Roman" w:hAnsi="Times New Roman" w:cs="Times New Roman"/>
          <w:sz w:val="28"/>
          <w:szCs w:val="28"/>
          <w:lang w:val="ru-RU"/>
        </w:rPr>
        <w:t>ретінде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пайдаланылатын</w:t>
      </w:r>
      <w:proofErr w:type="spellEnd"/>
      <w:r w:rsidRPr="002F625C">
        <w:rPr>
          <w:rFonts w:ascii="Times New Roman" w:hAnsi="Times New Roman" w:cs="Times New Roman"/>
          <w:sz w:val="28"/>
          <w:szCs w:val="28"/>
          <w:lang w:val="ru-RU"/>
        </w:rPr>
        <w:t xml:space="preserve"> </w:t>
      </w:r>
      <w:proofErr w:type="spellStart"/>
      <w:r w:rsidR="001C7DCF" w:rsidRPr="002F625C">
        <w:rPr>
          <w:rFonts w:ascii="Times New Roman" w:hAnsi="Times New Roman" w:cs="Times New Roman"/>
          <w:sz w:val="28"/>
          <w:szCs w:val="28"/>
          <w:lang w:val="ru-RU"/>
        </w:rPr>
        <w:t>с</w:t>
      </w:r>
      <w:r w:rsidRPr="002F625C">
        <w:rPr>
          <w:rFonts w:ascii="Times New Roman" w:hAnsi="Times New Roman" w:cs="Times New Roman"/>
          <w:sz w:val="28"/>
          <w:szCs w:val="28"/>
          <w:lang w:val="ru-RU"/>
        </w:rPr>
        <w:t>абақтың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және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немесе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екі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жастан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асқан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бұтақталған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өскіннің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бөлігі</w:t>
      </w:r>
      <w:proofErr w:type="spellEnd"/>
      <w:r w:rsidRPr="002F625C">
        <w:rPr>
          <w:rFonts w:ascii="Times New Roman" w:hAnsi="Times New Roman" w:cs="Times New Roman"/>
          <w:sz w:val="28"/>
          <w:szCs w:val="28"/>
          <w:lang w:val="ru-RU"/>
        </w:rPr>
        <w:t>.</w:t>
      </w:r>
    </w:p>
    <w:p w:rsidR="006943B2" w:rsidRPr="002F625C" w:rsidRDefault="006943B2"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Орман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отырғызу</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материалының</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жасы</w:t>
      </w:r>
      <w:r w:rsidRPr="002F625C">
        <w:rPr>
          <w:rFonts w:ascii="Times New Roman" w:hAnsi="Times New Roman" w:cs="Times New Roman"/>
          <w:sz w:val="28"/>
          <w:szCs w:val="28"/>
          <w:lang w:val="ru-RU"/>
        </w:rPr>
        <w:t>-отырғызу</w:t>
      </w:r>
      <w:proofErr w:type="spellEnd"/>
      <w:r w:rsidRPr="002F625C">
        <w:rPr>
          <w:rFonts w:ascii="Times New Roman" w:hAnsi="Times New Roman" w:cs="Times New Roman"/>
          <w:sz w:val="28"/>
          <w:szCs w:val="28"/>
          <w:lang w:val="ru-RU"/>
        </w:rPr>
        <w:t xml:space="preserve"> материалы </w:t>
      </w:r>
      <w:proofErr w:type="spellStart"/>
      <w:r w:rsidRPr="002F625C">
        <w:rPr>
          <w:rFonts w:ascii="Times New Roman" w:hAnsi="Times New Roman" w:cs="Times New Roman"/>
          <w:sz w:val="28"/>
          <w:szCs w:val="28"/>
          <w:lang w:val="ru-RU"/>
        </w:rPr>
        <w:t>ретінде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пайдаланылатын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өсімдік</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немесе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оның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бөліктері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па</w:t>
      </w:r>
      <w:r w:rsidR="0063283C" w:rsidRPr="002F625C">
        <w:rPr>
          <w:rFonts w:ascii="Times New Roman" w:hAnsi="Times New Roman" w:cs="Times New Roman"/>
          <w:sz w:val="28"/>
          <w:szCs w:val="28"/>
          <w:lang w:val="ru-RU"/>
        </w:rPr>
        <w:t>йда</w:t>
      </w:r>
      <w:proofErr w:type="spellEnd"/>
      <w:r w:rsidR="0063283C" w:rsidRPr="002F625C">
        <w:rPr>
          <w:rFonts w:ascii="Times New Roman" w:hAnsi="Times New Roman" w:cs="Times New Roman"/>
          <w:sz w:val="28"/>
          <w:szCs w:val="28"/>
          <w:lang w:val="ru-RU"/>
        </w:rPr>
        <w:t xml:space="preserve"> </w:t>
      </w:r>
      <w:proofErr w:type="spellStart"/>
      <w:r w:rsidR="0063283C" w:rsidRPr="002F625C">
        <w:rPr>
          <w:rFonts w:ascii="Times New Roman" w:hAnsi="Times New Roman" w:cs="Times New Roman"/>
          <w:sz w:val="28"/>
          <w:szCs w:val="28"/>
          <w:lang w:val="ru-RU"/>
        </w:rPr>
        <w:t>болған</w:t>
      </w:r>
      <w:proofErr w:type="spellEnd"/>
      <w:r w:rsidR="0063283C" w:rsidRPr="002F625C">
        <w:rPr>
          <w:rFonts w:ascii="Times New Roman" w:hAnsi="Times New Roman" w:cs="Times New Roman"/>
          <w:sz w:val="28"/>
          <w:szCs w:val="28"/>
          <w:lang w:val="ru-RU"/>
        </w:rPr>
        <w:t xml:space="preserve"> </w:t>
      </w:r>
      <w:proofErr w:type="spellStart"/>
      <w:r w:rsidR="0063283C" w:rsidRPr="002F625C">
        <w:rPr>
          <w:rFonts w:ascii="Times New Roman" w:hAnsi="Times New Roman" w:cs="Times New Roman"/>
          <w:sz w:val="28"/>
          <w:szCs w:val="28"/>
          <w:lang w:val="ru-RU"/>
        </w:rPr>
        <w:t>сәттен</w:t>
      </w:r>
      <w:proofErr w:type="spellEnd"/>
      <w:r w:rsidR="0063283C" w:rsidRPr="002F625C">
        <w:rPr>
          <w:rFonts w:ascii="Times New Roman" w:hAnsi="Times New Roman" w:cs="Times New Roman"/>
          <w:sz w:val="28"/>
          <w:szCs w:val="28"/>
          <w:lang w:val="ru-RU"/>
        </w:rPr>
        <w:t xml:space="preserve"> </w:t>
      </w:r>
      <w:proofErr w:type="spellStart"/>
      <w:r w:rsidR="0063283C" w:rsidRPr="002F625C">
        <w:rPr>
          <w:rFonts w:ascii="Times New Roman" w:hAnsi="Times New Roman" w:cs="Times New Roman"/>
          <w:sz w:val="28"/>
          <w:szCs w:val="28"/>
          <w:lang w:val="ru-RU"/>
        </w:rPr>
        <w:t>өткен</w:t>
      </w:r>
      <w:proofErr w:type="spellEnd"/>
      <w:r w:rsidR="0063283C" w:rsidRPr="002F625C">
        <w:rPr>
          <w:rFonts w:ascii="Times New Roman" w:hAnsi="Times New Roman" w:cs="Times New Roman"/>
          <w:sz w:val="28"/>
          <w:szCs w:val="28"/>
          <w:lang w:val="ru-RU"/>
        </w:rPr>
        <w:t xml:space="preserve"> </w:t>
      </w:r>
      <w:proofErr w:type="spellStart"/>
      <w:r w:rsidR="0063283C" w:rsidRPr="002F625C">
        <w:rPr>
          <w:rFonts w:ascii="Times New Roman" w:hAnsi="Times New Roman" w:cs="Times New Roman"/>
          <w:sz w:val="28"/>
          <w:szCs w:val="28"/>
          <w:lang w:val="ru-RU"/>
        </w:rPr>
        <w:t>жылдар</w:t>
      </w:r>
      <w:proofErr w:type="spellEnd"/>
      <w:r w:rsidR="0063283C" w:rsidRPr="002F625C">
        <w:rPr>
          <w:rFonts w:ascii="Times New Roman" w:hAnsi="Times New Roman" w:cs="Times New Roman"/>
          <w:sz w:val="28"/>
          <w:szCs w:val="28"/>
          <w:lang w:val="ru-RU"/>
        </w:rPr>
        <w:t xml:space="preserve"> с</w:t>
      </w:r>
      <w:r w:rsidRPr="002F625C">
        <w:rPr>
          <w:rFonts w:ascii="Times New Roman" w:hAnsi="Times New Roman" w:cs="Times New Roman"/>
          <w:sz w:val="28"/>
          <w:szCs w:val="28"/>
          <w:lang w:val="ru-RU"/>
        </w:rPr>
        <w:t>аны.</w:t>
      </w:r>
    </w:p>
    <w:p w:rsidR="00B1623E" w:rsidRPr="002F625C" w:rsidRDefault="00B1623E"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Орман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питомнигінің</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жабық</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топырағы</w:t>
      </w:r>
      <w:r w:rsidRPr="002F625C">
        <w:rPr>
          <w:rFonts w:ascii="Times New Roman" w:hAnsi="Times New Roman" w:cs="Times New Roman"/>
          <w:sz w:val="28"/>
          <w:szCs w:val="28"/>
          <w:lang w:val="ru-RU"/>
        </w:rPr>
        <w:t>-жылыжайларда</w:t>
      </w:r>
      <w:proofErr w:type="spellEnd"/>
      <w:r w:rsidRPr="002F625C">
        <w:rPr>
          <w:rFonts w:ascii="Times New Roman" w:hAnsi="Times New Roman" w:cs="Times New Roman"/>
          <w:sz w:val="28"/>
          <w:szCs w:val="28"/>
          <w:lang w:val="ru-RU"/>
        </w:rPr>
        <w:t xml:space="preserve">, </w:t>
      </w:r>
      <w:proofErr w:type="spellStart"/>
      <w:proofErr w:type="gramStart"/>
      <w:r w:rsidRPr="002F625C">
        <w:rPr>
          <w:rFonts w:ascii="Times New Roman" w:hAnsi="Times New Roman" w:cs="Times New Roman"/>
          <w:sz w:val="28"/>
          <w:szCs w:val="28"/>
          <w:lang w:val="ru-RU"/>
        </w:rPr>
        <w:t>оранжереяларда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отырғызу</w:t>
      </w:r>
      <w:proofErr w:type="spellEnd"/>
      <w:proofErr w:type="gram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материалын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өсіруге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арналған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орман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питомнигінің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себу</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мектеп</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немесе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аналық</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бөлімшелерінің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бір</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бөлігі</w:t>
      </w:r>
      <w:proofErr w:type="spellEnd"/>
      <w:r w:rsidRPr="002F625C">
        <w:rPr>
          <w:rFonts w:ascii="Times New Roman" w:hAnsi="Times New Roman" w:cs="Times New Roman"/>
          <w:sz w:val="28"/>
          <w:szCs w:val="28"/>
          <w:lang w:val="ru-RU"/>
        </w:rPr>
        <w:t>.</w:t>
      </w:r>
    </w:p>
    <w:p w:rsidR="00B1623E" w:rsidRPr="002F625C" w:rsidRDefault="00B1623E"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Орман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питомнигінің</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жасыл</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қалемшелер</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учаскесі</w:t>
      </w:r>
      <w:r w:rsidRPr="002F625C">
        <w:rPr>
          <w:rFonts w:ascii="Times New Roman" w:hAnsi="Times New Roman" w:cs="Times New Roman"/>
          <w:sz w:val="28"/>
          <w:szCs w:val="28"/>
          <w:lang w:val="ru-RU"/>
        </w:rPr>
        <w:t>-жасыл</w:t>
      </w:r>
      <w:proofErr w:type="spellEnd"/>
      <w:r w:rsidRPr="002F625C">
        <w:rPr>
          <w:rFonts w:ascii="Times New Roman" w:hAnsi="Times New Roman" w:cs="Times New Roman"/>
          <w:sz w:val="28"/>
          <w:szCs w:val="28"/>
          <w:lang w:val="ru-RU"/>
        </w:rPr>
        <w:t xml:space="preserve"> </w:t>
      </w:r>
      <w:proofErr w:type="spellStart"/>
      <w:r w:rsidR="00AF589C" w:rsidRPr="002F625C">
        <w:rPr>
          <w:rFonts w:ascii="Times New Roman" w:hAnsi="Times New Roman" w:cs="Times New Roman"/>
          <w:sz w:val="28"/>
          <w:szCs w:val="28"/>
          <w:lang w:val="ru-RU"/>
        </w:rPr>
        <w:t>қалемше</w:t>
      </w:r>
      <w:r w:rsidR="00B02C7C">
        <w:rPr>
          <w:rFonts w:ascii="Times New Roman" w:hAnsi="Times New Roman" w:cs="Times New Roman"/>
          <w:sz w:val="28"/>
          <w:szCs w:val="28"/>
          <w:lang w:val="ru-RU"/>
        </w:rPr>
        <w:t>ні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тамырлауға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арналған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орман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питомнигінің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мектеп</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бөлімінің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бөлігі</w:t>
      </w:r>
      <w:proofErr w:type="spellEnd"/>
      <w:r w:rsidRPr="002F625C">
        <w:rPr>
          <w:rFonts w:ascii="Times New Roman" w:hAnsi="Times New Roman" w:cs="Times New Roman"/>
          <w:sz w:val="28"/>
          <w:szCs w:val="28"/>
          <w:lang w:val="ru-RU"/>
        </w:rPr>
        <w:t>.</w:t>
      </w:r>
    </w:p>
    <w:p w:rsidR="00B1623E" w:rsidRPr="002F625C" w:rsidRDefault="00B1623E"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Питомниктің</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қалемшелер</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көшеттері</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мектебі</w:t>
      </w:r>
      <w:r w:rsidRPr="002F625C">
        <w:rPr>
          <w:rFonts w:ascii="Times New Roman" w:hAnsi="Times New Roman" w:cs="Times New Roman"/>
          <w:sz w:val="28"/>
          <w:szCs w:val="28"/>
          <w:lang w:val="ru-RU"/>
        </w:rPr>
        <w:t>-бұл</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ағаш</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көшеттерін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өсіруге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арналған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орман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питомнигінің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мектеп</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бөлімінің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бөлігі</w:t>
      </w:r>
      <w:proofErr w:type="spellEnd"/>
      <w:r w:rsidRPr="002F625C">
        <w:rPr>
          <w:rFonts w:ascii="Times New Roman" w:hAnsi="Times New Roman" w:cs="Times New Roman"/>
          <w:sz w:val="28"/>
          <w:szCs w:val="28"/>
          <w:lang w:val="ru-RU"/>
        </w:rPr>
        <w:t>.</w:t>
      </w:r>
    </w:p>
    <w:p w:rsidR="00B1623E" w:rsidRPr="002F625C" w:rsidRDefault="00B1623E"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Орман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питомнигінің</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өнім</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беретін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алаңы</w:t>
      </w:r>
      <w:r w:rsidRPr="002F625C">
        <w:rPr>
          <w:rFonts w:ascii="Times New Roman" w:hAnsi="Times New Roman" w:cs="Times New Roman"/>
          <w:sz w:val="28"/>
          <w:szCs w:val="28"/>
          <w:lang w:val="ru-RU"/>
        </w:rPr>
        <w:t>-орман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екпелері</w:t>
      </w:r>
      <w:proofErr w:type="spellEnd"/>
      <w:r w:rsidRPr="002F625C">
        <w:rPr>
          <w:rFonts w:ascii="Times New Roman" w:hAnsi="Times New Roman" w:cs="Times New Roman"/>
          <w:sz w:val="28"/>
          <w:szCs w:val="28"/>
          <w:lang w:val="ru-RU"/>
        </w:rPr>
        <w:t xml:space="preserve"> мен </w:t>
      </w:r>
      <w:proofErr w:type="spellStart"/>
      <w:r w:rsidRPr="002F625C">
        <w:rPr>
          <w:rFonts w:ascii="Times New Roman" w:hAnsi="Times New Roman" w:cs="Times New Roman"/>
          <w:sz w:val="28"/>
          <w:szCs w:val="28"/>
          <w:lang w:val="ru-RU"/>
        </w:rPr>
        <w:t>көшеттері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орналасқан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питомниктегі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ауыспалы</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егіс</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алқаптарының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алаңы</w:t>
      </w:r>
      <w:proofErr w:type="spellEnd"/>
      <w:r w:rsidRPr="002F625C">
        <w:rPr>
          <w:rFonts w:ascii="Times New Roman" w:hAnsi="Times New Roman" w:cs="Times New Roman"/>
          <w:sz w:val="28"/>
          <w:szCs w:val="28"/>
          <w:lang w:val="ru-RU"/>
        </w:rPr>
        <w:t>.</w:t>
      </w:r>
    </w:p>
    <w:p w:rsidR="00B1623E" w:rsidRPr="002F625C" w:rsidRDefault="00B1623E"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Орман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питомнигінің</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дендрологиялық</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учаскесі</w:t>
      </w:r>
      <w:r w:rsidRPr="002F625C">
        <w:rPr>
          <w:rFonts w:ascii="Times New Roman" w:hAnsi="Times New Roman" w:cs="Times New Roman"/>
          <w:sz w:val="28"/>
          <w:szCs w:val="28"/>
          <w:lang w:val="ru-RU"/>
        </w:rPr>
        <w:t>-жерсіндірілген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және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жергілікті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ағаштар</w:t>
      </w:r>
      <w:proofErr w:type="spellEnd"/>
      <w:r w:rsidRPr="002F625C">
        <w:rPr>
          <w:rFonts w:ascii="Times New Roman" w:hAnsi="Times New Roman" w:cs="Times New Roman"/>
          <w:sz w:val="28"/>
          <w:szCs w:val="28"/>
          <w:lang w:val="ru-RU"/>
        </w:rPr>
        <w:t xml:space="preserve"> мен </w:t>
      </w:r>
      <w:proofErr w:type="spellStart"/>
      <w:r w:rsidRPr="002F625C">
        <w:rPr>
          <w:rFonts w:ascii="Times New Roman" w:hAnsi="Times New Roman" w:cs="Times New Roman"/>
          <w:sz w:val="28"/>
          <w:szCs w:val="28"/>
          <w:lang w:val="ru-RU"/>
        </w:rPr>
        <w:t>бұталардың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бағалы</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түрлерінің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нысандары</w:t>
      </w:r>
      <w:proofErr w:type="spellEnd"/>
      <w:r w:rsidRPr="002F625C">
        <w:rPr>
          <w:rFonts w:ascii="Times New Roman" w:hAnsi="Times New Roman" w:cs="Times New Roman"/>
          <w:sz w:val="28"/>
          <w:szCs w:val="28"/>
          <w:lang w:val="ru-RU"/>
        </w:rPr>
        <w:t xml:space="preserve"> мен </w:t>
      </w:r>
      <w:proofErr w:type="spellStart"/>
      <w:r w:rsidRPr="002F625C">
        <w:rPr>
          <w:rFonts w:ascii="Times New Roman" w:hAnsi="Times New Roman" w:cs="Times New Roman"/>
          <w:sz w:val="28"/>
          <w:szCs w:val="28"/>
          <w:lang w:val="ru-RU"/>
        </w:rPr>
        <w:t>будандарының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коллекциясын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жасауға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арналған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орман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питомнигі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алаңының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бір</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бөлігі</w:t>
      </w:r>
      <w:proofErr w:type="spellEnd"/>
      <w:r w:rsidRPr="002F625C">
        <w:rPr>
          <w:rFonts w:ascii="Times New Roman" w:hAnsi="Times New Roman" w:cs="Times New Roman"/>
          <w:sz w:val="28"/>
          <w:szCs w:val="28"/>
          <w:lang w:val="ru-RU"/>
        </w:rPr>
        <w:t xml:space="preserve">. </w:t>
      </w:r>
    </w:p>
    <w:p w:rsidR="00B1623E" w:rsidRPr="002F625C" w:rsidRDefault="00B1623E"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Орман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питомнигінің</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шаруашылық</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учаскесі</w:t>
      </w:r>
      <w:r w:rsidRPr="002F625C">
        <w:rPr>
          <w:rFonts w:ascii="Times New Roman" w:hAnsi="Times New Roman" w:cs="Times New Roman"/>
          <w:sz w:val="28"/>
          <w:szCs w:val="28"/>
          <w:lang w:val="ru-RU"/>
        </w:rPr>
        <w:t>-орман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питомнигі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алаңының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өндірістік</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және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тұрмыстық</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ғимараттар</w:t>
      </w:r>
      <w:proofErr w:type="spellEnd"/>
      <w:r w:rsidRPr="002F625C">
        <w:rPr>
          <w:rFonts w:ascii="Times New Roman" w:hAnsi="Times New Roman" w:cs="Times New Roman"/>
          <w:sz w:val="28"/>
          <w:szCs w:val="28"/>
          <w:lang w:val="ru-RU"/>
        </w:rPr>
        <w:t xml:space="preserve"> мен </w:t>
      </w:r>
      <w:proofErr w:type="spellStart"/>
      <w:r w:rsidRPr="002F625C">
        <w:rPr>
          <w:rFonts w:ascii="Times New Roman" w:hAnsi="Times New Roman" w:cs="Times New Roman"/>
          <w:sz w:val="28"/>
          <w:szCs w:val="28"/>
          <w:lang w:val="ru-RU"/>
        </w:rPr>
        <w:t>құрылыстарды</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оларға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жататын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іргелес</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аумақтармен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бірге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орналастыруға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арналған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бөлігі</w:t>
      </w:r>
      <w:proofErr w:type="spellEnd"/>
      <w:r w:rsidRPr="002F625C">
        <w:rPr>
          <w:rFonts w:ascii="Times New Roman" w:hAnsi="Times New Roman" w:cs="Times New Roman"/>
          <w:sz w:val="28"/>
          <w:szCs w:val="28"/>
          <w:lang w:val="ru-RU"/>
        </w:rPr>
        <w:t>.</w:t>
      </w:r>
    </w:p>
    <w:p w:rsidR="00742E98" w:rsidRPr="002F625C" w:rsidRDefault="00742E98"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Орман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отырғызу</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материалын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өсіру</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технологияс</w:t>
      </w:r>
      <w:r w:rsidRPr="002F625C">
        <w:rPr>
          <w:rFonts w:ascii="Times New Roman" w:hAnsi="Times New Roman" w:cs="Times New Roman"/>
          <w:sz w:val="28"/>
          <w:szCs w:val="28"/>
          <w:lang w:val="ru-RU"/>
        </w:rPr>
        <w:t>ы-орман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питомнигінде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берілген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сападағы</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отырғызу</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материалын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өсіруді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қамтамасыз</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ететін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агротехникалық</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әдістер</w:t>
      </w:r>
      <w:proofErr w:type="spellEnd"/>
      <w:r w:rsidRPr="002F625C">
        <w:rPr>
          <w:rFonts w:ascii="Times New Roman" w:hAnsi="Times New Roman" w:cs="Times New Roman"/>
          <w:sz w:val="28"/>
          <w:szCs w:val="28"/>
          <w:lang w:val="ru-RU"/>
        </w:rPr>
        <w:t xml:space="preserve"> мен </w:t>
      </w:r>
      <w:proofErr w:type="spellStart"/>
      <w:r w:rsidRPr="002F625C">
        <w:rPr>
          <w:rFonts w:ascii="Times New Roman" w:hAnsi="Times New Roman" w:cs="Times New Roman"/>
          <w:sz w:val="28"/>
          <w:szCs w:val="28"/>
          <w:lang w:val="ru-RU"/>
        </w:rPr>
        <w:t>операциялардың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жиынтығы</w:t>
      </w:r>
      <w:proofErr w:type="spellEnd"/>
      <w:r w:rsidRPr="002F625C">
        <w:rPr>
          <w:rFonts w:ascii="Times New Roman" w:hAnsi="Times New Roman" w:cs="Times New Roman"/>
          <w:sz w:val="28"/>
          <w:szCs w:val="28"/>
          <w:lang w:val="ru-RU"/>
        </w:rPr>
        <w:t>.</w:t>
      </w:r>
    </w:p>
    <w:p w:rsidR="00742E98" w:rsidRPr="002F625C" w:rsidRDefault="00742E98"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sz w:val="28"/>
          <w:szCs w:val="28"/>
          <w:lang w:val="ru-RU"/>
        </w:rPr>
        <w:t>Егу</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нормасы</w:t>
      </w:r>
      <w:proofErr w:type="spellEnd"/>
      <w:r w:rsidRPr="002F625C">
        <w:rPr>
          <w:rFonts w:ascii="Times New Roman" w:hAnsi="Times New Roman" w:cs="Times New Roman"/>
          <w:sz w:val="28"/>
          <w:szCs w:val="28"/>
          <w:lang w:val="ru-RU"/>
        </w:rPr>
        <w:t xml:space="preserve"> МЕСТ 16265-80 </w:t>
      </w:r>
      <w:proofErr w:type="spellStart"/>
      <w:r w:rsidRPr="002F625C">
        <w:rPr>
          <w:rFonts w:ascii="Times New Roman" w:hAnsi="Times New Roman" w:cs="Times New Roman"/>
          <w:sz w:val="28"/>
          <w:szCs w:val="28"/>
          <w:lang w:val="ru-RU"/>
        </w:rPr>
        <w:t>сәйкес</w:t>
      </w:r>
      <w:proofErr w:type="spellEnd"/>
      <w:r w:rsidRPr="002F625C">
        <w:rPr>
          <w:rFonts w:ascii="Times New Roman" w:hAnsi="Times New Roman" w:cs="Times New Roman"/>
          <w:sz w:val="28"/>
          <w:szCs w:val="28"/>
          <w:lang w:val="ru-RU"/>
        </w:rPr>
        <w:t>.</w:t>
      </w:r>
    </w:p>
    <w:p w:rsidR="00742E98" w:rsidRPr="002F625C" w:rsidRDefault="00742E98"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О</w:t>
      </w:r>
      <w:r w:rsidR="00446E53">
        <w:rPr>
          <w:rFonts w:ascii="Times New Roman" w:hAnsi="Times New Roman" w:cs="Times New Roman"/>
          <w:b/>
          <w:sz w:val="28"/>
          <w:szCs w:val="28"/>
          <w:lang w:val="ru-RU"/>
        </w:rPr>
        <w:t>рман</w:t>
      </w:r>
      <w:proofErr w:type="spellEnd"/>
      <w:r w:rsidR="00446E53">
        <w:rPr>
          <w:rFonts w:ascii="Times New Roman" w:hAnsi="Times New Roman" w:cs="Times New Roman"/>
          <w:b/>
          <w:sz w:val="28"/>
          <w:szCs w:val="28"/>
          <w:lang w:val="ru-RU"/>
        </w:rPr>
        <w:t xml:space="preserve"> </w:t>
      </w:r>
      <w:proofErr w:type="spellStart"/>
      <w:r w:rsidR="00446E53">
        <w:rPr>
          <w:rFonts w:ascii="Times New Roman" w:hAnsi="Times New Roman" w:cs="Times New Roman"/>
          <w:b/>
          <w:sz w:val="28"/>
          <w:szCs w:val="28"/>
          <w:lang w:val="ru-RU"/>
        </w:rPr>
        <w:t>питомнигінде</w:t>
      </w:r>
      <w:proofErr w:type="spellEnd"/>
      <w:r w:rsidR="00446E53">
        <w:rPr>
          <w:rFonts w:ascii="Times New Roman" w:hAnsi="Times New Roman" w:cs="Times New Roman"/>
          <w:b/>
          <w:sz w:val="28"/>
          <w:szCs w:val="28"/>
          <w:lang w:val="ru-RU"/>
        </w:rPr>
        <w:t xml:space="preserve"> </w:t>
      </w:r>
      <w:proofErr w:type="spellStart"/>
      <w:r w:rsidR="00446E53">
        <w:rPr>
          <w:rFonts w:ascii="Times New Roman" w:hAnsi="Times New Roman" w:cs="Times New Roman"/>
          <w:b/>
          <w:sz w:val="28"/>
          <w:szCs w:val="28"/>
          <w:lang w:val="ru-RU"/>
        </w:rPr>
        <w:t>қарықтап</w:t>
      </w:r>
      <w:proofErr w:type="spellEnd"/>
      <w:r w:rsidR="00446E53">
        <w:rPr>
          <w:rFonts w:ascii="Times New Roman" w:hAnsi="Times New Roman" w:cs="Times New Roman"/>
          <w:b/>
          <w:sz w:val="28"/>
          <w:szCs w:val="28"/>
          <w:lang w:val="ru-RU"/>
        </w:rPr>
        <w:t xml:space="preserve"> </w:t>
      </w:r>
      <w:proofErr w:type="spellStart"/>
      <w:r w:rsidR="00446E53">
        <w:rPr>
          <w:rFonts w:ascii="Times New Roman" w:hAnsi="Times New Roman" w:cs="Times New Roman"/>
          <w:b/>
          <w:sz w:val="28"/>
          <w:szCs w:val="28"/>
          <w:lang w:val="ru-RU"/>
        </w:rPr>
        <w:t>егу</w:t>
      </w:r>
      <w:proofErr w:type="spellEnd"/>
      <w:r w:rsidR="00446E53">
        <w:rPr>
          <w:rFonts w:ascii="Times New Roman" w:hAnsi="Times New Roman" w:cs="Times New Roman"/>
          <w:b/>
          <w:sz w:val="28"/>
          <w:szCs w:val="28"/>
          <w:lang w:val="ru-RU"/>
        </w:rPr>
        <w:t xml:space="preserve"> -</w:t>
      </w:r>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жалпақ</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ұзартылған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жоталарға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ағаштар</w:t>
      </w:r>
      <w:proofErr w:type="spellEnd"/>
      <w:r w:rsidRPr="002F625C">
        <w:rPr>
          <w:rFonts w:ascii="Times New Roman" w:hAnsi="Times New Roman" w:cs="Times New Roman"/>
          <w:sz w:val="28"/>
          <w:szCs w:val="28"/>
          <w:lang w:val="ru-RU"/>
        </w:rPr>
        <w:t xml:space="preserve"> мен </w:t>
      </w:r>
      <w:proofErr w:type="spellStart"/>
      <w:r w:rsidRPr="002F625C">
        <w:rPr>
          <w:rFonts w:ascii="Times New Roman" w:hAnsi="Times New Roman" w:cs="Times New Roman"/>
          <w:sz w:val="28"/>
          <w:szCs w:val="28"/>
          <w:lang w:val="ru-RU"/>
        </w:rPr>
        <w:t>бұталардың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тұқымын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себу</w:t>
      </w:r>
      <w:proofErr w:type="spellEnd"/>
      <w:r w:rsidRPr="002F625C">
        <w:rPr>
          <w:rFonts w:ascii="Times New Roman" w:hAnsi="Times New Roman" w:cs="Times New Roman"/>
          <w:sz w:val="28"/>
          <w:szCs w:val="28"/>
          <w:lang w:val="ru-RU"/>
        </w:rPr>
        <w:t>.</w:t>
      </w:r>
    </w:p>
    <w:p w:rsidR="00742E98" w:rsidRPr="002F625C" w:rsidRDefault="00742E98"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Орман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питомнигінде</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себу</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схемасы</w:t>
      </w:r>
      <w:r w:rsidRPr="002F625C">
        <w:rPr>
          <w:rFonts w:ascii="Times New Roman" w:hAnsi="Times New Roman" w:cs="Times New Roman"/>
          <w:sz w:val="28"/>
          <w:szCs w:val="28"/>
          <w:lang w:val="ru-RU"/>
        </w:rPr>
        <w:t>-орман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питомнигінде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себу</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кезінде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себу</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жолдарын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орналастыру</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тәртібі</w:t>
      </w:r>
      <w:proofErr w:type="spellEnd"/>
      <w:r w:rsidRPr="002F625C">
        <w:rPr>
          <w:rFonts w:ascii="Times New Roman" w:hAnsi="Times New Roman" w:cs="Times New Roman"/>
          <w:sz w:val="28"/>
          <w:szCs w:val="28"/>
          <w:lang w:val="ru-RU"/>
        </w:rPr>
        <w:t>.</w:t>
      </w:r>
    </w:p>
    <w:p w:rsidR="00742E98" w:rsidRPr="002F625C" w:rsidRDefault="00742E98"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Орман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питомнигінде</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жолақпен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егу</w:t>
      </w:r>
      <w:proofErr w:type="spellEnd"/>
      <w:r w:rsidRPr="002F625C">
        <w:rPr>
          <w:rFonts w:ascii="Times New Roman" w:hAnsi="Times New Roman" w:cs="Times New Roman"/>
          <w:sz w:val="28"/>
          <w:szCs w:val="28"/>
          <w:lang w:val="ru-RU"/>
        </w:rPr>
        <w:t xml:space="preserve">- МЕСТ 16265-80 </w:t>
      </w:r>
      <w:proofErr w:type="spellStart"/>
      <w:r w:rsidRPr="002F625C">
        <w:rPr>
          <w:rFonts w:ascii="Times New Roman" w:hAnsi="Times New Roman" w:cs="Times New Roman"/>
          <w:sz w:val="28"/>
          <w:szCs w:val="28"/>
          <w:lang w:val="ru-RU"/>
        </w:rPr>
        <w:t>сәйкес</w:t>
      </w:r>
      <w:proofErr w:type="spellEnd"/>
      <w:r w:rsidRPr="002F625C">
        <w:rPr>
          <w:rFonts w:ascii="Times New Roman" w:hAnsi="Times New Roman" w:cs="Times New Roman"/>
          <w:sz w:val="28"/>
          <w:szCs w:val="28"/>
          <w:lang w:val="ru-RU"/>
        </w:rPr>
        <w:t>.</w:t>
      </w:r>
    </w:p>
    <w:p w:rsidR="00742E98" w:rsidRPr="002F625C" w:rsidRDefault="00742E98"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Орман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питомнигінде</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кең</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қатарлы</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себу-</w:t>
      </w:r>
      <w:r w:rsidRPr="002F625C">
        <w:rPr>
          <w:rFonts w:ascii="Times New Roman" w:hAnsi="Times New Roman" w:cs="Times New Roman"/>
          <w:sz w:val="28"/>
          <w:szCs w:val="28"/>
          <w:lang w:val="ru-RU"/>
        </w:rPr>
        <w:t>ені</w:t>
      </w:r>
      <w:proofErr w:type="spellEnd"/>
      <w:r w:rsidRPr="002F625C">
        <w:rPr>
          <w:rFonts w:ascii="Times New Roman" w:hAnsi="Times New Roman" w:cs="Times New Roman"/>
          <w:sz w:val="28"/>
          <w:szCs w:val="28"/>
          <w:lang w:val="ru-RU"/>
        </w:rPr>
        <w:t xml:space="preserve"> 5 см-</w:t>
      </w:r>
      <w:proofErr w:type="spellStart"/>
      <w:r w:rsidRPr="002F625C">
        <w:rPr>
          <w:rFonts w:ascii="Times New Roman" w:hAnsi="Times New Roman" w:cs="Times New Roman"/>
          <w:sz w:val="28"/>
          <w:szCs w:val="28"/>
          <w:lang w:val="ru-RU"/>
        </w:rPr>
        <w:t>ден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асатын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ағаштар</w:t>
      </w:r>
      <w:proofErr w:type="spellEnd"/>
      <w:r w:rsidRPr="002F625C">
        <w:rPr>
          <w:rFonts w:ascii="Times New Roman" w:hAnsi="Times New Roman" w:cs="Times New Roman"/>
          <w:sz w:val="28"/>
          <w:szCs w:val="28"/>
          <w:lang w:val="ru-RU"/>
        </w:rPr>
        <w:t xml:space="preserve"> мен </w:t>
      </w:r>
      <w:proofErr w:type="spellStart"/>
      <w:r w:rsidRPr="002F625C">
        <w:rPr>
          <w:rFonts w:ascii="Times New Roman" w:hAnsi="Times New Roman" w:cs="Times New Roman"/>
          <w:sz w:val="28"/>
          <w:szCs w:val="28"/>
          <w:lang w:val="ru-RU"/>
        </w:rPr>
        <w:t>бұталардың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тұқымын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себу</w:t>
      </w:r>
      <w:proofErr w:type="spellEnd"/>
      <w:r w:rsidRPr="002F625C">
        <w:rPr>
          <w:rFonts w:ascii="Times New Roman" w:hAnsi="Times New Roman" w:cs="Times New Roman"/>
          <w:sz w:val="28"/>
          <w:szCs w:val="28"/>
          <w:lang w:val="ru-RU"/>
        </w:rPr>
        <w:t>.</w:t>
      </w:r>
    </w:p>
    <w:p w:rsidR="00742E98" w:rsidRPr="002F625C" w:rsidRDefault="00742E98"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Орман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питомнигінде</w:t>
      </w:r>
      <w:proofErr w:type="spellEnd"/>
      <w:r w:rsidRPr="002F625C">
        <w:rPr>
          <w:rFonts w:ascii="Times New Roman" w:hAnsi="Times New Roman" w:cs="Times New Roman"/>
          <w:b/>
          <w:sz w:val="28"/>
          <w:szCs w:val="28"/>
          <w:lang w:val="ru-RU"/>
        </w:rPr>
        <w:t xml:space="preserve"> тар </w:t>
      </w:r>
      <w:proofErr w:type="spellStart"/>
      <w:r w:rsidRPr="002F625C">
        <w:rPr>
          <w:rFonts w:ascii="Times New Roman" w:hAnsi="Times New Roman" w:cs="Times New Roman"/>
          <w:b/>
          <w:sz w:val="28"/>
          <w:szCs w:val="28"/>
          <w:lang w:val="ru-RU"/>
        </w:rPr>
        <w:t>қатарлы</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себу</w:t>
      </w:r>
      <w:r w:rsidRPr="002F625C">
        <w:rPr>
          <w:rFonts w:ascii="Times New Roman" w:hAnsi="Times New Roman" w:cs="Times New Roman"/>
          <w:sz w:val="28"/>
          <w:szCs w:val="28"/>
          <w:lang w:val="ru-RU"/>
        </w:rPr>
        <w:t>-ені</w:t>
      </w:r>
      <w:proofErr w:type="spellEnd"/>
      <w:r w:rsidRPr="002F625C">
        <w:rPr>
          <w:rFonts w:ascii="Times New Roman" w:hAnsi="Times New Roman" w:cs="Times New Roman"/>
          <w:sz w:val="28"/>
          <w:szCs w:val="28"/>
          <w:lang w:val="ru-RU"/>
        </w:rPr>
        <w:t xml:space="preserve"> 5 см-</w:t>
      </w:r>
      <w:proofErr w:type="spellStart"/>
      <w:r w:rsidRPr="002F625C">
        <w:rPr>
          <w:rFonts w:ascii="Times New Roman" w:hAnsi="Times New Roman" w:cs="Times New Roman"/>
          <w:sz w:val="28"/>
          <w:szCs w:val="28"/>
          <w:lang w:val="ru-RU"/>
        </w:rPr>
        <w:t>ден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аспайтын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ағаштар</w:t>
      </w:r>
      <w:proofErr w:type="spellEnd"/>
      <w:r w:rsidRPr="002F625C">
        <w:rPr>
          <w:rFonts w:ascii="Times New Roman" w:hAnsi="Times New Roman" w:cs="Times New Roman"/>
          <w:sz w:val="28"/>
          <w:szCs w:val="28"/>
          <w:lang w:val="ru-RU"/>
        </w:rPr>
        <w:t xml:space="preserve"> мен </w:t>
      </w:r>
      <w:proofErr w:type="spellStart"/>
      <w:r w:rsidRPr="002F625C">
        <w:rPr>
          <w:rFonts w:ascii="Times New Roman" w:hAnsi="Times New Roman" w:cs="Times New Roman"/>
          <w:sz w:val="28"/>
          <w:szCs w:val="28"/>
          <w:lang w:val="ru-RU"/>
        </w:rPr>
        <w:t>бұталардың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тұқымдарын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себу</w:t>
      </w:r>
      <w:proofErr w:type="spellEnd"/>
      <w:r w:rsidRPr="002F625C">
        <w:rPr>
          <w:rFonts w:ascii="Times New Roman" w:hAnsi="Times New Roman" w:cs="Times New Roman"/>
          <w:sz w:val="28"/>
          <w:szCs w:val="28"/>
          <w:lang w:val="ru-RU"/>
        </w:rPr>
        <w:t>.</w:t>
      </w:r>
    </w:p>
    <w:p w:rsidR="00742E98" w:rsidRPr="002F625C" w:rsidRDefault="00742E98"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Орман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питомнигінде</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нүктелі</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себу</w:t>
      </w:r>
      <w:r w:rsidRPr="002F625C">
        <w:rPr>
          <w:rFonts w:ascii="Times New Roman" w:hAnsi="Times New Roman" w:cs="Times New Roman"/>
          <w:sz w:val="28"/>
          <w:szCs w:val="28"/>
          <w:lang w:val="ru-RU"/>
        </w:rPr>
        <w:t>-бір-бірінен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бірдей</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қашықтықта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қатарға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орналастырып</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ағаштар</w:t>
      </w:r>
      <w:proofErr w:type="spellEnd"/>
      <w:r w:rsidRPr="002F625C">
        <w:rPr>
          <w:rFonts w:ascii="Times New Roman" w:hAnsi="Times New Roman" w:cs="Times New Roman"/>
          <w:sz w:val="28"/>
          <w:szCs w:val="28"/>
          <w:lang w:val="ru-RU"/>
        </w:rPr>
        <w:t xml:space="preserve"> мен </w:t>
      </w:r>
      <w:proofErr w:type="spellStart"/>
      <w:r w:rsidRPr="002F625C">
        <w:rPr>
          <w:rFonts w:ascii="Times New Roman" w:hAnsi="Times New Roman" w:cs="Times New Roman"/>
          <w:sz w:val="28"/>
          <w:szCs w:val="28"/>
          <w:lang w:val="ru-RU"/>
        </w:rPr>
        <w:t>бұталардың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тұқымдарын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себу</w:t>
      </w:r>
      <w:proofErr w:type="spellEnd"/>
      <w:r w:rsidRPr="002F625C">
        <w:rPr>
          <w:rFonts w:ascii="Times New Roman" w:hAnsi="Times New Roman" w:cs="Times New Roman"/>
          <w:sz w:val="28"/>
          <w:szCs w:val="28"/>
          <w:lang w:val="ru-RU"/>
        </w:rPr>
        <w:t>.</w:t>
      </w:r>
    </w:p>
    <w:p w:rsidR="00742E98" w:rsidRPr="002F625C" w:rsidRDefault="00742E98"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Орман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питомнигіндегі</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дақылдарды</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жабынды</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түрлерімен</w:t>
      </w:r>
      <w:proofErr w:type="spellEnd"/>
      <w:r w:rsidRPr="002F625C">
        <w:rPr>
          <w:rFonts w:ascii="Times New Roman" w:hAnsi="Times New Roman" w:cs="Times New Roman"/>
          <w:b/>
          <w:sz w:val="28"/>
          <w:szCs w:val="28"/>
          <w:lang w:val="ru-RU"/>
        </w:rPr>
        <w:t xml:space="preserve"> жабу (</w:t>
      </w:r>
      <w:proofErr w:type="spellStart"/>
      <w:r w:rsidRPr="002F625C">
        <w:rPr>
          <w:rFonts w:ascii="Times New Roman" w:hAnsi="Times New Roman" w:cs="Times New Roman"/>
          <w:b/>
          <w:sz w:val="28"/>
          <w:szCs w:val="28"/>
          <w:lang w:val="ru-RU"/>
        </w:rPr>
        <w:t>мульчирлеу</w:t>
      </w:r>
      <w:proofErr w:type="spellEnd"/>
      <w:r w:rsidRPr="002F625C">
        <w:rPr>
          <w:rFonts w:ascii="Times New Roman" w:hAnsi="Times New Roman" w:cs="Times New Roman"/>
          <w:b/>
          <w:sz w:val="28"/>
          <w:szCs w:val="28"/>
          <w:lang w:val="ru-RU"/>
        </w:rPr>
        <w:t xml:space="preserve">) </w:t>
      </w:r>
      <w:r w:rsidRPr="002F625C">
        <w:rPr>
          <w:rFonts w:ascii="Times New Roman" w:hAnsi="Times New Roman" w:cs="Times New Roman"/>
          <w:sz w:val="28"/>
          <w:szCs w:val="28"/>
          <w:lang w:val="ru-RU"/>
        </w:rPr>
        <w:t>-</w:t>
      </w:r>
      <w:proofErr w:type="spellStart"/>
      <w:r w:rsidRPr="002F625C">
        <w:rPr>
          <w:rFonts w:ascii="Times New Roman" w:hAnsi="Times New Roman" w:cs="Times New Roman"/>
          <w:sz w:val="28"/>
          <w:szCs w:val="28"/>
          <w:lang w:val="ru-RU"/>
        </w:rPr>
        <w:t>орман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питомнигіндегі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дақылдарды</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ылғалдың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булануына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топырақ</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бетінде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қыртыстың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пайда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болуына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және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арамшөптердің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пайда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болуына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жол</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бермейтін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әртүрлі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материалдармен</w:t>
      </w:r>
      <w:proofErr w:type="spellEnd"/>
      <w:r w:rsidRPr="002F625C">
        <w:rPr>
          <w:rFonts w:ascii="Times New Roman" w:hAnsi="Times New Roman" w:cs="Times New Roman"/>
          <w:sz w:val="28"/>
          <w:szCs w:val="28"/>
          <w:lang w:val="ru-RU"/>
        </w:rPr>
        <w:t xml:space="preserve"> жабу.</w:t>
      </w:r>
    </w:p>
    <w:p w:rsidR="00742E98" w:rsidRPr="002F625C" w:rsidRDefault="00742E98"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Орман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екпелерін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көлеңкелеу</w:t>
      </w:r>
      <w:r w:rsidRPr="002F625C">
        <w:rPr>
          <w:rFonts w:ascii="Times New Roman" w:hAnsi="Times New Roman" w:cs="Times New Roman"/>
          <w:sz w:val="28"/>
          <w:szCs w:val="28"/>
          <w:lang w:val="ru-RU"/>
        </w:rPr>
        <w:t>-орман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екпелерін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тікелей</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күн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радиациясының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зиянды</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әсерінен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қорғау</w:t>
      </w:r>
      <w:proofErr w:type="spellEnd"/>
      <w:r w:rsidRPr="002F625C">
        <w:rPr>
          <w:rFonts w:ascii="Times New Roman" w:hAnsi="Times New Roman" w:cs="Times New Roman"/>
          <w:sz w:val="28"/>
          <w:szCs w:val="28"/>
          <w:lang w:val="ru-RU"/>
        </w:rPr>
        <w:t xml:space="preserve">. </w:t>
      </w:r>
    </w:p>
    <w:p w:rsidR="00742E98" w:rsidRPr="002F625C" w:rsidRDefault="00742E98"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Орман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ағаш</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өсімдіктерінің</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көшеттерін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жинау</w:t>
      </w:r>
      <w:r w:rsidRPr="002F625C">
        <w:rPr>
          <w:rFonts w:ascii="Times New Roman" w:hAnsi="Times New Roman" w:cs="Times New Roman"/>
          <w:sz w:val="28"/>
          <w:szCs w:val="28"/>
          <w:lang w:val="ru-RU"/>
        </w:rPr>
        <w:t>-ағаш</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өсімдіктерінің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көшеттерін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трансплантациялау</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содан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кейін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тамырларды</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қысу</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немесе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кесу</w:t>
      </w:r>
      <w:proofErr w:type="spellEnd"/>
      <w:r w:rsidRPr="002F625C">
        <w:rPr>
          <w:rFonts w:ascii="Times New Roman" w:hAnsi="Times New Roman" w:cs="Times New Roman"/>
          <w:sz w:val="28"/>
          <w:szCs w:val="28"/>
          <w:lang w:val="ru-RU"/>
        </w:rPr>
        <w:t>.</w:t>
      </w:r>
    </w:p>
    <w:p w:rsidR="00742E98" w:rsidRPr="002F625C" w:rsidRDefault="00742E98"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Өсіп</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келе</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жатқан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орман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екпелерінің</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тамырларын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кесу</w:t>
      </w:r>
      <w:proofErr w:type="spellEnd"/>
      <w:r w:rsidRPr="002F625C">
        <w:rPr>
          <w:rFonts w:ascii="Times New Roman" w:hAnsi="Times New Roman" w:cs="Times New Roman"/>
          <w:sz w:val="28"/>
          <w:szCs w:val="28"/>
          <w:lang w:val="ru-RU"/>
        </w:rPr>
        <w:t xml:space="preserve"> - </w:t>
      </w:r>
      <w:proofErr w:type="spellStart"/>
      <w:r w:rsidRPr="002F625C">
        <w:rPr>
          <w:rFonts w:ascii="Times New Roman" w:hAnsi="Times New Roman" w:cs="Times New Roman"/>
          <w:sz w:val="28"/>
          <w:szCs w:val="28"/>
          <w:lang w:val="ru-RU"/>
        </w:rPr>
        <w:t>талшықты</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тамыр</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жүйесін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қалыптастыру</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мақсатында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оларды</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қазусыз</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орман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екпелерінің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тамырларын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қысқарту</w:t>
      </w:r>
      <w:proofErr w:type="spellEnd"/>
      <w:r w:rsidRPr="002F625C">
        <w:rPr>
          <w:rFonts w:ascii="Times New Roman" w:hAnsi="Times New Roman" w:cs="Times New Roman"/>
          <w:sz w:val="28"/>
          <w:szCs w:val="28"/>
          <w:lang w:val="ru-RU"/>
        </w:rPr>
        <w:t>.</w:t>
      </w:r>
    </w:p>
    <w:p w:rsidR="00202F50" w:rsidRPr="002F625C" w:rsidRDefault="00742E98"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Орман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отырғызу</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материалын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түгендеу</w:t>
      </w:r>
      <w:r w:rsidRPr="002F625C">
        <w:rPr>
          <w:rFonts w:ascii="Times New Roman" w:hAnsi="Times New Roman" w:cs="Times New Roman"/>
          <w:sz w:val="28"/>
          <w:szCs w:val="28"/>
          <w:lang w:val="ru-RU"/>
        </w:rPr>
        <w:t>-орман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питомнигінде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өсірілген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Егістер</w:t>
      </w:r>
      <w:proofErr w:type="spellEnd"/>
      <w:r w:rsidRPr="002F625C">
        <w:rPr>
          <w:rFonts w:ascii="Times New Roman" w:hAnsi="Times New Roman" w:cs="Times New Roman"/>
          <w:sz w:val="28"/>
          <w:szCs w:val="28"/>
          <w:lang w:val="ru-RU"/>
        </w:rPr>
        <w:t xml:space="preserve"> мен </w:t>
      </w:r>
      <w:proofErr w:type="spellStart"/>
      <w:r w:rsidRPr="002F625C">
        <w:rPr>
          <w:rFonts w:ascii="Times New Roman" w:hAnsi="Times New Roman" w:cs="Times New Roman"/>
          <w:sz w:val="28"/>
          <w:szCs w:val="28"/>
          <w:lang w:val="ru-RU"/>
        </w:rPr>
        <w:t>екпелердің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алаңын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екпелер</w:t>
      </w:r>
      <w:proofErr w:type="spellEnd"/>
      <w:r w:rsidRPr="002F625C">
        <w:rPr>
          <w:rFonts w:ascii="Times New Roman" w:hAnsi="Times New Roman" w:cs="Times New Roman"/>
          <w:sz w:val="28"/>
          <w:szCs w:val="28"/>
          <w:lang w:val="ru-RU"/>
        </w:rPr>
        <w:t xml:space="preserve"> мен </w:t>
      </w:r>
      <w:proofErr w:type="spellStart"/>
      <w:r w:rsidRPr="002F625C">
        <w:rPr>
          <w:rFonts w:ascii="Times New Roman" w:hAnsi="Times New Roman" w:cs="Times New Roman"/>
          <w:sz w:val="28"/>
          <w:szCs w:val="28"/>
          <w:lang w:val="ru-RU"/>
        </w:rPr>
        <w:t>екпелердің</w:t>
      </w:r>
      <w:proofErr w:type="spellEnd"/>
      <w:r w:rsidRPr="002F625C">
        <w:rPr>
          <w:rFonts w:ascii="Times New Roman" w:hAnsi="Times New Roman" w:cs="Times New Roman"/>
          <w:sz w:val="28"/>
          <w:szCs w:val="28"/>
          <w:lang w:val="ru-RU"/>
        </w:rPr>
        <w:t xml:space="preserve"> саны мен </w:t>
      </w:r>
      <w:proofErr w:type="spellStart"/>
      <w:r w:rsidRPr="002F625C">
        <w:rPr>
          <w:rFonts w:ascii="Times New Roman" w:hAnsi="Times New Roman" w:cs="Times New Roman"/>
          <w:sz w:val="28"/>
          <w:szCs w:val="28"/>
          <w:lang w:val="ru-RU"/>
        </w:rPr>
        <w:t>сапасын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айқындау</w:t>
      </w:r>
      <w:proofErr w:type="spellEnd"/>
      <w:r w:rsidRPr="002F625C">
        <w:rPr>
          <w:rFonts w:ascii="Times New Roman" w:hAnsi="Times New Roman" w:cs="Times New Roman"/>
          <w:sz w:val="28"/>
          <w:szCs w:val="28"/>
          <w:lang w:val="ru-RU"/>
        </w:rPr>
        <w:t>.</w:t>
      </w:r>
    </w:p>
    <w:p w:rsidR="00076E45" w:rsidRPr="002F625C" w:rsidRDefault="00076E45"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Орман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отырғызу</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материалының</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шығымы</w:t>
      </w:r>
      <w:r w:rsidRPr="002F625C">
        <w:rPr>
          <w:rFonts w:ascii="Times New Roman" w:hAnsi="Times New Roman" w:cs="Times New Roman"/>
          <w:sz w:val="28"/>
          <w:szCs w:val="28"/>
          <w:lang w:val="ru-RU"/>
        </w:rPr>
        <w:t>-тұқым</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себу</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алаңының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немесе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мектеп</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бөлімшесінің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бірлігінен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алынған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стандартты</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орман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отырғызу</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материалының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мөлшері</w:t>
      </w:r>
      <w:proofErr w:type="spellEnd"/>
      <w:r w:rsidRPr="002F625C">
        <w:rPr>
          <w:rFonts w:ascii="Times New Roman" w:hAnsi="Times New Roman" w:cs="Times New Roman"/>
          <w:sz w:val="28"/>
          <w:szCs w:val="28"/>
          <w:lang w:val="ru-RU"/>
        </w:rPr>
        <w:t>.</w:t>
      </w:r>
    </w:p>
    <w:p w:rsidR="00076E45" w:rsidRPr="002F625C" w:rsidRDefault="00076E45"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Орман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екпелерін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қалыптастыру</w:t>
      </w:r>
      <w:r w:rsidRPr="002F625C">
        <w:rPr>
          <w:rFonts w:ascii="Times New Roman" w:hAnsi="Times New Roman" w:cs="Times New Roman"/>
          <w:sz w:val="28"/>
          <w:szCs w:val="28"/>
          <w:lang w:val="ru-RU"/>
        </w:rPr>
        <w:t>-орман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екпелерінің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жер</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үсті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бөлігіне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белгілі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бір</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нысан</w:t>
      </w:r>
      <w:proofErr w:type="spellEnd"/>
      <w:r w:rsidRPr="002F625C">
        <w:rPr>
          <w:rFonts w:ascii="Times New Roman" w:hAnsi="Times New Roman" w:cs="Times New Roman"/>
          <w:sz w:val="28"/>
          <w:szCs w:val="28"/>
          <w:lang w:val="ru-RU"/>
        </w:rPr>
        <w:t xml:space="preserve"> беру. </w:t>
      </w:r>
    </w:p>
    <w:p w:rsidR="00076E45" w:rsidRPr="002F625C" w:rsidRDefault="00076E45"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Орман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отырғызу</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материалын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сұрыптау</w:t>
      </w:r>
      <w:r w:rsidRPr="002F625C">
        <w:rPr>
          <w:rFonts w:ascii="Times New Roman" w:hAnsi="Times New Roman" w:cs="Times New Roman"/>
          <w:sz w:val="28"/>
          <w:szCs w:val="28"/>
          <w:lang w:val="ru-RU"/>
        </w:rPr>
        <w:t>-стандарттау</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жөніндегі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нормативтік-техникалық</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құжаттаманың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талаптарына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сәйкес</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топырақтан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қазылған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орман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екпелері</w:t>
      </w:r>
      <w:proofErr w:type="spellEnd"/>
      <w:r w:rsidRPr="002F625C">
        <w:rPr>
          <w:rFonts w:ascii="Times New Roman" w:hAnsi="Times New Roman" w:cs="Times New Roman"/>
          <w:sz w:val="28"/>
          <w:szCs w:val="28"/>
          <w:lang w:val="ru-RU"/>
        </w:rPr>
        <w:t xml:space="preserve"> мен </w:t>
      </w:r>
      <w:proofErr w:type="spellStart"/>
      <w:r w:rsidRPr="002F625C">
        <w:rPr>
          <w:rFonts w:ascii="Times New Roman" w:hAnsi="Times New Roman" w:cs="Times New Roman"/>
          <w:sz w:val="28"/>
          <w:szCs w:val="28"/>
          <w:lang w:val="ru-RU"/>
        </w:rPr>
        <w:t>екпелерін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сапасы</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бойынша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бөлу</w:t>
      </w:r>
      <w:proofErr w:type="spellEnd"/>
      <w:r w:rsidRPr="002F625C">
        <w:rPr>
          <w:rFonts w:ascii="Times New Roman" w:hAnsi="Times New Roman" w:cs="Times New Roman"/>
          <w:sz w:val="28"/>
          <w:szCs w:val="28"/>
          <w:lang w:val="ru-RU"/>
        </w:rPr>
        <w:t>.</w:t>
      </w:r>
    </w:p>
    <w:p w:rsidR="00076E45" w:rsidRPr="002F625C" w:rsidRDefault="00076E45"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Орман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екпелерін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тікпелерін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қазу</w:t>
      </w:r>
      <w:proofErr w:type="spellEnd"/>
      <w:r w:rsidRPr="002F625C">
        <w:rPr>
          <w:rFonts w:ascii="Times New Roman" w:hAnsi="Times New Roman" w:cs="Times New Roman"/>
          <w:sz w:val="28"/>
          <w:szCs w:val="28"/>
          <w:lang w:val="ru-RU"/>
        </w:rPr>
        <w:t xml:space="preserve"> - </w:t>
      </w:r>
      <w:proofErr w:type="spellStart"/>
      <w:r w:rsidRPr="002F625C">
        <w:rPr>
          <w:rFonts w:ascii="Times New Roman" w:hAnsi="Times New Roman" w:cs="Times New Roman"/>
          <w:sz w:val="28"/>
          <w:szCs w:val="28"/>
          <w:lang w:val="ru-RU"/>
        </w:rPr>
        <w:t>орман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екпелерін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отырғызу</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немесе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қыста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сақтау</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уақытында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қысқа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мерзімге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сақтау</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үшін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орман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екпелері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екпелері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діңдерінің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тамырлары</w:t>
      </w:r>
      <w:proofErr w:type="spellEnd"/>
      <w:r w:rsidRPr="002F625C">
        <w:rPr>
          <w:rFonts w:ascii="Times New Roman" w:hAnsi="Times New Roman" w:cs="Times New Roman"/>
          <w:sz w:val="28"/>
          <w:szCs w:val="28"/>
          <w:lang w:val="ru-RU"/>
        </w:rPr>
        <w:t xml:space="preserve"> мен </w:t>
      </w:r>
      <w:proofErr w:type="spellStart"/>
      <w:r w:rsidRPr="002F625C">
        <w:rPr>
          <w:rFonts w:ascii="Times New Roman" w:hAnsi="Times New Roman" w:cs="Times New Roman"/>
          <w:sz w:val="28"/>
          <w:szCs w:val="28"/>
          <w:lang w:val="ru-RU"/>
        </w:rPr>
        <w:t>төменгі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бөлігінің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топырақ</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қабатымен</w:t>
      </w:r>
      <w:proofErr w:type="spellEnd"/>
      <w:r w:rsidRPr="002F625C">
        <w:rPr>
          <w:rFonts w:ascii="Times New Roman" w:hAnsi="Times New Roman" w:cs="Times New Roman"/>
          <w:sz w:val="28"/>
          <w:szCs w:val="28"/>
          <w:lang w:val="ru-RU"/>
        </w:rPr>
        <w:t xml:space="preserve"> жабу.</w:t>
      </w:r>
    </w:p>
    <w:p w:rsidR="00076E45" w:rsidRPr="002F625C" w:rsidRDefault="00076E45"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Өсімдіктердің</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өсуін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жылдамдататын</w:t>
      </w:r>
      <w:proofErr w:type="spellEnd"/>
      <w:r w:rsidRPr="002F625C">
        <w:rPr>
          <w:rFonts w:ascii="Times New Roman" w:hAnsi="Times New Roman" w:cs="Times New Roman"/>
          <w:b/>
          <w:sz w:val="28"/>
          <w:szCs w:val="28"/>
          <w:lang w:val="ru-RU"/>
        </w:rPr>
        <w:t xml:space="preserve"> </w:t>
      </w:r>
      <w:proofErr w:type="spellStart"/>
      <w:r w:rsidRPr="002F625C">
        <w:rPr>
          <w:rFonts w:ascii="Times New Roman" w:hAnsi="Times New Roman" w:cs="Times New Roman"/>
          <w:b/>
          <w:sz w:val="28"/>
          <w:szCs w:val="28"/>
          <w:lang w:val="ru-RU"/>
        </w:rPr>
        <w:t>стимуляторлар</w:t>
      </w:r>
      <w:r w:rsidRPr="002F625C">
        <w:rPr>
          <w:rFonts w:ascii="Times New Roman" w:hAnsi="Times New Roman" w:cs="Times New Roman"/>
          <w:sz w:val="28"/>
          <w:szCs w:val="28"/>
          <w:lang w:val="ru-RU"/>
        </w:rPr>
        <w:t>-бұл</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биологиялық</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белсенділігі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жоғары</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жасушалардың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бөлінуін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демек</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өсімдіктердің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өсуін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арттыратын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заттар</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Олардың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құрамы</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бойынша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олар</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табиғи</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және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синтетикалық</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болып</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бөлінеді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Фитогормондар</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табиғи</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синтетикалық-олардың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аналогтары</w:t>
      </w:r>
      <w:proofErr w:type="spellEnd"/>
      <w:r w:rsidRPr="002F625C">
        <w:rPr>
          <w:rFonts w:ascii="Times New Roman" w:hAnsi="Times New Roman" w:cs="Times New Roman"/>
          <w:sz w:val="28"/>
          <w:szCs w:val="28"/>
          <w:lang w:val="ru-RU"/>
        </w:rPr>
        <w:t>.</w:t>
      </w:r>
    </w:p>
    <w:p w:rsidR="00076E45" w:rsidRPr="002F625C" w:rsidRDefault="00076E45"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Тыңайтқыштар-</w:t>
      </w:r>
      <w:r w:rsidRPr="002F625C">
        <w:rPr>
          <w:rFonts w:ascii="Times New Roman" w:hAnsi="Times New Roman" w:cs="Times New Roman"/>
          <w:sz w:val="28"/>
          <w:szCs w:val="28"/>
          <w:lang w:val="ru-RU"/>
        </w:rPr>
        <w:t>өсімдіктерді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қоректендіруге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және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топырақ</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құнарлылығын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арттыруға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арналған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заттар</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Олардың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әсері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өсімдіктерге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олардың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қалыпты</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өсуі</w:t>
      </w:r>
      <w:proofErr w:type="spellEnd"/>
      <w:r w:rsidRPr="002F625C">
        <w:rPr>
          <w:rFonts w:ascii="Times New Roman" w:hAnsi="Times New Roman" w:cs="Times New Roman"/>
          <w:sz w:val="28"/>
          <w:szCs w:val="28"/>
          <w:lang w:val="ru-RU"/>
        </w:rPr>
        <w:t xml:space="preserve"> мен </w:t>
      </w:r>
      <w:proofErr w:type="spellStart"/>
      <w:r w:rsidRPr="002F625C">
        <w:rPr>
          <w:rFonts w:ascii="Times New Roman" w:hAnsi="Times New Roman" w:cs="Times New Roman"/>
          <w:sz w:val="28"/>
          <w:szCs w:val="28"/>
          <w:lang w:val="ru-RU"/>
        </w:rPr>
        <w:t>дамуына</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қажетті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бір</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немесе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бірнеше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жетіспейтін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химиялық</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компоненттерді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беретіндігіне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байланысты</w:t>
      </w:r>
      <w:proofErr w:type="spellEnd"/>
      <w:r w:rsidRPr="002F625C">
        <w:rPr>
          <w:rFonts w:ascii="Times New Roman" w:hAnsi="Times New Roman" w:cs="Times New Roman"/>
          <w:sz w:val="28"/>
          <w:szCs w:val="28"/>
          <w:lang w:val="ru-RU"/>
        </w:rPr>
        <w:t>.</w:t>
      </w:r>
    </w:p>
    <w:p w:rsidR="00202F50" w:rsidRDefault="00076E45" w:rsidP="00F952BF">
      <w:pPr>
        <w:spacing w:after="0" w:line="240" w:lineRule="auto"/>
        <w:ind w:firstLine="567"/>
        <w:jc w:val="both"/>
        <w:rPr>
          <w:rFonts w:ascii="Times New Roman" w:hAnsi="Times New Roman" w:cs="Times New Roman"/>
          <w:sz w:val="28"/>
          <w:szCs w:val="28"/>
          <w:lang w:val="ru-RU"/>
        </w:rPr>
      </w:pPr>
      <w:proofErr w:type="spellStart"/>
      <w:r w:rsidRPr="002F625C">
        <w:rPr>
          <w:rFonts w:ascii="Times New Roman" w:hAnsi="Times New Roman" w:cs="Times New Roman"/>
          <w:b/>
          <w:sz w:val="28"/>
          <w:szCs w:val="28"/>
          <w:lang w:val="ru-RU"/>
        </w:rPr>
        <w:t>Бүрку-</w:t>
      </w:r>
      <w:r w:rsidRPr="002F625C">
        <w:rPr>
          <w:rFonts w:ascii="Times New Roman" w:hAnsi="Times New Roman" w:cs="Times New Roman"/>
          <w:sz w:val="28"/>
          <w:szCs w:val="28"/>
          <w:lang w:val="ru-RU"/>
        </w:rPr>
        <w:t>пестицидтерді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қолдану</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әдісі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Әдістің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мәні-пестицидтің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суспензияның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немесе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эмульсияның</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ерітіндісін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тамшылатып</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сұйық</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күйінде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өңдеуді</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қажет</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ететін</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бетке</w:t>
      </w:r>
      <w:proofErr w:type="spellEnd"/>
      <w:r w:rsidRPr="002F625C">
        <w:rPr>
          <w:rFonts w:ascii="Times New Roman" w:hAnsi="Times New Roman" w:cs="Times New Roman"/>
          <w:sz w:val="28"/>
          <w:szCs w:val="28"/>
          <w:lang w:val="ru-RU"/>
        </w:rPr>
        <w:t xml:space="preserve"> </w:t>
      </w:r>
      <w:proofErr w:type="spellStart"/>
      <w:r w:rsidRPr="002F625C">
        <w:rPr>
          <w:rFonts w:ascii="Times New Roman" w:hAnsi="Times New Roman" w:cs="Times New Roman"/>
          <w:sz w:val="28"/>
          <w:szCs w:val="28"/>
          <w:lang w:val="ru-RU"/>
        </w:rPr>
        <w:t>қолдану</w:t>
      </w:r>
      <w:proofErr w:type="spellEnd"/>
      <w:r w:rsidRPr="002F625C">
        <w:rPr>
          <w:rFonts w:ascii="Times New Roman" w:hAnsi="Times New Roman" w:cs="Times New Roman"/>
          <w:sz w:val="28"/>
          <w:szCs w:val="28"/>
          <w:lang w:val="ru-RU"/>
        </w:rPr>
        <w:t>.</w:t>
      </w:r>
    </w:p>
    <w:p w:rsidR="0043060B" w:rsidRDefault="0043060B" w:rsidP="00F952BF">
      <w:pPr>
        <w:spacing w:after="0" w:line="240" w:lineRule="auto"/>
        <w:ind w:firstLine="567"/>
        <w:jc w:val="both"/>
        <w:rPr>
          <w:rFonts w:ascii="Times New Roman" w:hAnsi="Times New Roman" w:cs="Times New Roman"/>
          <w:sz w:val="28"/>
          <w:szCs w:val="28"/>
          <w:lang w:val="ru-RU"/>
        </w:rPr>
      </w:pPr>
    </w:p>
    <w:p w:rsidR="0043060B" w:rsidRDefault="0043060B" w:rsidP="00F952BF">
      <w:pPr>
        <w:spacing w:after="0" w:line="240" w:lineRule="auto"/>
        <w:ind w:firstLine="567"/>
        <w:jc w:val="both"/>
        <w:rPr>
          <w:rFonts w:ascii="Times New Roman" w:hAnsi="Times New Roman" w:cs="Times New Roman"/>
          <w:sz w:val="28"/>
          <w:szCs w:val="28"/>
          <w:lang w:val="ru-RU"/>
        </w:rPr>
      </w:pPr>
    </w:p>
    <w:p w:rsidR="0043060B" w:rsidRDefault="0043060B" w:rsidP="00F952BF">
      <w:pPr>
        <w:spacing w:after="0" w:line="240" w:lineRule="auto"/>
        <w:ind w:firstLine="567"/>
        <w:jc w:val="both"/>
        <w:rPr>
          <w:rFonts w:ascii="Times New Roman" w:hAnsi="Times New Roman" w:cs="Times New Roman"/>
          <w:sz w:val="28"/>
          <w:szCs w:val="28"/>
          <w:lang w:val="ru-RU"/>
        </w:rPr>
      </w:pPr>
    </w:p>
    <w:p w:rsidR="0043060B" w:rsidRDefault="0043060B" w:rsidP="00F952BF">
      <w:pPr>
        <w:spacing w:after="0" w:line="240" w:lineRule="auto"/>
        <w:ind w:firstLine="567"/>
        <w:jc w:val="both"/>
        <w:rPr>
          <w:rFonts w:ascii="Times New Roman" w:hAnsi="Times New Roman" w:cs="Times New Roman"/>
          <w:sz w:val="28"/>
          <w:szCs w:val="28"/>
          <w:lang w:val="ru-RU"/>
        </w:rPr>
      </w:pPr>
    </w:p>
    <w:p w:rsidR="00724123" w:rsidRDefault="00B576F0" w:rsidP="00F952BF">
      <w:pPr>
        <w:spacing w:after="0" w:line="240" w:lineRule="auto"/>
        <w:jc w:val="center"/>
        <w:rPr>
          <w:rFonts w:ascii="Times New Roman" w:hAnsi="Times New Roman" w:cs="Times New Roman"/>
          <w:b/>
          <w:sz w:val="28"/>
          <w:szCs w:val="28"/>
          <w:lang w:val="ru-RU"/>
        </w:rPr>
      </w:pPr>
      <w:r>
        <w:rPr>
          <w:rFonts w:ascii="Times New Roman" w:hAnsi="Times New Roman" w:cs="Times New Roman"/>
          <w:b/>
          <w:sz w:val="28"/>
          <w:szCs w:val="28"/>
          <w:lang w:val="ru-RU"/>
        </w:rPr>
        <w:t>ҚЫСҚАРТУЛАР</w:t>
      </w:r>
    </w:p>
    <w:p w:rsidR="00B576F0" w:rsidRDefault="00B576F0" w:rsidP="00F952BF">
      <w:pPr>
        <w:spacing w:after="0" w:line="240" w:lineRule="auto"/>
        <w:jc w:val="center"/>
        <w:rPr>
          <w:rFonts w:ascii="Times New Roman" w:hAnsi="Times New Roman" w:cs="Times New Roman"/>
          <w:b/>
          <w:sz w:val="28"/>
          <w:szCs w:val="28"/>
          <w:lang w:val="ru-RU"/>
        </w:rPr>
      </w:pP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57"/>
        <w:gridCol w:w="6597"/>
      </w:tblGrid>
      <w:tr w:rsidR="0099061D" w:rsidRPr="00DA7A87" w:rsidTr="00AE29CE">
        <w:tc>
          <w:tcPr>
            <w:tcW w:w="2802" w:type="dxa"/>
          </w:tcPr>
          <w:p w:rsidR="0099061D" w:rsidRPr="0099061D" w:rsidRDefault="0099061D" w:rsidP="00AF4F3F">
            <w:pPr>
              <w:rPr>
                <w:sz w:val="28"/>
                <w:szCs w:val="28"/>
              </w:rPr>
            </w:pPr>
            <w:proofErr w:type="spellStart"/>
            <w:r>
              <w:rPr>
                <w:sz w:val="28"/>
                <w:szCs w:val="28"/>
              </w:rPr>
              <w:t>ҚазҰАЗУ</w:t>
            </w:r>
            <w:proofErr w:type="spellEnd"/>
            <w:r>
              <w:rPr>
                <w:sz w:val="28"/>
                <w:szCs w:val="28"/>
              </w:rPr>
              <w:t xml:space="preserve"> </w:t>
            </w:r>
          </w:p>
        </w:tc>
        <w:tc>
          <w:tcPr>
            <w:tcW w:w="6768" w:type="dxa"/>
          </w:tcPr>
          <w:p w:rsidR="0099061D" w:rsidRPr="0099061D" w:rsidRDefault="0099061D" w:rsidP="00AF4F3F">
            <w:pPr>
              <w:jc w:val="both"/>
              <w:rPr>
                <w:sz w:val="28"/>
                <w:szCs w:val="28"/>
              </w:rPr>
            </w:pPr>
            <w:proofErr w:type="spellStart"/>
            <w:r>
              <w:rPr>
                <w:sz w:val="28"/>
                <w:szCs w:val="28"/>
              </w:rPr>
              <w:t>Қ</w:t>
            </w:r>
            <w:r w:rsidR="00AF4F3F">
              <w:rPr>
                <w:sz w:val="28"/>
                <w:szCs w:val="28"/>
              </w:rPr>
              <w:t>азақ</w:t>
            </w:r>
            <w:proofErr w:type="spellEnd"/>
            <w:r w:rsidR="00AF4F3F">
              <w:rPr>
                <w:sz w:val="28"/>
                <w:szCs w:val="28"/>
              </w:rPr>
              <w:t xml:space="preserve"> </w:t>
            </w:r>
            <w:proofErr w:type="spellStart"/>
            <w:r w:rsidR="00AF4F3F">
              <w:rPr>
                <w:sz w:val="28"/>
                <w:szCs w:val="28"/>
              </w:rPr>
              <w:t>Ұлттық</w:t>
            </w:r>
            <w:proofErr w:type="spellEnd"/>
            <w:r w:rsidR="00AF4F3F">
              <w:rPr>
                <w:sz w:val="28"/>
                <w:szCs w:val="28"/>
              </w:rPr>
              <w:t xml:space="preserve"> </w:t>
            </w:r>
            <w:proofErr w:type="spellStart"/>
            <w:r w:rsidR="00AF4F3F">
              <w:rPr>
                <w:sz w:val="28"/>
                <w:szCs w:val="28"/>
              </w:rPr>
              <w:t>Аграрлық</w:t>
            </w:r>
            <w:proofErr w:type="spellEnd"/>
            <w:r w:rsidR="00AF4F3F">
              <w:rPr>
                <w:sz w:val="28"/>
                <w:szCs w:val="28"/>
              </w:rPr>
              <w:t xml:space="preserve"> </w:t>
            </w:r>
            <w:proofErr w:type="spellStart"/>
            <w:r w:rsidR="00AF4F3F">
              <w:rPr>
                <w:sz w:val="28"/>
                <w:szCs w:val="28"/>
              </w:rPr>
              <w:t>Зерттеу</w:t>
            </w:r>
            <w:proofErr w:type="spellEnd"/>
            <w:r w:rsidR="00AF4F3F">
              <w:rPr>
                <w:sz w:val="28"/>
                <w:szCs w:val="28"/>
              </w:rPr>
              <w:t xml:space="preserve"> </w:t>
            </w:r>
            <w:proofErr w:type="spellStart"/>
            <w:r w:rsidR="00AF4F3F">
              <w:rPr>
                <w:sz w:val="28"/>
                <w:szCs w:val="28"/>
              </w:rPr>
              <w:t>Университеті</w:t>
            </w:r>
            <w:proofErr w:type="spellEnd"/>
          </w:p>
        </w:tc>
      </w:tr>
      <w:tr w:rsidR="0099061D" w:rsidRPr="0099061D" w:rsidTr="00AE29CE">
        <w:tc>
          <w:tcPr>
            <w:tcW w:w="2802" w:type="dxa"/>
          </w:tcPr>
          <w:p w:rsidR="0099061D" w:rsidRPr="0099061D" w:rsidRDefault="00AF4F3F" w:rsidP="00AF4F3F">
            <w:pPr>
              <w:rPr>
                <w:sz w:val="28"/>
                <w:szCs w:val="28"/>
              </w:rPr>
            </w:pPr>
            <w:r w:rsidRPr="002F625C">
              <w:rPr>
                <w:sz w:val="28"/>
                <w:szCs w:val="28"/>
                <w:lang w:val="kk-KZ"/>
              </w:rPr>
              <w:t>ҒЗЖ</w:t>
            </w:r>
          </w:p>
        </w:tc>
        <w:tc>
          <w:tcPr>
            <w:tcW w:w="6768" w:type="dxa"/>
          </w:tcPr>
          <w:p w:rsidR="0099061D" w:rsidRPr="0099061D" w:rsidRDefault="00AF4F3F" w:rsidP="00AF4F3F">
            <w:pPr>
              <w:jc w:val="both"/>
              <w:rPr>
                <w:sz w:val="28"/>
                <w:szCs w:val="28"/>
              </w:rPr>
            </w:pPr>
            <w:proofErr w:type="spellStart"/>
            <w:r w:rsidRPr="002F625C">
              <w:rPr>
                <w:sz w:val="28"/>
                <w:szCs w:val="28"/>
              </w:rPr>
              <w:t>Ғылыми-зерттеу</w:t>
            </w:r>
            <w:proofErr w:type="spellEnd"/>
            <w:r w:rsidRPr="002F625C">
              <w:rPr>
                <w:sz w:val="28"/>
                <w:szCs w:val="28"/>
              </w:rPr>
              <w:t xml:space="preserve"> </w:t>
            </w:r>
            <w:proofErr w:type="spellStart"/>
            <w:r w:rsidRPr="002F625C">
              <w:rPr>
                <w:sz w:val="28"/>
                <w:szCs w:val="28"/>
              </w:rPr>
              <w:t>жұмысы</w:t>
            </w:r>
            <w:proofErr w:type="spellEnd"/>
          </w:p>
        </w:tc>
      </w:tr>
      <w:tr w:rsidR="0099061D" w:rsidRPr="00DA7A87" w:rsidTr="00AE29CE">
        <w:tc>
          <w:tcPr>
            <w:tcW w:w="2802" w:type="dxa"/>
          </w:tcPr>
          <w:p w:rsidR="0099061D" w:rsidRPr="0099061D" w:rsidRDefault="00AF4F3F" w:rsidP="00AF4F3F">
            <w:pPr>
              <w:rPr>
                <w:sz w:val="28"/>
                <w:szCs w:val="28"/>
              </w:rPr>
            </w:pPr>
            <w:r w:rsidRPr="002F625C">
              <w:rPr>
                <w:sz w:val="28"/>
                <w:szCs w:val="28"/>
                <w:lang w:val="kk-KZ"/>
              </w:rPr>
              <w:t xml:space="preserve">ЖШС </w:t>
            </w:r>
            <w:r w:rsidRPr="002F625C">
              <w:rPr>
                <w:sz w:val="28"/>
                <w:szCs w:val="28"/>
              </w:rPr>
              <w:t>«</w:t>
            </w:r>
            <w:r w:rsidRPr="002F625C">
              <w:rPr>
                <w:sz w:val="28"/>
                <w:szCs w:val="28"/>
                <w:lang w:val="kk-KZ"/>
              </w:rPr>
              <w:t>ҚазОРҒЗИ</w:t>
            </w:r>
            <w:r w:rsidRPr="002F625C">
              <w:rPr>
                <w:sz w:val="28"/>
                <w:szCs w:val="28"/>
              </w:rPr>
              <w:t>»</w:t>
            </w:r>
          </w:p>
        </w:tc>
        <w:tc>
          <w:tcPr>
            <w:tcW w:w="6768" w:type="dxa"/>
          </w:tcPr>
          <w:p w:rsidR="0099061D" w:rsidRPr="0099061D" w:rsidRDefault="00AF4F3F" w:rsidP="00AF4F3F">
            <w:pPr>
              <w:jc w:val="both"/>
              <w:rPr>
                <w:sz w:val="28"/>
                <w:szCs w:val="28"/>
              </w:rPr>
            </w:pPr>
            <w:proofErr w:type="spellStart"/>
            <w:r w:rsidRPr="002F625C">
              <w:rPr>
                <w:sz w:val="28"/>
                <w:szCs w:val="28"/>
              </w:rPr>
              <w:t>Қазақ</w:t>
            </w:r>
            <w:proofErr w:type="spellEnd"/>
            <w:r w:rsidRPr="002F625C">
              <w:rPr>
                <w:sz w:val="28"/>
                <w:szCs w:val="28"/>
              </w:rPr>
              <w:t xml:space="preserve"> </w:t>
            </w:r>
            <w:proofErr w:type="spellStart"/>
            <w:r w:rsidRPr="002F625C">
              <w:rPr>
                <w:sz w:val="28"/>
                <w:szCs w:val="28"/>
              </w:rPr>
              <w:t>орман</w:t>
            </w:r>
            <w:proofErr w:type="spellEnd"/>
            <w:r w:rsidRPr="002F625C">
              <w:rPr>
                <w:sz w:val="28"/>
                <w:szCs w:val="28"/>
              </w:rPr>
              <w:t xml:space="preserve"> </w:t>
            </w:r>
            <w:proofErr w:type="spellStart"/>
            <w:r w:rsidRPr="002F625C">
              <w:rPr>
                <w:sz w:val="28"/>
                <w:szCs w:val="28"/>
              </w:rPr>
              <w:t>шаруашылығы</w:t>
            </w:r>
            <w:proofErr w:type="spellEnd"/>
            <w:r w:rsidRPr="002F625C">
              <w:rPr>
                <w:sz w:val="28"/>
                <w:szCs w:val="28"/>
              </w:rPr>
              <w:t xml:space="preserve"> </w:t>
            </w:r>
            <w:proofErr w:type="spellStart"/>
            <w:r w:rsidRPr="002F625C">
              <w:rPr>
                <w:sz w:val="28"/>
                <w:szCs w:val="28"/>
              </w:rPr>
              <w:t>және</w:t>
            </w:r>
            <w:proofErr w:type="spellEnd"/>
            <w:r w:rsidRPr="002F625C">
              <w:rPr>
                <w:sz w:val="28"/>
                <w:szCs w:val="28"/>
              </w:rPr>
              <w:t xml:space="preserve"> </w:t>
            </w:r>
            <w:proofErr w:type="spellStart"/>
            <w:r w:rsidRPr="002F625C">
              <w:rPr>
                <w:sz w:val="28"/>
                <w:szCs w:val="28"/>
              </w:rPr>
              <w:t>агроорманмелиорация</w:t>
            </w:r>
            <w:proofErr w:type="spellEnd"/>
            <w:r w:rsidRPr="002F625C">
              <w:rPr>
                <w:sz w:val="28"/>
                <w:szCs w:val="28"/>
              </w:rPr>
              <w:t xml:space="preserve"> </w:t>
            </w:r>
            <w:proofErr w:type="spellStart"/>
            <w:r w:rsidRPr="002F625C">
              <w:rPr>
                <w:sz w:val="28"/>
                <w:szCs w:val="28"/>
              </w:rPr>
              <w:t>ғылыми-зерттеу</w:t>
            </w:r>
            <w:proofErr w:type="spellEnd"/>
            <w:r w:rsidRPr="002F625C">
              <w:rPr>
                <w:sz w:val="28"/>
                <w:szCs w:val="28"/>
              </w:rPr>
              <w:t xml:space="preserve"> институты</w:t>
            </w:r>
            <w:r>
              <w:rPr>
                <w:sz w:val="28"/>
                <w:szCs w:val="28"/>
              </w:rPr>
              <w:t>»</w:t>
            </w:r>
            <w:r w:rsidRPr="002F625C">
              <w:rPr>
                <w:sz w:val="28"/>
                <w:szCs w:val="28"/>
              </w:rPr>
              <w:t xml:space="preserve"> </w:t>
            </w:r>
            <w:proofErr w:type="spellStart"/>
            <w:r w:rsidRPr="002F625C">
              <w:rPr>
                <w:sz w:val="28"/>
                <w:szCs w:val="28"/>
              </w:rPr>
              <w:t>жауапкершілігі</w:t>
            </w:r>
            <w:proofErr w:type="spellEnd"/>
            <w:r w:rsidRPr="002F625C">
              <w:rPr>
                <w:sz w:val="28"/>
                <w:szCs w:val="28"/>
              </w:rPr>
              <w:t xml:space="preserve"> </w:t>
            </w:r>
            <w:proofErr w:type="spellStart"/>
            <w:r w:rsidRPr="002F625C">
              <w:rPr>
                <w:sz w:val="28"/>
                <w:szCs w:val="28"/>
              </w:rPr>
              <w:t>шектеулі</w:t>
            </w:r>
            <w:proofErr w:type="spellEnd"/>
            <w:r w:rsidRPr="002F625C">
              <w:rPr>
                <w:sz w:val="28"/>
                <w:szCs w:val="28"/>
              </w:rPr>
              <w:t xml:space="preserve"> </w:t>
            </w:r>
            <w:proofErr w:type="spellStart"/>
            <w:r w:rsidRPr="002F625C">
              <w:rPr>
                <w:sz w:val="28"/>
                <w:szCs w:val="28"/>
              </w:rPr>
              <w:t>серіктестігі</w:t>
            </w:r>
            <w:proofErr w:type="spellEnd"/>
            <w:r w:rsidRPr="002F625C">
              <w:rPr>
                <w:sz w:val="28"/>
                <w:szCs w:val="28"/>
              </w:rPr>
              <w:t>»</w:t>
            </w:r>
          </w:p>
        </w:tc>
      </w:tr>
      <w:tr w:rsidR="0099061D" w:rsidRPr="0099061D" w:rsidTr="00AE29CE">
        <w:tc>
          <w:tcPr>
            <w:tcW w:w="2802" w:type="dxa"/>
          </w:tcPr>
          <w:p w:rsidR="0099061D" w:rsidRPr="0099061D" w:rsidRDefault="00AF4F3F" w:rsidP="00AF4F3F">
            <w:pPr>
              <w:rPr>
                <w:sz w:val="28"/>
                <w:szCs w:val="28"/>
              </w:rPr>
            </w:pPr>
            <w:r w:rsidRPr="002F625C">
              <w:rPr>
                <w:sz w:val="28"/>
                <w:szCs w:val="28"/>
                <w:lang w:val="kk-KZ"/>
              </w:rPr>
              <w:t>МОҚ</w:t>
            </w:r>
          </w:p>
        </w:tc>
        <w:tc>
          <w:tcPr>
            <w:tcW w:w="6768" w:type="dxa"/>
          </w:tcPr>
          <w:p w:rsidR="0099061D" w:rsidRPr="0099061D" w:rsidRDefault="00AF4F3F" w:rsidP="00AF4F3F">
            <w:pPr>
              <w:jc w:val="both"/>
              <w:rPr>
                <w:sz w:val="28"/>
                <w:szCs w:val="28"/>
              </w:rPr>
            </w:pPr>
            <w:proofErr w:type="spellStart"/>
            <w:r w:rsidRPr="002F625C">
              <w:rPr>
                <w:sz w:val="28"/>
                <w:szCs w:val="28"/>
              </w:rPr>
              <w:t>Мемлекеттік</w:t>
            </w:r>
            <w:proofErr w:type="spellEnd"/>
            <w:r w:rsidRPr="002F625C">
              <w:rPr>
                <w:sz w:val="28"/>
                <w:szCs w:val="28"/>
              </w:rPr>
              <w:t xml:space="preserve"> </w:t>
            </w:r>
            <w:proofErr w:type="spellStart"/>
            <w:r w:rsidRPr="002F625C">
              <w:rPr>
                <w:sz w:val="28"/>
                <w:szCs w:val="28"/>
              </w:rPr>
              <w:t>орман</w:t>
            </w:r>
            <w:proofErr w:type="spellEnd"/>
            <w:r w:rsidRPr="002F625C">
              <w:rPr>
                <w:sz w:val="28"/>
                <w:szCs w:val="28"/>
              </w:rPr>
              <w:t xml:space="preserve"> </w:t>
            </w:r>
            <w:proofErr w:type="spellStart"/>
            <w:r w:rsidRPr="002F625C">
              <w:rPr>
                <w:sz w:val="28"/>
                <w:szCs w:val="28"/>
              </w:rPr>
              <w:t>қоры</w:t>
            </w:r>
            <w:proofErr w:type="spellEnd"/>
          </w:p>
        </w:tc>
      </w:tr>
      <w:tr w:rsidR="0099061D" w:rsidRPr="0099061D" w:rsidTr="00AE29CE">
        <w:tc>
          <w:tcPr>
            <w:tcW w:w="2802" w:type="dxa"/>
          </w:tcPr>
          <w:p w:rsidR="0099061D" w:rsidRPr="0099061D" w:rsidRDefault="00AF4F3F" w:rsidP="00AF4F3F">
            <w:pPr>
              <w:rPr>
                <w:sz w:val="28"/>
                <w:szCs w:val="28"/>
              </w:rPr>
            </w:pPr>
            <w:r w:rsidRPr="002F625C">
              <w:rPr>
                <w:sz w:val="28"/>
                <w:szCs w:val="28"/>
                <w:lang w:val="kk-KZ"/>
              </w:rPr>
              <w:t>ҚР</w:t>
            </w:r>
          </w:p>
        </w:tc>
        <w:tc>
          <w:tcPr>
            <w:tcW w:w="6768" w:type="dxa"/>
          </w:tcPr>
          <w:p w:rsidR="0099061D" w:rsidRPr="0099061D" w:rsidRDefault="00AF4F3F" w:rsidP="00AF4F3F">
            <w:pPr>
              <w:jc w:val="both"/>
              <w:rPr>
                <w:sz w:val="28"/>
                <w:szCs w:val="28"/>
              </w:rPr>
            </w:pPr>
            <w:r w:rsidRPr="002F625C">
              <w:rPr>
                <w:sz w:val="28"/>
                <w:szCs w:val="28"/>
                <w:lang w:val="kk-KZ"/>
              </w:rPr>
              <w:t>Қазақстан Республикасы</w:t>
            </w:r>
          </w:p>
        </w:tc>
      </w:tr>
      <w:tr w:rsidR="0099061D" w:rsidTr="00AE29CE">
        <w:tc>
          <w:tcPr>
            <w:tcW w:w="2802" w:type="dxa"/>
          </w:tcPr>
          <w:p w:rsidR="0099061D" w:rsidRDefault="00AF4F3F" w:rsidP="00AF4F3F">
            <w:pPr>
              <w:rPr>
                <w:b/>
                <w:sz w:val="28"/>
                <w:szCs w:val="28"/>
              </w:rPr>
            </w:pPr>
            <w:r w:rsidRPr="002F625C">
              <w:rPr>
                <w:rStyle w:val="a6"/>
                <w:bCs/>
                <w:i w:val="0"/>
                <w:sz w:val="28"/>
                <w:szCs w:val="28"/>
                <w:shd w:val="clear" w:color="auto" w:fill="FFFFFF"/>
                <w:lang w:val="kk-KZ"/>
              </w:rPr>
              <w:t>МҰТП</w:t>
            </w:r>
          </w:p>
        </w:tc>
        <w:tc>
          <w:tcPr>
            <w:tcW w:w="6768" w:type="dxa"/>
          </w:tcPr>
          <w:p w:rsidR="0099061D" w:rsidRDefault="00AF4F3F" w:rsidP="00AF4F3F">
            <w:pPr>
              <w:jc w:val="both"/>
              <w:rPr>
                <w:b/>
                <w:sz w:val="28"/>
                <w:szCs w:val="28"/>
              </w:rPr>
            </w:pPr>
            <w:proofErr w:type="spellStart"/>
            <w:r w:rsidRPr="002F625C">
              <w:rPr>
                <w:rStyle w:val="a6"/>
                <w:bCs/>
                <w:i w:val="0"/>
                <w:sz w:val="28"/>
                <w:szCs w:val="28"/>
                <w:shd w:val="clear" w:color="auto" w:fill="FFFFFF"/>
              </w:rPr>
              <w:t>Мемлекеттік</w:t>
            </w:r>
            <w:proofErr w:type="spellEnd"/>
            <w:r w:rsidRPr="002F625C">
              <w:rPr>
                <w:rStyle w:val="a6"/>
                <w:bCs/>
                <w:i w:val="0"/>
                <w:sz w:val="28"/>
                <w:szCs w:val="28"/>
                <w:shd w:val="clear" w:color="auto" w:fill="FFFFFF"/>
              </w:rPr>
              <w:t xml:space="preserve"> </w:t>
            </w:r>
            <w:proofErr w:type="spellStart"/>
            <w:r w:rsidRPr="002F625C">
              <w:rPr>
                <w:rStyle w:val="a6"/>
                <w:bCs/>
                <w:i w:val="0"/>
                <w:sz w:val="28"/>
                <w:szCs w:val="28"/>
                <w:shd w:val="clear" w:color="auto" w:fill="FFFFFF"/>
              </w:rPr>
              <w:t>ұлттық</w:t>
            </w:r>
            <w:proofErr w:type="spellEnd"/>
            <w:r w:rsidRPr="002F625C">
              <w:rPr>
                <w:rStyle w:val="a6"/>
                <w:bCs/>
                <w:i w:val="0"/>
                <w:sz w:val="28"/>
                <w:szCs w:val="28"/>
                <w:shd w:val="clear" w:color="auto" w:fill="FFFFFF"/>
              </w:rPr>
              <w:t xml:space="preserve"> </w:t>
            </w:r>
            <w:proofErr w:type="spellStart"/>
            <w:r w:rsidRPr="002F625C">
              <w:rPr>
                <w:rStyle w:val="a6"/>
                <w:bCs/>
                <w:i w:val="0"/>
                <w:sz w:val="28"/>
                <w:szCs w:val="28"/>
                <w:shd w:val="clear" w:color="auto" w:fill="FFFFFF"/>
              </w:rPr>
              <w:t>табиғи</w:t>
            </w:r>
            <w:proofErr w:type="spellEnd"/>
            <w:r w:rsidRPr="002F625C">
              <w:rPr>
                <w:rStyle w:val="a6"/>
                <w:bCs/>
                <w:i w:val="0"/>
                <w:sz w:val="28"/>
                <w:szCs w:val="28"/>
                <w:shd w:val="clear" w:color="auto" w:fill="FFFFFF"/>
              </w:rPr>
              <w:t xml:space="preserve"> парк</w:t>
            </w:r>
          </w:p>
        </w:tc>
      </w:tr>
      <w:tr w:rsidR="00AF4F3F" w:rsidTr="00AE29CE">
        <w:tc>
          <w:tcPr>
            <w:tcW w:w="2802" w:type="dxa"/>
          </w:tcPr>
          <w:p w:rsidR="00AF4F3F" w:rsidRPr="002F625C" w:rsidRDefault="00AF4F3F" w:rsidP="00AF4F3F">
            <w:pPr>
              <w:rPr>
                <w:rStyle w:val="a6"/>
                <w:bCs/>
                <w:i w:val="0"/>
                <w:sz w:val="28"/>
                <w:szCs w:val="28"/>
                <w:shd w:val="clear" w:color="auto" w:fill="FFFFFF"/>
                <w:lang w:val="kk-KZ"/>
              </w:rPr>
            </w:pPr>
            <w:r w:rsidRPr="002F625C">
              <w:rPr>
                <w:sz w:val="28"/>
                <w:szCs w:val="28"/>
                <w:lang w:val="kk-KZ"/>
              </w:rPr>
              <w:t>КЕАҚ</w:t>
            </w:r>
          </w:p>
        </w:tc>
        <w:tc>
          <w:tcPr>
            <w:tcW w:w="6768" w:type="dxa"/>
          </w:tcPr>
          <w:p w:rsidR="00AF4F3F" w:rsidRPr="002F625C" w:rsidRDefault="00AF4F3F" w:rsidP="00AF4F3F">
            <w:pPr>
              <w:jc w:val="both"/>
              <w:rPr>
                <w:rStyle w:val="a6"/>
                <w:bCs/>
                <w:i w:val="0"/>
                <w:sz w:val="28"/>
                <w:szCs w:val="28"/>
                <w:shd w:val="clear" w:color="auto" w:fill="FFFFFF"/>
              </w:rPr>
            </w:pPr>
            <w:r w:rsidRPr="002463E4">
              <w:rPr>
                <w:sz w:val="28"/>
                <w:szCs w:val="28"/>
                <w:lang w:val="kk-KZ"/>
              </w:rPr>
              <w:t>Комме</w:t>
            </w:r>
            <w:r>
              <w:rPr>
                <w:sz w:val="28"/>
                <w:szCs w:val="28"/>
                <w:lang w:val="kk-KZ"/>
              </w:rPr>
              <w:t>рциялық емес акционерлік қоғамы</w:t>
            </w:r>
          </w:p>
        </w:tc>
      </w:tr>
      <w:tr w:rsidR="00AF4F3F" w:rsidRPr="00DA7A87" w:rsidTr="00AE29CE">
        <w:tc>
          <w:tcPr>
            <w:tcW w:w="2802" w:type="dxa"/>
          </w:tcPr>
          <w:p w:rsidR="00AF4F3F" w:rsidRPr="002F625C" w:rsidRDefault="00AF4F3F" w:rsidP="00AF4F3F">
            <w:pPr>
              <w:rPr>
                <w:rStyle w:val="a6"/>
                <w:bCs/>
                <w:i w:val="0"/>
                <w:sz w:val="28"/>
                <w:szCs w:val="28"/>
                <w:shd w:val="clear" w:color="auto" w:fill="FFFFFF"/>
                <w:lang w:val="kk-KZ"/>
              </w:rPr>
            </w:pPr>
            <w:r w:rsidRPr="002F625C">
              <w:rPr>
                <w:sz w:val="28"/>
                <w:szCs w:val="28"/>
                <w:lang w:val="kk-KZ"/>
              </w:rPr>
              <w:t>ШЖҚ РМК</w:t>
            </w:r>
          </w:p>
        </w:tc>
        <w:tc>
          <w:tcPr>
            <w:tcW w:w="6768" w:type="dxa"/>
          </w:tcPr>
          <w:p w:rsidR="00AF4F3F" w:rsidRPr="00AF4F3F" w:rsidRDefault="00AF4F3F" w:rsidP="00AF4F3F">
            <w:pPr>
              <w:jc w:val="both"/>
              <w:rPr>
                <w:rStyle w:val="a6"/>
                <w:bCs/>
                <w:i w:val="0"/>
                <w:sz w:val="28"/>
                <w:szCs w:val="28"/>
                <w:shd w:val="clear" w:color="auto" w:fill="FFFFFF"/>
                <w:lang w:val="kk-KZ"/>
              </w:rPr>
            </w:pPr>
            <w:r w:rsidRPr="00B057A1">
              <w:rPr>
                <w:sz w:val="28"/>
                <w:szCs w:val="28"/>
                <w:lang w:val="kk-KZ"/>
              </w:rPr>
              <w:t>Шаруашылық жүргізу құқығындағы республикалық мемлекеттік кәсіпорын</w:t>
            </w:r>
          </w:p>
        </w:tc>
      </w:tr>
      <w:tr w:rsidR="00AF4F3F" w:rsidRPr="00DA7A87" w:rsidTr="00AE29CE">
        <w:tc>
          <w:tcPr>
            <w:tcW w:w="2802" w:type="dxa"/>
          </w:tcPr>
          <w:p w:rsidR="00AF4F3F" w:rsidRPr="002F625C" w:rsidRDefault="00AF4F3F" w:rsidP="00AF4F3F">
            <w:pPr>
              <w:rPr>
                <w:rStyle w:val="a6"/>
                <w:bCs/>
                <w:i w:val="0"/>
                <w:sz w:val="28"/>
                <w:szCs w:val="28"/>
                <w:shd w:val="clear" w:color="auto" w:fill="FFFFFF"/>
                <w:lang w:val="kk-KZ"/>
              </w:rPr>
            </w:pPr>
            <w:r w:rsidRPr="002F625C">
              <w:rPr>
                <w:spacing w:val="1"/>
                <w:sz w:val="28"/>
                <w:szCs w:val="28"/>
                <w:shd w:val="clear" w:color="auto" w:fill="FFFFFF"/>
                <w:lang w:val="kk-KZ"/>
              </w:rPr>
              <w:t>ОШЖДК</w:t>
            </w:r>
          </w:p>
        </w:tc>
        <w:tc>
          <w:tcPr>
            <w:tcW w:w="6768" w:type="dxa"/>
          </w:tcPr>
          <w:p w:rsidR="00AF4F3F" w:rsidRPr="00AF4F3F" w:rsidRDefault="00AF4F3F" w:rsidP="00AF4F3F">
            <w:pPr>
              <w:jc w:val="both"/>
              <w:rPr>
                <w:rStyle w:val="a6"/>
                <w:bCs/>
                <w:i w:val="0"/>
                <w:sz w:val="28"/>
                <w:szCs w:val="28"/>
                <w:shd w:val="clear" w:color="auto" w:fill="FFFFFF"/>
                <w:lang w:val="kk-KZ"/>
              </w:rPr>
            </w:pPr>
            <w:r w:rsidRPr="002F625C">
              <w:rPr>
                <w:spacing w:val="1"/>
                <w:sz w:val="28"/>
                <w:szCs w:val="28"/>
                <w:shd w:val="clear" w:color="auto" w:fill="FFFFFF"/>
                <w:lang w:val="kk-KZ"/>
              </w:rPr>
              <w:t>Орман шаруашылығы және жануарлар дүниесі комитеті</w:t>
            </w:r>
          </w:p>
        </w:tc>
      </w:tr>
      <w:tr w:rsidR="00AF4F3F" w:rsidRPr="00DA7A87" w:rsidTr="00AE29CE">
        <w:tc>
          <w:tcPr>
            <w:tcW w:w="2802" w:type="dxa"/>
          </w:tcPr>
          <w:p w:rsidR="00AF4F3F" w:rsidRPr="002F625C" w:rsidRDefault="00AF4F3F" w:rsidP="00AF4F3F">
            <w:pPr>
              <w:rPr>
                <w:spacing w:val="1"/>
                <w:sz w:val="28"/>
                <w:szCs w:val="28"/>
                <w:shd w:val="clear" w:color="auto" w:fill="FFFFFF"/>
                <w:lang w:val="kk-KZ"/>
              </w:rPr>
            </w:pPr>
            <w:r w:rsidRPr="002F625C">
              <w:rPr>
                <w:rStyle w:val="a6"/>
                <w:bCs/>
                <w:i w:val="0"/>
                <w:sz w:val="28"/>
                <w:szCs w:val="28"/>
                <w:shd w:val="clear" w:color="auto" w:fill="FFFFFF"/>
                <w:lang w:val="kk-KZ"/>
              </w:rPr>
              <w:t>ҚР ЭГТРМ</w:t>
            </w:r>
          </w:p>
        </w:tc>
        <w:tc>
          <w:tcPr>
            <w:tcW w:w="6768" w:type="dxa"/>
          </w:tcPr>
          <w:p w:rsidR="00AF4F3F" w:rsidRPr="002F625C" w:rsidRDefault="00AF4F3F" w:rsidP="00AF4F3F">
            <w:pPr>
              <w:jc w:val="both"/>
              <w:rPr>
                <w:spacing w:val="1"/>
                <w:sz w:val="28"/>
                <w:szCs w:val="28"/>
                <w:shd w:val="clear" w:color="auto" w:fill="FFFFFF"/>
                <w:lang w:val="kk-KZ"/>
              </w:rPr>
            </w:pPr>
            <w:proofErr w:type="spellStart"/>
            <w:r w:rsidRPr="002F625C">
              <w:rPr>
                <w:bCs/>
                <w:spacing w:val="1"/>
                <w:sz w:val="28"/>
                <w:szCs w:val="28"/>
              </w:rPr>
              <w:t>Қазақстан</w:t>
            </w:r>
            <w:proofErr w:type="spellEnd"/>
            <w:r w:rsidRPr="002F625C">
              <w:rPr>
                <w:bCs/>
                <w:spacing w:val="1"/>
                <w:sz w:val="28"/>
                <w:szCs w:val="28"/>
              </w:rPr>
              <w:t xml:space="preserve"> </w:t>
            </w:r>
            <w:proofErr w:type="spellStart"/>
            <w:r w:rsidRPr="002F625C">
              <w:rPr>
                <w:bCs/>
                <w:spacing w:val="1"/>
                <w:sz w:val="28"/>
                <w:szCs w:val="28"/>
              </w:rPr>
              <w:t>Республикасы</w:t>
            </w:r>
            <w:proofErr w:type="spellEnd"/>
            <w:r w:rsidRPr="002F625C">
              <w:rPr>
                <w:bCs/>
                <w:spacing w:val="1"/>
                <w:sz w:val="28"/>
                <w:szCs w:val="28"/>
              </w:rPr>
              <w:t xml:space="preserve"> Экология, Геология </w:t>
            </w:r>
            <w:proofErr w:type="spellStart"/>
            <w:r w:rsidRPr="002F625C">
              <w:rPr>
                <w:bCs/>
                <w:spacing w:val="1"/>
                <w:sz w:val="28"/>
                <w:szCs w:val="28"/>
              </w:rPr>
              <w:t>және</w:t>
            </w:r>
            <w:proofErr w:type="spellEnd"/>
            <w:r w:rsidRPr="002F625C">
              <w:rPr>
                <w:bCs/>
                <w:spacing w:val="1"/>
                <w:sz w:val="28"/>
                <w:szCs w:val="28"/>
              </w:rPr>
              <w:t xml:space="preserve"> </w:t>
            </w:r>
            <w:proofErr w:type="spellStart"/>
            <w:r w:rsidRPr="002F625C">
              <w:rPr>
                <w:bCs/>
                <w:spacing w:val="1"/>
                <w:sz w:val="28"/>
                <w:szCs w:val="28"/>
              </w:rPr>
              <w:t>табиғи</w:t>
            </w:r>
            <w:proofErr w:type="spellEnd"/>
            <w:r w:rsidRPr="002F625C">
              <w:rPr>
                <w:bCs/>
                <w:spacing w:val="1"/>
                <w:sz w:val="28"/>
                <w:szCs w:val="28"/>
              </w:rPr>
              <w:t xml:space="preserve"> </w:t>
            </w:r>
            <w:proofErr w:type="spellStart"/>
            <w:r w:rsidRPr="002F625C">
              <w:rPr>
                <w:bCs/>
                <w:spacing w:val="1"/>
                <w:sz w:val="28"/>
                <w:szCs w:val="28"/>
              </w:rPr>
              <w:t>ресурстар</w:t>
            </w:r>
            <w:proofErr w:type="spellEnd"/>
            <w:r w:rsidRPr="002F625C">
              <w:rPr>
                <w:bCs/>
                <w:spacing w:val="1"/>
                <w:sz w:val="28"/>
                <w:szCs w:val="28"/>
              </w:rPr>
              <w:t xml:space="preserve"> </w:t>
            </w:r>
            <w:proofErr w:type="spellStart"/>
            <w:r w:rsidRPr="002F625C">
              <w:rPr>
                <w:bCs/>
                <w:spacing w:val="1"/>
                <w:sz w:val="28"/>
                <w:szCs w:val="28"/>
              </w:rPr>
              <w:t>министрлігі</w:t>
            </w:r>
            <w:proofErr w:type="spellEnd"/>
          </w:p>
        </w:tc>
      </w:tr>
      <w:tr w:rsidR="00AF4F3F" w:rsidRPr="00AF4F3F" w:rsidTr="00AE29CE">
        <w:tc>
          <w:tcPr>
            <w:tcW w:w="2802" w:type="dxa"/>
          </w:tcPr>
          <w:p w:rsidR="00AF4F3F" w:rsidRPr="002F625C" w:rsidRDefault="00AF4F3F" w:rsidP="00AF4F3F">
            <w:pPr>
              <w:rPr>
                <w:spacing w:val="1"/>
                <w:sz w:val="28"/>
                <w:szCs w:val="28"/>
                <w:shd w:val="clear" w:color="auto" w:fill="FFFFFF"/>
                <w:lang w:val="kk-KZ"/>
              </w:rPr>
            </w:pPr>
            <w:r w:rsidRPr="002F625C">
              <w:rPr>
                <w:bCs/>
                <w:sz w:val="28"/>
                <w:szCs w:val="28"/>
                <w:shd w:val="clear" w:color="auto" w:fill="FFFFFF"/>
                <w:lang w:val="kk-KZ"/>
              </w:rPr>
              <w:t>РМҚК</w:t>
            </w:r>
          </w:p>
        </w:tc>
        <w:tc>
          <w:tcPr>
            <w:tcW w:w="6768" w:type="dxa"/>
          </w:tcPr>
          <w:p w:rsidR="00AF4F3F" w:rsidRPr="002F625C" w:rsidRDefault="00AF4F3F" w:rsidP="00AF4F3F">
            <w:pPr>
              <w:jc w:val="both"/>
              <w:rPr>
                <w:spacing w:val="1"/>
                <w:sz w:val="28"/>
                <w:szCs w:val="28"/>
                <w:shd w:val="clear" w:color="auto" w:fill="FFFFFF"/>
                <w:lang w:val="kk-KZ"/>
              </w:rPr>
            </w:pPr>
            <w:r w:rsidRPr="002F625C">
              <w:rPr>
                <w:bCs/>
                <w:sz w:val="28"/>
                <w:szCs w:val="28"/>
                <w:shd w:val="clear" w:color="auto" w:fill="FFFFFF"/>
                <w:lang w:val="kk-KZ"/>
              </w:rPr>
              <w:t>Республикалық мемлекеттік қазыналық кәсіпорын</w:t>
            </w:r>
          </w:p>
        </w:tc>
      </w:tr>
      <w:tr w:rsidR="00AF4F3F" w:rsidRPr="00DA7A87" w:rsidTr="00AE29CE">
        <w:tc>
          <w:tcPr>
            <w:tcW w:w="2802" w:type="dxa"/>
          </w:tcPr>
          <w:p w:rsidR="00AF4F3F" w:rsidRPr="002F625C" w:rsidRDefault="00AF4F3F" w:rsidP="00AF4F3F">
            <w:pPr>
              <w:rPr>
                <w:spacing w:val="1"/>
                <w:sz w:val="28"/>
                <w:szCs w:val="28"/>
                <w:shd w:val="clear" w:color="auto" w:fill="FFFFFF"/>
                <w:lang w:val="kk-KZ"/>
              </w:rPr>
            </w:pPr>
            <w:r w:rsidRPr="002F625C">
              <w:rPr>
                <w:bCs/>
                <w:sz w:val="28"/>
                <w:szCs w:val="28"/>
                <w:shd w:val="clear" w:color="auto" w:fill="FFFFFF"/>
                <w:lang w:val="kk-KZ"/>
              </w:rPr>
              <w:t>РОСТӨО</w:t>
            </w:r>
          </w:p>
        </w:tc>
        <w:tc>
          <w:tcPr>
            <w:tcW w:w="6768" w:type="dxa"/>
          </w:tcPr>
          <w:p w:rsidR="00AF4F3F" w:rsidRPr="002F625C" w:rsidRDefault="00AF4F3F" w:rsidP="00AF4F3F">
            <w:pPr>
              <w:jc w:val="both"/>
              <w:rPr>
                <w:spacing w:val="1"/>
                <w:sz w:val="28"/>
                <w:szCs w:val="28"/>
                <w:shd w:val="clear" w:color="auto" w:fill="FFFFFF"/>
                <w:lang w:val="kk-KZ"/>
              </w:rPr>
            </w:pPr>
            <w:r w:rsidRPr="002F625C">
              <w:rPr>
                <w:bCs/>
                <w:sz w:val="28"/>
                <w:szCs w:val="28"/>
                <w:shd w:val="clear" w:color="auto" w:fill="FFFFFF"/>
                <w:lang w:val="kk-KZ"/>
              </w:rPr>
              <w:t>Республикалық орман селекциялық-тұқым өсіру орталығы</w:t>
            </w:r>
          </w:p>
        </w:tc>
      </w:tr>
      <w:tr w:rsidR="00AF4F3F" w:rsidRPr="00AF4F3F" w:rsidTr="00AE29CE">
        <w:tc>
          <w:tcPr>
            <w:tcW w:w="2802" w:type="dxa"/>
          </w:tcPr>
          <w:p w:rsidR="00AF4F3F" w:rsidRPr="002F625C" w:rsidRDefault="00AF4F3F" w:rsidP="00AF4F3F">
            <w:pPr>
              <w:rPr>
                <w:spacing w:val="1"/>
                <w:sz w:val="28"/>
                <w:szCs w:val="28"/>
                <w:shd w:val="clear" w:color="auto" w:fill="FFFFFF"/>
                <w:lang w:val="kk-KZ"/>
              </w:rPr>
            </w:pPr>
            <w:r w:rsidRPr="002F625C">
              <w:rPr>
                <w:bCs/>
                <w:sz w:val="28"/>
                <w:szCs w:val="28"/>
                <w:shd w:val="clear" w:color="auto" w:fill="FFFFFF"/>
                <w:lang w:val="kk-KZ"/>
              </w:rPr>
              <w:t>м</w:t>
            </w:r>
          </w:p>
        </w:tc>
        <w:tc>
          <w:tcPr>
            <w:tcW w:w="6768" w:type="dxa"/>
          </w:tcPr>
          <w:p w:rsidR="00AF4F3F" w:rsidRPr="002F625C" w:rsidRDefault="00AF4F3F" w:rsidP="00AF4F3F">
            <w:pPr>
              <w:jc w:val="both"/>
              <w:rPr>
                <w:spacing w:val="1"/>
                <w:sz w:val="28"/>
                <w:szCs w:val="28"/>
                <w:shd w:val="clear" w:color="auto" w:fill="FFFFFF"/>
                <w:lang w:val="kk-KZ"/>
              </w:rPr>
            </w:pPr>
            <w:r w:rsidRPr="002F625C">
              <w:rPr>
                <w:bCs/>
                <w:sz w:val="28"/>
                <w:szCs w:val="28"/>
                <w:shd w:val="clear" w:color="auto" w:fill="FFFFFF"/>
                <w:lang w:val="kk-KZ"/>
              </w:rPr>
              <w:t>метр</w:t>
            </w:r>
          </w:p>
        </w:tc>
      </w:tr>
      <w:tr w:rsidR="0023462A" w:rsidRPr="00AF4F3F" w:rsidTr="00AE29CE">
        <w:tc>
          <w:tcPr>
            <w:tcW w:w="2802" w:type="dxa"/>
          </w:tcPr>
          <w:p w:rsidR="0023462A" w:rsidRPr="002F625C" w:rsidRDefault="0023462A" w:rsidP="00AF4F3F">
            <w:pPr>
              <w:rPr>
                <w:bCs/>
                <w:sz w:val="28"/>
                <w:szCs w:val="28"/>
                <w:shd w:val="clear" w:color="auto" w:fill="FFFFFF"/>
                <w:lang w:val="kk-KZ"/>
              </w:rPr>
            </w:pPr>
            <w:r w:rsidRPr="002F625C">
              <w:rPr>
                <w:sz w:val="28"/>
                <w:szCs w:val="28"/>
                <w:lang w:val="kk-KZ"/>
              </w:rPr>
              <w:t>км</w:t>
            </w:r>
          </w:p>
        </w:tc>
        <w:tc>
          <w:tcPr>
            <w:tcW w:w="6768" w:type="dxa"/>
          </w:tcPr>
          <w:p w:rsidR="0023462A" w:rsidRPr="002F625C" w:rsidRDefault="0023462A" w:rsidP="00AF4F3F">
            <w:pPr>
              <w:jc w:val="both"/>
              <w:rPr>
                <w:bCs/>
                <w:sz w:val="28"/>
                <w:szCs w:val="28"/>
                <w:shd w:val="clear" w:color="auto" w:fill="FFFFFF"/>
                <w:lang w:val="kk-KZ"/>
              </w:rPr>
            </w:pPr>
            <w:r w:rsidRPr="002F625C">
              <w:rPr>
                <w:sz w:val="28"/>
                <w:szCs w:val="28"/>
                <w:lang w:val="kk-KZ"/>
              </w:rPr>
              <w:t>километр</w:t>
            </w:r>
          </w:p>
        </w:tc>
      </w:tr>
      <w:tr w:rsidR="0023462A" w:rsidRPr="00AF4F3F" w:rsidTr="00AE29CE">
        <w:tc>
          <w:tcPr>
            <w:tcW w:w="2802" w:type="dxa"/>
          </w:tcPr>
          <w:p w:rsidR="0023462A" w:rsidRPr="002F625C" w:rsidRDefault="0023462A" w:rsidP="00AF4F3F">
            <w:pPr>
              <w:rPr>
                <w:sz w:val="28"/>
                <w:szCs w:val="28"/>
                <w:lang w:val="kk-KZ"/>
              </w:rPr>
            </w:pPr>
            <w:r w:rsidRPr="002F625C">
              <w:rPr>
                <w:sz w:val="28"/>
                <w:szCs w:val="28"/>
                <w:lang w:val="kk-KZ"/>
              </w:rPr>
              <w:t>ТДБ</w:t>
            </w:r>
          </w:p>
        </w:tc>
        <w:tc>
          <w:tcPr>
            <w:tcW w:w="6768" w:type="dxa"/>
          </w:tcPr>
          <w:p w:rsidR="0023462A" w:rsidRPr="002F625C" w:rsidRDefault="0023462A" w:rsidP="00AF4F3F">
            <w:pPr>
              <w:jc w:val="both"/>
              <w:rPr>
                <w:sz w:val="28"/>
                <w:szCs w:val="28"/>
                <w:lang w:val="kk-KZ"/>
              </w:rPr>
            </w:pPr>
            <w:r w:rsidRPr="002F625C">
              <w:rPr>
                <w:sz w:val="28"/>
                <w:szCs w:val="28"/>
                <w:lang w:val="kk-KZ"/>
              </w:rPr>
              <w:t>теңіз деңгейінен биіктік</w:t>
            </w:r>
          </w:p>
        </w:tc>
      </w:tr>
      <w:tr w:rsidR="0023462A" w:rsidRPr="00AF4F3F" w:rsidTr="00AE29CE">
        <w:tc>
          <w:tcPr>
            <w:tcW w:w="2802" w:type="dxa"/>
          </w:tcPr>
          <w:p w:rsidR="0023462A" w:rsidRPr="002F625C" w:rsidRDefault="006B5573" w:rsidP="00AF4F3F">
            <w:pPr>
              <w:rPr>
                <w:sz w:val="28"/>
                <w:szCs w:val="28"/>
                <w:lang w:val="kk-KZ"/>
              </w:rPr>
            </w:pPr>
            <w:r w:rsidRPr="002F625C">
              <w:rPr>
                <w:rStyle w:val="a6"/>
                <w:bCs/>
                <w:i w:val="0"/>
                <w:sz w:val="28"/>
                <w:szCs w:val="28"/>
                <w:shd w:val="clear" w:color="auto" w:fill="FFFFFF"/>
              </w:rPr>
              <w:t>(</w:t>
            </w:r>
            <w:proofErr w:type="spellStart"/>
            <w:r w:rsidRPr="002F625C">
              <w:rPr>
                <w:rStyle w:val="a6"/>
                <w:bCs/>
                <w:i w:val="0"/>
                <w:sz w:val="28"/>
                <w:szCs w:val="28"/>
                <w:shd w:val="clear" w:color="auto" w:fill="FFFFFF"/>
              </w:rPr>
              <w:t>мм</w:t>
            </w:r>
            <w:r w:rsidRPr="002F625C">
              <w:rPr>
                <w:i/>
                <w:sz w:val="28"/>
                <w:szCs w:val="28"/>
                <w:shd w:val="clear" w:color="auto" w:fill="FFFFFF"/>
              </w:rPr>
              <w:t>.</w:t>
            </w:r>
            <w:r w:rsidRPr="002F625C">
              <w:rPr>
                <w:rStyle w:val="a6"/>
                <w:bCs/>
                <w:i w:val="0"/>
                <w:sz w:val="28"/>
                <w:szCs w:val="28"/>
                <w:shd w:val="clear" w:color="auto" w:fill="FFFFFF"/>
              </w:rPr>
              <w:t>с</w:t>
            </w:r>
            <w:proofErr w:type="spellEnd"/>
            <w:r w:rsidRPr="002F625C">
              <w:rPr>
                <w:rStyle w:val="a6"/>
                <w:bCs/>
                <w:i w:val="0"/>
                <w:sz w:val="28"/>
                <w:szCs w:val="28"/>
                <w:shd w:val="clear" w:color="auto" w:fill="FFFFFF"/>
                <w:lang w:val="kk-KZ"/>
              </w:rPr>
              <w:t>п</w:t>
            </w:r>
            <w:r w:rsidRPr="002F625C">
              <w:rPr>
                <w:i/>
                <w:sz w:val="28"/>
                <w:szCs w:val="28"/>
                <w:shd w:val="clear" w:color="auto" w:fill="FFFFFF"/>
              </w:rPr>
              <w:t>.)</w:t>
            </w:r>
          </w:p>
        </w:tc>
        <w:tc>
          <w:tcPr>
            <w:tcW w:w="6768" w:type="dxa"/>
          </w:tcPr>
          <w:p w:rsidR="0023462A" w:rsidRPr="002F625C" w:rsidRDefault="006B5573" w:rsidP="00AF4F3F">
            <w:pPr>
              <w:jc w:val="both"/>
              <w:rPr>
                <w:sz w:val="28"/>
                <w:szCs w:val="28"/>
                <w:lang w:val="kk-KZ"/>
              </w:rPr>
            </w:pPr>
            <w:r w:rsidRPr="002F625C">
              <w:rPr>
                <w:rStyle w:val="a6"/>
                <w:bCs/>
                <w:i w:val="0"/>
                <w:sz w:val="28"/>
                <w:szCs w:val="28"/>
                <w:shd w:val="clear" w:color="auto" w:fill="FFFFFF"/>
              </w:rPr>
              <w:t xml:space="preserve">миллиметр </w:t>
            </w:r>
            <w:proofErr w:type="spellStart"/>
            <w:r w:rsidRPr="002F625C">
              <w:rPr>
                <w:rStyle w:val="a6"/>
                <w:bCs/>
                <w:i w:val="0"/>
                <w:sz w:val="28"/>
                <w:szCs w:val="28"/>
                <w:shd w:val="clear" w:color="auto" w:fill="FFFFFF"/>
              </w:rPr>
              <w:t>сынап</w:t>
            </w:r>
            <w:proofErr w:type="spellEnd"/>
          </w:p>
        </w:tc>
      </w:tr>
      <w:tr w:rsidR="006B5573" w:rsidRPr="00AF4F3F" w:rsidTr="00AE29CE">
        <w:tc>
          <w:tcPr>
            <w:tcW w:w="2802" w:type="dxa"/>
          </w:tcPr>
          <w:p w:rsidR="006B5573" w:rsidRPr="002F625C" w:rsidRDefault="006B5573" w:rsidP="00AF4F3F">
            <w:pPr>
              <w:rPr>
                <w:rStyle w:val="a6"/>
                <w:bCs/>
                <w:i w:val="0"/>
                <w:sz w:val="28"/>
                <w:szCs w:val="28"/>
                <w:shd w:val="clear" w:color="auto" w:fill="FFFFFF"/>
              </w:rPr>
            </w:pPr>
            <w:r w:rsidRPr="002F625C">
              <w:rPr>
                <w:i/>
                <w:sz w:val="28"/>
                <w:szCs w:val="28"/>
                <w:shd w:val="clear" w:color="auto" w:fill="FFFFFF"/>
              </w:rPr>
              <w:t>(</w:t>
            </w:r>
            <w:proofErr w:type="spellStart"/>
            <w:r w:rsidRPr="002F625C">
              <w:rPr>
                <w:rStyle w:val="a6"/>
                <w:bCs/>
                <w:i w:val="0"/>
                <w:sz w:val="28"/>
                <w:szCs w:val="28"/>
                <w:shd w:val="clear" w:color="auto" w:fill="FFFFFF"/>
              </w:rPr>
              <w:t>мб</w:t>
            </w:r>
            <w:proofErr w:type="spellEnd"/>
            <w:r w:rsidRPr="002F625C">
              <w:rPr>
                <w:rStyle w:val="a6"/>
                <w:bCs/>
                <w:i w:val="0"/>
                <w:sz w:val="28"/>
                <w:szCs w:val="28"/>
                <w:shd w:val="clear" w:color="auto" w:fill="FFFFFF"/>
              </w:rPr>
              <w:t>)</w:t>
            </w:r>
          </w:p>
        </w:tc>
        <w:tc>
          <w:tcPr>
            <w:tcW w:w="6768" w:type="dxa"/>
          </w:tcPr>
          <w:p w:rsidR="006B5573" w:rsidRPr="002F625C" w:rsidRDefault="006B5573" w:rsidP="00AF4F3F">
            <w:pPr>
              <w:jc w:val="both"/>
              <w:rPr>
                <w:rStyle w:val="a6"/>
                <w:bCs/>
                <w:i w:val="0"/>
                <w:sz w:val="28"/>
                <w:szCs w:val="28"/>
                <w:shd w:val="clear" w:color="auto" w:fill="FFFFFF"/>
              </w:rPr>
            </w:pPr>
            <w:r w:rsidRPr="002F625C">
              <w:rPr>
                <w:sz w:val="28"/>
                <w:szCs w:val="28"/>
                <w:shd w:val="clear" w:color="auto" w:fill="FFFFFF"/>
              </w:rPr>
              <w:t>миллибар</w:t>
            </w:r>
          </w:p>
        </w:tc>
      </w:tr>
      <w:tr w:rsidR="006B5573" w:rsidRPr="00AF4F3F" w:rsidTr="00AE29CE">
        <w:tc>
          <w:tcPr>
            <w:tcW w:w="2802" w:type="dxa"/>
          </w:tcPr>
          <w:p w:rsidR="006B5573" w:rsidRPr="002F625C" w:rsidRDefault="006B5573" w:rsidP="00AF4F3F">
            <w:pPr>
              <w:rPr>
                <w:rStyle w:val="a6"/>
                <w:bCs/>
                <w:i w:val="0"/>
                <w:sz w:val="28"/>
                <w:szCs w:val="28"/>
                <w:shd w:val="clear" w:color="auto" w:fill="FFFFFF"/>
              </w:rPr>
            </w:pPr>
            <w:r w:rsidRPr="002F625C">
              <w:rPr>
                <w:sz w:val="28"/>
                <w:szCs w:val="28"/>
                <w:shd w:val="clear" w:color="auto" w:fill="FFFFFF"/>
              </w:rPr>
              <w:t>га</w:t>
            </w:r>
          </w:p>
        </w:tc>
        <w:tc>
          <w:tcPr>
            <w:tcW w:w="6768" w:type="dxa"/>
          </w:tcPr>
          <w:p w:rsidR="006B5573" w:rsidRPr="002F625C" w:rsidRDefault="006B5573" w:rsidP="00AF4F3F">
            <w:pPr>
              <w:jc w:val="both"/>
              <w:rPr>
                <w:rStyle w:val="a6"/>
                <w:bCs/>
                <w:i w:val="0"/>
                <w:sz w:val="28"/>
                <w:szCs w:val="28"/>
                <w:shd w:val="clear" w:color="auto" w:fill="FFFFFF"/>
              </w:rPr>
            </w:pPr>
            <w:r w:rsidRPr="002F625C">
              <w:rPr>
                <w:sz w:val="28"/>
                <w:szCs w:val="28"/>
                <w:shd w:val="clear" w:color="auto" w:fill="FFFFFF"/>
              </w:rPr>
              <w:t>гектар</w:t>
            </w:r>
          </w:p>
        </w:tc>
      </w:tr>
      <w:tr w:rsidR="006B5573" w:rsidRPr="00AF4F3F" w:rsidTr="00AE29CE">
        <w:tc>
          <w:tcPr>
            <w:tcW w:w="2802" w:type="dxa"/>
          </w:tcPr>
          <w:p w:rsidR="006B5573" w:rsidRPr="002F625C" w:rsidRDefault="006B5573" w:rsidP="00AF4F3F">
            <w:pPr>
              <w:rPr>
                <w:rStyle w:val="a6"/>
                <w:bCs/>
                <w:i w:val="0"/>
                <w:sz w:val="28"/>
                <w:szCs w:val="28"/>
                <w:shd w:val="clear" w:color="auto" w:fill="FFFFFF"/>
              </w:rPr>
            </w:pPr>
            <w:r w:rsidRPr="002F625C">
              <w:rPr>
                <w:sz w:val="28"/>
                <w:szCs w:val="28"/>
                <w:shd w:val="clear" w:color="auto" w:fill="FFFFFF"/>
              </w:rPr>
              <w:t>л</w:t>
            </w:r>
          </w:p>
        </w:tc>
        <w:tc>
          <w:tcPr>
            <w:tcW w:w="6768" w:type="dxa"/>
          </w:tcPr>
          <w:p w:rsidR="006B5573" w:rsidRPr="002F625C" w:rsidRDefault="006B5573" w:rsidP="00AF4F3F">
            <w:pPr>
              <w:jc w:val="both"/>
              <w:rPr>
                <w:rStyle w:val="a6"/>
                <w:bCs/>
                <w:i w:val="0"/>
                <w:sz w:val="28"/>
                <w:szCs w:val="28"/>
                <w:shd w:val="clear" w:color="auto" w:fill="FFFFFF"/>
              </w:rPr>
            </w:pPr>
            <w:r w:rsidRPr="002F625C">
              <w:rPr>
                <w:sz w:val="28"/>
                <w:szCs w:val="28"/>
                <w:shd w:val="clear" w:color="auto" w:fill="FFFFFF"/>
              </w:rPr>
              <w:t>литр</w:t>
            </w:r>
          </w:p>
        </w:tc>
      </w:tr>
      <w:tr w:rsidR="006B5573" w:rsidRPr="00AF4F3F" w:rsidTr="00AE29CE">
        <w:tc>
          <w:tcPr>
            <w:tcW w:w="2802" w:type="dxa"/>
          </w:tcPr>
          <w:p w:rsidR="006B5573" w:rsidRPr="002F625C" w:rsidRDefault="006B5573" w:rsidP="00AF4F3F">
            <w:pPr>
              <w:rPr>
                <w:rStyle w:val="a6"/>
                <w:bCs/>
                <w:i w:val="0"/>
                <w:sz w:val="28"/>
                <w:szCs w:val="28"/>
                <w:shd w:val="clear" w:color="auto" w:fill="FFFFFF"/>
              </w:rPr>
            </w:pPr>
            <w:r w:rsidRPr="002F625C">
              <w:rPr>
                <w:sz w:val="28"/>
                <w:szCs w:val="28"/>
                <w:shd w:val="clear" w:color="auto" w:fill="FFFFFF"/>
              </w:rPr>
              <w:t>ф.</w:t>
            </w:r>
          </w:p>
        </w:tc>
        <w:tc>
          <w:tcPr>
            <w:tcW w:w="6768" w:type="dxa"/>
          </w:tcPr>
          <w:p w:rsidR="006B5573" w:rsidRPr="002F625C" w:rsidRDefault="006B5573" w:rsidP="00AF4F3F">
            <w:pPr>
              <w:jc w:val="both"/>
              <w:rPr>
                <w:rStyle w:val="a6"/>
                <w:bCs/>
                <w:i w:val="0"/>
                <w:sz w:val="28"/>
                <w:szCs w:val="28"/>
                <w:shd w:val="clear" w:color="auto" w:fill="FFFFFF"/>
              </w:rPr>
            </w:pPr>
            <w:r w:rsidRPr="002F625C">
              <w:rPr>
                <w:sz w:val="28"/>
                <w:szCs w:val="28"/>
                <w:shd w:val="clear" w:color="auto" w:fill="FFFFFF"/>
              </w:rPr>
              <w:t>форма</w:t>
            </w:r>
          </w:p>
        </w:tc>
      </w:tr>
      <w:tr w:rsidR="006B5573" w:rsidRPr="00AF4F3F" w:rsidTr="00AE29CE">
        <w:tc>
          <w:tcPr>
            <w:tcW w:w="2802" w:type="dxa"/>
          </w:tcPr>
          <w:p w:rsidR="006B5573" w:rsidRPr="002F625C" w:rsidRDefault="00451E48" w:rsidP="00AF4F3F">
            <w:pPr>
              <w:rPr>
                <w:sz w:val="28"/>
                <w:szCs w:val="28"/>
                <w:shd w:val="clear" w:color="auto" w:fill="FFFFFF"/>
              </w:rPr>
            </w:pPr>
            <w:proofErr w:type="spellStart"/>
            <w:r>
              <w:rPr>
                <w:sz w:val="28"/>
                <w:szCs w:val="28"/>
              </w:rPr>
              <w:t>СА</w:t>
            </w:r>
            <w:r w:rsidR="006B5573" w:rsidRPr="002F625C">
              <w:rPr>
                <w:sz w:val="28"/>
                <w:szCs w:val="28"/>
              </w:rPr>
              <w:t>л</w:t>
            </w:r>
            <w:proofErr w:type="spellEnd"/>
          </w:p>
        </w:tc>
        <w:tc>
          <w:tcPr>
            <w:tcW w:w="6768" w:type="dxa"/>
          </w:tcPr>
          <w:p w:rsidR="006B5573" w:rsidRPr="002F625C" w:rsidRDefault="006B5573" w:rsidP="00AF4F3F">
            <w:pPr>
              <w:jc w:val="both"/>
              <w:rPr>
                <w:sz w:val="28"/>
                <w:szCs w:val="28"/>
                <w:shd w:val="clear" w:color="auto" w:fill="FFFFFF"/>
              </w:rPr>
            </w:pPr>
            <w:proofErr w:type="spellStart"/>
            <w:r w:rsidRPr="002F625C">
              <w:rPr>
                <w:sz w:val="28"/>
                <w:szCs w:val="28"/>
              </w:rPr>
              <w:t>Сиверс</w:t>
            </w:r>
            <w:proofErr w:type="spellEnd"/>
            <w:r w:rsidRPr="002F625C">
              <w:rPr>
                <w:sz w:val="28"/>
                <w:szCs w:val="28"/>
              </w:rPr>
              <w:t xml:space="preserve"> </w:t>
            </w:r>
            <w:proofErr w:type="spellStart"/>
            <w:r w:rsidRPr="002F625C">
              <w:rPr>
                <w:sz w:val="28"/>
                <w:szCs w:val="28"/>
              </w:rPr>
              <w:t>алмасы</w:t>
            </w:r>
            <w:proofErr w:type="spellEnd"/>
          </w:p>
        </w:tc>
      </w:tr>
      <w:tr w:rsidR="006B5573" w:rsidRPr="00AF4F3F" w:rsidTr="00AE29CE">
        <w:tc>
          <w:tcPr>
            <w:tcW w:w="2802" w:type="dxa"/>
          </w:tcPr>
          <w:p w:rsidR="006B5573" w:rsidRPr="00EA672C" w:rsidRDefault="006B5573" w:rsidP="00AF4F3F">
            <w:pPr>
              <w:rPr>
                <w:sz w:val="28"/>
                <w:szCs w:val="28"/>
              </w:rPr>
            </w:pPr>
            <w:r w:rsidRPr="00EA672C">
              <w:rPr>
                <w:sz w:val="28"/>
                <w:szCs w:val="28"/>
              </w:rPr>
              <w:t>Ш</w:t>
            </w:r>
          </w:p>
        </w:tc>
        <w:tc>
          <w:tcPr>
            <w:tcW w:w="6768" w:type="dxa"/>
          </w:tcPr>
          <w:p w:rsidR="006B5573" w:rsidRPr="00EA672C" w:rsidRDefault="006B5573" w:rsidP="00AF4F3F">
            <w:pPr>
              <w:jc w:val="both"/>
              <w:rPr>
                <w:sz w:val="28"/>
                <w:szCs w:val="28"/>
              </w:rPr>
            </w:pPr>
            <w:proofErr w:type="spellStart"/>
            <w:r w:rsidRPr="00EA672C">
              <w:rPr>
                <w:sz w:val="28"/>
                <w:szCs w:val="28"/>
              </w:rPr>
              <w:t>шетен</w:t>
            </w:r>
            <w:proofErr w:type="spellEnd"/>
          </w:p>
        </w:tc>
      </w:tr>
      <w:tr w:rsidR="006B5573" w:rsidRPr="00AF4F3F" w:rsidTr="00AE29CE">
        <w:tc>
          <w:tcPr>
            <w:tcW w:w="2802" w:type="dxa"/>
          </w:tcPr>
          <w:p w:rsidR="006B5573" w:rsidRPr="00EA672C" w:rsidRDefault="003246C2" w:rsidP="00AF4F3F">
            <w:pPr>
              <w:rPr>
                <w:sz w:val="28"/>
                <w:szCs w:val="28"/>
              </w:rPr>
            </w:pPr>
            <w:r w:rsidRPr="00A774BC">
              <w:rPr>
                <w:sz w:val="28"/>
                <w:szCs w:val="28"/>
                <w:lang w:val="kk-KZ"/>
              </w:rPr>
              <w:t>Т</w:t>
            </w:r>
            <w:r w:rsidRPr="00A774BC">
              <w:rPr>
                <w:sz w:val="28"/>
                <w:szCs w:val="28"/>
                <w:vertAlign w:val="subscript"/>
                <w:lang w:val="kk-KZ"/>
              </w:rPr>
              <w:t>оқ</w:t>
            </w:r>
          </w:p>
        </w:tc>
        <w:tc>
          <w:tcPr>
            <w:tcW w:w="6768" w:type="dxa"/>
          </w:tcPr>
          <w:p w:rsidR="006B5573" w:rsidRPr="00EA672C" w:rsidRDefault="003246C2" w:rsidP="00AF4F3F">
            <w:pPr>
              <w:jc w:val="both"/>
              <w:rPr>
                <w:sz w:val="28"/>
                <w:szCs w:val="28"/>
              </w:rPr>
            </w:pPr>
            <w:r w:rsidRPr="00A774BC">
              <w:rPr>
                <w:sz w:val="28"/>
                <w:szCs w:val="28"/>
                <w:lang w:val="kk-KZ"/>
              </w:rPr>
              <w:t>таулы</w:t>
            </w:r>
            <w:r>
              <w:rPr>
                <w:sz w:val="28"/>
                <w:szCs w:val="28"/>
                <w:lang w:val="kk-KZ"/>
              </w:rPr>
              <w:t xml:space="preserve"> </w:t>
            </w:r>
            <w:r w:rsidRPr="00A774BC">
              <w:rPr>
                <w:sz w:val="28"/>
                <w:szCs w:val="28"/>
                <w:lang w:val="kk-KZ"/>
              </w:rPr>
              <w:t>-</w:t>
            </w:r>
            <w:r>
              <w:rPr>
                <w:sz w:val="28"/>
                <w:szCs w:val="28"/>
                <w:lang w:val="kk-KZ"/>
              </w:rPr>
              <w:t xml:space="preserve"> </w:t>
            </w:r>
            <w:r w:rsidRPr="00A774BC">
              <w:rPr>
                <w:sz w:val="28"/>
                <w:szCs w:val="28"/>
                <w:lang w:val="kk-KZ"/>
              </w:rPr>
              <w:t>орманды қоңыр</w:t>
            </w:r>
          </w:p>
        </w:tc>
      </w:tr>
      <w:tr w:rsidR="006B5573" w:rsidRPr="00AF4F3F" w:rsidTr="00AE29CE">
        <w:tc>
          <w:tcPr>
            <w:tcW w:w="2802" w:type="dxa"/>
          </w:tcPr>
          <w:p w:rsidR="006B5573" w:rsidRPr="00EA672C" w:rsidRDefault="003246C2" w:rsidP="00AF4F3F">
            <w:pPr>
              <w:rPr>
                <w:sz w:val="28"/>
                <w:szCs w:val="28"/>
              </w:rPr>
            </w:pPr>
            <w:r w:rsidRPr="00A774BC">
              <w:rPr>
                <w:sz w:val="28"/>
                <w:szCs w:val="28"/>
                <w:lang w:val="kk-KZ"/>
              </w:rPr>
              <w:t>Т</w:t>
            </w:r>
            <w:r w:rsidRPr="00A774BC">
              <w:rPr>
                <w:sz w:val="28"/>
                <w:szCs w:val="28"/>
                <w:vertAlign w:val="subscript"/>
                <w:lang w:val="kk-KZ"/>
              </w:rPr>
              <w:t>ш</w:t>
            </w:r>
          </w:p>
        </w:tc>
        <w:tc>
          <w:tcPr>
            <w:tcW w:w="6768" w:type="dxa"/>
          </w:tcPr>
          <w:p w:rsidR="006B5573" w:rsidRPr="00EA672C" w:rsidRDefault="003246C2" w:rsidP="00AF4F3F">
            <w:pPr>
              <w:jc w:val="both"/>
              <w:rPr>
                <w:sz w:val="28"/>
                <w:szCs w:val="28"/>
              </w:rPr>
            </w:pPr>
            <w:r w:rsidRPr="00A774BC">
              <w:rPr>
                <w:sz w:val="28"/>
                <w:szCs w:val="28"/>
                <w:lang w:val="kk-KZ"/>
              </w:rPr>
              <w:t>тау</w:t>
            </w:r>
            <w:r>
              <w:rPr>
                <w:sz w:val="28"/>
                <w:szCs w:val="28"/>
                <w:lang w:val="kk-KZ"/>
              </w:rPr>
              <w:t xml:space="preserve">лы </w:t>
            </w:r>
            <w:r w:rsidRPr="00A774BC">
              <w:rPr>
                <w:sz w:val="28"/>
                <w:szCs w:val="28"/>
                <w:lang w:val="kk-KZ"/>
              </w:rPr>
              <w:t>-</w:t>
            </w:r>
            <w:r>
              <w:rPr>
                <w:sz w:val="28"/>
                <w:szCs w:val="28"/>
                <w:lang w:val="kk-KZ"/>
              </w:rPr>
              <w:t xml:space="preserve"> </w:t>
            </w:r>
            <w:r w:rsidRPr="00A774BC">
              <w:rPr>
                <w:sz w:val="28"/>
                <w:szCs w:val="28"/>
                <w:lang w:val="kk-KZ"/>
              </w:rPr>
              <w:t>шалғынды</w:t>
            </w:r>
          </w:p>
        </w:tc>
      </w:tr>
      <w:tr w:rsidR="00EC709B" w:rsidRPr="00AF4F3F" w:rsidTr="00AE29CE">
        <w:tc>
          <w:tcPr>
            <w:tcW w:w="2802" w:type="dxa"/>
          </w:tcPr>
          <w:p w:rsidR="00EC709B" w:rsidRPr="00EA672C" w:rsidRDefault="003246C2" w:rsidP="00AF4F3F">
            <w:pPr>
              <w:rPr>
                <w:sz w:val="28"/>
                <w:szCs w:val="28"/>
              </w:rPr>
            </w:pPr>
            <w:r w:rsidRPr="00A774BC">
              <w:rPr>
                <w:sz w:val="28"/>
                <w:szCs w:val="28"/>
                <w:lang w:val="kk-KZ"/>
              </w:rPr>
              <w:t>Т</w:t>
            </w:r>
            <w:r w:rsidRPr="00A774BC">
              <w:rPr>
                <w:sz w:val="28"/>
                <w:szCs w:val="28"/>
                <w:vertAlign w:val="subscript"/>
                <w:lang w:val="kk-KZ"/>
              </w:rPr>
              <w:t>шд</w:t>
            </w:r>
          </w:p>
        </w:tc>
        <w:tc>
          <w:tcPr>
            <w:tcW w:w="6768" w:type="dxa"/>
          </w:tcPr>
          <w:p w:rsidR="00EC709B" w:rsidRPr="00EA672C" w:rsidRDefault="003246C2" w:rsidP="00AF4F3F">
            <w:pPr>
              <w:jc w:val="both"/>
              <w:rPr>
                <w:sz w:val="28"/>
                <w:szCs w:val="28"/>
              </w:rPr>
            </w:pPr>
            <w:r w:rsidRPr="00A774BC">
              <w:rPr>
                <w:sz w:val="28"/>
                <w:szCs w:val="28"/>
                <w:lang w:val="kk-KZ"/>
              </w:rPr>
              <w:t>таулы</w:t>
            </w:r>
            <w:r>
              <w:rPr>
                <w:sz w:val="28"/>
                <w:szCs w:val="28"/>
                <w:lang w:val="kk-KZ"/>
              </w:rPr>
              <w:t xml:space="preserve"> </w:t>
            </w:r>
            <w:r w:rsidRPr="00A774BC">
              <w:rPr>
                <w:sz w:val="28"/>
                <w:szCs w:val="28"/>
                <w:lang w:val="kk-KZ"/>
              </w:rPr>
              <w:t>-</w:t>
            </w:r>
            <w:r>
              <w:rPr>
                <w:sz w:val="28"/>
                <w:szCs w:val="28"/>
                <w:lang w:val="kk-KZ"/>
              </w:rPr>
              <w:t xml:space="preserve"> </w:t>
            </w:r>
            <w:r w:rsidRPr="00A774BC">
              <w:rPr>
                <w:sz w:val="28"/>
                <w:szCs w:val="28"/>
                <w:lang w:val="kk-KZ"/>
              </w:rPr>
              <w:t>шалғынды дала</w:t>
            </w:r>
          </w:p>
        </w:tc>
      </w:tr>
      <w:tr w:rsidR="00EC709B" w:rsidRPr="00AF4F3F" w:rsidTr="00AE29CE">
        <w:tc>
          <w:tcPr>
            <w:tcW w:w="2802" w:type="dxa"/>
          </w:tcPr>
          <w:p w:rsidR="00EC709B" w:rsidRPr="00EA672C" w:rsidRDefault="003246C2" w:rsidP="00AF4F3F">
            <w:pPr>
              <w:rPr>
                <w:sz w:val="28"/>
                <w:szCs w:val="28"/>
              </w:rPr>
            </w:pPr>
            <w:r w:rsidRPr="00337ED1">
              <w:rPr>
                <w:sz w:val="28"/>
                <w:szCs w:val="28"/>
                <w:lang w:val="kk-KZ"/>
              </w:rPr>
              <w:t>Т</w:t>
            </w:r>
            <w:r w:rsidRPr="00337ED1">
              <w:rPr>
                <w:sz w:val="28"/>
                <w:szCs w:val="28"/>
                <w:vertAlign w:val="subscript"/>
                <w:lang w:val="kk-KZ"/>
              </w:rPr>
              <w:t>ос</w:t>
            </w:r>
          </w:p>
        </w:tc>
        <w:tc>
          <w:tcPr>
            <w:tcW w:w="6768" w:type="dxa"/>
          </w:tcPr>
          <w:p w:rsidR="00EC709B" w:rsidRPr="00EA672C" w:rsidRDefault="003246C2" w:rsidP="00AF4F3F">
            <w:pPr>
              <w:jc w:val="both"/>
              <w:rPr>
                <w:sz w:val="28"/>
                <w:szCs w:val="28"/>
              </w:rPr>
            </w:pPr>
            <w:r w:rsidRPr="00337ED1">
              <w:rPr>
                <w:sz w:val="28"/>
                <w:szCs w:val="28"/>
                <w:lang w:val="kk-KZ"/>
              </w:rPr>
              <w:t>таулы - орманды с</w:t>
            </w:r>
            <w:r w:rsidR="002B233E">
              <w:rPr>
                <w:sz w:val="28"/>
                <w:szCs w:val="28"/>
                <w:lang w:val="kk-KZ"/>
              </w:rPr>
              <w:t>убальпілік</w:t>
            </w:r>
          </w:p>
        </w:tc>
      </w:tr>
      <w:tr w:rsidR="00EC709B" w:rsidRPr="00AF4F3F" w:rsidTr="00AE29CE">
        <w:tc>
          <w:tcPr>
            <w:tcW w:w="2802" w:type="dxa"/>
          </w:tcPr>
          <w:p w:rsidR="00EC709B" w:rsidRPr="00EA672C" w:rsidRDefault="002B233E" w:rsidP="00AF4F3F">
            <w:pPr>
              <w:rPr>
                <w:sz w:val="28"/>
                <w:szCs w:val="28"/>
              </w:rPr>
            </w:pPr>
            <w:r w:rsidRPr="00337ED1">
              <w:rPr>
                <w:sz w:val="28"/>
                <w:szCs w:val="28"/>
                <w:lang w:val="kk-KZ"/>
              </w:rPr>
              <w:t>Т</w:t>
            </w:r>
            <w:r w:rsidRPr="00337ED1">
              <w:rPr>
                <w:sz w:val="28"/>
                <w:szCs w:val="28"/>
                <w:vertAlign w:val="subscript"/>
                <w:lang w:val="kk-KZ"/>
              </w:rPr>
              <w:t>өұ</w:t>
            </w:r>
          </w:p>
        </w:tc>
        <w:tc>
          <w:tcPr>
            <w:tcW w:w="6768" w:type="dxa"/>
          </w:tcPr>
          <w:p w:rsidR="00EC709B" w:rsidRPr="00EA672C" w:rsidRDefault="002B233E" w:rsidP="00AF4F3F">
            <w:pPr>
              <w:jc w:val="both"/>
              <w:rPr>
                <w:sz w:val="28"/>
                <w:szCs w:val="28"/>
              </w:rPr>
            </w:pPr>
            <w:r>
              <w:rPr>
                <w:sz w:val="28"/>
                <w:szCs w:val="28"/>
                <w:lang w:val="kk-KZ"/>
              </w:rPr>
              <w:t xml:space="preserve">таулы - </w:t>
            </w:r>
            <w:r w:rsidRPr="00337ED1">
              <w:rPr>
                <w:sz w:val="28"/>
                <w:szCs w:val="28"/>
                <w:lang w:val="kk-KZ"/>
              </w:rPr>
              <w:t>өте ұсақ</w:t>
            </w:r>
          </w:p>
        </w:tc>
      </w:tr>
      <w:tr w:rsidR="00EC709B" w:rsidRPr="00AF4F3F" w:rsidTr="00AE29CE">
        <w:tc>
          <w:tcPr>
            <w:tcW w:w="2802" w:type="dxa"/>
          </w:tcPr>
          <w:p w:rsidR="00EC709B" w:rsidRPr="00EA672C" w:rsidRDefault="002B233E" w:rsidP="00AF4F3F">
            <w:pPr>
              <w:rPr>
                <w:sz w:val="28"/>
                <w:szCs w:val="28"/>
              </w:rPr>
            </w:pPr>
            <w:r w:rsidRPr="00337ED1">
              <w:rPr>
                <w:sz w:val="28"/>
                <w:szCs w:val="28"/>
                <w:lang w:val="kk-KZ"/>
              </w:rPr>
              <w:t>Т</w:t>
            </w:r>
            <w:r w:rsidRPr="00337ED1">
              <w:rPr>
                <w:sz w:val="28"/>
                <w:szCs w:val="28"/>
                <w:vertAlign w:val="subscript"/>
                <w:lang w:val="kk-KZ"/>
              </w:rPr>
              <w:t>қб</w:t>
            </w:r>
          </w:p>
        </w:tc>
        <w:tc>
          <w:tcPr>
            <w:tcW w:w="6768" w:type="dxa"/>
          </w:tcPr>
          <w:p w:rsidR="00EC709B" w:rsidRPr="00EA672C" w:rsidRDefault="002B233E" w:rsidP="00CA7BED">
            <w:pPr>
              <w:jc w:val="both"/>
              <w:rPr>
                <w:sz w:val="28"/>
                <w:szCs w:val="28"/>
              </w:rPr>
            </w:pPr>
            <w:r w:rsidRPr="00337ED1">
              <w:rPr>
                <w:sz w:val="28"/>
                <w:szCs w:val="28"/>
                <w:lang w:val="kk-KZ"/>
              </w:rPr>
              <w:t xml:space="preserve">таулы - қысқа </w:t>
            </w:r>
            <w:r w:rsidR="00CA7BED">
              <w:rPr>
                <w:sz w:val="28"/>
                <w:szCs w:val="28"/>
                <w:lang w:val="kk-KZ"/>
              </w:rPr>
              <w:t>кеск</w:t>
            </w:r>
            <w:r w:rsidRPr="00337ED1">
              <w:rPr>
                <w:sz w:val="28"/>
                <w:szCs w:val="28"/>
                <w:lang w:val="kk-KZ"/>
              </w:rPr>
              <w:t>інді</w:t>
            </w:r>
          </w:p>
        </w:tc>
      </w:tr>
      <w:tr w:rsidR="00EC709B" w:rsidRPr="00AF4F3F" w:rsidTr="00AE29CE">
        <w:tc>
          <w:tcPr>
            <w:tcW w:w="2802" w:type="dxa"/>
          </w:tcPr>
          <w:p w:rsidR="00EC709B" w:rsidRPr="00EA672C" w:rsidRDefault="002B233E" w:rsidP="00AF4F3F">
            <w:pPr>
              <w:rPr>
                <w:sz w:val="28"/>
                <w:szCs w:val="28"/>
              </w:rPr>
            </w:pPr>
            <w:r w:rsidRPr="00A774BC">
              <w:rPr>
                <w:sz w:val="28"/>
                <w:szCs w:val="28"/>
                <w:lang w:val="kk-KZ"/>
              </w:rPr>
              <w:t>Т</w:t>
            </w:r>
            <w:r w:rsidRPr="00A774BC">
              <w:rPr>
                <w:sz w:val="28"/>
                <w:szCs w:val="28"/>
                <w:vertAlign w:val="subscript"/>
                <w:lang w:val="kk-KZ"/>
              </w:rPr>
              <w:t>шс</w:t>
            </w:r>
          </w:p>
        </w:tc>
        <w:tc>
          <w:tcPr>
            <w:tcW w:w="6768" w:type="dxa"/>
          </w:tcPr>
          <w:p w:rsidR="00EC709B" w:rsidRPr="00EA672C" w:rsidRDefault="002B233E" w:rsidP="00AF4F3F">
            <w:pPr>
              <w:jc w:val="both"/>
              <w:rPr>
                <w:sz w:val="28"/>
                <w:szCs w:val="28"/>
              </w:rPr>
            </w:pPr>
            <w:r w:rsidRPr="00A774BC">
              <w:rPr>
                <w:sz w:val="28"/>
                <w:szCs w:val="28"/>
                <w:lang w:val="kk-KZ"/>
              </w:rPr>
              <w:t>таулы</w:t>
            </w:r>
            <w:r>
              <w:rPr>
                <w:sz w:val="28"/>
                <w:szCs w:val="28"/>
                <w:lang w:val="kk-KZ"/>
              </w:rPr>
              <w:t xml:space="preserve"> </w:t>
            </w:r>
            <w:r w:rsidRPr="00A774BC">
              <w:rPr>
                <w:sz w:val="28"/>
                <w:szCs w:val="28"/>
                <w:lang w:val="kk-KZ"/>
              </w:rPr>
              <w:t>-</w:t>
            </w:r>
            <w:r>
              <w:rPr>
                <w:sz w:val="28"/>
                <w:szCs w:val="28"/>
                <w:lang w:val="kk-KZ"/>
              </w:rPr>
              <w:t xml:space="preserve"> </w:t>
            </w:r>
            <w:r w:rsidRPr="00A774BC">
              <w:rPr>
                <w:sz w:val="28"/>
                <w:szCs w:val="28"/>
                <w:lang w:val="kk-KZ"/>
              </w:rPr>
              <w:t>шалғынды с</w:t>
            </w:r>
            <w:r w:rsidR="009A3A00">
              <w:rPr>
                <w:sz w:val="28"/>
                <w:szCs w:val="28"/>
                <w:lang w:val="kk-KZ"/>
              </w:rPr>
              <w:t>ұр</w:t>
            </w:r>
          </w:p>
        </w:tc>
      </w:tr>
      <w:tr w:rsidR="00EC709B" w:rsidRPr="00DA7A87" w:rsidTr="00AE29CE">
        <w:tc>
          <w:tcPr>
            <w:tcW w:w="2802" w:type="dxa"/>
          </w:tcPr>
          <w:p w:rsidR="00EC709B" w:rsidRPr="00EA672C" w:rsidRDefault="002B233E" w:rsidP="00AF4F3F">
            <w:pPr>
              <w:rPr>
                <w:sz w:val="28"/>
                <w:szCs w:val="28"/>
              </w:rPr>
            </w:pPr>
            <w:r w:rsidRPr="00A774BC">
              <w:rPr>
                <w:sz w:val="28"/>
                <w:szCs w:val="28"/>
                <w:lang w:val="kk-KZ"/>
              </w:rPr>
              <w:t>Т</w:t>
            </w:r>
            <w:r w:rsidRPr="00A774BC">
              <w:rPr>
                <w:sz w:val="28"/>
                <w:szCs w:val="28"/>
                <w:vertAlign w:val="subscript"/>
                <w:lang w:val="kk-KZ"/>
              </w:rPr>
              <w:t>шс</w:t>
            </w:r>
            <w:r>
              <w:rPr>
                <w:sz w:val="28"/>
                <w:szCs w:val="28"/>
                <w:vertAlign w:val="superscript"/>
                <w:lang w:val="kk-KZ"/>
              </w:rPr>
              <w:t>ұб</w:t>
            </w:r>
          </w:p>
        </w:tc>
        <w:tc>
          <w:tcPr>
            <w:tcW w:w="6768" w:type="dxa"/>
          </w:tcPr>
          <w:p w:rsidR="00EC709B" w:rsidRPr="00EA672C" w:rsidRDefault="002B233E" w:rsidP="00CA7BED">
            <w:pPr>
              <w:jc w:val="both"/>
              <w:rPr>
                <w:sz w:val="28"/>
                <w:szCs w:val="28"/>
              </w:rPr>
            </w:pPr>
            <w:r w:rsidRPr="00A774BC">
              <w:rPr>
                <w:sz w:val="28"/>
                <w:szCs w:val="28"/>
                <w:lang w:val="kk-KZ"/>
              </w:rPr>
              <w:t>таулы</w:t>
            </w:r>
            <w:r>
              <w:rPr>
                <w:sz w:val="28"/>
                <w:szCs w:val="28"/>
                <w:lang w:val="kk-KZ"/>
              </w:rPr>
              <w:t xml:space="preserve"> </w:t>
            </w:r>
            <w:r w:rsidRPr="00A774BC">
              <w:rPr>
                <w:sz w:val="28"/>
                <w:szCs w:val="28"/>
                <w:lang w:val="kk-KZ"/>
              </w:rPr>
              <w:t>-</w:t>
            </w:r>
            <w:r>
              <w:rPr>
                <w:sz w:val="28"/>
                <w:szCs w:val="28"/>
                <w:lang w:val="kk-KZ"/>
              </w:rPr>
              <w:t xml:space="preserve"> </w:t>
            </w:r>
            <w:r w:rsidRPr="00A774BC">
              <w:rPr>
                <w:sz w:val="28"/>
                <w:szCs w:val="28"/>
                <w:lang w:val="kk-KZ"/>
              </w:rPr>
              <w:t>шалғынды субальпілік</w:t>
            </w:r>
            <w:r>
              <w:rPr>
                <w:sz w:val="28"/>
                <w:szCs w:val="28"/>
                <w:lang w:val="kk-KZ"/>
              </w:rPr>
              <w:t xml:space="preserve">, </w:t>
            </w:r>
            <w:r w:rsidRPr="000200D7">
              <w:rPr>
                <w:sz w:val="28"/>
                <w:szCs w:val="28"/>
                <w:lang w:val="kk-KZ"/>
              </w:rPr>
              <w:t>ұсақ</w:t>
            </w:r>
            <w:r>
              <w:rPr>
                <w:sz w:val="28"/>
                <w:szCs w:val="28"/>
                <w:lang w:val="kk-KZ"/>
              </w:rPr>
              <w:t xml:space="preserve"> </w:t>
            </w:r>
            <w:r w:rsidR="00CA7BED">
              <w:rPr>
                <w:sz w:val="28"/>
                <w:szCs w:val="28"/>
                <w:lang w:val="kk-KZ"/>
              </w:rPr>
              <w:t>кеск</w:t>
            </w:r>
            <w:r>
              <w:rPr>
                <w:sz w:val="28"/>
                <w:szCs w:val="28"/>
                <w:lang w:val="kk-KZ"/>
              </w:rPr>
              <w:t>інді</w:t>
            </w:r>
          </w:p>
        </w:tc>
      </w:tr>
      <w:tr w:rsidR="00EC709B" w:rsidRPr="00DA7A87" w:rsidTr="00AE29CE">
        <w:tc>
          <w:tcPr>
            <w:tcW w:w="2802" w:type="dxa"/>
          </w:tcPr>
          <w:p w:rsidR="00EC709B" w:rsidRPr="00EA672C" w:rsidRDefault="0032038F" w:rsidP="00AF4F3F">
            <w:pPr>
              <w:rPr>
                <w:sz w:val="28"/>
                <w:szCs w:val="28"/>
              </w:rPr>
            </w:pPr>
            <w:r>
              <w:rPr>
                <w:sz w:val="28"/>
                <w:szCs w:val="28"/>
                <w:lang w:val="kk-KZ"/>
              </w:rPr>
              <w:t>Т</w:t>
            </w:r>
            <w:r>
              <w:rPr>
                <w:sz w:val="28"/>
                <w:szCs w:val="28"/>
                <w:vertAlign w:val="subscript"/>
                <w:lang w:val="kk-KZ"/>
              </w:rPr>
              <w:t>шд</w:t>
            </w:r>
            <w:r>
              <w:rPr>
                <w:sz w:val="28"/>
                <w:szCs w:val="28"/>
                <w:vertAlign w:val="superscript"/>
                <w:lang w:val="kk-KZ"/>
              </w:rPr>
              <w:t>ұб</w:t>
            </w:r>
          </w:p>
        </w:tc>
        <w:tc>
          <w:tcPr>
            <w:tcW w:w="6768" w:type="dxa"/>
          </w:tcPr>
          <w:p w:rsidR="00EC709B" w:rsidRPr="00EA672C" w:rsidRDefault="0032038F" w:rsidP="00CA7BED">
            <w:pPr>
              <w:jc w:val="both"/>
              <w:rPr>
                <w:sz w:val="28"/>
                <w:szCs w:val="28"/>
              </w:rPr>
            </w:pPr>
            <w:r w:rsidRPr="00A774BC">
              <w:rPr>
                <w:sz w:val="28"/>
                <w:szCs w:val="28"/>
                <w:lang w:val="kk-KZ"/>
              </w:rPr>
              <w:t>таулы</w:t>
            </w:r>
            <w:r>
              <w:rPr>
                <w:sz w:val="28"/>
                <w:szCs w:val="28"/>
                <w:lang w:val="kk-KZ"/>
              </w:rPr>
              <w:t xml:space="preserve"> - </w:t>
            </w:r>
            <w:r w:rsidRPr="00A774BC">
              <w:rPr>
                <w:sz w:val="28"/>
                <w:szCs w:val="28"/>
                <w:lang w:val="kk-KZ"/>
              </w:rPr>
              <w:t>шалғынды</w:t>
            </w:r>
            <w:r>
              <w:rPr>
                <w:sz w:val="28"/>
                <w:szCs w:val="28"/>
                <w:lang w:val="kk-KZ"/>
              </w:rPr>
              <w:t xml:space="preserve"> дала, </w:t>
            </w:r>
            <w:r w:rsidRPr="00F57641">
              <w:rPr>
                <w:sz w:val="28"/>
                <w:szCs w:val="28"/>
                <w:lang w:val="kk-KZ"/>
              </w:rPr>
              <w:t xml:space="preserve">ұсақ </w:t>
            </w:r>
            <w:r w:rsidR="00CA7BED">
              <w:rPr>
                <w:sz w:val="28"/>
                <w:szCs w:val="28"/>
                <w:lang w:val="kk-KZ"/>
              </w:rPr>
              <w:t>кескі</w:t>
            </w:r>
            <w:r w:rsidRPr="00F57641">
              <w:rPr>
                <w:sz w:val="28"/>
                <w:szCs w:val="28"/>
                <w:lang w:val="kk-KZ"/>
              </w:rPr>
              <w:t>нді</w:t>
            </w:r>
          </w:p>
        </w:tc>
      </w:tr>
      <w:tr w:rsidR="00EC709B" w:rsidRPr="002B233E" w:rsidTr="00AE29CE">
        <w:tc>
          <w:tcPr>
            <w:tcW w:w="2802" w:type="dxa"/>
          </w:tcPr>
          <w:p w:rsidR="00EC709B" w:rsidRPr="00EA672C" w:rsidRDefault="0032038F" w:rsidP="00AF4F3F">
            <w:pPr>
              <w:rPr>
                <w:sz w:val="28"/>
                <w:szCs w:val="28"/>
              </w:rPr>
            </w:pPr>
            <w:r>
              <w:rPr>
                <w:sz w:val="28"/>
                <w:szCs w:val="28"/>
                <w:lang w:val="kk-KZ"/>
              </w:rPr>
              <w:t>Т</w:t>
            </w:r>
            <w:r>
              <w:rPr>
                <w:sz w:val="28"/>
                <w:szCs w:val="28"/>
                <w:vertAlign w:val="subscript"/>
                <w:lang w:val="kk-KZ"/>
              </w:rPr>
              <w:t>ш</w:t>
            </w:r>
            <w:r>
              <w:rPr>
                <w:sz w:val="28"/>
                <w:szCs w:val="28"/>
                <w:vertAlign w:val="superscript"/>
                <w:lang w:val="kk-KZ"/>
              </w:rPr>
              <w:t>ұб</w:t>
            </w:r>
          </w:p>
        </w:tc>
        <w:tc>
          <w:tcPr>
            <w:tcW w:w="6768" w:type="dxa"/>
          </w:tcPr>
          <w:p w:rsidR="00EC709B" w:rsidRPr="00EA672C" w:rsidRDefault="0032038F" w:rsidP="00CA7BED">
            <w:pPr>
              <w:jc w:val="both"/>
              <w:rPr>
                <w:sz w:val="28"/>
                <w:szCs w:val="28"/>
              </w:rPr>
            </w:pPr>
            <w:r w:rsidRPr="00A774BC">
              <w:rPr>
                <w:sz w:val="28"/>
                <w:szCs w:val="28"/>
                <w:lang w:val="kk-KZ"/>
              </w:rPr>
              <w:t>таулы</w:t>
            </w:r>
            <w:r>
              <w:rPr>
                <w:sz w:val="28"/>
                <w:szCs w:val="28"/>
                <w:lang w:val="kk-KZ"/>
              </w:rPr>
              <w:t xml:space="preserve"> – </w:t>
            </w:r>
            <w:r w:rsidRPr="00A774BC">
              <w:rPr>
                <w:sz w:val="28"/>
                <w:szCs w:val="28"/>
                <w:lang w:val="kk-KZ"/>
              </w:rPr>
              <w:t>шалғынды</w:t>
            </w:r>
            <w:r>
              <w:rPr>
                <w:sz w:val="28"/>
                <w:szCs w:val="28"/>
                <w:lang w:val="kk-KZ"/>
              </w:rPr>
              <w:t>,</w:t>
            </w:r>
            <w:r w:rsidRPr="00337ED1">
              <w:rPr>
                <w:sz w:val="28"/>
                <w:szCs w:val="28"/>
                <w:lang w:val="kk-KZ"/>
              </w:rPr>
              <w:t xml:space="preserve"> ұсақ </w:t>
            </w:r>
            <w:r w:rsidR="00CA7BED">
              <w:rPr>
                <w:sz w:val="28"/>
                <w:szCs w:val="28"/>
                <w:lang w:val="kk-KZ"/>
              </w:rPr>
              <w:t>кеск</w:t>
            </w:r>
            <w:r w:rsidRPr="00337ED1">
              <w:rPr>
                <w:sz w:val="28"/>
                <w:szCs w:val="28"/>
                <w:lang w:val="kk-KZ"/>
              </w:rPr>
              <w:t>інді</w:t>
            </w:r>
          </w:p>
        </w:tc>
      </w:tr>
    </w:tbl>
    <w:p w:rsidR="00724123" w:rsidRPr="00AF4F3F" w:rsidRDefault="00724123" w:rsidP="00F952BF">
      <w:pPr>
        <w:spacing w:after="0" w:line="240" w:lineRule="auto"/>
        <w:jc w:val="center"/>
        <w:rPr>
          <w:rFonts w:ascii="Times New Roman" w:hAnsi="Times New Roman" w:cs="Times New Roman"/>
          <w:b/>
          <w:sz w:val="28"/>
          <w:szCs w:val="28"/>
          <w:lang w:val="kk-KZ"/>
        </w:rPr>
      </w:pPr>
    </w:p>
    <w:p w:rsidR="00724123" w:rsidRPr="00F74B22" w:rsidRDefault="00724123" w:rsidP="00F952BF">
      <w:pPr>
        <w:spacing w:after="0" w:line="240" w:lineRule="auto"/>
        <w:jc w:val="center"/>
        <w:rPr>
          <w:rFonts w:ascii="Times New Roman" w:hAnsi="Times New Roman" w:cs="Times New Roman"/>
          <w:b/>
          <w:sz w:val="28"/>
          <w:szCs w:val="28"/>
          <w:lang w:val="ru-RU"/>
        </w:rPr>
      </w:pPr>
    </w:p>
    <w:p w:rsidR="00724123" w:rsidRPr="00AF4F3F" w:rsidRDefault="00724123" w:rsidP="00F952BF">
      <w:pPr>
        <w:spacing w:after="0" w:line="240" w:lineRule="auto"/>
        <w:jc w:val="center"/>
        <w:rPr>
          <w:rFonts w:ascii="Times New Roman" w:hAnsi="Times New Roman" w:cs="Times New Roman"/>
          <w:b/>
          <w:sz w:val="28"/>
          <w:szCs w:val="28"/>
          <w:lang w:val="kk-KZ"/>
        </w:rPr>
      </w:pPr>
    </w:p>
    <w:p w:rsidR="00724123" w:rsidRDefault="00724123" w:rsidP="00F952BF">
      <w:pPr>
        <w:spacing w:after="0" w:line="240" w:lineRule="auto"/>
        <w:jc w:val="center"/>
        <w:rPr>
          <w:rFonts w:ascii="Times New Roman" w:hAnsi="Times New Roman" w:cs="Times New Roman"/>
          <w:b/>
          <w:sz w:val="28"/>
          <w:szCs w:val="28"/>
          <w:lang w:val="kk-KZ"/>
        </w:rPr>
      </w:pPr>
    </w:p>
    <w:p w:rsidR="0070230F" w:rsidRDefault="0070230F" w:rsidP="00F952BF">
      <w:pPr>
        <w:spacing w:after="0" w:line="240" w:lineRule="auto"/>
        <w:jc w:val="center"/>
        <w:rPr>
          <w:rFonts w:ascii="Times New Roman" w:hAnsi="Times New Roman" w:cs="Times New Roman"/>
          <w:b/>
          <w:sz w:val="28"/>
          <w:szCs w:val="28"/>
          <w:lang w:val="kk-KZ"/>
        </w:rPr>
      </w:pPr>
    </w:p>
    <w:p w:rsidR="00351D2C" w:rsidRDefault="00351D2C" w:rsidP="00F952BF">
      <w:pPr>
        <w:spacing w:after="0" w:line="240" w:lineRule="auto"/>
        <w:jc w:val="center"/>
        <w:rPr>
          <w:rFonts w:ascii="Times New Roman" w:hAnsi="Times New Roman" w:cs="Times New Roman"/>
          <w:b/>
          <w:sz w:val="28"/>
          <w:szCs w:val="28"/>
          <w:lang w:val="ru-RU"/>
        </w:rPr>
      </w:pPr>
      <w:r w:rsidRPr="002F625C">
        <w:rPr>
          <w:rFonts w:ascii="Times New Roman" w:hAnsi="Times New Roman" w:cs="Times New Roman"/>
          <w:b/>
          <w:sz w:val="28"/>
          <w:szCs w:val="28"/>
          <w:lang w:val="ru-RU"/>
        </w:rPr>
        <w:t>КІРІСПЕ</w:t>
      </w:r>
    </w:p>
    <w:p w:rsidR="00694AC3" w:rsidRDefault="00694AC3" w:rsidP="0070230F">
      <w:pPr>
        <w:spacing w:after="0" w:line="240" w:lineRule="auto"/>
        <w:jc w:val="center"/>
        <w:rPr>
          <w:rFonts w:ascii="Times New Roman" w:hAnsi="Times New Roman" w:cs="Times New Roman"/>
          <w:b/>
          <w:sz w:val="28"/>
          <w:szCs w:val="28"/>
          <w:lang w:val="ru-RU"/>
        </w:rPr>
      </w:pPr>
    </w:p>
    <w:p w:rsidR="00E73E87" w:rsidRDefault="00E73E87" w:rsidP="0070230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Ғылым мен орман шаруашылығы өндірісі дамуыныңқазіргі кезеңінде еліміздің өсімдіктері мен жануарлар дүниесі гендік қорын сақтау, экологиялық, биологиялық қасиеттері жақсартылған, жоғары өнім беретін екпелерді отырғызу мақсатында оларды көбейту мәселелері алдыңғы қатарда тұр. </w:t>
      </w:r>
    </w:p>
    <w:p w:rsidR="00E73E87" w:rsidRDefault="00E73E87" w:rsidP="0070230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Мұндай екпелер жалпы орман шаруашылығы үшін, қорғаныштық орман жолақтарын өсіру, көгалдандыру, жабайы аң және үй жануарларының азық-түлік базасын тұрақтандыру, адамзат үшін, медициналық және басқа салалар үшін шикізат алуға қажет.</w:t>
      </w:r>
    </w:p>
    <w:p w:rsidR="00E73E87" w:rsidRDefault="00E73E87" w:rsidP="0070230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Қазақстанның оңтүстік-шығысында ағаш және бұталы өсімдіктердің сапалы түрлерін жерсіндіру, аборигендік флора өкілдері арасында шаруашылық - құнды пішіндерді іріктеу, жаңа будандар мен сұрыптарды алу бойынша біршама тәжірибелер жинақталған.</w:t>
      </w:r>
    </w:p>
    <w:p w:rsidR="00E73E87" w:rsidRDefault="00E73E87" w:rsidP="0070230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Сондай-ақ, бірқатар себептерге байланысты ағаштар мен бұталардың құнды түрлерінің өсу аймақтары, әсіресе таулы ормандарда едәуір қысқаруда,табиғатта бөлінген көптеген түрлер және ғылыми-зерттеу барысында алынған нысандар әрі қарай өндіріске енгізудің болмауына байланысты ғылыми-зерттеу жұмыстары аяқталғаннан кейін біртіндеп жоғалады. Тіпті кейде біздің аймақта өсіп жатқан шаруашылыққа құнды орман өсімдіктері жайлы ақпараттарды іздесең таппайсың. Сондықтан, орман шаруашылығы кәсіпорындарының қызметкерлері мен жеке фермерлер кейде жергілікті климаттық жағдайларда өсіруге, генетикалық тұрғыда бейімделген, бағалы тұқымдар мен отырғызатын көшеттерді қай жерден алатынын білмейді және биологиялық қасиеттері жергілікті жағдайға сәйкес келмейтін ағаштар мен бұталарды өсіруге мәжбүр болады.</w:t>
      </w:r>
    </w:p>
    <w:p w:rsidR="00E73E87" w:rsidRDefault="00E73E87" w:rsidP="0070230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Менің диссертациялық жұмысымның тақырыбы осы жоғарыда аталған мәселелер төңірегінде Іле Алатауы жағдайында өсіп жатқан өсімдіктерге типологиялық, экспедициялық зерттеулер жүргізіп,  оларды түрлі әдістерді қолданып, көбейту болып табылады.</w:t>
      </w:r>
    </w:p>
    <w:p w:rsidR="00E73E87" w:rsidRDefault="00351D2C" w:rsidP="0070230F">
      <w:pPr>
        <w:spacing w:after="0" w:line="240" w:lineRule="auto"/>
        <w:ind w:firstLine="708"/>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ab/>
      </w:r>
      <w:r w:rsidRPr="002F625C">
        <w:rPr>
          <w:rFonts w:ascii="Times New Roman" w:hAnsi="Times New Roman" w:cs="Times New Roman"/>
          <w:b/>
          <w:sz w:val="28"/>
          <w:szCs w:val="28"/>
          <w:lang w:val="kk-KZ"/>
        </w:rPr>
        <w:t>Тақырыптың</w:t>
      </w:r>
      <w:r w:rsidR="006B502C">
        <w:rPr>
          <w:rFonts w:ascii="Times New Roman" w:hAnsi="Times New Roman" w:cs="Times New Roman"/>
          <w:b/>
          <w:sz w:val="28"/>
          <w:szCs w:val="28"/>
          <w:lang w:val="kk-KZ"/>
        </w:rPr>
        <w:t xml:space="preserve"> өзектілігі</w:t>
      </w:r>
      <w:r w:rsidRPr="002F625C">
        <w:rPr>
          <w:rFonts w:ascii="Times New Roman" w:hAnsi="Times New Roman" w:cs="Times New Roman"/>
          <w:b/>
          <w:sz w:val="28"/>
          <w:szCs w:val="28"/>
          <w:lang w:val="kk-KZ"/>
        </w:rPr>
        <w:t>.</w:t>
      </w:r>
      <w:r w:rsidR="006B502C">
        <w:rPr>
          <w:rFonts w:ascii="Times New Roman" w:hAnsi="Times New Roman" w:cs="Times New Roman"/>
          <w:b/>
          <w:sz w:val="28"/>
          <w:szCs w:val="28"/>
          <w:lang w:val="kk-KZ"/>
        </w:rPr>
        <w:t xml:space="preserve"> </w:t>
      </w:r>
      <w:r w:rsidR="00E73E87">
        <w:rPr>
          <w:rFonts w:ascii="Times New Roman" w:hAnsi="Times New Roman" w:cs="Times New Roman"/>
          <w:sz w:val="28"/>
          <w:szCs w:val="28"/>
          <w:lang w:val="kk-KZ"/>
        </w:rPr>
        <w:t xml:space="preserve">Орман өсірушілердің алдына қойылған міндеттері, ол - орман шаруашылығын үздіксіз және сарқылмайтын орман пайдалануға біртіндеп көшіру, өнімділігін арттыру және олардың сапалық құрамын жақсарту қазіргі уақытта да өзектілігін жоғалтқан жоқ. Оларды шешудің бір жолы – ормандарды жасанды жолмен қалпына келтіру. Оның тиімділігі көшеттің сапасымен тығыз байланысты, яғни оның биологиялық әуелеті мен физиологиялық жағдайы, екпелердің тіршілік ету деңгейі мен өсу қарқындылығына байланысты, бұл өз кезегінде болашақ </w:t>
      </w:r>
      <w:r w:rsidR="00172474">
        <w:rPr>
          <w:rFonts w:ascii="Times New Roman" w:hAnsi="Times New Roman" w:cs="Times New Roman"/>
          <w:sz w:val="28"/>
          <w:szCs w:val="28"/>
          <w:lang w:val="kk-KZ"/>
        </w:rPr>
        <w:t>алқаағаштардың</w:t>
      </w:r>
      <w:r w:rsidR="00E73E87">
        <w:rPr>
          <w:rFonts w:ascii="Times New Roman" w:hAnsi="Times New Roman" w:cs="Times New Roman"/>
          <w:sz w:val="28"/>
          <w:szCs w:val="28"/>
          <w:lang w:val="kk-KZ"/>
        </w:rPr>
        <w:t xml:space="preserve"> өнімділігін, олардың құрамы мен </w:t>
      </w:r>
      <w:r w:rsidR="008C72BA">
        <w:rPr>
          <w:rFonts w:ascii="Times New Roman" w:hAnsi="Times New Roman" w:cs="Times New Roman"/>
          <w:sz w:val="28"/>
          <w:szCs w:val="28"/>
          <w:lang w:val="kk-KZ"/>
        </w:rPr>
        <w:t>сапасын</w:t>
      </w:r>
      <w:r w:rsidR="00E73E87">
        <w:rPr>
          <w:rFonts w:ascii="Times New Roman" w:hAnsi="Times New Roman" w:cs="Times New Roman"/>
          <w:sz w:val="28"/>
          <w:szCs w:val="28"/>
          <w:lang w:val="kk-KZ"/>
        </w:rPr>
        <w:t xml:space="preserve"> анықтайды. Сондықтан заманауи агротехникалық тәсілдерді қолдана отырып, көшеттің аудан бірлігіндегі шығымдылығын арттыру және агротехникасын жетілдіру маңызды боп саналады.</w:t>
      </w:r>
    </w:p>
    <w:p w:rsidR="00E73E87" w:rsidRDefault="00E73E87" w:rsidP="0070230F">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Ағашпен еліміздің халық шаруашылығын қанағаттандыру үшін XXI ғасырда жоғары өнімді шаруашылыққа-құнды алқаағаштарды құру және өсіру қажет болады. Сондықтан құнды қылқан жапырақты өсімдіктерді тез қалпына келтіру үшін көшет өсірудің тиімді, әрі арзан технологияларын жасау қажет.</w:t>
      </w:r>
    </w:p>
    <w:p w:rsidR="00E73E87" w:rsidRDefault="00E73E87" w:rsidP="0070230F">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ҚР оңтүстік-шығыс таулы аймағында бірінші кезекте орман шаруашылығы және қорғаныш мақсатында орман өсіру үшін келешегі бар ағаш-бұта өсімдіктерінің жиынтығы әлі жоқ. </w:t>
      </w:r>
      <w:r w:rsidR="008C72BA">
        <w:rPr>
          <w:rFonts w:ascii="Times New Roman" w:hAnsi="Times New Roman" w:cs="Times New Roman"/>
          <w:sz w:val="28"/>
          <w:szCs w:val="28"/>
          <w:lang w:val="kk-KZ"/>
        </w:rPr>
        <w:t>Сондай-ақ, т</w:t>
      </w:r>
      <w:r>
        <w:rPr>
          <w:rFonts w:ascii="Times New Roman" w:hAnsi="Times New Roman" w:cs="Times New Roman"/>
          <w:sz w:val="28"/>
          <w:szCs w:val="28"/>
          <w:lang w:val="kk-KZ"/>
        </w:rPr>
        <w:t xml:space="preserve">амырлануы қиын ағаш түрлерінің вегетативті жолмен көбею мәселелері жеткілікті зерттелмеген. </w:t>
      </w:r>
    </w:p>
    <w:p w:rsidR="00E73E87" w:rsidRDefault="00E73E87" w:rsidP="0070230F">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Сонымен қатар, </w:t>
      </w:r>
      <w:r w:rsidRPr="00694AC3">
        <w:rPr>
          <w:rFonts w:ascii="Times New Roman" w:hAnsi="Times New Roman" w:cs="Times New Roman"/>
          <w:sz w:val="28"/>
          <w:szCs w:val="28"/>
          <w:lang w:val="kk-KZ"/>
        </w:rPr>
        <w:t>Сиверс жабайы алма ағашының</w:t>
      </w:r>
      <w:r>
        <w:rPr>
          <w:rFonts w:ascii="Times New Roman" w:hAnsi="Times New Roman" w:cs="Times New Roman"/>
          <w:sz w:val="28"/>
          <w:szCs w:val="28"/>
          <w:lang w:val="kk-KZ"/>
        </w:rPr>
        <w:t xml:space="preserve"> бүлінген ормандарын сақтау және қалпына келтіру мәселелері ерекше орын алады, өйткені олар қазіргі кезде қатты антропогендік әсерге ұшыраған. Сондықтан орман ағаштары мен бұталы өсімдіктердің гендік қорын сақтау, орналасқан жері, болашағы бар таксондардың өсуі мен дамуының биологиялық және экологиялық ерекшеліктері туралы ақпарат жинау, оларды көбейту және алқаағаштар жиынтығын құру біздің міндетіміз. Олардың болашағы, біздің ойымызша, </w:t>
      </w:r>
      <w:r>
        <w:rPr>
          <w:rFonts w:ascii="Times New Roman" w:hAnsi="Times New Roman" w:cs="Times New Roman"/>
          <w:b/>
          <w:sz w:val="28"/>
          <w:szCs w:val="28"/>
          <w:lang w:val="kk-KZ"/>
        </w:rPr>
        <w:t>өзекті</w:t>
      </w:r>
      <w:r>
        <w:rPr>
          <w:rFonts w:ascii="Times New Roman" w:hAnsi="Times New Roman" w:cs="Times New Roman"/>
          <w:sz w:val="28"/>
          <w:szCs w:val="28"/>
          <w:lang w:val="kk-KZ"/>
        </w:rPr>
        <w:t xml:space="preserve"> болып табылады.</w:t>
      </w:r>
    </w:p>
    <w:p w:rsidR="001208F1" w:rsidRDefault="00351D2C" w:rsidP="0070230F">
      <w:pPr>
        <w:spacing w:after="0" w:line="240" w:lineRule="auto"/>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ab/>
      </w:r>
      <w:r w:rsidR="001711C7" w:rsidRPr="00694AC3">
        <w:rPr>
          <w:rFonts w:ascii="Times New Roman" w:hAnsi="Times New Roman" w:cs="Times New Roman"/>
          <w:b/>
          <w:bCs/>
          <w:sz w:val="28"/>
          <w:szCs w:val="28"/>
          <w:lang w:val="kk-KZ"/>
        </w:rPr>
        <w:t>Диссертациялық жұмыстың жаңалығы.</w:t>
      </w:r>
      <w:r w:rsidR="00BA6B8D">
        <w:rPr>
          <w:rFonts w:ascii="Times New Roman" w:hAnsi="Times New Roman" w:cs="Times New Roman"/>
          <w:b/>
          <w:bCs/>
          <w:color w:val="C00000"/>
          <w:sz w:val="28"/>
          <w:szCs w:val="28"/>
          <w:lang w:val="kk-KZ"/>
        </w:rPr>
        <w:t xml:space="preserve"> </w:t>
      </w:r>
      <w:r w:rsidR="00E73E87">
        <w:rPr>
          <w:rFonts w:ascii="Times New Roman" w:hAnsi="Times New Roman" w:cs="Times New Roman"/>
          <w:sz w:val="28"/>
          <w:szCs w:val="28"/>
          <w:lang w:val="kk-KZ"/>
        </w:rPr>
        <w:t>Қазақстанның оңтүстік-шығысы</w:t>
      </w:r>
      <w:r w:rsidR="00D47479">
        <w:rPr>
          <w:rFonts w:ascii="Times New Roman" w:hAnsi="Times New Roman" w:cs="Times New Roman"/>
          <w:sz w:val="28"/>
          <w:szCs w:val="28"/>
          <w:lang w:val="kk-KZ"/>
        </w:rPr>
        <w:t>ндағы дендрофлораның абориген</w:t>
      </w:r>
      <w:r w:rsidR="00E73E87">
        <w:rPr>
          <w:rFonts w:ascii="Times New Roman" w:hAnsi="Times New Roman" w:cs="Times New Roman"/>
          <w:sz w:val="28"/>
          <w:szCs w:val="28"/>
          <w:lang w:val="kk-KZ"/>
        </w:rPr>
        <w:t xml:space="preserve"> және </w:t>
      </w:r>
      <w:r w:rsidR="00605C06">
        <w:rPr>
          <w:rFonts w:ascii="Times New Roman" w:hAnsi="Times New Roman" w:cs="Times New Roman"/>
          <w:sz w:val="28"/>
          <w:szCs w:val="28"/>
          <w:lang w:val="kk-KZ"/>
        </w:rPr>
        <w:t>интродуценттердің</w:t>
      </w:r>
      <w:r w:rsidR="00E73E87">
        <w:rPr>
          <w:rFonts w:ascii="Times New Roman" w:hAnsi="Times New Roman" w:cs="Times New Roman"/>
          <w:sz w:val="28"/>
          <w:szCs w:val="28"/>
          <w:lang w:val="kk-KZ"/>
        </w:rPr>
        <w:t xml:space="preserve"> өсуі мен дамуының жалпы биологиялық заңдылықтарын зерттеу</w:t>
      </w:r>
      <w:r w:rsidR="00605C06">
        <w:rPr>
          <w:rFonts w:ascii="Times New Roman" w:hAnsi="Times New Roman" w:cs="Times New Roman"/>
          <w:sz w:val="28"/>
          <w:szCs w:val="28"/>
          <w:lang w:val="kk-KZ"/>
        </w:rPr>
        <w:t xml:space="preserve">. </w:t>
      </w:r>
      <w:r w:rsidR="003A51FF">
        <w:rPr>
          <w:rFonts w:ascii="Times New Roman" w:hAnsi="Times New Roman" w:cs="Times New Roman"/>
          <w:sz w:val="28"/>
          <w:szCs w:val="28"/>
          <w:lang w:val="kk-KZ"/>
        </w:rPr>
        <w:t>Сол ө</w:t>
      </w:r>
      <w:r w:rsidR="00E73E87">
        <w:rPr>
          <w:rFonts w:ascii="Times New Roman" w:hAnsi="Times New Roman" w:cs="Times New Roman"/>
          <w:sz w:val="28"/>
          <w:szCs w:val="28"/>
          <w:lang w:val="kk-KZ"/>
        </w:rPr>
        <w:t xml:space="preserve">сімдіктер генотиптерінің </w:t>
      </w:r>
      <w:r w:rsidR="005532E9">
        <w:rPr>
          <w:rFonts w:ascii="Times New Roman" w:hAnsi="Times New Roman" w:cs="Times New Roman"/>
          <w:sz w:val="28"/>
          <w:szCs w:val="28"/>
          <w:lang w:val="kk-KZ"/>
        </w:rPr>
        <w:t>және олардың фенотиптік</w:t>
      </w:r>
      <w:r w:rsidR="00E73E87">
        <w:rPr>
          <w:rFonts w:ascii="Times New Roman" w:hAnsi="Times New Roman" w:cs="Times New Roman"/>
          <w:sz w:val="28"/>
          <w:szCs w:val="28"/>
          <w:lang w:val="kk-KZ"/>
        </w:rPr>
        <w:t xml:space="preserve"> </w:t>
      </w:r>
      <w:r w:rsidR="005532E9">
        <w:rPr>
          <w:rFonts w:ascii="Times New Roman" w:hAnsi="Times New Roman" w:cs="Times New Roman"/>
          <w:sz w:val="28"/>
          <w:szCs w:val="28"/>
          <w:lang w:val="kk-KZ"/>
        </w:rPr>
        <w:t xml:space="preserve">ерекшеліктері </w:t>
      </w:r>
      <w:r w:rsidR="00E73E87">
        <w:rPr>
          <w:rFonts w:ascii="Times New Roman" w:hAnsi="Times New Roman" w:cs="Times New Roman"/>
          <w:sz w:val="28"/>
          <w:szCs w:val="28"/>
          <w:lang w:val="kk-KZ"/>
        </w:rPr>
        <w:t>туралы ақпарат жинақтау</w:t>
      </w:r>
      <w:r w:rsidR="003A51FF">
        <w:rPr>
          <w:rFonts w:ascii="Times New Roman" w:hAnsi="Times New Roman" w:cs="Times New Roman"/>
          <w:sz w:val="28"/>
          <w:szCs w:val="28"/>
          <w:lang w:val="kk-KZ"/>
        </w:rPr>
        <w:t>.</w:t>
      </w:r>
      <w:r w:rsidR="00E73E87">
        <w:rPr>
          <w:rFonts w:ascii="Times New Roman" w:hAnsi="Times New Roman" w:cs="Times New Roman"/>
          <w:sz w:val="28"/>
          <w:szCs w:val="28"/>
          <w:lang w:val="kk-KZ"/>
        </w:rPr>
        <w:t xml:space="preserve"> </w:t>
      </w:r>
      <w:r w:rsidR="005532E9">
        <w:rPr>
          <w:rFonts w:ascii="Times New Roman" w:hAnsi="Times New Roman" w:cs="Times New Roman"/>
          <w:sz w:val="28"/>
          <w:szCs w:val="28"/>
          <w:lang w:val="kk-KZ"/>
        </w:rPr>
        <w:t xml:space="preserve">Сондай-ақ, </w:t>
      </w:r>
      <w:r w:rsidR="00E73E87">
        <w:rPr>
          <w:rFonts w:ascii="Times New Roman" w:hAnsi="Times New Roman" w:cs="Times New Roman"/>
          <w:sz w:val="28"/>
          <w:szCs w:val="28"/>
          <w:lang w:val="kk-KZ"/>
        </w:rPr>
        <w:t xml:space="preserve">экологиялық-биологиялық қасиеттері </w:t>
      </w:r>
      <w:r w:rsidR="00CE2D78">
        <w:rPr>
          <w:rFonts w:ascii="Times New Roman" w:hAnsi="Times New Roman" w:cs="Times New Roman"/>
          <w:sz w:val="28"/>
          <w:szCs w:val="28"/>
          <w:lang w:val="kk-KZ"/>
        </w:rPr>
        <w:t xml:space="preserve">жоғары, </w:t>
      </w:r>
      <w:r w:rsidR="00E73E87">
        <w:rPr>
          <w:rFonts w:ascii="Times New Roman" w:hAnsi="Times New Roman" w:cs="Times New Roman"/>
          <w:sz w:val="28"/>
          <w:szCs w:val="28"/>
          <w:lang w:val="kk-KZ"/>
        </w:rPr>
        <w:t xml:space="preserve"> тұқым алу мақсатында неғұрлым келешегі зор </w:t>
      </w:r>
      <w:r w:rsidR="00BA6B8D">
        <w:rPr>
          <w:rFonts w:ascii="Times New Roman" w:hAnsi="Times New Roman" w:cs="Times New Roman"/>
          <w:sz w:val="28"/>
          <w:szCs w:val="28"/>
          <w:lang w:val="kk-KZ"/>
        </w:rPr>
        <w:t xml:space="preserve">түрлерді </w:t>
      </w:r>
      <w:r w:rsidR="00CE2D78">
        <w:rPr>
          <w:rFonts w:ascii="Times New Roman" w:hAnsi="Times New Roman" w:cs="Times New Roman"/>
          <w:sz w:val="28"/>
          <w:szCs w:val="28"/>
          <w:lang w:val="kk-KZ"/>
        </w:rPr>
        <w:t>анықтау</w:t>
      </w:r>
      <w:r w:rsidR="00332522">
        <w:rPr>
          <w:rFonts w:ascii="Times New Roman" w:hAnsi="Times New Roman" w:cs="Times New Roman"/>
          <w:sz w:val="28"/>
          <w:szCs w:val="28"/>
          <w:lang w:val="kk-KZ"/>
        </w:rPr>
        <w:t xml:space="preserve">. </w:t>
      </w:r>
    </w:p>
    <w:p w:rsidR="00BC0CD6" w:rsidRDefault="001208F1" w:rsidP="00236E07">
      <w:pPr>
        <w:spacing w:line="240" w:lineRule="auto"/>
        <w:ind w:firstLine="720"/>
        <w:jc w:val="both"/>
        <w:rPr>
          <w:rFonts w:ascii="Times New Roman" w:hAnsi="Times New Roman" w:cs="Times New Roman"/>
          <w:sz w:val="28"/>
          <w:szCs w:val="28"/>
          <w:lang w:val="kk-KZ"/>
        </w:rPr>
      </w:pPr>
      <w:r w:rsidRPr="001208F1">
        <w:rPr>
          <w:rFonts w:ascii="Times New Roman" w:hAnsi="Times New Roman" w:cs="Times New Roman"/>
          <w:sz w:val="28"/>
          <w:szCs w:val="28"/>
          <w:lang w:val="kk-KZ"/>
        </w:rPr>
        <w:t>Бұл зерттеулердің ғылыми жаңалығы Шренк шы</w:t>
      </w:r>
      <w:r>
        <w:rPr>
          <w:rFonts w:ascii="Times New Roman" w:hAnsi="Times New Roman" w:cs="Times New Roman"/>
          <w:sz w:val="28"/>
          <w:szCs w:val="28"/>
          <w:lang w:val="kk-KZ"/>
        </w:rPr>
        <w:t>ршасының көшеттеріне алғаш рет Ф</w:t>
      </w:r>
      <w:r w:rsidRPr="001208F1">
        <w:rPr>
          <w:rFonts w:ascii="Times New Roman" w:hAnsi="Times New Roman" w:cs="Times New Roman"/>
          <w:sz w:val="28"/>
          <w:szCs w:val="28"/>
          <w:lang w:val="kk-KZ"/>
        </w:rPr>
        <w:t>итобацирин, Гуми-К сияқты отандық өсу стимуляторларының</w:t>
      </w:r>
      <w:r w:rsidR="00DD0E72">
        <w:rPr>
          <w:rFonts w:ascii="Times New Roman" w:hAnsi="Times New Roman" w:cs="Times New Roman"/>
          <w:sz w:val="28"/>
          <w:szCs w:val="28"/>
          <w:lang w:val="kk-KZ"/>
        </w:rPr>
        <w:t xml:space="preserve">, сондай-ақ, </w:t>
      </w:r>
      <w:r w:rsidRPr="001208F1">
        <w:rPr>
          <w:rFonts w:ascii="Times New Roman" w:hAnsi="Times New Roman" w:cs="Times New Roman"/>
          <w:sz w:val="28"/>
          <w:szCs w:val="28"/>
          <w:lang w:val="kk-KZ"/>
        </w:rPr>
        <w:t xml:space="preserve">ресейлік </w:t>
      </w:r>
      <w:r w:rsidR="00854BC2">
        <w:rPr>
          <w:rFonts w:ascii="Times New Roman" w:hAnsi="Times New Roman" w:cs="Times New Roman"/>
          <w:sz w:val="28"/>
          <w:szCs w:val="28"/>
          <w:lang w:val="kk-KZ"/>
        </w:rPr>
        <w:t>(Н</w:t>
      </w:r>
      <w:r>
        <w:rPr>
          <w:rFonts w:ascii="Times New Roman" w:hAnsi="Times New Roman" w:cs="Times New Roman"/>
          <w:sz w:val="28"/>
          <w:szCs w:val="28"/>
          <w:lang w:val="kk-KZ"/>
        </w:rPr>
        <w:t>ематофаг саңырауқұлағы)</w:t>
      </w:r>
      <w:r w:rsidR="00854BC2">
        <w:rPr>
          <w:rFonts w:ascii="Times New Roman" w:hAnsi="Times New Roman" w:cs="Times New Roman"/>
          <w:sz w:val="28"/>
          <w:szCs w:val="28"/>
          <w:lang w:val="kk-KZ"/>
        </w:rPr>
        <w:t xml:space="preserve"> және</w:t>
      </w:r>
      <w:r>
        <w:rPr>
          <w:rFonts w:ascii="Times New Roman" w:hAnsi="Times New Roman" w:cs="Times New Roman"/>
          <w:sz w:val="28"/>
          <w:szCs w:val="28"/>
          <w:lang w:val="kk-KZ"/>
        </w:rPr>
        <w:t xml:space="preserve"> </w:t>
      </w:r>
      <w:r w:rsidR="00DD0E72" w:rsidRPr="001208F1">
        <w:rPr>
          <w:rFonts w:ascii="Times New Roman" w:hAnsi="Times New Roman" w:cs="Times New Roman"/>
          <w:sz w:val="28"/>
          <w:szCs w:val="28"/>
          <w:lang w:val="kk-KZ"/>
        </w:rPr>
        <w:t xml:space="preserve">кореялық </w:t>
      </w:r>
      <w:r w:rsidR="00236E07">
        <w:rPr>
          <w:rFonts w:ascii="Times New Roman" w:hAnsi="Times New Roman" w:cs="Times New Roman"/>
          <w:sz w:val="28"/>
          <w:szCs w:val="28"/>
          <w:lang w:val="kk-KZ"/>
        </w:rPr>
        <w:t xml:space="preserve"> </w:t>
      </w:r>
      <w:r w:rsidR="00854BC2">
        <w:rPr>
          <w:rFonts w:ascii="Times New Roman" w:hAnsi="Times New Roman" w:cs="Times New Roman"/>
          <w:sz w:val="28"/>
          <w:szCs w:val="28"/>
          <w:lang w:val="kk-KZ"/>
        </w:rPr>
        <w:t>(</w:t>
      </w:r>
      <w:r w:rsidR="00DD0E72" w:rsidRPr="001208F1">
        <w:rPr>
          <w:rFonts w:ascii="Times New Roman" w:hAnsi="Times New Roman" w:cs="Times New Roman"/>
          <w:sz w:val="28"/>
          <w:szCs w:val="28"/>
          <w:lang w:val="kk-KZ"/>
        </w:rPr>
        <w:t>Deltaspray</w:t>
      </w:r>
      <w:r w:rsidR="00854BC2" w:rsidRPr="00854BC2">
        <w:rPr>
          <w:rFonts w:ascii="Times New Roman" w:hAnsi="Times New Roman" w:cs="Times New Roman"/>
          <w:sz w:val="28"/>
          <w:szCs w:val="28"/>
          <w:lang w:val="kk-KZ"/>
        </w:rPr>
        <w:t xml:space="preserve"> </w:t>
      </w:r>
      <w:r w:rsidR="00854BC2" w:rsidRPr="001208F1">
        <w:rPr>
          <w:rFonts w:ascii="Times New Roman" w:hAnsi="Times New Roman" w:cs="Times New Roman"/>
          <w:sz w:val="28"/>
          <w:szCs w:val="28"/>
          <w:lang w:val="kk-KZ"/>
        </w:rPr>
        <w:t>препараты</w:t>
      </w:r>
      <w:r w:rsidR="00854BC2">
        <w:rPr>
          <w:rFonts w:ascii="Times New Roman" w:hAnsi="Times New Roman" w:cs="Times New Roman"/>
          <w:sz w:val="28"/>
          <w:szCs w:val="28"/>
          <w:lang w:val="kk-KZ"/>
        </w:rPr>
        <w:t>)</w:t>
      </w:r>
      <w:r w:rsidR="00DD0E72" w:rsidRPr="001208F1">
        <w:rPr>
          <w:rFonts w:ascii="Times New Roman" w:hAnsi="Times New Roman" w:cs="Times New Roman"/>
          <w:sz w:val="28"/>
          <w:szCs w:val="28"/>
          <w:lang w:val="kk-KZ"/>
        </w:rPr>
        <w:t xml:space="preserve"> технологи</w:t>
      </w:r>
      <w:r w:rsidR="00DD0E72">
        <w:rPr>
          <w:rFonts w:ascii="Times New Roman" w:hAnsi="Times New Roman" w:cs="Times New Roman"/>
          <w:sz w:val="28"/>
          <w:szCs w:val="28"/>
          <w:lang w:val="kk-KZ"/>
        </w:rPr>
        <w:t>ялар</w:t>
      </w:r>
      <w:r w:rsidR="00854BC2">
        <w:rPr>
          <w:rFonts w:ascii="Times New Roman" w:hAnsi="Times New Roman" w:cs="Times New Roman"/>
          <w:sz w:val="28"/>
          <w:szCs w:val="28"/>
          <w:lang w:val="kk-KZ"/>
        </w:rPr>
        <w:t>ы</w:t>
      </w:r>
      <w:r w:rsidR="00BC0CD6">
        <w:rPr>
          <w:rFonts w:ascii="Times New Roman" w:hAnsi="Times New Roman" w:cs="Times New Roman"/>
          <w:sz w:val="28"/>
          <w:szCs w:val="28"/>
          <w:lang w:val="kk-KZ"/>
        </w:rPr>
        <w:t>н қолдану болып табылады</w:t>
      </w:r>
      <w:r w:rsidR="00854BC2">
        <w:rPr>
          <w:rFonts w:ascii="Times New Roman" w:hAnsi="Times New Roman" w:cs="Times New Roman"/>
          <w:sz w:val="28"/>
          <w:szCs w:val="28"/>
          <w:lang w:val="kk-KZ"/>
        </w:rPr>
        <w:t xml:space="preserve">. </w:t>
      </w:r>
      <w:r w:rsidR="00BC0CD6">
        <w:rPr>
          <w:rFonts w:ascii="Times New Roman" w:hAnsi="Times New Roman" w:cs="Times New Roman"/>
          <w:sz w:val="28"/>
          <w:szCs w:val="28"/>
          <w:lang w:val="kk-KZ"/>
        </w:rPr>
        <w:t xml:space="preserve"> </w:t>
      </w:r>
    </w:p>
    <w:p w:rsidR="00E73E87" w:rsidRDefault="00AF5D18" w:rsidP="00AF5D18">
      <w:pPr>
        <w:spacing w:line="240" w:lineRule="auto"/>
        <w:ind w:firstLine="42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Сонымен қатар </w:t>
      </w:r>
      <w:r w:rsidR="00A477C2">
        <w:rPr>
          <w:rFonts w:ascii="Times New Roman" w:hAnsi="Times New Roman" w:cs="Times New Roman"/>
          <w:sz w:val="28"/>
          <w:szCs w:val="28"/>
          <w:lang w:val="kk-KZ"/>
        </w:rPr>
        <w:t xml:space="preserve">таңдалған </w:t>
      </w:r>
      <w:r w:rsidR="00C56A20">
        <w:rPr>
          <w:rFonts w:ascii="Times New Roman" w:hAnsi="Times New Roman" w:cs="Times New Roman"/>
          <w:sz w:val="28"/>
          <w:szCs w:val="28"/>
          <w:lang w:val="kk-KZ"/>
        </w:rPr>
        <w:t xml:space="preserve">қылқанды </w:t>
      </w:r>
      <w:r w:rsidR="00D47479">
        <w:rPr>
          <w:rFonts w:ascii="Times New Roman" w:hAnsi="Times New Roman" w:cs="Times New Roman"/>
          <w:sz w:val="28"/>
          <w:szCs w:val="28"/>
          <w:lang w:val="kk-KZ"/>
        </w:rPr>
        <w:t xml:space="preserve">және жапырақты </w:t>
      </w:r>
      <w:r w:rsidR="00A477C2">
        <w:rPr>
          <w:rFonts w:ascii="Times New Roman" w:hAnsi="Times New Roman" w:cs="Times New Roman"/>
          <w:sz w:val="28"/>
          <w:szCs w:val="28"/>
          <w:lang w:val="kk-KZ"/>
        </w:rPr>
        <w:t xml:space="preserve">ағаш түрлерін </w:t>
      </w:r>
      <w:r w:rsidR="00C56A20">
        <w:rPr>
          <w:rFonts w:ascii="Times New Roman" w:hAnsi="Times New Roman" w:cs="Times New Roman"/>
          <w:sz w:val="28"/>
          <w:szCs w:val="28"/>
          <w:lang w:val="kk-KZ"/>
        </w:rPr>
        <w:t>вегетативті жолмен көбейту</w:t>
      </w:r>
      <w:r>
        <w:rPr>
          <w:rFonts w:ascii="Times New Roman" w:hAnsi="Times New Roman" w:cs="Times New Roman"/>
          <w:sz w:val="28"/>
          <w:szCs w:val="28"/>
          <w:lang w:val="kk-KZ"/>
        </w:rPr>
        <w:t xml:space="preserve"> әдістемесін жетілдіру.</w:t>
      </w:r>
    </w:p>
    <w:p w:rsidR="00E73E87" w:rsidRDefault="0059163E" w:rsidP="00E73E87">
      <w:pPr>
        <w:spacing w:line="240" w:lineRule="auto"/>
        <w:ind w:firstLine="426"/>
        <w:jc w:val="both"/>
        <w:rPr>
          <w:rFonts w:ascii="Times New Roman" w:hAnsi="Times New Roman" w:cs="Times New Roman"/>
          <w:sz w:val="28"/>
          <w:szCs w:val="28"/>
          <w:lang w:val="kk-KZ"/>
        </w:rPr>
      </w:pPr>
      <w:r w:rsidRPr="0059163E">
        <w:rPr>
          <w:rFonts w:ascii="Times New Roman" w:hAnsi="Times New Roman" w:cs="Times New Roman"/>
          <w:sz w:val="28"/>
          <w:szCs w:val="28"/>
          <w:lang w:val="kk-KZ"/>
        </w:rPr>
        <w:t>Б</w:t>
      </w:r>
      <w:r w:rsidR="00E73E87" w:rsidRPr="0059163E">
        <w:rPr>
          <w:rFonts w:ascii="Times New Roman" w:hAnsi="Times New Roman" w:cs="Times New Roman"/>
          <w:sz w:val="28"/>
          <w:szCs w:val="28"/>
          <w:lang w:val="kk-KZ"/>
        </w:rPr>
        <w:t>ұл мемлекеттік орман қоры мен жеке фермерлік шаруашылықтардың жерлерін пайдалану тиімділігін арттыруға, экологиялық жағдайларды жақсартуға мүмкіндік береді.</w:t>
      </w:r>
    </w:p>
    <w:p w:rsidR="00E73E87" w:rsidRDefault="00E73E87" w:rsidP="00A379ED">
      <w:pPr>
        <w:spacing w:line="240" w:lineRule="auto"/>
        <w:ind w:firstLine="720"/>
        <w:jc w:val="both"/>
        <w:rPr>
          <w:rFonts w:ascii="Times New Roman" w:eastAsia="Calibri" w:hAnsi="Times New Roman" w:cs="Times New Roman"/>
          <w:b/>
          <w:sz w:val="28"/>
          <w:szCs w:val="28"/>
          <w:lang w:val="kk-KZ"/>
        </w:rPr>
      </w:pPr>
      <w:r>
        <w:rPr>
          <w:rFonts w:ascii="Times New Roman" w:eastAsia="Calibri" w:hAnsi="Times New Roman" w:cs="Times New Roman"/>
          <w:b/>
          <w:sz w:val="28"/>
          <w:szCs w:val="28"/>
          <w:lang w:val="kk-KZ"/>
        </w:rPr>
        <w:t>Ғылыми-зерттеу жұмысының  мақсаты</w:t>
      </w:r>
      <w:r w:rsidR="00F47927">
        <w:rPr>
          <w:rFonts w:ascii="Times New Roman" w:eastAsia="Calibri" w:hAnsi="Times New Roman" w:cs="Times New Roman"/>
          <w:b/>
          <w:sz w:val="28"/>
          <w:szCs w:val="28"/>
          <w:lang w:val="kk-KZ"/>
        </w:rPr>
        <w:t xml:space="preserve"> мен міндеттері</w:t>
      </w:r>
    </w:p>
    <w:p w:rsidR="00E73E87" w:rsidRDefault="00F47927" w:rsidP="00A379ED">
      <w:pPr>
        <w:spacing w:after="0" w:line="240" w:lineRule="auto"/>
        <w:ind w:firstLine="720"/>
        <w:jc w:val="both"/>
        <w:rPr>
          <w:rFonts w:ascii="Times New Roman" w:eastAsia="Calibri" w:hAnsi="Times New Roman" w:cs="Times New Roman"/>
          <w:sz w:val="28"/>
          <w:szCs w:val="28"/>
          <w:lang w:val="kk-KZ"/>
        </w:rPr>
      </w:pPr>
      <w:r w:rsidRPr="00F47927">
        <w:rPr>
          <w:rFonts w:ascii="Times New Roman" w:eastAsia="Calibri" w:hAnsi="Times New Roman" w:cs="Times New Roman"/>
          <w:b/>
          <w:sz w:val="28"/>
          <w:szCs w:val="28"/>
          <w:lang w:val="kk-KZ"/>
        </w:rPr>
        <w:t>Жұмыстың мақсаты:</w:t>
      </w:r>
      <w:r w:rsidR="00C83029">
        <w:rPr>
          <w:rFonts w:ascii="Times New Roman" w:eastAsia="Calibri" w:hAnsi="Times New Roman" w:cs="Times New Roman"/>
          <w:b/>
          <w:sz w:val="28"/>
          <w:szCs w:val="28"/>
          <w:lang w:val="kk-KZ"/>
        </w:rPr>
        <w:t xml:space="preserve"> </w:t>
      </w:r>
      <w:r w:rsidR="00E73E87">
        <w:rPr>
          <w:rFonts w:ascii="Times New Roman" w:eastAsia="Calibri" w:hAnsi="Times New Roman" w:cs="Times New Roman"/>
          <w:sz w:val="28"/>
          <w:szCs w:val="28"/>
          <w:lang w:val="kk-KZ"/>
        </w:rPr>
        <w:t xml:space="preserve">Солтүстік Тянь-Шан таулы аймағындағы «Солдатсай» шатқалында ағаш-бұта </w:t>
      </w:r>
      <w:r w:rsidR="008C63DE">
        <w:rPr>
          <w:rFonts w:ascii="Times New Roman" w:eastAsia="Calibri" w:hAnsi="Times New Roman" w:cs="Times New Roman"/>
          <w:sz w:val="28"/>
          <w:szCs w:val="28"/>
          <w:lang w:val="kk-KZ"/>
        </w:rPr>
        <w:t>түрлерінің</w:t>
      </w:r>
      <w:r w:rsidR="00E73E87">
        <w:rPr>
          <w:rFonts w:ascii="Times New Roman" w:eastAsia="Calibri" w:hAnsi="Times New Roman" w:cs="Times New Roman"/>
          <w:sz w:val="28"/>
          <w:szCs w:val="28"/>
          <w:lang w:val="kk-KZ"/>
        </w:rPr>
        <w:t xml:space="preserve"> жиынтығын көбейту; </w:t>
      </w:r>
    </w:p>
    <w:p w:rsidR="00E73E87" w:rsidRDefault="00E73E87" w:rsidP="001A1E4B">
      <w:pPr>
        <w:pStyle w:val="afa"/>
        <w:numPr>
          <w:ilvl w:val="0"/>
          <w:numId w:val="1"/>
        </w:numPr>
        <w:jc w:val="both"/>
        <w:rPr>
          <w:b/>
          <w:sz w:val="28"/>
          <w:szCs w:val="28"/>
          <w:lang w:val="kk-KZ"/>
        </w:rPr>
      </w:pPr>
      <w:r>
        <w:rPr>
          <w:rFonts w:eastAsia="Calibri"/>
          <w:sz w:val="28"/>
          <w:szCs w:val="28"/>
          <w:lang w:val="kk-KZ"/>
        </w:rPr>
        <w:t>өсуді тездететін түрлі стимуляторларды қолдана отырып, олардың</w:t>
      </w:r>
    </w:p>
    <w:p w:rsidR="00E73E87" w:rsidRDefault="00E73E87" w:rsidP="00E73E87">
      <w:pPr>
        <w:spacing w:after="0" w:line="240" w:lineRule="auto"/>
        <w:jc w:val="both"/>
        <w:rPr>
          <w:rFonts w:ascii="Times New Roman" w:hAnsi="Times New Roman" w:cs="Times New Roman"/>
          <w:b/>
          <w:sz w:val="28"/>
          <w:szCs w:val="28"/>
          <w:lang w:val="kk-KZ"/>
        </w:rPr>
      </w:pPr>
      <w:r>
        <w:rPr>
          <w:rFonts w:ascii="Times New Roman" w:eastAsia="Calibri" w:hAnsi="Times New Roman" w:cs="Times New Roman"/>
          <w:sz w:val="28"/>
          <w:szCs w:val="28"/>
          <w:lang w:val="kk-KZ"/>
        </w:rPr>
        <w:t xml:space="preserve">вегетативті және тұқымымен көбею әдістемесін нақтылау; </w:t>
      </w:r>
    </w:p>
    <w:p w:rsidR="00E73E87" w:rsidRDefault="00E73E87" w:rsidP="001A1E4B">
      <w:pPr>
        <w:pStyle w:val="afa"/>
        <w:numPr>
          <w:ilvl w:val="0"/>
          <w:numId w:val="1"/>
        </w:numPr>
        <w:jc w:val="both"/>
        <w:rPr>
          <w:b/>
          <w:sz w:val="28"/>
          <w:szCs w:val="28"/>
          <w:lang w:val="kk-KZ"/>
        </w:rPr>
      </w:pPr>
      <w:r>
        <w:rPr>
          <w:rFonts w:eastAsia="Calibri"/>
          <w:sz w:val="28"/>
          <w:szCs w:val="28"/>
          <w:lang w:val="kk-KZ"/>
        </w:rPr>
        <w:t>осы аймақта өсетін өсімдіктердің генотиптік әртүрлілігін сақтау және</w:t>
      </w:r>
    </w:p>
    <w:p w:rsidR="00E73E87" w:rsidRDefault="00E73E87" w:rsidP="00E73E87">
      <w:pPr>
        <w:spacing w:after="0" w:line="240" w:lineRule="auto"/>
        <w:jc w:val="both"/>
        <w:rPr>
          <w:rFonts w:ascii="Times New Roman" w:hAnsi="Times New Roman" w:cs="Times New Roman"/>
          <w:b/>
          <w:sz w:val="28"/>
          <w:szCs w:val="28"/>
          <w:lang w:val="kk-KZ"/>
        </w:rPr>
      </w:pPr>
      <w:r>
        <w:rPr>
          <w:rFonts w:ascii="Times New Roman" w:eastAsia="Calibri" w:hAnsi="Times New Roman" w:cs="Times New Roman"/>
          <w:sz w:val="28"/>
          <w:szCs w:val="28"/>
          <w:lang w:val="kk-KZ"/>
        </w:rPr>
        <w:t xml:space="preserve">түрлі мақсаттарға бағытталған плантацияларды құру; </w:t>
      </w:r>
    </w:p>
    <w:p w:rsidR="00E73E87" w:rsidRDefault="00E73E87" w:rsidP="001A1E4B">
      <w:pPr>
        <w:pStyle w:val="afa"/>
        <w:numPr>
          <w:ilvl w:val="0"/>
          <w:numId w:val="1"/>
        </w:numPr>
        <w:jc w:val="both"/>
        <w:rPr>
          <w:b/>
          <w:sz w:val="28"/>
          <w:szCs w:val="28"/>
          <w:lang w:val="kk-KZ"/>
        </w:rPr>
      </w:pPr>
      <w:r>
        <w:rPr>
          <w:sz w:val="28"/>
          <w:szCs w:val="28"/>
          <w:lang w:val="kk-KZ"/>
        </w:rPr>
        <w:t>неғұрлым құнды даналарды анықтау, көбейту және олардың гендік</w:t>
      </w:r>
    </w:p>
    <w:p w:rsidR="00E73E87" w:rsidRDefault="00E73E87" w:rsidP="0070230F">
      <w:pPr>
        <w:spacing w:after="0" w:line="240" w:lineRule="auto"/>
        <w:jc w:val="both"/>
        <w:rPr>
          <w:rFonts w:ascii="Times New Roman" w:hAnsi="Times New Roman" w:cs="Times New Roman"/>
          <w:b/>
          <w:sz w:val="28"/>
          <w:szCs w:val="28"/>
          <w:lang w:val="kk-KZ"/>
        </w:rPr>
      </w:pPr>
      <w:r>
        <w:rPr>
          <w:rFonts w:ascii="Times New Roman" w:hAnsi="Times New Roman" w:cs="Times New Roman"/>
          <w:sz w:val="28"/>
          <w:szCs w:val="28"/>
          <w:lang w:val="kk-KZ"/>
        </w:rPr>
        <w:t>қорын сақтау</w:t>
      </w:r>
      <w:r>
        <w:rPr>
          <w:rFonts w:ascii="Times New Roman" w:hAnsi="Times New Roman" w:cs="Times New Roman"/>
          <w:b/>
          <w:sz w:val="28"/>
          <w:szCs w:val="28"/>
          <w:lang w:val="kk-KZ"/>
        </w:rPr>
        <w:t>.</w:t>
      </w:r>
    </w:p>
    <w:p w:rsidR="00F47927" w:rsidRDefault="00F47927" w:rsidP="0070230F">
      <w:pPr>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ab/>
      </w:r>
      <w:r w:rsidR="00DD64D6">
        <w:rPr>
          <w:rFonts w:ascii="Times New Roman" w:eastAsia="Calibri" w:hAnsi="Times New Roman" w:cs="Times New Roman"/>
          <w:b/>
          <w:sz w:val="28"/>
          <w:szCs w:val="28"/>
          <w:lang w:val="kk-KZ"/>
        </w:rPr>
        <w:t xml:space="preserve">Жұмыстың </w:t>
      </w:r>
      <w:r w:rsidR="00DD64D6">
        <w:rPr>
          <w:rFonts w:ascii="Times New Roman" w:hAnsi="Times New Roman" w:cs="Times New Roman"/>
          <w:b/>
          <w:sz w:val="28"/>
          <w:szCs w:val="28"/>
          <w:lang w:val="kk-KZ"/>
        </w:rPr>
        <w:t>міндеттері</w:t>
      </w:r>
      <w:r w:rsidR="00C45244" w:rsidRPr="00F47927">
        <w:rPr>
          <w:rFonts w:ascii="Times New Roman" w:eastAsia="Calibri" w:hAnsi="Times New Roman" w:cs="Times New Roman"/>
          <w:b/>
          <w:sz w:val="28"/>
          <w:szCs w:val="28"/>
          <w:lang w:val="kk-KZ"/>
        </w:rPr>
        <w:t>:</w:t>
      </w:r>
      <w:r w:rsidR="00C45244">
        <w:rPr>
          <w:rFonts w:ascii="Times New Roman" w:eastAsia="Calibri" w:hAnsi="Times New Roman" w:cs="Times New Roman"/>
          <w:b/>
          <w:sz w:val="28"/>
          <w:szCs w:val="28"/>
          <w:lang w:val="kk-KZ"/>
        </w:rPr>
        <w:t xml:space="preserve"> </w:t>
      </w:r>
    </w:p>
    <w:p w:rsidR="00F47927" w:rsidRDefault="00F47927" w:rsidP="0070230F">
      <w:pPr>
        <w:tabs>
          <w:tab w:val="left" w:pos="85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Бұрын анықталған шаруашылық-бағалы қасиеттері бар өсімдіктердің, сондай-ақ бұрынғы жылдардағы жерсіндірілген және селекциялық сынақ нысандарының сақталуымен ерекшеленетін табиғи алқаағаштар учаскелерін экспедициялық</w:t>
      </w:r>
      <w:r w:rsidR="00AC7947">
        <w:rPr>
          <w:rFonts w:ascii="Times New Roman" w:hAnsi="Times New Roman" w:cs="Times New Roman"/>
          <w:sz w:val="28"/>
          <w:szCs w:val="28"/>
          <w:lang w:val="kk-KZ"/>
        </w:rPr>
        <w:t xml:space="preserve"> - типологиялық </w:t>
      </w:r>
      <w:r>
        <w:rPr>
          <w:rFonts w:ascii="Times New Roman" w:hAnsi="Times New Roman" w:cs="Times New Roman"/>
          <w:sz w:val="28"/>
          <w:szCs w:val="28"/>
          <w:lang w:val="kk-KZ"/>
        </w:rPr>
        <w:t xml:space="preserve"> шолу жасау;</w:t>
      </w:r>
    </w:p>
    <w:p w:rsidR="00F47927" w:rsidRDefault="00F47927" w:rsidP="0070230F">
      <w:pPr>
        <w:tabs>
          <w:tab w:val="left" w:pos="85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Көбейту үшін өсімдіктердің неғұрлым келешегі зор даналарын анықтау;</w:t>
      </w:r>
    </w:p>
    <w:p w:rsidR="00F47927" w:rsidRDefault="00F47927" w:rsidP="0070230F">
      <w:pPr>
        <w:tabs>
          <w:tab w:val="left" w:pos="85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Іле Алатауының таулы аймағы жағдайында басқа өңірлерден ағаштар</w:t>
      </w:r>
      <w:r w:rsidR="00BB3A06">
        <w:rPr>
          <w:rFonts w:ascii="Times New Roman" w:hAnsi="Times New Roman" w:cs="Times New Roman"/>
          <w:sz w:val="28"/>
          <w:szCs w:val="28"/>
          <w:lang w:val="kk-KZ"/>
        </w:rPr>
        <w:t xml:space="preserve">дың </w:t>
      </w:r>
      <w:r>
        <w:rPr>
          <w:rFonts w:ascii="Times New Roman" w:hAnsi="Times New Roman" w:cs="Times New Roman"/>
          <w:sz w:val="28"/>
          <w:szCs w:val="28"/>
          <w:lang w:val="kk-KZ"/>
        </w:rPr>
        <w:t xml:space="preserve"> шаруашылық-бағалы </w:t>
      </w:r>
      <w:r w:rsidR="00AC7947">
        <w:rPr>
          <w:rFonts w:ascii="Times New Roman" w:hAnsi="Times New Roman" w:cs="Times New Roman"/>
          <w:sz w:val="28"/>
          <w:szCs w:val="28"/>
          <w:lang w:val="kk-KZ"/>
        </w:rPr>
        <w:t>түрлерін</w:t>
      </w:r>
      <w:r>
        <w:rPr>
          <w:rFonts w:ascii="Times New Roman" w:hAnsi="Times New Roman" w:cs="Times New Roman"/>
          <w:sz w:val="28"/>
          <w:szCs w:val="28"/>
          <w:lang w:val="kk-KZ"/>
        </w:rPr>
        <w:t xml:space="preserve"> жерсіндіру-селекциялық тұрғыда сынау;</w:t>
      </w:r>
    </w:p>
    <w:p w:rsidR="00F47927" w:rsidRDefault="00F47927" w:rsidP="0070230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Өсімдіктің өсуін тездететін стимуляторларды, анықталған ағаштар</w:t>
      </w:r>
      <w:r w:rsidR="00BB3A06">
        <w:rPr>
          <w:rFonts w:ascii="Times New Roman" w:hAnsi="Times New Roman" w:cs="Times New Roman"/>
          <w:sz w:val="28"/>
          <w:szCs w:val="28"/>
          <w:lang w:val="kk-KZ"/>
        </w:rPr>
        <w:t>ды</w:t>
      </w:r>
      <w:r>
        <w:rPr>
          <w:rFonts w:ascii="Times New Roman" w:hAnsi="Times New Roman" w:cs="Times New Roman"/>
          <w:sz w:val="28"/>
          <w:szCs w:val="28"/>
          <w:lang w:val="kk-KZ"/>
        </w:rPr>
        <w:t xml:space="preserve"> олардың түрлік ерекшеліктеріне сәйкес қолдана отырып, вегетативтік және тұқымымен көбейту әдістерін жетілдіруде, іріктелген үздік даналарды көбейтуді жүзеге асыру.</w:t>
      </w:r>
    </w:p>
    <w:p w:rsidR="00071363" w:rsidRDefault="00351D2C" w:rsidP="0070230F">
      <w:pPr>
        <w:spacing w:after="0" w:line="240" w:lineRule="auto"/>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ab/>
      </w:r>
      <w:r w:rsidR="00A379ED">
        <w:rPr>
          <w:rFonts w:ascii="Times New Roman" w:hAnsi="Times New Roman" w:cs="Times New Roman"/>
          <w:b/>
          <w:sz w:val="28"/>
          <w:szCs w:val="28"/>
          <w:lang w:val="kk-KZ"/>
        </w:rPr>
        <w:t>Ж</w:t>
      </w:r>
      <w:r w:rsidRPr="002F625C">
        <w:rPr>
          <w:rFonts w:ascii="Times New Roman" w:hAnsi="Times New Roman" w:cs="Times New Roman"/>
          <w:b/>
          <w:sz w:val="28"/>
          <w:szCs w:val="28"/>
          <w:lang w:val="kk-KZ"/>
        </w:rPr>
        <w:t>ұмыстың басқа ғылыми-зерттеу жұмыстарымен байланысы</w:t>
      </w:r>
      <w:r w:rsidRPr="002F625C">
        <w:rPr>
          <w:rFonts w:ascii="Times New Roman" w:hAnsi="Times New Roman" w:cs="Times New Roman"/>
          <w:sz w:val="28"/>
          <w:szCs w:val="28"/>
          <w:lang w:val="kk-KZ"/>
        </w:rPr>
        <w:t xml:space="preserve">. </w:t>
      </w:r>
    </w:p>
    <w:p w:rsidR="00FB3EBA" w:rsidRDefault="001678AC" w:rsidP="0070230F">
      <w:pPr>
        <w:spacing w:after="0" w:line="240" w:lineRule="auto"/>
        <w:ind w:firstLine="720"/>
        <w:jc w:val="both"/>
        <w:rPr>
          <w:rFonts w:ascii="Times New Roman" w:hAnsi="Times New Roman" w:cs="Times New Roman"/>
          <w:sz w:val="28"/>
          <w:szCs w:val="28"/>
          <w:lang w:val="kk-KZ"/>
        </w:rPr>
      </w:pPr>
      <w:r w:rsidRPr="001678AC">
        <w:rPr>
          <w:rFonts w:ascii="Times New Roman" w:hAnsi="Times New Roman" w:cs="Times New Roman"/>
          <w:sz w:val="28"/>
          <w:szCs w:val="28"/>
          <w:lang w:val="kk-KZ"/>
        </w:rPr>
        <w:t>Диссертация «</w:t>
      </w:r>
      <w:r>
        <w:rPr>
          <w:rFonts w:ascii="Times New Roman" w:hAnsi="Times New Roman" w:cs="Times New Roman"/>
          <w:sz w:val="28"/>
          <w:szCs w:val="28"/>
          <w:lang w:val="kk-KZ"/>
        </w:rPr>
        <w:t>Қазақстанның аймақтары бойынша негізгі орман түзуші</w:t>
      </w:r>
      <w:r w:rsidR="00CE4491">
        <w:rPr>
          <w:rFonts w:ascii="Times New Roman" w:hAnsi="Times New Roman" w:cs="Times New Roman"/>
          <w:sz w:val="28"/>
          <w:szCs w:val="28"/>
          <w:lang w:val="kk-KZ"/>
        </w:rPr>
        <w:t xml:space="preserve"> түрлердің көшет материалдарын жеделдетіп өсірудің</w:t>
      </w:r>
      <w:r w:rsidR="00485EE0">
        <w:rPr>
          <w:rFonts w:ascii="Times New Roman" w:hAnsi="Times New Roman" w:cs="Times New Roman"/>
          <w:sz w:val="28"/>
          <w:szCs w:val="28"/>
          <w:lang w:val="kk-KZ"/>
        </w:rPr>
        <w:t xml:space="preserve"> технологияларын</w:t>
      </w:r>
      <w:r w:rsidR="0016203D">
        <w:rPr>
          <w:rFonts w:ascii="Times New Roman" w:hAnsi="Times New Roman" w:cs="Times New Roman"/>
          <w:sz w:val="28"/>
          <w:szCs w:val="28"/>
          <w:lang w:val="kk-KZ"/>
        </w:rPr>
        <w:t xml:space="preserve"> бейімдеу</w:t>
      </w:r>
      <w:r w:rsidRPr="001678AC">
        <w:rPr>
          <w:rFonts w:ascii="Times New Roman" w:hAnsi="Times New Roman" w:cs="Times New Roman"/>
          <w:sz w:val="28"/>
          <w:szCs w:val="28"/>
          <w:lang w:val="kk-KZ"/>
        </w:rPr>
        <w:t>»</w:t>
      </w:r>
      <w:r w:rsidR="0016203D">
        <w:rPr>
          <w:rFonts w:ascii="Times New Roman" w:hAnsi="Times New Roman" w:cs="Times New Roman"/>
          <w:sz w:val="28"/>
          <w:szCs w:val="28"/>
          <w:lang w:val="kk-KZ"/>
        </w:rPr>
        <w:t xml:space="preserve">  (2018-2020</w:t>
      </w:r>
      <w:r w:rsidRPr="001678AC">
        <w:rPr>
          <w:rFonts w:ascii="Times New Roman" w:hAnsi="Times New Roman" w:cs="Times New Roman"/>
          <w:sz w:val="28"/>
          <w:szCs w:val="28"/>
          <w:lang w:val="kk-KZ"/>
        </w:rPr>
        <w:t xml:space="preserve">) жобасының қаржылық қолдауымен </w:t>
      </w:r>
      <w:r w:rsidR="00FB3EBA">
        <w:rPr>
          <w:rFonts w:ascii="Times New Roman" w:hAnsi="Times New Roman" w:cs="Times New Roman"/>
          <w:sz w:val="28"/>
          <w:szCs w:val="28"/>
          <w:lang w:val="kk-KZ"/>
        </w:rPr>
        <w:t>Ә</w:t>
      </w:r>
      <w:r w:rsidR="00FB3EBA" w:rsidRPr="002F625C">
        <w:rPr>
          <w:rFonts w:ascii="Times New Roman" w:hAnsi="Times New Roman" w:cs="Times New Roman"/>
          <w:sz w:val="28"/>
          <w:szCs w:val="28"/>
          <w:lang w:val="kk-KZ"/>
        </w:rPr>
        <w:t xml:space="preserve">.Н. Бөкейхан атындағы ЖШС </w:t>
      </w:r>
      <w:r w:rsidR="00FB3EBA">
        <w:rPr>
          <w:rFonts w:ascii="Times New Roman" w:hAnsi="Times New Roman" w:cs="Times New Roman"/>
          <w:sz w:val="28"/>
          <w:szCs w:val="28"/>
          <w:lang w:val="kk-KZ"/>
        </w:rPr>
        <w:t>“ҚазОША</w:t>
      </w:r>
      <w:r w:rsidR="00FB3EBA" w:rsidRPr="002F625C">
        <w:rPr>
          <w:rFonts w:ascii="Times New Roman" w:hAnsi="Times New Roman" w:cs="Times New Roman"/>
          <w:sz w:val="28"/>
          <w:szCs w:val="28"/>
          <w:lang w:val="kk-KZ"/>
        </w:rPr>
        <w:t>ҒЗИ</w:t>
      </w:r>
      <w:r w:rsidR="00FB3EBA">
        <w:rPr>
          <w:rFonts w:ascii="Times New Roman" w:hAnsi="Times New Roman" w:cs="Times New Roman"/>
          <w:sz w:val="28"/>
          <w:szCs w:val="28"/>
          <w:lang w:val="kk-KZ"/>
        </w:rPr>
        <w:t>”</w:t>
      </w:r>
      <w:r w:rsidR="00FB3EBA" w:rsidRPr="002F625C">
        <w:rPr>
          <w:rFonts w:ascii="Times New Roman" w:hAnsi="Times New Roman" w:cs="Times New Roman"/>
          <w:sz w:val="28"/>
          <w:szCs w:val="28"/>
          <w:lang w:val="kk-KZ"/>
        </w:rPr>
        <w:t xml:space="preserve"> Алматы </w:t>
      </w:r>
      <w:r w:rsidRPr="001678AC">
        <w:rPr>
          <w:rFonts w:ascii="Times New Roman" w:hAnsi="Times New Roman" w:cs="Times New Roman"/>
          <w:sz w:val="28"/>
          <w:szCs w:val="28"/>
          <w:lang w:val="kk-KZ"/>
        </w:rPr>
        <w:t xml:space="preserve">филиалында орындалды. </w:t>
      </w:r>
      <w:r w:rsidR="00205138">
        <w:rPr>
          <w:rFonts w:ascii="Times New Roman" w:hAnsi="Times New Roman" w:cs="Times New Roman"/>
          <w:sz w:val="28"/>
          <w:szCs w:val="28"/>
          <w:lang w:val="kk-KZ"/>
        </w:rPr>
        <w:t xml:space="preserve">Зерттеу </w:t>
      </w:r>
      <w:r w:rsidR="00726309">
        <w:rPr>
          <w:rFonts w:ascii="Times New Roman" w:hAnsi="Times New Roman" w:cs="Times New Roman"/>
          <w:sz w:val="28"/>
          <w:szCs w:val="28"/>
          <w:lang w:val="kk-KZ"/>
        </w:rPr>
        <w:t xml:space="preserve">жұмыстары </w:t>
      </w:r>
      <w:r w:rsidR="00A467AE">
        <w:rPr>
          <w:rFonts w:ascii="Times New Roman" w:hAnsi="Times New Roman" w:cs="Times New Roman"/>
          <w:sz w:val="28"/>
          <w:szCs w:val="28"/>
          <w:lang w:val="kk-KZ"/>
        </w:rPr>
        <w:t>түгелдей</w:t>
      </w:r>
      <w:r w:rsidR="00205138">
        <w:rPr>
          <w:rFonts w:ascii="Times New Roman" w:hAnsi="Times New Roman" w:cs="Times New Roman"/>
          <w:sz w:val="28"/>
          <w:szCs w:val="28"/>
          <w:lang w:val="kk-KZ"/>
        </w:rPr>
        <w:t xml:space="preserve"> </w:t>
      </w:r>
      <w:r w:rsidR="00726309">
        <w:rPr>
          <w:rFonts w:ascii="Times New Roman" w:hAnsi="Times New Roman" w:cs="Times New Roman"/>
          <w:sz w:val="28"/>
          <w:szCs w:val="28"/>
          <w:lang w:val="kk-KZ"/>
        </w:rPr>
        <w:t xml:space="preserve">РМҚК </w:t>
      </w:r>
      <w:r w:rsidR="005D593A">
        <w:rPr>
          <w:rFonts w:ascii="Times New Roman" w:hAnsi="Times New Roman" w:cs="Times New Roman"/>
          <w:sz w:val="28"/>
          <w:szCs w:val="28"/>
          <w:lang w:val="kk-KZ"/>
        </w:rPr>
        <w:t>«Республикалық орман селекциялық тұқым өсіру орталығы</w:t>
      </w:r>
      <w:r w:rsidR="00726309">
        <w:rPr>
          <w:rFonts w:ascii="Times New Roman" w:hAnsi="Times New Roman" w:cs="Times New Roman"/>
          <w:sz w:val="28"/>
          <w:szCs w:val="28"/>
          <w:lang w:val="kk-KZ"/>
        </w:rPr>
        <w:t>на</w:t>
      </w:r>
      <w:r w:rsidR="005D593A">
        <w:rPr>
          <w:rFonts w:ascii="Times New Roman" w:hAnsi="Times New Roman" w:cs="Times New Roman"/>
          <w:sz w:val="28"/>
          <w:szCs w:val="28"/>
          <w:lang w:val="kk-KZ"/>
        </w:rPr>
        <w:t xml:space="preserve">» </w:t>
      </w:r>
      <w:r w:rsidR="00205138">
        <w:rPr>
          <w:rFonts w:ascii="Times New Roman" w:hAnsi="Times New Roman" w:cs="Times New Roman"/>
          <w:sz w:val="28"/>
          <w:szCs w:val="28"/>
          <w:lang w:val="kk-KZ"/>
        </w:rPr>
        <w:t xml:space="preserve">қарасты «Солдатсай» </w:t>
      </w:r>
      <w:r w:rsidR="00726309">
        <w:rPr>
          <w:rFonts w:ascii="Times New Roman" w:hAnsi="Times New Roman" w:cs="Times New Roman"/>
          <w:sz w:val="28"/>
          <w:szCs w:val="28"/>
          <w:lang w:val="kk-KZ"/>
        </w:rPr>
        <w:t>тұқымбағы мен жылыжайда орындалды.</w:t>
      </w:r>
    </w:p>
    <w:p w:rsidR="00154821" w:rsidRDefault="00175AD3" w:rsidP="00C227A6">
      <w:pPr>
        <w:spacing w:after="0" w:line="240" w:lineRule="auto"/>
        <w:ind w:firstLine="720"/>
        <w:contextualSpacing/>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Ж. </w:t>
      </w:r>
      <w:r w:rsidRPr="00175AD3">
        <w:rPr>
          <w:rFonts w:ascii="Times New Roman" w:hAnsi="Times New Roman" w:cs="Times New Roman"/>
          <w:sz w:val="28"/>
          <w:szCs w:val="28"/>
          <w:shd w:val="clear" w:color="auto" w:fill="FFFFFF"/>
          <w:lang w:val="kk-KZ"/>
        </w:rPr>
        <w:t>Жиембаев атындағы</w:t>
      </w:r>
      <w:r w:rsidRPr="00175AD3">
        <w:rPr>
          <w:rFonts w:ascii="Arial" w:hAnsi="Arial" w:cs="Arial"/>
          <w:color w:val="4D5156"/>
          <w:sz w:val="19"/>
          <w:szCs w:val="19"/>
          <w:shd w:val="clear" w:color="auto" w:fill="FFFFFF"/>
          <w:lang w:val="kk-KZ"/>
        </w:rPr>
        <w:t> </w:t>
      </w:r>
      <w:r w:rsidRPr="00161E47">
        <w:rPr>
          <w:rFonts w:ascii="Times New Roman" w:hAnsi="Times New Roman" w:cs="Times New Roman"/>
          <w:sz w:val="28"/>
          <w:szCs w:val="28"/>
          <w:shd w:val="clear" w:color="auto" w:fill="FFFFFF"/>
          <w:lang w:val="kk-KZ"/>
        </w:rPr>
        <w:t xml:space="preserve"> </w:t>
      </w:r>
      <w:r w:rsidR="00244EEA" w:rsidRPr="00161E47">
        <w:rPr>
          <w:rFonts w:ascii="Times New Roman" w:hAnsi="Times New Roman" w:cs="Times New Roman"/>
          <w:sz w:val="28"/>
          <w:szCs w:val="28"/>
          <w:shd w:val="clear" w:color="auto" w:fill="FFFFFF"/>
          <w:lang w:val="kk-KZ"/>
        </w:rPr>
        <w:t>«Қазақ өсімдіктерді қорғау және карантин ғылыми-зерттеу институты</w:t>
      </w:r>
      <w:r w:rsidR="0082626C" w:rsidRPr="00161E47">
        <w:rPr>
          <w:rFonts w:ascii="Times New Roman" w:hAnsi="Times New Roman" w:cs="Times New Roman"/>
          <w:sz w:val="28"/>
          <w:szCs w:val="28"/>
          <w:shd w:val="clear" w:color="auto" w:fill="FFFFFF"/>
          <w:lang w:val="kk-KZ"/>
        </w:rPr>
        <w:t>»</w:t>
      </w:r>
      <w:r w:rsidR="0082626C">
        <w:rPr>
          <w:rFonts w:ascii="Times New Roman" w:hAnsi="Times New Roman" w:cs="Times New Roman"/>
          <w:sz w:val="28"/>
          <w:szCs w:val="28"/>
          <w:shd w:val="clear" w:color="auto" w:fill="FFFFFF"/>
          <w:lang w:val="kk-KZ"/>
        </w:rPr>
        <w:t xml:space="preserve"> дайындаған </w:t>
      </w:r>
      <w:r w:rsidR="004239E0">
        <w:rPr>
          <w:rFonts w:ascii="Times New Roman" w:hAnsi="Times New Roman" w:cs="Times New Roman"/>
          <w:sz w:val="28"/>
          <w:szCs w:val="28"/>
          <w:shd w:val="clear" w:color="auto" w:fill="FFFFFF"/>
          <w:lang w:val="kk-KZ"/>
        </w:rPr>
        <w:t xml:space="preserve">отандық </w:t>
      </w:r>
      <w:r w:rsidR="0082626C">
        <w:rPr>
          <w:rFonts w:ascii="Times New Roman" w:hAnsi="Times New Roman" w:cs="Times New Roman"/>
          <w:sz w:val="28"/>
          <w:szCs w:val="28"/>
          <w:shd w:val="clear" w:color="auto" w:fill="FFFFFF"/>
          <w:lang w:val="kk-KZ"/>
        </w:rPr>
        <w:t>препараттар қолданылды.</w:t>
      </w:r>
    </w:p>
    <w:p w:rsidR="00351D2C" w:rsidRPr="002F625C" w:rsidRDefault="00351D2C" w:rsidP="00C227A6">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Көпжылдық зерттеулердің нәтижесінде ағаш және бұта өсімдіктерінің перспективті және шаруашылық-құнды түрлері, формалары мен сорттары анықталды, басты ботаникалық бақ пен Есік тәжірибелік-көрсеткіштік орман питомнигінде әртүрлі </w:t>
      </w:r>
      <w:r w:rsidR="00F15AA2">
        <w:rPr>
          <w:rFonts w:ascii="Times New Roman" w:hAnsi="Times New Roman" w:cs="Times New Roman"/>
          <w:sz w:val="28"/>
          <w:szCs w:val="28"/>
          <w:lang w:val="kk-KZ"/>
        </w:rPr>
        <w:t>түрлердің</w:t>
      </w:r>
      <w:r w:rsidRPr="002F625C">
        <w:rPr>
          <w:rFonts w:ascii="Times New Roman" w:hAnsi="Times New Roman" w:cs="Times New Roman"/>
          <w:sz w:val="28"/>
          <w:szCs w:val="28"/>
          <w:lang w:val="kk-KZ"/>
        </w:rPr>
        <w:t xml:space="preserve"> қызықты коллекциялары жиналды. </w:t>
      </w:r>
    </w:p>
    <w:p w:rsidR="00A379ED" w:rsidRDefault="00351D2C" w:rsidP="00A379ED">
      <w:pPr>
        <w:pStyle w:val="a3"/>
        <w:spacing w:after="0"/>
        <w:ind w:firstLine="720"/>
        <w:jc w:val="both"/>
        <w:rPr>
          <w:sz w:val="28"/>
          <w:szCs w:val="28"/>
          <w:lang w:val="kk-KZ" w:eastAsia="ko-KR"/>
        </w:rPr>
      </w:pPr>
      <w:r w:rsidRPr="002F625C">
        <w:rPr>
          <w:sz w:val="28"/>
          <w:szCs w:val="28"/>
          <w:lang w:val="kk-KZ"/>
        </w:rPr>
        <w:t xml:space="preserve">  </w:t>
      </w:r>
      <w:r w:rsidRPr="00CF04B5">
        <w:rPr>
          <w:b/>
          <w:sz w:val="28"/>
          <w:szCs w:val="28"/>
          <w:lang w:val="kk-KZ"/>
        </w:rPr>
        <w:t>Зерттеу орны:</w:t>
      </w:r>
      <w:r w:rsidR="00A379ED">
        <w:rPr>
          <w:b/>
          <w:sz w:val="28"/>
          <w:szCs w:val="28"/>
          <w:lang w:val="kk-KZ"/>
        </w:rPr>
        <w:t xml:space="preserve"> </w:t>
      </w:r>
      <w:r w:rsidR="001F0A3E">
        <w:rPr>
          <w:sz w:val="28"/>
          <w:szCs w:val="28"/>
          <w:lang w:val="kk-KZ"/>
        </w:rPr>
        <w:t>Іле Алатауының баурайында өсіп жатқан табиғи орман алқаағаштары және «Солдатсай»</w:t>
      </w:r>
      <w:r w:rsidR="00A379ED">
        <w:rPr>
          <w:sz w:val="28"/>
          <w:szCs w:val="28"/>
          <w:lang w:val="kk-KZ"/>
        </w:rPr>
        <w:t xml:space="preserve"> </w:t>
      </w:r>
      <w:r w:rsidR="001F0A3E">
        <w:rPr>
          <w:sz w:val="28"/>
          <w:szCs w:val="28"/>
          <w:lang w:val="kk-KZ"/>
        </w:rPr>
        <w:t xml:space="preserve">шатқалындағы тәжірибелік орман тұқымбағы. Зерттелетін нысандар Іле Алатауы мемлекеттік ұлттық табиғи паркінің аумағына жатады. </w:t>
      </w:r>
    </w:p>
    <w:p w:rsidR="00351D2C" w:rsidRPr="002F625C" w:rsidRDefault="00FC62CD" w:rsidP="00AA7679">
      <w:pPr>
        <w:tabs>
          <w:tab w:val="left" w:pos="851"/>
        </w:tabs>
        <w:spacing w:after="0" w:line="240" w:lineRule="auto"/>
        <w:contextualSpacing/>
        <w:jc w:val="both"/>
        <w:rPr>
          <w:rFonts w:ascii="Times New Roman" w:hAnsi="Times New Roman" w:cs="Times New Roman"/>
          <w:sz w:val="28"/>
          <w:szCs w:val="28"/>
          <w:lang w:val="kk-KZ"/>
        </w:rPr>
      </w:pPr>
      <w:r>
        <w:rPr>
          <w:rFonts w:ascii="Times New Roman" w:hAnsi="Times New Roman" w:cs="Times New Roman"/>
          <w:b/>
          <w:sz w:val="28"/>
          <w:szCs w:val="28"/>
          <w:lang w:val="kk-KZ"/>
        </w:rPr>
        <w:tab/>
      </w:r>
      <w:r w:rsidR="00351D2C" w:rsidRPr="002F625C">
        <w:rPr>
          <w:rFonts w:ascii="Times New Roman" w:hAnsi="Times New Roman" w:cs="Times New Roman"/>
          <w:b/>
          <w:sz w:val="28"/>
          <w:szCs w:val="28"/>
          <w:lang w:val="kk-KZ"/>
        </w:rPr>
        <w:t>Күтілетін ғылыми және әлеуметтік-экономикалық әсер</w:t>
      </w:r>
      <w:r w:rsidR="00B33CD2">
        <w:rPr>
          <w:rFonts w:ascii="Times New Roman" w:hAnsi="Times New Roman" w:cs="Times New Roman"/>
          <w:b/>
          <w:sz w:val="28"/>
          <w:szCs w:val="28"/>
          <w:lang w:val="kk-KZ"/>
        </w:rPr>
        <w:t>і</w:t>
      </w:r>
      <w:r w:rsidR="00351D2C" w:rsidRPr="002F625C">
        <w:rPr>
          <w:rFonts w:ascii="Times New Roman" w:hAnsi="Times New Roman" w:cs="Times New Roman"/>
          <w:b/>
          <w:sz w:val="28"/>
          <w:szCs w:val="28"/>
          <w:lang w:val="kk-KZ"/>
        </w:rPr>
        <w:t xml:space="preserve">. </w:t>
      </w:r>
    </w:p>
    <w:p w:rsidR="00351D2C" w:rsidRDefault="001621FB" w:rsidP="00F952BF">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ab/>
        <w:t>Осы зерттеудің нәтижелері</w:t>
      </w:r>
      <w:r w:rsidR="00351D2C" w:rsidRPr="002F625C">
        <w:rPr>
          <w:rFonts w:ascii="Times New Roman" w:hAnsi="Times New Roman" w:cs="Times New Roman"/>
          <w:sz w:val="28"/>
          <w:szCs w:val="28"/>
          <w:lang w:val="kk-KZ"/>
        </w:rPr>
        <w:t xml:space="preserve"> </w:t>
      </w:r>
      <w:r w:rsidR="00580FA0">
        <w:rPr>
          <w:rFonts w:ascii="Times New Roman" w:hAnsi="Times New Roman" w:cs="Times New Roman"/>
          <w:sz w:val="28"/>
          <w:szCs w:val="28"/>
          <w:lang w:val="kk-KZ"/>
        </w:rPr>
        <w:t>көшет материалдарын өсір</w:t>
      </w:r>
      <w:r w:rsidR="00B1351A">
        <w:rPr>
          <w:rFonts w:ascii="Times New Roman" w:hAnsi="Times New Roman" w:cs="Times New Roman"/>
          <w:sz w:val="28"/>
          <w:szCs w:val="28"/>
          <w:lang w:val="kk-KZ"/>
        </w:rPr>
        <w:t xml:space="preserve">умен айналысатын </w:t>
      </w:r>
      <w:r w:rsidR="00DE14DE">
        <w:rPr>
          <w:rFonts w:ascii="Times New Roman" w:hAnsi="Times New Roman" w:cs="Times New Roman"/>
          <w:sz w:val="28"/>
          <w:szCs w:val="28"/>
          <w:lang w:val="kk-KZ"/>
        </w:rPr>
        <w:t xml:space="preserve">мекемелердің қызығушылығын  арттырады. </w:t>
      </w:r>
      <w:r w:rsidR="008445AF">
        <w:rPr>
          <w:rFonts w:ascii="Times New Roman" w:hAnsi="Times New Roman" w:cs="Times New Roman"/>
          <w:sz w:val="28"/>
          <w:szCs w:val="28"/>
          <w:lang w:val="kk-KZ"/>
        </w:rPr>
        <w:t xml:space="preserve">Атқарылған ғылыми нәтижелерді - </w:t>
      </w:r>
      <w:r>
        <w:rPr>
          <w:rFonts w:ascii="Times New Roman" w:hAnsi="Times New Roman" w:cs="Times New Roman"/>
          <w:sz w:val="28"/>
          <w:szCs w:val="28"/>
          <w:lang w:val="kk-KZ"/>
        </w:rPr>
        <w:t xml:space="preserve">отандық </w:t>
      </w:r>
      <w:r w:rsidR="00351D2C" w:rsidRPr="002F625C">
        <w:rPr>
          <w:rFonts w:ascii="Times New Roman" w:hAnsi="Times New Roman" w:cs="Times New Roman"/>
          <w:sz w:val="28"/>
          <w:szCs w:val="28"/>
          <w:lang w:val="kk-KZ"/>
        </w:rPr>
        <w:t xml:space="preserve">ғылыми-зерттеу </w:t>
      </w:r>
      <w:r w:rsidR="00DE78DD">
        <w:rPr>
          <w:rFonts w:ascii="Times New Roman" w:hAnsi="Times New Roman" w:cs="Times New Roman"/>
          <w:sz w:val="28"/>
          <w:szCs w:val="28"/>
          <w:lang w:val="kk-KZ"/>
        </w:rPr>
        <w:t xml:space="preserve">және жобалау </w:t>
      </w:r>
      <w:r>
        <w:rPr>
          <w:rFonts w:ascii="Times New Roman" w:hAnsi="Times New Roman" w:cs="Times New Roman"/>
          <w:sz w:val="28"/>
          <w:szCs w:val="28"/>
          <w:lang w:val="kk-KZ"/>
        </w:rPr>
        <w:t>институттары, ұлттық табиғи парк</w:t>
      </w:r>
      <w:r w:rsidR="005D5EE0">
        <w:rPr>
          <w:rFonts w:ascii="Times New Roman" w:hAnsi="Times New Roman" w:cs="Times New Roman"/>
          <w:sz w:val="28"/>
          <w:szCs w:val="28"/>
          <w:lang w:val="kk-KZ"/>
        </w:rPr>
        <w:t>тер</w:t>
      </w:r>
      <w:r w:rsidR="00DE78DD">
        <w:rPr>
          <w:rFonts w:ascii="Times New Roman" w:hAnsi="Times New Roman" w:cs="Times New Roman"/>
          <w:sz w:val="28"/>
          <w:szCs w:val="28"/>
          <w:lang w:val="kk-KZ"/>
        </w:rPr>
        <w:t xml:space="preserve">, </w:t>
      </w:r>
      <w:r w:rsidR="00351D2C" w:rsidRPr="002F625C">
        <w:rPr>
          <w:rFonts w:ascii="Times New Roman" w:hAnsi="Times New Roman" w:cs="Times New Roman"/>
          <w:sz w:val="28"/>
          <w:szCs w:val="28"/>
          <w:lang w:val="kk-KZ"/>
        </w:rPr>
        <w:t xml:space="preserve">орман шаруашылығы </w:t>
      </w:r>
      <w:r w:rsidR="00542C63">
        <w:rPr>
          <w:rFonts w:ascii="Times New Roman" w:hAnsi="Times New Roman" w:cs="Times New Roman"/>
          <w:sz w:val="28"/>
          <w:szCs w:val="28"/>
          <w:lang w:val="kk-KZ"/>
        </w:rPr>
        <w:t>мекемелері, жеке тұқымбағы бар кәсіпкерлер,</w:t>
      </w:r>
      <w:r w:rsidR="00351D2C" w:rsidRPr="002F625C">
        <w:rPr>
          <w:rFonts w:ascii="Times New Roman" w:hAnsi="Times New Roman" w:cs="Times New Roman"/>
          <w:sz w:val="28"/>
          <w:szCs w:val="28"/>
          <w:lang w:val="kk-KZ"/>
        </w:rPr>
        <w:t xml:space="preserve"> </w:t>
      </w:r>
      <w:r w:rsidR="00542C63" w:rsidRPr="002F625C">
        <w:rPr>
          <w:rFonts w:ascii="Times New Roman" w:hAnsi="Times New Roman" w:cs="Times New Roman"/>
          <w:sz w:val="28"/>
          <w:szCs w:val="28"/>
          <w:lang w:val="kk-KZ"/>
        </w:rPr>
        <w:t xml:space="preserve">фермерлік шаруашылықтар </w:t>
      </w:r>
      <w:r w:rsidR="00351D2C" w:rsidRPr="002F625C">
        <w:rPr>
          <w:rFonts w:ascii="Times New Roman" w:hAnsi="Times New Roman" w:cs="Times New Roman"/>
          <w:sz w:val="28"/>
          <w:szCs w:val="28"/>
          <w:lang w:val="kk-KZ"/>
        </w:rPr>
        <w:t xml:space="preserve">пайдалана алады. </w:t>
      </w:r>
    </w:p>
    <w:p w:rsidR="00351D2C" w:rsidRPr="0085245A" w:rsidRDefault="00351D2C" w:rsidP="00F952BF">
      <w:pPr>
        <w:spacing w:after="0" w:line="240" w:lineRule="auto"/>
        <w:contextualSpacing/>
        <w:jc w:val="both"/>
        <w:rPr>
          <w:rFonts w:ascii="Times New Roman" w:hAnsi="Times New Roman" w:cs="Times New Roman"/>
          <w:sz w:val="28"/>
          <w:szCs w:val="28"/>
          <w:lang w:val="kk-KZ"/>
        </w:rPr>
      </w:pPr>
      <w:r w:rsidRPr="002F625C">
        <w:rPr>
          <w:rFonts w:ascii="Times New Roman" w:eastAsia="Calibri" w:hAnsi="Times New Roman" w:cs="Times New Roman"/>
          <w:b/>
          <w:sz w:val="28"/>
          <w:szCs w:val="28"/>
          <w:lang w:val="kk-KZ"/>
        </w:rPr>
        <w:tab/>
      </w:r>
      <w:r w:rsidRPr="00FA6082">
        <w:rPr>
          <w:rFonts w:ascii="Times New Roman" w:hAnsi="Times New Roman" w:cs="Times New Roman"/>
          <w:b/>
          <w:sz w:val="28"/>
          <w:szCs w:val="28"/>
          <w:lang w:val="kk-KZ"/>
        </w:rPr>
        <w:t>Зерттеудің негізгі объектілері</w:t>
      </w:r>
      <w:r w:rsidRPr="002F625C">
        <w:rPr>
          <w:rFonts w:ascii="Times New Roman" w:hAnsi="Times New Roman" w:cs="Times New Roman"/>
          <w:sz w:val="28"/>
          <w:szCs w:val="28"/>
          <w:lang w:val="kk-KZ"/>
        </w:rPr>
        <w:t>-шыршаның генеративті кешендері- Қарағай</w:t>
      </w:r>
      <w:r w:rsidR="00BA6E97">
        <w:rPr>
          <w:rFonts w:ascii="Times New Roman" w:hAnsi="Times New Roman" w:cs="Times New Roman"/>
          <w:sz w:val="28"/>
          <w:szCs w:val="28"/>
          <w:lang w:val="kk-KZ"/>
        </w:rPr>
        <w:t xml:space="preserve"> </w:t>
      </w:r>
      <w:r w:rsidRPr="002F625C">
        <w:rPr>
          <w:rFonts w:ascii="Times New Roman" w:hAnsi="Times New Roman" w:cs="Times New Roman"/>
          <w:sz w:val="28"/>
          <w:szCs w:val="28"/>
          <w:lang w:val="kk-KZ"/>
        </w:rPr>
        <w:t>-</w:t>
      </w:r>
      <w:r w:rsidR="00BA6E97">
        <w:rPr>
          <w:rFonts w:ascii="Times New Roman" w:hAnsi="Times New Roman" w:cs="Times New Roman"/>
          <w:sz w:val="28"/>
          <w:szCs w:val="28"/>
          <w:lang w:val="kk-KZ"/>
        </w:rPr>
        <w:t xml:space="preserve"> </w:t>
      </w:r>
      <w:r w:rsidRPr="002F625C">
        <w:rPr>
          <w:rFonts w:ascii="Times New Roman" w:hAnsi="Times New Roman" w:cs="Times New Roman"/>
          <w:sz w:val="28"/>
          <w:szCs w:val="28"/>
          <w:lang w:val="kk-KZ"/>
        </w:rPr>
        <w:t xml:space="preserve">Pinus </w:t>
      </w:r>
      <w:r w:rsidR="00B111A8">
        <w:rPr>
          <w:rFonts w:ascii="Times New Roman" w:hAnsi="Times New Roman" w:cs="Times New Roman"/>
          <w:sz w:val="28"/>
          <w:szCs w:val="28"/>
          <w:lang w:val="kk-KZ"/>
        </w:rPr>
        <w:t>(</w:t>
      </w:r>
      <w:r w:rsidRPr="002F625C">
        <w:rPr>
          <w:rFonts w:ascii="Times New Roman" w:hAnsi="Times New Roman" w:cs="Times New Roman"/>
          <w:sz w:val="28"/>
          <w:szCs w:val="28"/>
          <w:lang w:val="kk-KZ"/>
        </w:rPr>
        <w:t>L.</w:t>
      </w:r>
      <w:r w:rsidR="00B111A8">
        <w:rPr>
          <w:rFonts w:ascii="Times New Roman" w:hAnsi="Times New Roman" w:cs="Times New Roman"/>
          <w:sz w:val="28"/>
          <w:szCs w:val="28"/>
          <w:lang w:val="kk-KZ"/>
        </w:rPr>
        <w:t>)</w:t>
      </w:r>
      <w:r w:rsidRPr="002F625C">
        <w:rPr>
          <w:rFonts w:ascii="Times New Roman" w:hAnsi="Times New Roman" w:cs="Times New Roman"/>
          <w:sz w:val="28"/>
          <w:szCs w:val="28"/>
          <w:lang w:val="kk-KZ"/>
        </w:rPr>
        <w:t>, Шырша</w:t>
      </w:r>
      <w:r w:rsidR="00BA6E97">
        <w:rPr>
          <w:rFonts w:ascii="Times New Roman" w:hAnsi="Times New Roman" w:cs="Times New Roman"/>
          <w:sz w:val="28"/>
          <w:szCs w:val="28"/>
          <w:lang w:val="kk-KZ"/>
        </w:rPr>
        <w:t xml:space="preserve"> </w:t>
      </w:r>
      <w:r w:rsidRPr="002F625C">
        <w:rPr>
          <w:rFonts w:ascii="Times New Roman" w:hAnsi="Times New Roman" w:cs="Times New Roman"/>
          <w:sz w:val="28"/>
          <w:szCs w:val="28"/>
          <w:lang w:val="kk-KZ"/>
        </w:rPr>
        <w:t>-</w:t>
      </w:r>
      <w:r w:rsidR="00BA6E97">
        <w:rPr>
          <w:rFonts w:ascii="Times New Roman" w:hAnsi="Times New Roman" w:cs="Times New Roman"/>
          <w:sz w:val="28"/>
          <w:szCs w:val="28"/>
          <w:lang w:val="kk-KZ"/>
        </w:rPr>
        <w:t xml:space="preserve"> </w:t>
      </w:r>
      <w:r w:rsidRPr="002F625C">
        <w:rPr>
          <w:rFonts w:ascii="Times New Roman" w:hAnsi="Times New Roman" w:cs="Times New Roman"/>
          <w:sz w:val="28"/>
          <w:szCs w:val="28"/>
          <w:lang w:val="kk-KZ"/>
        </w:rPr>
        <w:t xml:space="preserve">Picea </w:t>
      </w:r>
      <w:r w:rsidR="00B111A8">
        <w:rPr>
          <w:rFonts w:ascii="Times New Roman" w:hAnsi="Times New Roman" w:cs="Times New Roman"/>
          <w:sz w:val="28"/>
          <w:szCs w:val="28"/>
          <w:lang w:val="kk-KZ"/>
        </w:rPr>
        <w:t>(</w:t>
      </w:r>
      <w:r w:rsidRPr="002F625C">
        <w:rPr>
          <w:rFonts w:ascii="Times New Roman" w:hAnsi="Times New Roman" w:cs="Times New Roman"/>
          <w:sz w:val="28"/>
          <w:szCs w:val="28"/>
          <w:lang w:val="kk-KZ"/>
        </w:rPr>
        <w:t>Dietr.</w:t>
      </w:r>
      <w:r w:rsidR="00B111A8">
        <w:rPr>
          <w:rFonts w:ascii="Times New Roman" w:hAnsi="Times New Roman" w:cs="Times New Roman"/>
          <w:sz w:val="28"/>
          <w:szCs w:val="28"/>
          <w:lang w:val="kk-KZ"/>
        </w:rPr>
        <w:t>)</w:t>
      </w:r>
      <w:r w:rsidRPr="002F625C">
        <w:rPr>
          <w:rFonts w:ascii="Times New Roman" w:hAnsi="Times New Roman" w:cs="Times New Roman"/>
          <w:sz w:val="28"/>
          <w:szCs w:val="28"/>
          <w:lang w:val="kk-KZ"/>
        </w:rPr>
        <w:t xml:space="preserve">, Алма Ағашы-Malus </w:t>
      </w:r>
      <w:r w:rsidR="00B111A8">
        <w:rPr>
          <w:rFonts w:ascii="Times New Roman" w:hAnsi="Times New Roman" w:cs="Times New Roman"/>
          <w:sz w:val="28"/>
          <w:szCs w:val="28"/>
          <w:lang w:val="kk-KZ"/>
        </w:rPr>
        <w:t>(</w:t>
      </w:r>
      <w:r w:rsidRPr="002F625C">
        <w:rPr>
          <w:rFonts w:ascii="Times New Roman" w:hAnsi="Times New Roman" w:cs="Times New Roman"/>
          <w:sz w:val="28"/>
          <w:szCs w:val="28"/>
          <w:lang w:val="kk-KZ"/>
        </w:rPr>
        <w:t>Mill.</w:t>
      </w:r>
      <w:r w:rsidR="00B111A8">
        <w:rPr>
          <w:rFonts w:ascii="Times New Roman" w:hAnsi="Times New Roman" w:cs="Times New Roman"/>
          <w:sz w:val="28"/>
          <w:szCs w:val="28"/>
          <w:lang w:val="kk-KZ"/>
        </w:rPr>
        <w:t>)</w:t>
      </w:r>
      <w:r w:rsidRPr="002F625C">
        <w:rPr>
          <w:rFonts w:ascii="Times New Roman" w:hAnsi="Times New Roman" w:cs="Times New Roman"/>
          <w:sz w:val="28"/>
          <w:szCs w:val="28"/>
          <w:lang w:val="kk-KZ"/>
        </w:rPr>
        <w:t xml:space="preserve">, </w:t>
      </w:r>
      <w:r w:rsidR="00F36D99">
        <w:rPr>
          <w:rFonts w:ascii="Times New Roman" w:hAnsi="Times New Roman" w:cs="Times New Roman"/>
          <w:sz w:val="28"/>
          <w:szCs w:val="28"/>
          <w:lang w:val="kk-KZ"/>
        </w:rPr>
        <w:t>Орман жаңғ</w:t>
      </w:r>
      <w:r w:rsidR="004B5E2E">
        <w:rPr>
          <w:rFonts w:ascii="Times New Roman" w:hAnsi="Times New Roman" w:cs="Times New Roman"/>
          <w:sz w:val="28"/>
          <w:szCs w:val="28"/>
          <w:lang w:val="kk-KZ"/>
        </w:rPr>
        <w:t>ағы</w:t>
      </w:r>
      <w:r w:rsidR="00BA6E97">
        <w:rPr>
          <w:rFonts w:ascii="Times New Roman" w:hAnsi="Times New Roman" w:cs="Times New Roman"/>
          <w:sz w:val="28"/>
          <w:szCs w:val="28"/>
          <w:lang w:val="kk-KZ"/>
        </w:rPr>
        <w:t xml:space="preserve"> </w:t>
      </w:r>
      <w:r w:rsidR="00BA6E97" w:rsidRPr="00AA6907">
        <w:rPr>
          <w:rFonts w:ascii="Times New Roman" w:hAnsi="Times New Roman" w:cs="Times New Roman"/>
          <w:sz w:val="28"/>
          <w:szCs w:val="28"/>
          <w:lang w:val="kk-KZ"/>
        </w:rPr>
        <w:t xml:space="preserve">- </w:t>
      </w:r>
      <w:r w:rsidRPr="00AA6907">
        <w:rPr>
          <w:rFonts w:ascii="Times New Roman" w:hAnsi="Times New Roman" w:cs="Times New Roman"/>
          <w:sz w:val="28"/>
          <w:szCs w:val="28"/>
          <w:lang w:val="kk-KZ"/>
        </w:rPr>
        <w:t xml:space="preserve">Corylus </w:t>
      </w:r>
      <w:r w:rsidR="00BA6E97" w:rsidRPr="00AA6907">
        <w:rPr>
          <w:rFonts w:ascii="Times New Roman" w:hAnsi="Times New Roman" w:cs="Times New Roman"/>
          <w:sz w:val="28"/>
          <w:szCs w:val="28"/>
          <w:lang w:val="kk-KZ"/>
        </w:rPr>
        <w:t xml:space="preserve"> (</w:t>
      </w:r>
      <w:r w:rsidRPr="00AA6907">
        <w:rPr>
          <w:rFonts w:ascii="Times New Roman" w:hAnsi="Times New Roman" w:cs="Times New Roman"/>
          <w:sz w:val="28"/>
          <w:szCs w:val="28"/>
          <w:lang w:val="kk-KZ"/>
        </w:rPr>
        <w:t>L.</w:t>
      </w:r>
      <w:r w:rsidR="00BA6E97" w:rsidRPr="00AA6907">
        <w:rPr>
          <w:rFonts w:ascii="Times New Roman" w:hAnsi="Times New Roman" w:cs="Times New Roman"/>
          <w:sz w:val="28"/>
          <w:szCs w:val="28"/>
          <w:lang w:val="kk-KZ"/>
        </w:rPr>
        <w:t>)</w:t>
      </w:r>
      <w:r w:rsidRPr="00AA6907">
        <w:rPr>
          <w:rFonts w:ascii="Times New Roman" w:hAnsi="Times New Roman" w:cs="Times New Roman"/>
          <w:sz w:val="28"/>
          <w:szCs w:val="28"/>
          <w:lang w:val="kk-KZ"/>
        </w:rPr>
        <w:t xml:space="preserve">, </w:t>
      </w:r>
      <w:r w:rsidR="004B5E2E" w:rsidRPr="00AA6907">
        <w:rPr>
          <w:rFonts w:ascii="Times New Roman" w:hAnsi="Times New Roman" w:cs="Times New Roman"/>
          <w:sz w:val="28"/>
          <w:szCs w:val="28"/>
          <w:lang w:val="kk-KZ"/>
        </w:rPr>
        <w:t>Грек жаңғағы -</w:t>
      </w:r>
      <w:r w:rsidR="00AA6907" w:rsidRPr="0085245A">
        <w:rPr>
          <w:rFonts w:ascii="Times New Roman" w:hAnsi="Times New Roman" w:cs="Times New Roman"/>
          <w:sz w:val="28"/>
          <w:szCs w:val="28"/>
          <w:lang w:val="kk-KZ"/>
        </w:rPr>
        <w:t xml:space="preserve"> </w:t>
      </w:r>
      <w:r w:rsidR="00AA6907">
        <w:rPr>
          <w:rFonts w:ascii="Times New Roman" w:hAnsi="Times New Roman" w:cs="Times New Roman"/>
          <w:sz w:val="28"/>
          <w:szCs w:val="28"/>
          <w:shd w:val="clear" w:color="auto" w:fill="FFFFFF"/>
          <w:lang w:val="kk-KZ"/>
        </w:rPr>
        <w:t>J</w:t>
      </w:r>
      <w:r w:rsidR="00AA6907" w:rsidRPr="00AA6907">
        <w:rPr>
          <w:rFonts w:ascii="Times New Roman" w:hAnsi="Times New Roman" w:cs="Times New Roman"/>
          <w:sz w:val="28"/>
          <w:szCs w:val="28"/>
          <w:shd w:val="clear" w:color="auto" w:fill="FFFFFF"/>
          <w:lang w:val="kk-KZ"/>
        </w:rPr>
        <w:t>u</w:t>
      </w:r>
      <w:r w:rsidR="004B5E2E" w:rsidRPr="00AA6907">
        <w:rPr>
          <w:rFonts w:ascii="Times New Roman" w:hAnsi="Times New Roman" w:cs="Times New Roman"/>
          <w:sz w:val="28"/>
          <w:szCs w:val="28"/>
          <w:shd w:val="clear" w:color="auto" w:fill="FFFFFF"/>
          <w:lang w:val="kk-KZ"/>
        </w:rPr>
        <w:t xml:space="preserve">glans </w:t>
      </w:r>
      <w:r w:rsidR="00AA6907" w:rsidRPr="002F625C">
        <w:rPr>
          <w:rFonts w:ascii="Times New Roman" w:hAnsi="Times New Roman" w:cs="Times New Roman"/>
          <w:sz w:val="28"/>
          <w:szCs w:val="28"/>
          <w:lang w:val="kk-KZ"/>
        </w:rPr>
        <w:t xml:space="preserve">regia </w:t>
      </w:r>
      <w:r w:rsidR="00AA6907" w:rsidRPr="00AA6907">
        <w:rPr>
          <w:rFonts w:ascii="Times New Roman" w:hAnsi="Times New Roman" w:cs="Times New Roman"/>
          <w:sz w:val="28"/>
          <w:szCs w:val="28"/>
          <w:lang w:val="kk-KZ"/>
        </w:rPr>
        <w:t>(L</w:t>
      </w:r>
      <w:r w:rsidR="0085245A">
        <w:rPr>
          <w:rFonts w:ascii="Times New Roman" w:hAnsi="Times New Roman" w:cs="Times New Roman"/>
          <w:sz w:val="28"/>
          <w:szCs w:val="28"/>
          <w:lang w:val="kk-KZ"/>
        </w:rPr>
        <w:t>.).</w:t>
      </w:r>
    </w:p>
    <w:p w:rsidR="00351D2C" w:rsidRPr="002F625C" w:rsidRDefault="00351D2C" w:rsidP="00F952BF">
      <w:pPr>
        <w:shd w:val="clear" w:color="auto" w:fill="FFFFFF"/>
        <w:spacing w:after="0" w:line="240" w:lineRule="auto"/>
        <w:ind w:firstLine="567"/>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Зерттеулер екі кезеңде жүргізілді. Бірінші кезеңде Іле Алатауының тауларында негізгі орман құраушы түрлердің және осы уақытқа дейін сақталған бұрын құрылған ғылыми объектілердің табиғи екпелеріне экспедициялық тексеру жүргізілді; неғұрлым құнды генотипі бар өсімдіктер бөліп алынды, оларды көбейту, бірінші кезекте </w:t>
      </w:r>
      <w:r w:rsidR="00246DA8" w:rsidRPr="006153C7">
        <w:rPr>
          <w:rFonts w:ascii="Times New Roman" w:hAnsi="Times New Roman" w:cs="Times New Roman"/>
          <w:sz w:val="28"/>
          <w:szCs w:val="28"/>
          <w:lang w:val="kk-KZ"/>
        </w:rPr>
        <w:t>тұқым</w:t>
      </w:r>
      <w:r w:rsidR="006153C7" w:rsidRPr="006153C7">
        <w:rPr>
          <w:rFonts w:ascii="Times New Roman" w:hAnsi="Times New Roman" w:cs="Times New Roman"/>
          <w:sz w:val="28"/>
          <w:szCs w:val="28"/>
          <w:lang w:val="kk-KZ"/>
        </w:rPr>
        <w:t>дастарды</w:t>
      </w:r>
      <w:r w:rsidRPr="002F625C">
        <w:rPr>
          <w:rFonts w:ascii="Times New Roman" w:hAnsi="Times New Roman" w:cs="Times New Roman"/>
          <w:sz w:val="28"/>
          <w:szCs w:val="28"/>
          <w:lang w:val="kk-KZ"/>
        </w:rPr>
        <w:t xml:space="preserve">вегетативтік алу тәсілдері </w:t>
      </w:r>
      <w:r w:rsidR="006153C7">
        <w:rPr>
          <w:rFonts w:ascii="Times New Roman" w:hAnsi="Times New Roman" w:cs="Times New Roman"/>
          <w:sz w:val="28"/>
          <w:szCs w:val="28"/>
          <w:lang w:val="kk-KZ"/>
        </w:rPr>
        <w:t>анықталды</w:t>
      </w:r>
      <w:r w:rsidRPr="002F625C">
        <w:rPr>
          <w:rFonts w:ascii="Times New Roman" w:hAnsi="Times New Roman" w:cs="Times New Roman"/>
          <w:sz w:val="28"/>
          <w:szCs w:val="28"/>
          <w:lang w:val="kk-KZ"/>
        </w:rPr>
        <w:t xml:space="preserve">; </w:t>
      </w:r>
      <w:r w:rsidR="006153C7">
        <w:rPr>
          <w:rFonts w:ascii="Times New Roman" w:hAnsi="Times New Roman" w:cs="Times New Roman"/>
          <w:sz w:val="28"/>
          <w:szCs w:val="28"/>
          <w:lang w:val="kk-KZ"/>
        </w:rPr>
        <w:t xml:space="preserve">интродуцент құнды </w:t>
      </w:r>
      <w:r w:rsidRPr="002F625C">
        <w:rPr>
          <w:rFonts w:ascii="Times New Roman" w:hAnsi="Times New Roman" w:cs="Times New Roman"/>
          <w:sz w:val="28"/>
          <w:szCs w:val="28"/>
          <w:lang w:val="kk-KZ"/>
        </w:rPr>
        <w:t xml:space="preserve">ағаштар мен бұталарды интродукциялық-селекциялық сынау жүзеге асырылды. Зерттеудің жаңалығы, зерттелген екпелер арасында шырша, қарағай, </w:t>
      </w:r>
      <w:r w:rsidR="0020203E">
        <w:rPr>
          <w:rFonts w:ascii="Times New Roman" w:hAnsi="Times New Roman" w:cs="Times New Roman"/>
          <w:sz w:val="28"/>
          <w:szCs w:val="28"/>
          <w:lang w:val="kk-KZ"/>
        </w:rPr>
        <w:t>Дуглас майқарағайы</w:t>
      </w:r>
      <w:r w:rsidRPr="002F625C">
        <w:rPr>
          <w:rFonts w:ascii="Times New Roman" w:hAnsi="Times New Roman" w:cs="Times New Roman"/>
          <w:sz w:val="28"/>
          <w:szCs w:val="28"/>
          <w:lang w:val="kk-KZ"/>
        </w:rPr>
        <w:t xml:space="preserve">ның жеке үлгілері бөлініп, тамыр стимуляторларын қолдана отырып, </w:t>
      </w:r>
      <w:r w:rsidR="00E67226" w:rsidRPr="002F625C">
        <w:rPr>
          <w:rFonts w:ascii="Times New Roman" w:hAnsi="Times New Roman" w:cs="Times New Roman"/>
          <w:sz w:val="28"/>
          <w:szCs w:val="28"/>
          <w:lang w:val="kk-KZ"/>
        </w:rPr>
        <w:t>қалемшелер</w:t>
      </w:r>
      <w:r w:rsidRPr="002F625C">
        <w:rPr>
          <w:rFonts w:ascii="Times New Roman" w:hAnsi="Times New Roman" w:cs="Times New Roman"/>
          <w:sz w:val="28"/>
          <w:szCs w:val="28"/>
          <w:lang w:val="kk-KZ"/>
        </w:rPr>
        <w:t>д</w:t>
      </w:r>
      <w:r w:rsidR="006153C7">
        <w:rPr>
          <w:rFonts w:ascii="Times New Roman" w:hAnsi="Times New Roman" w:cs="Times New Roman"/>
          <w:sz w:val="28"/>
          <w:szCs w:val="28"/>
          <w:lang w:val="kk-KZ"/>
        </w:rPr>
        <w:t>і</w:t>
      </w:r>
      <w:r w:rsidRPr="002F625C">
        <w:rPr>
          <w:rFonts w:ascii="Times New Roman" w:hAnsi="Times New Roman" w:cs="Times New Roman"/>
          <w:sz w:val="28"/>
          <w:szCs w:val="28"/>
          <w:lang w:val="kk-KZ"/>
        </w:rPr>
        <w:t xml:space="preserve"> тамырлау арқылы олардың вегетативті таралуы бойынша тәжірибелер жасалды. Екінші кезеңде ашық және жабық жерлерде орман питомнигінде анықталған ең құнды өсімдіктердің </w:t>
      </w:r>
      <w:r w:rsidR="00246DA8">
        <w:rPr>
          <w:rFonts w:ascii="Times New Roman" w:hAnsi="Times New Roman" w:cs="Times New Roman"/>
          <w:sz w:val="28"/>
          <w:szCs w:val="28"/>
          <w:lang w:val="kk-KZ"/>
        </w:rPr>
        <w:t>тұқым</w:t>
      </w:r>
      <w:r w:rsidR="006153C7">
        <w:rPr>
          <w:rFonts w:ascii="Times New Roman" w:hAnsi="Times New Roman" w:cs="Times New Roman"/>
          <w:sz w:val="28"/>
          <w:szCs w:val="28"/>
          <w:lang w:val="kk-KZ"/>
        </w:rPr>
        <w:t>д</w:t>
      </w:r>
      <w:r w:rsidRPr="002F625C">
        <w:rPr>
          <w:rFonts w:ascii="Times New Roman" w:hAnsi="Times New Roman" w:cs="Times New Roman"/>
          <w:sz w:val="28"/>
          <w:szCs w:val="28"/>
          <w:lang w:val="kk-KZ"/>
        </w:rPr>
        <w:t>ары өсірілді, олардың тіршілік ету ортасының қолайсыз факторларына, аурулар мен зиянкестерге, өсуі мен дамуына төзімділігі бақыланды, оларды өсірудің ауылшаруашылық технологиясының жекелеген әдістері жетілдірілді, сыналған өсімдіктердің жекелеген түрлерін вегетативті көбейту бойынша ұсыныстар жасалды.</w:t>
      </w:r>
    </w:p>
    <w:p w:rsidR="00351D2C" w:rsidRPr="00F15AA2" w:rsidRDefault="00351D2C" w:rsidP="00F952BF">
      <w:pPr>
        <w:adjustRightInd w:val="0"/>
        <w:spacing w:after="0" w:line="240" w:lineRule="auto"/>
        <w:ind w:firstLine="709"/>
        <w:contextualSpacing/>
        <w:jc w:val="both"/>
        <w:rPr>
          <w:rFonts w:ascii="Times New Roman" w:hAnsi="Times New Roman" w:cs="Times New Roman"/>
          <w:b/>
          <w:color w:val="000000" w:themeColor="text1"/>
          <w:sz w:val="28"/>
          <w:szCs w:val="28"/>
          <w:lang w:val="kk-KZ"/>
        </w:rPr>
      </w:pPr>
      <w:r w:rsidRPr="00F15AA2">
        <w:rPr>
          <w:rFonts w:ascii="Times New Roman" w:hAnsi="Times New Roman" w:cs="Times New Roman"/>
          <w:b/>
          <w:color w:val="000000" w:themeColor="text1"/>
          <w:sz w:val="28"/>
          <w:szCs w:val="28"/>
          <w:lang w:val="kk-KZ"/>
        </w:rPr>
        <w:t xml:space="preserve">Зерттеу нәтижелерін енгізу. </w:t>
      </w:r>
      <w:r w:rsidRPr="00F15AA2">
        <w:rPr>
          <w:rFonts w:ascii="Times New Roman" w:hAnsi="Times New Roman" w:cs="Times New Roman"/>
          <w:color w:val="000000" w:themeColor="text1"/>
          <w:sz w:val="28"/>
          <w:szCs w:val="28"/>
          <w:lang w:val="kk-KZ"/>
        </w:rPr>
        <w:t xml:space="preserve">Әзірленген шаралар мен ұсыныстар </w:t>
      </w:r>
      <w:r w:rsidR="00293155" w:rsidRPr="00F15AA2">
        <w:rPr>
          <w:rFonts w:ascii="Times New Roman" w:hAnsi="Times New Roman" w:cs="Times New Roman"/>
          <w:color w:val="000000" w:themeColor="text1"/>
          <w:sz w:val="28"/>
          <w:szCs w:val="28"/>
          <w:lang w:val="kk-KZ"/>
        </w:rPr>
        <w:t>«</w:t>
      </w:r>
      <w:r w:rsidR="005C3AD1" w:rsidRPr="00F15AA2">
        <w:rPr>
          <w:rFonts w:ascii="Times New Roman" w:hAnsi="Times New Roman" w:cs="Times New Roman"/>
          <w:color w:val="000000" w:themeColor="text1"/>
          <w:sz w:val="28"/>
          <w:szCs w:val="28"/>
          <w:lang w:val="kk-KZ"/>
        </w:rPr>
        <w:t xml:space="preserve">Республикалық </w:t>
      </w:r>
      <w:r w:rsidRPr="00F15AA2">
        <w:rPr>
          <w:rFonts w:ascii="Times New Roman" w:hAnsi="Times New Roman" w:cs="Times New Roman"/>
          <w:color w:val="000000" w:themeColor="text1"/>
          <w:sz w:val="28"/>
          <w:szCs w:val="28"/>
          <w:lang w:val="kk-KZ"/>
        </w:rPr>
        <w:t>орман селекциялық-тұқым өсіру орталығы</w:t>
      </w:r>
      <w:r w:rsidR="00293155" w:rsidRPr="00F15AA2">
        <w:rPr>
          <w:rFonts w:ascii="Times New Roman" w:hAnsi="Times New Roman" w:cs="Times New Roman"/>
          <w:color w:val="000000" w:themeColor="text1"/>
          <w:sz w:val="28"/>
          <w:szCs w:val="28"/>
          <w:lang w:val="kk-KZ"/>
        </w:rPr>
        <w:t>»</w:t>
      </w:r>
      <w:r w:rsidRPr="00F15AA2">
        <w:rPr>
          <w:rFonts w:ascii="Times New Roman" w:hAnsi="Times New Roman" w:cs="Times New Roman"/>
          <w:color w:val="000000" w:themeColor="text1"/>
          <w:sz w:val="28"/>
          <w:szCs w:val="28"/>
          <w:lang w:val="kk-KZ"/>
        </w:rPr>
        <w:t xml:space="preserve"> РМҚК-ның </w:t>
      </w:r>
      <w:r w:rsidR="00293155" w:rsidRPr="00F15AA2">
        <w:rPr>
          <w:rFonts w:ascii="Times New Roman" w:hAnsi="Times New Roman" w:cs="Times New Roman"/>
          <w:color w:val="000000" w:themeColor="text1"/>
          <w:sz w:val="28"/>
          <w:szCs w:val="28"/>
          <w:lang w:val="kk-KZ"/>
        </w:rPr>
        <w:t>«</w:t>
      </w:r>
      <w:r w:rsidRPr="00F15AA2">
        <w:rPr>
          <w:rFonts w:ascii="Times New Roman" w:hAnsi="Times New Roman" w:cs="Times New Roman"/>
          <w:color w:val="000000" w:themeColor="text1"/>
          <w:sz w:val="28"/>
          <w:szCs w:val="28"/>
          <w:lang w:val="kk-KZ"/>
        </w:rPr>
        <w:t>Оңтүстік-Шығыс өңірі</w:t>
      </w:r>
      <w:r w:rsidR="00293155" w:rsidRPr="00F15AA2">
        <w:rPr>
          <w:rFonts w:ascii="Times New Roman" w:hAnsi="Times New Roman" w:cs="Times New Roman"/>
          <w:color w:val="000000" w:themeColor="text1"/>
          <w:sz w:val="28"/>
          <w:szCs w:val="28"/>
          <w:lang w:val="kk-KZ"/>
        </w:rPr>
        <w:t>»</w:t>
      </w:r>
      <w:r w:rsidR="001B1D23">
        <w:rPr>
          <w:rFonts w:ascii="Times New Roman" w:hAnsi="Times New Roman" w:cs="Times New Roman"/>
          <w:color w:val="000000" w:themeColor="text1"/>
          <w:sz w:val="28"/>
          <w:szCs w:val="28"/>
          <w:lang w:val="kk-KZ"/>
        </w:rPr>
        <w:t xml:space="preserve"> </w:t>
      </w:r>
      <w:r w:rsidRPr="00F15AA2">
        <w:rPr>
          <w:rFonts w:ascii="Times New Roman" w:hAnsi="Times New Roman" w:cs="Times New Roman"/>
          <w:color w:val="000000" w:themeColor="text1"/>
          <w:sz w:val="28"/>
          <w:szCs w:val="28"/>
          <w:lang w:val="kk-KZ"/>
        </w:rPr>
        <w:t>филиалында енгізілді.</w:t>
      </w:r>
    </w:p>
    <w:p w:rsidR="00351D2C" w:rsidRPr="000910D7" w:rsidRDefault="00351D2C" w:rsidP="00F952BF">
      <w:pPr>
        <w:shd w:val="clear" w:color="auto" w:fill="FFFFFF"/>
        <w:spacing w:after="0" w:line="240" w:lineRule="auto"/>
        <w:ind w:firstLine="708"/>
        <w:contextualSpacing/>
        <w:jc w:val="both"/>
        <w:rPr>
          <w:rFonts w:ascii="Times New Roman" w:hAnsi="Times New Roman" w:cs="Times New Roman"/>
          <w:color w:val="000000" w:themeColor="text1"/>
          <w:sz w:val="28"/>
          <w:szCs w:val="28"/>
          <w:lang w:val="kk-KZ"/>
        </w:rPr>
      </w:pPr>
      <w:r w:rsidRPr="00F15AA2">
        <w:rPr>
          <w:rFonts w:ascii="Times New Roman" w:hAnsi="Times New Roman" w:cs="Times New Roman"/>
          <w:color w:val="000000" w:themeColor="text1"/>
          <w:sz w:val="28"/>
          <w:szCs w:val="28"/>
          <w:lang w:val="kk-KZ"/>
        </w:rPr>
        <w:t xml:space="preserve">Осы зерттеудің нәтижелері </w:t>
      </w:r>
      <w:r w:rsidR="001B1D23" w:rsidRPr="00F15AA2">
        <w:rPr>
          <w:rFonts w:ascii="Times New Roman" w:hAnsi="Times New Roman" w:cs="Times New Roman"/>
          <w:color w:val="000000" w:themeColor="text1"/>
          <w:sz w:val="28"/>
          <w:szCs w:val="28"/>
          <w:lang w:val="kk-KZ"/>
        </w:rPr>
        <w:t>ҚазҰАЗУ КЕАҚ</w:t>
      </w:r>
      <w:r w:rsidR="001B1D23">
        <w:rPr>
          <w:rFonts w:ascii="Times New Roman" w:hAnsi="Times New Roman" w:cs="Times New Roman"/>
          <w:color w:val="000000" w:themeColor="text1"/>
          <w:sz w:val="28"/>
          <w:szCs w:val="28"/>
          <w:lang w:val="kk-KZ"/>
        </w:rPr>
        <w:t xml:space="preserve"> </w:t>
      </w:r>
      <w:r w:rsidR="001B1D23" w:rsidRPr="00F15AA2">
        <w:rPr>
          <w:rFonts w:ascii="Times New Roman" w:hAnsi="Times New Roman" w:cs="Times New Roman"/>
          <w:color w:val="000000" w:themeColor="text1"/>
          <w:sz w:val="28"/>
          <w:szCs w:val="28"/>
          <w:lang w:val="kk-KZ"/>
        </w:rPr>
        <w:t>«Су, жер және орман ресурстары» факультеті</w:t>
      </w:r>
      <w:r w:rsidR="00211014">
        <w:rPr>
          <w:rFonts w:ascii="Times New Roman" w:hAnsi="Times New Roman" w:cs="Times New Roman"/>
          <w:color w:val="000000" w:themeColor="text1"/>
          <w:sz w:val="28"/>
          <w:szCs w:val="28"/>
          <w:lang w:val="kk-KZ"/>
        </w:rPr>
        <w:t xml:space="preserve"> </w:t>
      </w:r>
      <w:r w:rsidR="00211014" w:rsidRPr="00F15AA2">
        <w:rPr>
          <w:rFonts w:ascii="Times New Roman" w:hAnsi="Times New Roman" w:cs="Times New Roman"/>
          <w:color w:val="000000" w:themeColor="text1"/>
          <w:sz w:val="28"/>
          <w:szCs w:val="28"/>
          <w:lang w:val="kk-KZ"/>
        </w:rPr>
        <w:t>«Орман ресурстары және аңшылықтану»</w:t>
      </w:r>
      <w:r w:rsidR="00211014">
        <w:rPr>
          <w:rFonts w:ascii="Times New Roman" w:hAnsi="Times New Roman" w:cs="Times New Roman"/>
          <w:color w:val="000000" w:themeColor="text1"/>
          <w:sz w:val="28"/>
          <w:szCs w:val="28"/>
          <w:lang w:val="kk-KZ"/>
        </w:rPr>
        <w:t xml:space="preserve"> </w:t>
      </w:r>
      <w:r w:rsidR="00211014" w:rsidRPr="00F15AA2">
        <w:rPr>
          <w:rFonts w:ascii="Times New Roman" w:hAnsi="Times New Roman" w:cs="Times New Roman"/>
          <w:color w:val="000000" w:themeColor="text1"/>
          <w:sz w:val="28"/>
          <w:szCs w:val="28"/>
          <w:lang w:val="kk-KZ"/>
        </w:rPr>
        <w:t>кафедрасы</w:t>
      </w:r>
      <w:r w:rsidR="00342859">
        <w:rPr>
          <w:rFonts w:ascii="Times New Roman" w:hAnsi="Times New Roman" w:cs="Times New Roman"/>
          <w:color w:val="000000" w:themeColor="text1"/>
          <w:sz w:val="28"/>
          <w:szCs w:val="28"/>
          <w:lang w:val="kk-KZ"/>
        </w:rPr>
        <w:t>нда</w:t>
      </w:r>
      <w:r w:rsidR="001B1D23" w:rsidRPr="00F15AA2">
        <w:rPr>
          <w:rFonts w:ascii="Times New Roman" w:hAnsi="Times New Roman" w:cs="Times New Roman"/>
          <w:color w:val="000000" w:themeColor="text1"/>
          <w:sz w:val="28"/>
          <w:szCs w:val="28"/>
          <w:lang w:val="kk-KZ"/>
        </w:rPr>
        <w:t xml:space="preserve"> </w:t>
      </w:r>
      <w:r w:rsidRPr="00F15AA2">
        <w:rPr>
          <w:rFonts w:ascii="Times New Roman" w:hAnsi="Times New Roman" w:cs="Times New Roman"/>
          <w:color w:val="000000" w:themeColor="text1"/>
          <w:sz w:val="28"/>
          <w:szCs w:val="28"/>
          <w:lang w:val="kk-KZ"/>
        </w:rPr>
        <w:t>практикалық және зертханалық сабақтар</w:t>
      </w:r>
      <w:r w:rsidR="00211014">
        <w:rPr>
          <w:rFonts w:ascii="Times New Roman" w:hAnsi="Times New Roman" w:cs="Times New Roman"/>
          <w:color w:val="000000" w:themeColor="text1"/>
          <w:sz w:val="28"/>
          <w:szCs w:val="28"/>
          <w:lang w:val="kk-KZ"/>
        </w:rPr>
        <w:t>,</w:t>
      </w:r>
      <w:r w:rsidR="00211014" w:rsidRPr="00211014">
        <w:rPr>
          <w:rFonts w:ascii="Times New Roman" w:hAnsi="Times New Roman" w:cs="Times New Roman"/>
          <w:color w:val="000000" w:themeColor="text1"/>
          <w:sz w:val="28"/>
          <w:szCs w:val="28"/>
          <w:lang w:val="kk-KZ"/>
        </w:rPr>
        <w:t xml:space="preserve"> </w:t>
      </w:r>
      <w:r w:rsidR="00211014" w:rsidRPr="00F15AA2">
        <w:rPr>
          <w:rFonts w:ascii="Times New Roman" w:hAnsi="Times New Roman" w:cs="Times New Roman"/>
          <w:color w:val="000000" w:themeColor="text1"/>
          <w:sz w:val="28"/>
          <w:szCs w:val="28"/>
          <w:lang w:val="kk-KZ"/>
        </w:rPr>
        <w:t>дәріс оқу кезінде қолд</w:t>
      </w:r>
      <w:r w:rsidR="00211014" w:rsidRPr="000910D7">
        <w:rPr>
          <w:rFonts w:ascii="Times New Roman" w:hAnsi="Times New Roman" w:cs="Times New Roman"/>
          <w:color w:val="000000" w:themeColor="text1"/>
          <w:sz w:val="28"/>
          <w:szCs w:val="28"/>
          <w:lang w:val="kk-KZ"/>
        </w:rPr>
        <w:t>анылады</w:t>
      </w:r>
      <w:r w:rsidRPr="000910D7">
        <w:rPr>
          <w:rFonts w:ascii="Times New Roman" w:hAnsi="Times New Roman" w:cs="Times New Roman"/>
          <w:color w:val="000000" w:themeColor="text1"/>
          <w:sz w:val="28"/>
          <w:szCs w:val="28"/>
          <w:lang w:val="kk-KZ"/>
        </w:rPr>
        <w:t>.</w:t>
      </w:r>
    </w:p>
    <w:p w:rsidR="00DD338A" w:rsidRPr="00A15567" w:rsidRDefault="00E970EB" w:rsidP="005D34D1">
      <w:pPr>
        <w:shd w:val="clear" w:color="auto" w:fill="FFFFFF"/>
        <w:spacing w:after="0"/>
        <w:ind w:firstLine="708"/>
        <w:jc w:val="both"/>
        <w:rPr>
          <w:rFonts w:ascii="Times New Roman" w:hAnsi="Times New Roman" w:cs="Times New Roman"/>
          <w:b/>
          <w:sz w:val="28"/>
          <w:szCs w:val="28"/>
          <w:lang w:val="kk-KZ"/>
        </w:rPr>
      </w:pPr>
      <w:r w:rsidRPr="00A15567">
        <w:rPr>
          <w:rFonts w:ascii="Times New Roman" w:hAnsi="Times New Roman" w:cs="Times New Roman"/>
          <w:b/>
          <w:bCs/>
          <w:sz w:val="28"/>
          <w:szCs w:val="28"/>
          <w:lang w:val="kk-KZ"/>
        </w:rPr>
        <w:t>Қорғауға шығарылатын нәтижелер</w:t>
      </w:r>
    </w:p>
    <w:p w:rsidR="000910D7" w:rsidRPr="000910D7" w:rsidRDefault="000910D7" w:rsidP="005D34D1">
      <w:pPr>
        <w:pStyle w:val="a3"/>
        <w:spacing w:after="0"/>
        <w:ind w:firstLine="567"/>
        <w:contextualSpacing/>
        <w:jc w:val="both"/>
        <w:rPr>
          <w:sz w:val="28"/>
          <w:szCs w:val="28"/>
          <w:lang w:val="kk-KZ"/>
        </w:rPr>
      </w:pPr>
      <w:r w:rsidRPr="000910D7">
        <w:rPr>
          <w:sz w:val="28"/>
          <w:szCs w:val="28"/>
          <w:lang w:val="kk-KZ"/>
        </w:rPr>
        <w:t>1 Орманмен жабылмаған алаңдарды анықтау, типологиялық зерттеу нәтижелері мен ұсынымдары.</w:t>
      </w:r>
    </w:p>
    <w:p w:rsidR="000910D7" w:rsidRPr="000910D7" w:rsidRDefault="000910D7" w:rsidP="005D34D1">
      <w:pPr>
        <w:pStyle w:val="a3"/>
        <w:spacing w:after="0"/>
        <w:ind w:firstLine="567"/>
        <w:contextualSpacing/>
        <w:jc w:val="both"/>
        <w:rPr>
          <w:sz w:val="28"/>
          <w:szCs w:val="28"/>
          <w:lang w:val="kk-KZ"/>
        </w:rPr>
      </w:pPr>
      <w:r w:rsidRPr="000910D7">
        <w:rPr>
          <w:sz w:val="28"/>
          <w:szCs w:val="28"/>
          <w:lang w:val="kk-KZ"/>
        </w:rPr>
        <w:t>2 Іле Алатауы баурайында өсіп жатқан интродуцент ағаштар нысандарын зерттеу. Оларды көбейту үшін өсімдіктердің неғұрлым келешегі зор үлгілерін таңдау.</w:t>
      </w:r>
    </w:p>
    <w:p w:rsidR="000910D7" w:rsidRPr="000910D7" w:rsidRDefault="000910D7" w:rsidP="005D34D1">
      <w:pPr>
        <w:pStyle w:val="a3"/>
        <w:spacing w:after="0"/>
        <w:ind w:firstLine="567"/>
        <w:contextualSpacing/>
        <w:jc w:val="both"/>
        <w:rPr>
          <w:sz w:val="28"/>
          <w:szCs w:val="28"/>
          <w:lang w:val="kk-KZ"/>
        </w:rPr>
      </w:pPr>
      <w:r w:rsidRPr="000910D7">
        <w:rPr>
          <w:sz w:val="28"/>
          <w:szCs w:val="28"/>
          <w:lang w:val="kk-KZ"/>
        </w:rPr>
        <w:t xml:space="preserve">3 Таңдап алынған ағаштардың қалемшелерін түр ерекшеліктеріне сәйкес стимуляторлар қолдану арқылы вегетативтік жолмен көбейту. </w:t>
      </w:r>
    </w:p>
    <w:p w:rsidR="000910D7" w:rsidRPr="000910D7" w:rsidRDefault="000910D7" w:rsidP="005D34D1">
      <w:pPr>
        <w:spacing w:after="0" w:line="240" w:lineRule="auto"/>
        <w:ind w:firstLine="567"/>
        <w:jc w:val="both"/>
        <w:rPr>
          <w:rFonts w:ascii="Times New Roman" w:hAnsi="Times New Roman" w:cs="Times New Roman"/>
          <w:sz w:val="28"/>
          <w:szCs w:val="28"/>
          <w:lang w:val="kk-KZ"/>
        </w:rPr>
      </w:pPr>
      <w:r w:rsidRPr="000910D7">
        <w:rPr>
          <w:rFonts w:ascii="Times New Roman" w:hAnsi="Times New Roman" w:cs="Times New Roman"/>
          <w:sz w:val="28"/>
          <w:szCs w:val="28"/>
          <w:lang w:val="kk-KZ"/>
        </w:rPr>
        <w:t>4 Шренк шыршасын стимуляторларды қолдана отырып тұқымымен көбейту (жылыжай және ашық топырақ жағдайында тәжірибелер).</w:t>
      </w:r>
    </w:p>
    <w:p w:rsidR="00351D2C" w:rsidRPr="002F625C" w:rsidRDefault="00351D2C" w:rsidP="005D34D1">
      <w:pPr>
        <w:spacing w:after="0" w:line="240" w:lineRule="auto"/>
        <w:ind w:firstLine="708"/>
        <w:contextualSpacing/>
        <w:jc w:val="both"/>
        <w:rPr>
          <w:rFonts w:ascii="Times New Roman" w:hAnsi="Times New Roman" w:cs="Times New Roman"/>
          <w:b/>
          <w:sz w:val="28"/>
          <w:szCs w:val="28"/>
          <w:lang w:val="kk-KZ"/>
        </w:rPr>
      </w:pPr>
      <w:r w:rsidRPr="002F625C">
        <w:rPr>
          <w:rFonts w:ascii="Times New Roman" w:hAnsi="Times New Roman" w:cs="Times New Roman"/>
          <w:b/>
          <w:sz w:val="28"/>
          <w:szCs w:val="28"/>
          <w:lang w:val="kk-KZ"/>
        </w:rPr>
        <w:t xml:space="preserve">Зерттеу нәтижелерін жариялау. </w:t>
      </w:r>
      <w:r w:rsidRPr="002F625C">
        <w:rPr>
          <w:rFonts w:ascii="Times New Roman" w:hAnsi="Times New Roman" w:cs="Times New Roman"/>
          <w:sz w:val="28"/>
          <w:szCs w:val="28"/>
          <w:lang w:val="kk-KZ"/>
        </w:rPr>
        <w:t>Барлық жарияланған ғылыми еңбектері-16. Оның ішінде 4-ҚР БҒМ Білім және ғылым саласындағы бақылау комитеті ұсынған ғылыми басылымдарда, 1 – Scopus компаниясының деректер базасына кіретін журналдарда, 8 – халықаралық ғылыми-практикалық конференция материалдарында, 2 – ұсыны</w:t>
      </w:r>
      <w:r w:rsidR="00351F35">
        <w:rPr>
          <w:rFonts w:ascii="Times New Roman" w:hAnsi="Times New Roman" w:cs="Times New Roman"/>
          <w:sz w:val="28"/>
          <w:szCs w:val="28"/>
          <w:lang w:val="kk-KZ"/>
        </w:rPr>
        <w:t>с, басқа да ғылыми басылымдарда</w:t>
      </w:r>
      <w:r w:rsidRPr="002F625C">
        <w:rPr>
          <w:rFonts w:ascii="Times New Roman" w:hAnsi="Times New Roman" w:cs="Times New Roman"/>
          <w:sz w:val="28"/>
          <w:szCs w:val="28"/>
          <w:lang w:val="kk-KZ"/>
        </w:rPr>
        <w:t xml:space="preserve"> – 1.</w:t>
      </w:r>
    </w:p>
    <w:p w:rsidR="004C5645" w:rsidRDefault="00351D2C" w:rsidP="00F952BF">
      <w:pPr>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b/>
          <w:sz w:val="28"/>
          <w:szCs w:val="28"/>
          <w:lang w:val="kk-KZ"/>
        </w:rPr>
        <w:t xml:space="preserve">Жұмыстың апробациясы. </w:t>
      </w:r>
      <w:r w:rsidR="004C5645" w:rsidRPr="004C5645">
        <w:rPr>
          <w:rFonts w:ascii="Times New Roman" w:hAnsi="Times New Roman" w:cs="Times New Roman"/>
          <w:sz w:val="28"/>
          <w:szCs w:val="28"/>
          <w:lang w:val="kk-KZ"/>
        </w:rPr>
        <w:t xml:space="preserve">Диссертациялық жұмыстың материалдары Бангкок қаласында (2016ж.); 2nd International Eurasian Conference on biological and Chemical Sciences (EurasianBioChem </w:t>
      </w:r>
      <w:r w:rsidR="00D6756F">
        <w:rPr>
          <w:rFonts w:ascii="Times New Roman" w:hAnsi="Times New Roman" w:cs="Times New Roman"/>
          <w:sz w:val="28"/>
          <w:szCs w:val="28"/>
          <w:lang w:val="kk-KZ"/>
        </w:rPr>
        <w:t>2020</w:t>
      </w:r>
      <w:r w:rsidR="004C5645" w:rsidRPr="004C5645">
        <w:rPr>
          <w:rFonts w:ascii="Times New Roman" w:hAnsi="Times New Roman" w:cs="Times New Roman"/>
          <w:sz w:val="28"/>
          <w:szCs w:val="28"/>
          <w:lang w:val="kk-KZ"/>
        </w:rPr>
        <w:t xml:space="preserve">), Ankara, Turkey; Алматы облысы, </w:t>
      </w:r>
      <w:r w:rsidR="00C34C27">
        <w:rPr>
          <w:rFonts w:ascii="Times New Roman" w:hAnsi="Times New Roman" w:cs="Times New Roman"/>
          <w:sz w:val="28"/>
          <w:szCs w:val="28"/>
          <w:lang w:val="kk-KZ"/>
        </w:rPr>
        <w:t>«</w:t>
      </w:r>
      <w:r w:rsidR="004C5645" w:rsidRPr="004C5645">
        <w:rPr>
          <w:rFonts w:ascii="Times New Roman" w:hAnsi="Times New Roman" w:cs="Times New Roman"/>
          <w:sz w:val="28"/>
          <w:szCs w:val="28"/>
          <w:lang w:val="kk-KZ"/>
        </w:rPr>
        <w:t>Көлсай көлдері</w:t>
      </w:r>
      <w:r w:rsidR="00C34C27">
        <w:rPr>
          <w:rFonts w:ascii="Times New Roman" w:hAnsi="Times New Roman" w:cs="Times New Roman"/>
          <w:sz w:val="28"/>
          <w:szCs w:val="28"/>
          <w:lang w:val="kk-KZ"/>
        </w:rPr>
        <w:t>»</w:t>
      </w:r>
      <w:r w:rsidR="004C5645" w:rsidRPr="004C5645">
        <w:rPr>
          <w:rFonts w:ascii="Times New Roman" w:hAnsi="Times New Roman" w:cs="Times New Roman"/>
          <w:sz w:val="28"/>
          <w:szCs w:val="28"/>
          <w:lang w:val="kk-KZ"/>
        </w:rPr>
        <w:t xml:space="preserve"> МҰТП (2017ж.), Жас ғалымдардың халықаралық ғылыми-тәжірибелік конференциясы, Алматы қ. (2018ж.); 6-шы халықаралық ғылыми-тәжірибелік конференция </w:t>
      </w:r>
      <w:r w:rsidR="00C34C27">
        <w:rPr>
          <w:rFonts w:ascii="Times New Roman" w:hAnsi="Times New Roman" w:cs="Times New Roman"/>
          <w:sz w:val="28"/>
          <w:szCs w:val="28"/>
          <w:lang w:val="kk-KZ"/>
        </w:rPr>
        <w:t>«</w:t>
      </w:r>
      <w:r w:rsidR="004C5645" w:rsidRPr="004C5645">
        <w:rPr>
          <w:rFonts w:ascii="Times New Roman" w:hAnsi="Times New Roman" w:cs="Times New Roman"/>
          <w:sz w:val="28"/>
          <w:szCs w:val="28"/>
          <w:lang w:val="kk-KZ"/>
        </w:rPr>
        <w:t>Орман генетикалық ресурстарын сақтау</w:t>
      </w:r>
      <w:r w:rsidR="00C34C27">
        <w:rPr>
          <w:rFonts w:ascii="Times New Roman" w:hAnsi="Times New Roman" w:cs="Times New Roman"/>
          <w:sz w:val="28"/>
          <w:szCs w:val="28"/>
          <w:lang w:val="kk-KZ"/>
        </w:rPr>
        <w:t>»</w:t>
      </w:r>
      <w:r w:rsidR="004C5645" w:rsidRPr="004C5645">
        <w:rPr>
          <w:rFonts w:ascii="Times New Roman" w:hAnsi="Times New Roman" w:cs="Times New Roman"/>
          <w:sz w:val="28"/>
          <w:szCs w:val="28"/>
          <w:lang w:val="kk-KZ"/>
        </w:rPr>
        <w:t>, Халықаралық. конф., Щучье (</w:t>
      </w:r>
      <w:r w:rsidR="00D6756F">
        <w:rPr>
          <w:rFonts w:ascii="Times New Roman" w:hAnsi="Times New Roman" w:cs="Times New Roman"/>
          <w:sz w:val="28"/>
          <w:szCs w:val="28"/>
          <w:lang w:val="kk-KZ"/>
        </w:rPr>
        <w:t>2020</w:t>
      </w:r>
      <w:r w:rsidR="004C5645" w:rsidRPr="004C5645">
        <w:rPr>
          <w:rFonts w:ascii="Times New Roman" w:hAnsi="Times New Roman" w:cs="Times New Roman"/>
          <w:sz w:val="28"/>
          <w:szCs w:val="28"/>
          <w:lang w:val="kk-KZ"/>
        </w:rPr>
        <w:t xml:space="preserve">ж.); </w:t>
      </w:r>
      <w:r w:rsidR="00C34C27">
        <w:rPr>
          <w:rFonts w:ascii="Times New Roman" w:hAnsi="Times New Roman" w:cs="Times New Roman"/>
          <w:sz w:val="28"/>
          <w:szCs w:val="28"/>
          <w:lang w:val="kk-KZ"/>
        </w:rPr>
        <w:t>«</w:t>
      </w:r>
      <w:r w:rsidR="004C5645" w:rsidRPr="004C5645">
        <w:rPr>
          <w:rFonts w:ascii="Times New Roman" w:hAnsi="Times New Roman" w:cs="Times New Roman"/>
          <w:sz w:val="28"/>
          <w:szCs w:val="28"/>
          <w:lang w:val="kk-KZ"/>
        </w:rPr>
        <w:t>Орман кешенін тұрақты дамытудың өзекті мәселелері</w:t>
      </w:r>
      <w:r w:rsidR="00C34C27">
        <w:rPr>
          <w:rFonts w:ascii="Times New Roman" w:hAnsi="Times New Roman" w:cs="Times New Roman"/>
          <w:sz w:val="28"/>
          <w:szCs w:val="28"/>
          <w:lang w:val="kk-KZ"/>
        </w:rPr>
        <w:t>»</w:t>
      </w:r>
      <w:r w:rsidR="004C5645" w:rsidRPr="004C5645">
        <w:rPr>
          <w:rFonts w:ascii="Times New Roman" w:hAnsi="Times New Roman" w:cs="Times New Roman"/>
          <w:sz w:val="28"/>
          <w:szCs w:val="28"/>
          <w:lang w:val="kk-KZ"/>
        </w:rPr>
        <w:t>, Халықаралық. ғылыми.-практ. конф. -Алматы қ. (2018ж.).</w:t>
      </w:r>
    </w:p>
    <w:p w:rsidR="00351D2C" w:rsidRPr="004C5645" w:rsidRDefault="00351D2C" w:rsidP="00F952BF">
      <w:pPr>
        <w:spacing w:after="0" w:line="240" w:lineRule="auto"/>
        <w:ind w:firstLine="708"/>
        <w:contextualSpacing/>
        <w:jc w:val="both"/>
        <w:rPr>
          <w:rFonts w:ascii="Times New Roman" w:hAnsi="Times New Roman" w:cs="Times New Roman"/>
          <w:b/>
          <w:bCs/>
          <w:sz w:val="28"/>
          <w:szCs w:val="28"/>
          <w:lang w:val="kk-KZ" w:bidi="ru-RU"/>
        </w:rPr>
      </w:pPr>
      <w:r w:rsidRPr="004C5645">
        <w:rPr>
          <w:rFonts w:ascii="Times New Roman" w:hAnsi="Times New Roman" w:cs="Times New Roman"/>
          <w:b/>
          <w:bCs/>
          <w:sz w:val="28"/>
          <w:szCs w:val="28"/>
          <w:lang w:val="kk-KZ" w:bidi="ru-RU"/>
        </w:rPr>
        <w:t>ҚР БҒМ Білім және ғылым саласындағы бақылау комитеті ұсынған журналдардағы жарияланымдар:</w:t>
      </w:r>
    </w:p>
    <w:p w:rsidR="00351D2C" w:rsidRPr="002F625C" w:rsidRDefault="00351D2C" w:rsidP="00F952BF">
      <w:pPr>
        <w:spacing w:after="0" w:line="240" w:lineRule="auto"/>
        <w:ind w:firstLine="720"/>
        <w:contextualSpacing/>
        <w:jc w:val="both"/>
        <w:rPr>
          <w:rFonts w:ascii="Times New Roman" w:hAnsi="Times New Roman" w:cs="Times New Roman"/>
          <w:bCs/>
          <w:sz w:val="28"/>
          <w:szCs w:val="28"/>
          <w:lang w:val="kk-KZ" w:bidi="ru-RU"/>
        </w:rPr>
      </w:pPr>
      <w:r w:rsidRPr="009256FF">
        <w:rPr>
          <w:rFonts w:ascii="Times New Roman" w:hAnsi="Times New Roman" w:cs="Times New Roman"/>
          <w:bCs/>
          <w:sz w:val="28"/>
          <w:szCs w:val="28"/>
          <w:lang w:val="kk-KZ" w:bidi="ru-RU"/>
        </w:rPr>
        <w:t xml:space="preserve">1) Жоңғар Алатауының қылқан жапырақты ормандары жағдайында дендрохронологиялық зерттеулер жүргізу. </w:t>
      </w:r>
      <w:r w:rsidR="001E7BA9" w:rsidRPr="002F625C">
        <w:rPr>
          <w:rFonts w:ascii="Times New Roman" w:hAnsi="Times New Roman" w:cs="Times New Roman"/>
          <w:sz w:val="28"/>
          <w:szCs w:val="28"/>
          <w:lang w:val="kk-KZ"/>
        </w:rPr>
        <w:t xml:space="preserve">Ізденістер, </w:t>
      </w:r>
      <w:r w:rsidRPr="009256FF">
        <w:rPr>
          <w:rFonts w:ascii="Times New Roman" w:hAnsi="Times New Roman" w:cs="Times New Roman"/>
          <w:bCs/>
          <w:sz w:val="28"/>
          <w:szCs w:val="28"/>
          <w:lang w:val="kk-KZ" w:bidi="ru-RU"/>
        </w:rPr>
        <w:t>нәтижелер. Зерттеулер, нәтижелер, 2018. -№ 1(77). -Б. 224-229;</w:t>
      </w:r>
    </w:p>
    <w:p w:rsidR="00351D2C" w:rsidRPr="002F625C" w:rsidRDefault="00351D2C"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2) Ағаш сақинасы хронологиясының есебі және олардың статистикалық талдауы.  Ізденістер, нәтижелер. Зерттеулер, нәтижелер, 2018. - №1(77). </w:t>
      </w:r>
      <w:r w:rsidR="00C34C27">
        <w:rPr>
          <w:rFonts w:ascii="Times New Roman" w:hAnsi="Times New Roman" w:cs="Times New Roman"/>
          <w:sz w:val="28"/>
          <w:szCs w:val="28"/>
          <w:lang w:val="kk-KZ"/>
        </w:rPr>
        <w:t>-</w:t>
      </w:r>
      <w:r w:rsidRPr="002F625C">
        <w:rPr>
          <w:rFonts w:ascii="Times New Roman" w:hAnsi="Times New Roman" w:cs="Times New Roman"/>
          <w:sz w:val="28"/>
          <w:szCs w:val="28"/>
          <w:lang w:val="kk-KZ"/>
        </w:rPr>
        <w:t>Б. 238-242;</w:t>
      </w:r>
    </w:p>
    <w:p w:rsidR="00351D2C" w:rsidRPr="002F625C" w:rsidRDefault="00351D2C"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3) Солтүстік Тянь-Шань тауларында өсетін кейбір ағаш-бұта түрлерін зерттеу. Ізденістер, нәтижелер. Зерттеулер, нәтижелер, 2018. -№ 1(77). </w:t>
      </w:r>
      <w:r w:rsidR="00C34C27">
        <w:rPr>
          <w:rFonts w:ascii="Times New Roman" w:hAnsi="Times New Roman" w:cs="Times New Roman"/>
          <w:sz w:val="28"/>
          <w:szCs w:val="28"/>
          <w:lang w:val="kk-KZ"/>
        </w:rPr>
        <w:t>-</w:t>
      </w:r>
      <w:r w:rsidRPr="002F625C">
        <w:rPr>
          <w:rFonts w:ascii="Times New Roman" w:hAnsi="Times New Roman" w:cs="Times New Roman"/>
          <w:sz w:val="28"/>
          <w:szCs w:val="28"/>
          <w:lang w:val="kk-KZ"/>
        </w:rPr>
        <w:t>Б. 136-141;</w:t>
      </w:r>
    </w:p>
    <w:p w:rsidR="00351D2C" w:rsidRPr="002F625C" w:rsidRDefault="001E7BA9" w:rsidP="00F952BF">
      <w:pPr>
        <w:spacing w:after="0" w:line="240" w:lineRule="auto"/>
        <w:ind w:firstLine="720"/>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 Іле Алатауы </w:t>
      </w:r>
      <w:r w:rsidR="00351D2C" w:rsidRPr="002F625C">
        <w:rPr>
          <w:rFonts w:ascii="Times New Roman" w:hAnsi="Times New Roman" w:cs="Times New Roman"/>
          <w:sz w:val="28"/>
          <w:szCs w:val="28"/>
          <w:lang w:val="kk-KZ"/>
        </w:rPr>
        <w:t xml:space="preserve"> жағдайында негізгі орман құраушы, жабайы жеміс және сәндік ағаш және бұта өсімдіктерінің перспективалы </w:t>
      </w:r>
      <w:r w:rsidR="00F15AA2">
        <w:rPr>
          <w:rFonts w:ascii="Times New Roman" w:hAnsi="Times New Roman" w:cs="Times New Roman"/>
          <w:sz w:val="28"/>
          <w:szCs w:val="28"/>
          <w:lang w:val="kk-KZ"/>
        </w:rPr>
        <w:t>түрлердін</w:t>
      </w:r>
      <w:r w:rsidR="00351D2C" w:rsidRPr="002F625C">
        <w:rPr>
          <w:rFonts w:ascii="Times New Roman" w:hAnsi="Times New Roman" w:cs="Times New Roman"/>
          <w:sz w:val="28"/>
          <w:szCs w:val="28"/>
          <w:lang w:val="kk-KZ"/>
        </w:rPr>
        <w:t xml:space="preserve"> зерделеу. </w:t>
      </w:r>
      <w:r w:rsidRPr="002F625C">
        <w:rPr>
          <w:rFonts w:ascii="Times New Roman" w:hAnsi="Times New Roman" w:cs="Times New Roman"/>
          <w:sz w:val="28"/>
          <w:szCs w:val="28"/>
          <w:lang w:val="kk-KZ"/>
        </w:rPr>
        <w:t>Ізденістер, нәтижелер</w:t>
      </w:r>
      <w:r w:rsidR="00351D2C" w:rsidRPr="002F625C">
        <w:rPr>
          <w:rFonts w:ascii="Times New Roman" w:hAnsi="Times New Roman" w:cs="Times New Roman"/>
          <w:sz w:val="28"/>
          <w:szCs w:val="28"/>
          <w:lang w:val="kk-KZ"/>
        </w:rPr>
        <w:t>, 2016. -№ 3.</w:t>
      </w:r>
      <w:r w:rsidR="00C34C27">
        <w:rPr>
          <w:rFonts w:ascii="Times New Roman" w:hAnsi="Times New Roman" w:cs="Times New Roman"/>
          <w:sz w:val="28"/>
          <w:szCs w:val="28"/>
          <w:lang w:val="kk-KZ"/>
        </w:rPr>
        <w:t>-</w:t>
      </w:r>
      <w:r w:rsidR="00351D2C" w:rsidRPr="002F625C">
        <w:rPr>
          <w:rFonts w:ascii="Times New Roman" w:hAnsi="Times New Roman" w:cs="Times New Roman"/>
          <w:sz w:val="28"/>
          <w:szCs w:val="28"/>
          <w:lang w:val="kk-KZ"/>
        </w:rPr>
        <w:t xml:space="preserve"> Б.102-105</w:t>
      </w:r>
    </w:p>
    <w:p w:rsidR="00351D2C" w:rsidRPr="002F625C" w:rsidRDefault="00351D2C" w:rsidP="00F952BF">
      <w:pPr>
        <w:autoSpaceDE w:val="0"/>
        <w:autoSpaceDN w:val="0"/>
        <w:adjustRightInd w:val="0"/>
        <w:spacing w:after="0" w:line="240" w:lineRule="auto"/>
        <w:ind w:firstLine="566"/>
        <w:contextualSpacing/>
        <w:rPr>
          <w:rFonts w:ascii="Times New Roman" w:hAnsi="Times New Roman" w:cs="Times New Roman"/>
          <w:b/>
          <w:bCs/>
          <w:sz w:val="28"/>
          <w:szCs w:val="28"/>
          <w:lang w:val="kk-KZ"/>
        </w:rPr>
      </w:pPr>
      <w:r w:rsidRPr="002F625C">
        <w:rPr>
          <w:rFonts w:ascii="Times New Roman" w:hAnsi="Times New Roman" w:cs="Times New Roman"/>
          <w:b/>
          <w:bCs/>
          <w:sz w:val="28"/>
          <w:szCs w:val="28"/>
          <w:lang w:val="kk-KZ"/>
        </w:rPr>
        <w:t>Scopus компаниясының деректер базасына кіретін журналдардағы жарияланымдар:</w:t>
      </w:r>
    </w:p>
    <w:p w:rsidR="00351D2C" w:rsidRPr="002F625C" w:rsidRDefault="00351D2C" w:rsidP="00F952BF">
      <w:pPr>
        <w:autoSpaceDE w:val="0"/>
        <w:autoSpaceDN w:val="0"/>
        <w:adjustRightInd w:val="0"/>
        <w:spacing w:after="0" w:line="240" w:lineRule="auto"/>
        <w:ind w:firstLine="566"/>
        <w:contextualSpacing/>
        <w:jc w:val="both"/>
        <w:rPr>
          <w:rFonts w:ascii="Times New Roman" w:hAnsi="Times New Roman" w:cs="Times New Roman"/>
          <w:bCs/>
          <w:sz w:val="28"/>
          <w:szCs w:val="28"/>
          <w:shd w:val="clear" w:color="auto" w:fill="FFFFFF"/>
        </w:rPr>
      </w:pPr>
      <w:r w:rsidRPr="002F625C">
        <w:rPr>
          <w:rFonts w:ascii="Times New Roman" w:hAnsi="Times New Roman" w:cs="Times New Roman"/>
          <w:sz w:val="28"/>
          <w:szCs w:val="28"/>
          <w:shd w:val="clear" w:color="auto" w:fill="FFFFFF"/>
        </w:rPr>
        <w:t>1)</w:t>
      </w:r>
      <w:r w:rsidRPr="002F625C">
        <w:rPr>
          <w:rFonts w:ascii="Times New Roman" w:eastAsia="E-HZ-PK7483a0-Identity-H" w:hAnsi="Times New Roman" w:cs="Times New Roman"/>
          <w:sz w:val="28"/>
          <w:szCs w:val="28"/>
        </w:rPr>
        <w:t xml:space="preserve"> T</w:t>
      </w:r>
      <w:r w:rsidRPr="002F625C">
        <w:rPr>
          <w:rFonts w:ascii="Times New Roman" w:eastAsia="E-HZ-PK7483a0-Identity-H" w:hAnsi="Times New Roman" w:cs="Times New Roman"/>
          <w:sz w:val="28"/>
          <w:szCs w:val="28"/>
          <w:lang w:val="kk-KZ"/>
        </w:rPr>
        <w:t xml:space="preserve">he effect of stimulants on </w:t>
      </w:r>
      <w:r w:rsidRPr="002F625C">
        <w:rPr>
          <w:rFonts w:ascii="Times New Roman" w:eastAsia="E-HZ-PK7483a0-Identity-H" w:hAnsi="Times New Roman" w:cs="Times New Roman"/>
          <w:sz w:val="28"/>
          <w:szCs w:val="28"/>
        </w:rPr>
        <w:t>T</w:t>
      </w:r>
      <w:r w:rsidRPr="002F625C">
        <w:rPr>
          <w:rFonts w:ascii="Times New Roman" w:eastAsia="E-HZ-PK7483a0-Identity-H" w:hAnsi="Times New Roman" w:cs="Times New Roman"/>
          <w:sz w:val="28"/>
          <w:szCs w:val="28"/>
          <w:lang w:val="kk-KZ"/>
        </w:rPr>
        <w:t xml:space="preserve">he seed germination and growth of </w:t>
      </w:r>
      <w:r w:rsidRPr="002F625C">
        <w:rPr>
          <w:rFonts w:ascii="Times New Roman" w:eastAsia="E-HZ-PK7483a0-Identity-H" w:hAnsi="Times New Roman" w:cs="Times New Roman"/>
          <w:sz w:val="28"/>
          <w:szCs w:val="28"/>
        </w:rPr>
        <w:t>S</w:t>
      </w:r>
      <w:r w:rsidRPr="002F625C">
        <w:rPr>
          <w:rFonts w:ascii="Times New Roman" w:eastAsia="E-HZ-PK7483a0-Identity-H" w:hAnsi="Times New Roman" w:cs="Times New Roman"/>
          <w:sz w:val="28"/>
          <w:szCs w:val="28"/>
          <w:lang w:val="kk-KZ"/>
        </w:rPr>
        <w:t xml:space="preserve">chrenk's spruce seedlings. </w:t>
      </w:r>
      <w:r w:rsidRPr="002F625C">
        <w:rPr>
          <w:rFonts w:ascii="Times New Roman" w:hAnsi="Times New Roman" w:cs="Times New Roman"/>
          <w:sz w:val="28"/>
          <w:szCs w:val="28"/>
          <w:shd w:val="clear" w:color="auto" w:fill="FFFFFF"/>
        </w:rPr>
        <w:t xml:space="preserve"> </w:t>
      </w:r>
      <w:proofErr w:type="spellStart"/>
      <w:r w:rsidRPr="002F625C">
        <w:rPr>
          <w:rFonts w:ascii="Times New Roman" w:hAnsi="Times New Roman" w:cs="Times New Roman"/>
          <w:sz w:val="28"/>
          <w:szCs w:val="28"/>
          <w:shd w:val="clear" w:color="auto" w:fill="FFFFFF"/>
        </w:rPr>
        <w:t>OnLine</w:t>
      </w:r>
      <w:proofErr w:type="spellEnd"/>
      <w:r w:rsidRPr="002F625C">
        <w:rPr>
          <w:rFonts w:ascii="Times New Roman" w:hAnsi="Times New Roman" w:cs="Times New Roman"/>
          <w:sz w:val="28"/>
          <w:szCs w:val="28"/>
          <w:shd w:val="clear" w:color="auto" w:fill="FFFFFF"/>
        </w:rPr>
        <w:t xml:space="preserve"> Journal of Biological Sciences (ISSN16084217-USA-Scopus). -2021. </w:t>
      </w:r>
      <w:r w:rsidRPr="002F625C">
        <w:rPr>
          <w:rFonts w:ascii="Times New Roman" w:hAnsi="Times New Roman" w:cs="Times New Roman"/>
          <w:iCs/>
          <w:sz w:val="28"/>
          <w:szCs w:val="28"/>
        </w:rPr>
        <w:t>-</w:t>
      </w:r>
      <w:r w:rsidRPr="002F625C">
        <w:rPr>
          <w:rFonts w:ascii="Times New Roman" w:hAnsi="Times New Roman" w:cs="Times New Roman"/>
          <w:sz w:val="28"/>
          <w:szCs w:val="28"/>
        </w:rPr>
        <w:t xml:space="preserve">Vol. 221. -P. 131-141 </w:t>
      </w:r>
      <w:r w:rsidRPr="002F625C">
        <w:rPr>
          <w:rFonts w:ascii="Times New Roman" w:hAnsi="Times New Roman" w:cs="Times New Roman"/>
          <w:bCs/>
          <w:sz w:val="28"/>
          <w:szCs w:val="28"/>
          <w:shd w:val="clear" w:color="auto" w:fill="FFFFFF"/>
        </w:rPr>
        <w:t>(h-index</w:t>
      </w:r>
      <w:r w:rsidRPr="002F625C">
        <w:rPr>
          <w:rStyle w:val="apple-converted-space"/>
          <w:rFonts w:ascii="Times New Roman" w:hAnsi="Times New Roman" w:cs="Times New Roman"/>
          <w:sz w:val="28"/>
          <w:szCs w:val="28"/>
          <w:shd w:val="clear" w:color="auto" w:fill="FFFFFF"/>
        </w:rPr>
        <w:t> </w:t>
      </w:r>
      <w:r w:rsidRPr="002F625C">
        <w:rPr>
          <w:rFonts w:ascii="Times New Roman" w:hAnsi="Times New Roman" w:cs="Times New Roman"/>
          <w:sz w:val="28"/>
          <w:szCs w:val="28"/>
          <w:shd w:val="clear" w:color="auto" w:fill="FFFFFF"/>
        </w:rPr>
        <w:t>of</w:t>
      </w:r>
      <w:r w:rsidRPr="002F625C">
        <w:rPr>
          <w:rStyle w:val="apple-converted-space"/>
          <w:rFonts w:ascii="Times New Roman" w:hAnsi="Times New Roman" w:cs="Times New Roman"/>
          <w:sz w:val="28"/>
          <w:szCs w:val="28"/>
          <w:shd w:val="clear" w:color="auto" w:fill="FFFFFF"/>
        </w:rPr>
        <w:t> </w:t>
      </w:r>
      <w:r w:rsidRPr="002F625C">
        <w:rPr>
          <w:rFonts w:ascii="Times New Roman" w:hAnsi="Times New Roman" w:cs="Times New Roman"/>
          <w:bCs/>
          <w:sz w:val="28"/>
          <w:szCs w:val="28"/>
          <w:shd w:val="clear" w:color="auto" w:fill="FFFFFF"/>
        </w:rPr>
        <w:t>12</w:t>
      </w:r>
      <w:r w:rsidRPr="002F625C">
        <w:rPr>
          <w:rFonts w:ascii="Times New Roman" w:hAnsi="Times New Roman" w:cs="Times New Roman"/>
          <w:sz w:val="28"/>
          <w:szCs w:val="28"/>
          <w:shd w:val="clear" w:color="auto" w:fill="FFFFFF"/>
        </w:rPr>
        <w:t>.</w:t>
      </w:r>
      <w:r w:rsidRPr="002F625C">
        <w:rPr>
          <w:rStyle w:val="apple-converted-space"/>
          <w:rFonts w:ascii="Times New Roman" w:hAnsi="Times New Roman" w:cs="Times New Roman"/>
          <w:sz w:val="28"/>
          <w:szCs w:val="28"/>
          <w:shd w:val="clear" w:color="auto" w:fill="FFFFFF"/>
        </w:rPr>
        <w:t> </w:t>
      </w:r>
      <w:r w:rsidR="000B52E5" w:rsidRPr="002F625C">
        <w:rPr>
          <w:rStyle w:val="apple-converted-space"/>
          <w:rFonts w:ascii="Times New Roman" w:hAnsi="Times New Roman" w:cs="Times New Roman"/>
          <w:sz w:val="28"/>
          <w:szCs w:val="28"/>
          <w:shd w:val="clear" w:color="auto" w:fill="FFFFFF"/>
        </w:rPr>
        <w:t>Q 43</w:t>
      </w:r>
      <w:r w:rsidRPr="002F625C">
        <w:rPr>
          <w:rFonts w:ascii="Times New Roman" w:hAnsi="Times New Roman" w:cs="Times New Roman"/>
          <w:bCs/>
          <w:sz w:val="28"/>
          <w:szCs w:val="28"/>
          <w:shd w:val="clear" w:color="auto" w:fill="FFFFFF"/>
        </w:rPr>
        <w:t>) United States.</w:t>
      </w:r>
    </w:p>
    <w:p w:rsidR="00351D2C" w:rsidRDefault="00351D2C" w:rsidP="00F952BF">
      <w:pPr>
        <w:spacing w:after="0" w:line="240" w:lineRule="auto"/>
        <w:ind w:firstLine="566"/>
        <w:contextualSpacing/>
        <w:jc w:val="both"/>
        <w:rPr>
          <w:rFonts w:ascii="Times New Roman" w:hAnsi="Times New Roman" w:cs="Times New Roman"/>
          <w:b/>
          <w:sz w:val="28"/>
          <w:szCs w:val="28"/>
        </w:rPr>
      </w:pPr>
      <w:proofErr w:type="spellStart"/>
      <w:r w:rsidRPr="002F625C">
        <w:rPr>
          <w:rFonts w:ascii="Times New Roman" w:hAnsi="Times New Roman" w:cs="Times New Roman"/>
          <w:b/>
          <w:sz w:val="28"/>
          <w:szCs w:val="28"/>
        </w:rPr>
        <w:t>Халықаралық</w:t>
      </w:r>
      <w:proofErr w:type="spellEnd"/>
      <w:r w:rsidRPr="002F625C">
        <w:rPr>
          <w:rFonts w:ascii="Times New Roman" w:hAnsi="Times New Roman" w:cs="Times New Roman"/>
          <w:b/>
          <w:sz w:val="28"/>
          <w:szCs w:val="28"/>
        </w:rPr>
        <w:t xml:space="preserve"> </w:t>
      </w:r>
      <w:proofErr w:type="spellStart"/>
      <w:r w:rsidRPr="002F625C">
        <w:rPr>
          <w:rFonts w:ascii="Times New Roman" w:hAnsi="Times New Roman" w:cs="Times New Roman"/>
          <w:b/>
          <w:sz w:val="28"/>
          <w:szCs w:val="28"/>
        </w:rPr>
        <w:t>конференциялардағы</w:t>
      </w:r>
      <w:proofErr w:type="spellEnd"/>
      <w:r w:rsidRPr="002F625C">
        <w:rPr>
          <w:rFonts w:ascii="Times New Roman" w:hAnsi="Times New Roman" w:cs="Times New Roman"/>
          <w:b/>
          <w:sz w:val="28"/>
          <w:szCs w:val="28"/>
        </w:rPr>
        <w:t xml:space="preserve"> </w:t>
      </w:r>
      <w:proofErr w:type="spellStart"/>
      <w:r w:rsidR="00B77346" w:rsidRPr="002F625C">
        <w:rPr>
          <w:rFonts w:ascii="Times New Roman" w:hAnsi="Times New Roman" w:cs="Times New Roman"/>
          <w:b/>
          <w:sz w:val="28"/>
          <w:szCs w:val="28"/>
        </w:rPr>
        <w:t>жарияланымдар</w:t>
      </w:r>
      <w:proofErr w:type="spellEnd"/>
      <w:r w:rsidRPr="002F625C">
        <w:rPr>
          <w:rFonts w:ascii="Times New Roman" w:hAnsi="Times New Roman" w:cs="Times New Roman"/>
          <w:b/>
          <w:sz w:val="28"/>
          <w:szCs w:val="28"/>
        </w:rPr>
        <w:t>:</w:t>
      </w:r>
    </w:p>
    <w:p w:rsidR="00351D2C" w:rsidRPr="0047536A" w:rsidRDefault="00351D2C" w:rsidP="00F952BF">
      <w:pPr>
        <w:spacing w:after="0" w:line="240" w:lineRule="auto"/>
        <w:ind w:firstLine="566"/>
        <w:contextualSpacing/>
        <w:jc w:val="both"/>
        <w:rPr>
          <w:rFonts w:ascii="Times New Roman" w:hAnsi="Times New Roman" w:cs="Times New Roman"/>
          <w:sz w:val="28"/>
          <w:szCs w:val="28"/>
          <w:lang w:val="kk-KZ"/>
        </w:rPr>
      </w:pPr>
      <w:r w:rsidRPr="00667B67">
        <w:rPr>
          <w:rFonts w:ascii="Times New Roman" w:hAnsi="Times New Roman" w:cs="Times New Roman"/>
          <w:sz w:val="28"/>
          <w:szCs w:val="28"/>
          <w:lang w:val="kk-KZ"/>
        </w:rPr>
        <w:t xml:space="preserve">1) Іле Алатауы жағдайында ағаш-бұталы өсімдіктер түрлерін қорғау мақсатында таңдау: </w:t>
      </w:r>
      <w:r w:rsidR="00503F0F" w:rsidRPr="00667B67">
        <w:rPr>
          <w:rFonts w:ascii="Times New Roman" w:hAnsi="Times New Roman" w:cs="Times New Roman"/>
          <w:sz w:val="28"/>
          <w:szCs w:val="28"/>
          <w:lang w:val="kk-KZ"/>
        </w:rPr>
        <w:t>“</w:t>
      </w:r>
      <w:r w:rsidRPr="00667B67">
        <w:rPr>
          <w:rFonts w:ascii="Times New Roman" w:hAnsi="Times New Roman" w:cs="Times New Roman"/>
          <w:sz w:val="28"/>
          <w:szCs w:val="28"/>
          <w:lang w:val="kk-KZ"/>
        </w:rPr>
        <w:t xml:space="preserve"> Орманның генетикалық ресурстарын сақтау</w:t>
      </w:r>
      <w:r w:rsidR="001B52F4" w:rsidRPr="0047536A">
        <w:rPr>
          <w:rFonts w:ascii="Times New Roman" w:hAnsi="Times New Roman" w:cs="Times New Roman"/>
          <w:sz w:val="28"/>
          <w:szCs w:val="28"/>
          <w:lang w:val="kk-KZ"/>
        </w:rPr>
        <w:t>»</w:t>
      </w:r>
      <w:r w:rsidRPr="0047536A">
        <w:rPr>
          <w:rFonts w:ascii="Times New Roman" w:hAnsi="Times New Roman" w:cs="Times New Roman"/>
          <w:sz w:val="28"/>
          <w:szCs w:val="28"/>
          <w:lang w:val="kk-KZ"/>
        </w:rPr>
        <w:t xml:space="preserve">: матер. 6-шы халықаралық. конф.-орман.-Щучинск, 16-20 қыркүйек </w:t>
      </w:r>
      <w:r w:rsidR="00D6756F" w:rsidRPr="0047536A">
        <w:rPr>
          <w:rFonts w:ascii="Times New Roman" w:hAnsi="Times New Roman" w:cs="Times New Roman"/>
          <w:sz w:val="28"/>
          <w:szCs w:val="28"/>
          <w:lang w:val="kk-KZ"/>
        </w:rPr>
        <w:t>2020</w:t>
      </w:r>
      <w:r w:rsidRPr="0047536A">
        <w:rPr>
          <w:rFonts w:ascii="Times New Roman" w:hAnsi="Times New Roman" w:cs="Times New Roman"/>
          <w:sz w:val="28"/>
          <w:szCs w:val="28"/>
          <w:lang w:val="kk-KZ"/>
        </w:rPr>
        <w:t>.</w:t>
      </w:r>
    </w:p>
    <w:p w:rsidR="00351D2C" w:rsidRPr="002F625C" w:rsidRDefault="00351D2C" w:rsidP="00F952BF">
      <w:pPr>
        <w:spacing w:after="0" w:line="240" w:lineRule="auto"/>
        <w:ind w:firstLine="566"/>
        <w:contextualSpacing/>
        <w:jc w:val="both"/>
        <w:rPr>
          <w:rFonts w:ascii="Times New Roman" w:hAnsi="Times New Roman" w:cs="Times New Roman"/>
          <w:sz w:val="28"/>
          <w:szCs w:val="28"/>
          <w:lang w:val="kk-KZ"/>
        </w:rPr>
      </w:pPr>
      <w:r w:rsidRPr="0047536A">
        <w:rPr>
          <w:rFonts w:ascii="Times New Roman" w:hAnsi="Times New Roman" w:cs="Times New Roman"/>
          <w:sz w:val="28"/>
          <w:szCs w:val="28"/>
          <w:lang w:val="kk-KZ"/>
        </w:rPr>
        <w:t xml:space="preserve">2) Жоңғар Алатауының сынақ дендроэкологиялық полигондарындағы орман жәндіктерін бақылау. </w:t>
      </w:r>
      <w:r w:rsidR="00503F0F" w:rsidRPr="0047536A">
        <w:rPr>
          <w:rFonts w:ascii="Times New Roman" w:hAnsi="Times New Roman" w:cs="Times New Roman"/>
          <w:sz w:val="28"/>
          <w:szCs w:val="28"/>
          <w:lang w:val="kk-KZ"/>
        </w:rPr>
        <w:t>“</w:t>
      </w:r>
      <w:r w:rsidRPr="0047536A">
        <w:rPr>
          <w:rFonts w:ascii="Times New Roman" w:hAnsi="Times New Roman" w:cs="Times New Roman"/>
          <w:sz w:val="28"/>
          <w:szCs w:val="28"/>
          <w:lang w:val="kk-KZ"/>
        </w:rPr>
        <w:t>Орман кешенін тұрақты дамытудың өзекті мәселелері</w:t>
      </w:r>
      <w:r w:rsidR="00503F0F" w:rsidRPr="0047536A">
        <w:rPr>
          <w:rFonts w:ascii="Times New Roman" w:hAnsi="Times New Roman" w:cs="Times New Roman"/>
          <w:sz w:val="28"/>
          <w:szCs w:val="28"/>
          <w:lang w:val="kk-KZ"/>
        </w:rPr>
        <w:t>”</w:t>
      </w:r>
      <w:r w:rsidRPr="0047536A">
        <w:rPr>
          <w:rFonts w:ascii="Times New Roman" w:hAnsi="Times New Roman" w:cs="Times New Roman"/>
          <w:sz w:val="28"/>
          <w:szCs w:val="28"/>
          <w:lang w:val="kk-KZ"/>
        </w:rPr>
        <w:t>: матер. к.ғылыми.-</w:t>
      </w:r>
      <w:r w:rsidRPr="00860C59">
        <w:rPr>
          <w:rFonts w:ascii="Times New Roman" w:hAnsi="Times New Roman" w:cs="Times New Roman"/>
          <w:sz w:val="28"/>
          <w:szCs w:val="28"/>
          <w:lang w:val="kk-KZ"/>
        </w:rPr>
        <w:t>практ. конф. – Алматы, 16-17 қараша 2018. – Б.318-322.</w:t>
      </w:r>
    </w:p>
    <w:p w:rsidR="00351D2C" w:rsidRPr="002F625C" w:rsidRDefault="00351D2C" w:rsidP="00F952BF">
      <w:pPr>
        <w:spacing w:after="0" w:line="240" w:lineRule="auto"/>
        <w:ind w:firstLine="566"/>
        <w:contextualSpacing/>
        <w:jc w:val="both"/>
        <w:rPr>
          <w:rFonts w:ascii="Times New Roman" w:hAnsi="Times New Roman" w:cs="Times New Roman"/>
          <w:sz w:val="28"/>
          <w:szCs w:val="28"/>
        </w:rPr>
      </w:pPr>
      <w:r w:rsidRPr="002F625C">
        <w:rPr>
          <w:rFonts w:ascii="Times New Roman" w:hAnsi="Times New Roman" w:cs="Times New Roman"/>
          <w:bCs/>
          <w:spacing w:val="5"/>
          <w:sz w:val="28"/>
          <w:szCs w:val="28"/>
        </w:rPr>
        <w:t>3)</w:t>
      </w:r>
      <w:r w:rsidRPr="002F625C">
        <w:rPr>
          <w:rFonts w:ascii="Times New Roman" w:hAnsi="Times New Roman" w:cs="Times New Roman"/>
          <w:sz w:val="28"/>
          <w:szCs w:val="28"/>
        </w:rPr>
        <w:t xml:space="preserve"> Annual rings of woody plants as indicators of climatic environmental conditions. 2nd International Eurasian Conference on Biological and Chemical Sciences (</w:t>
      </w:r>
      <w:proofErr w:type="spellStart"/>
      <w:r w:rsidRPr="002F625C">
        <w:rPr>
          <w:rFonts w:ascii="Times New Roman" w:hAnsi="Times New Roman" w:cs="Times New Roman"/>
          <w:sz w:val="28"/>
          <w:szCs w:val="28"/>
        </w:rPr>
        <w:t>EurasianBioChem</w:t>
      </w:r>
      <w:proofErr w:type="spellEnd"/>
      <w:r w:rsidRPr="002F625C">
        <w:rPr>
          <w:rFonts w:ascii="Times New Roman" w:hAnsi="Times New Roman" w:cs="Times New Roman"/>
          <w:sz w:val="28"/>
          <w:szCs w:val="28"/>
        </w:rPr>
        <w:t xml:space="preserve"> </w:t>
      </w:r>
      <w:r w:rsidR="00D6756F">
        <w:rPr>
          <w:rFonts w:ascii="Times New Roman" w:hAnsi="Times New Roman" w:cs="Times New Roman"/>
          <w:sz w:val="28"/>
          <w:szCs w:val="28"/>
        </w:rPr>
        <w:t>2020</w:t>
      </w:r>
      <w:r w:rsidRPr="002F625C">
        <w:rPr>
          <w:rFonts w:ascii="Times New Roman" w:hAnsi="Times New Roman" w:cs="Times New Roman"/>
          <w:sz w:val="28"/>
          <w:szCs w:val="28"/>
        </w:rPr>
        <w:t xml:space="preserve">), 28-29 June </w:t>
      </w:r>
      <w:proofErr w:type="gramStart"/>
      <w:r w:rsidR="00D6756F">
        <w:rPr>
          <w:rFonts w:ascii="Times New Roman" w:hAnsi="Times New Roman" w:cs="Times New Roman"/>
          <w:sz w:val="28"/>
          <w:szCs w:val="28"/>
        </w:rPr>
        <w:t>2020</w:t>
      </w:r>
      <w:r w:rsidRPr="002F625C">
        <w:rPr>
          <w:rFonts w:ascii="Times New Roman" w:hAnsi="Times New Roman" w:cs="Times New Roman"/>
          <w:sz w:val="28"/>
          <w:szCs w:val="28"/>
        </w:rPr>
        <w:t>,  Ankara</w:t>
      </w:r>
      <w:proofErr w:type="gramEnd"/>
      <w:r w:rsidRPr="002F625C">
        <w:rPr>
          <w:rFonts w:ascii="Times New Roman" w:hAnsi="Times New Roman" w:cs="Times New Roman"/>
          <w:sz w:val="28"/>
          <w:szCs w:val="28"/>
        </w:rPr>
        <w:t>/Turkey.-Р. 321.</w:t>
      </w:r>
    </w:p>
    <w:p w:rsidR="00351D2C" w:rsidRPr="002F625C" w:rsidRDefault="00351D2C" w:rsidP="00F952BF">
      <w:pPr>
        <w:autoSpaceDE w:val="0"/>
        <w:autoSpaceDN w:val="0"/>
        <w:adjustRightInd w:val="0"/>
        <w:spacing w:after="0" w:line="240" w:lineRule="auto"/>
        <w:ind w:firstLine="567"/>
        <w:contextualSpacing/>
        <w:jc w:val="both"/>
        <w:rPr>
          <w:rFonts w:ascii="Times New Roman" w:hAnsi="Times New Roman" w:cs="Times New Roman"/>
          <w:bCs/>
          <w:spacing w:val="5"/>
          <w:sz w:val="28"/>
          <w:szCs w:val="28"/>
        </w:rPr>
      </w:pPr>
      <w:r w:rsidRPr="002F625C">
        <w:rPr>
          <w:rFonts w:ascii="Times New Roman" w:hAnsi="Times New Roman" w:cs="Times New Roman"/>
          <w:bCs/>
          <w:spacing w:val="5"/>
          <w:sz w:val="28"/>
          <w:szCs w:val="28"/>
        </w:rPr>
        <w:t xml:space="preserve">4) </w:t>
      </w:r>
      <w:r w:rsidRPr="002F625C">
        <w:rPr>
          <w:rFonts w:ascii="Times New Roman" w:hAnsi="Times New Roman" w:cs="Times New Roman"/>
          <w:bCs/>
          <w:spacing w:val="5"/>
          <w:sz w:val="28"/>
          <w:szCs w:val="28"/>
          <w:lang w:val="kk-KZ"/>
        </w:rPr>
        <w:t>О</w:t>
      </w:r>
      <w:proofErr w:type="spellStart"/>
      <w:r w:rsidRPr="002F625C">
        <w:rPr>
          <w:rFonts w:ascii="Times New Roman" w:hAnsi="Times New Roman" w:cs="Times New Roman"/>
          <w:bCs/>
          <w:spacing w:val="5"/>
          <w:sz w:val="28"/>
          <w:szCs w:val="28"/>
        </w:rPr>
        <w:t>рман</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шаруашылығындағы</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климаттың</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өзгеруі</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және</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дендрохронология</w:t>
      </w:r>
      <w:proofErr w:type="spellEnd"/>
      <w:r w:rsidRPr="002F625C">
        <w:rPr>
          <w:rFonts w:ascii="Times New Roman" w:hAnsi="Times New Roman" w:cs="Times New Roman"/>
          <w:bCs/>
          <w:spacing w:val="5"/>
          <w:sz w:val="28"/>
          <w:szCs w:val="28"/>
        </w:rPr>
        <w:t xml:space="preserve">. </w:t>
      </w:r>
      <w:r w:rsidR="00503F0F">
        <w:rPr>
          <w:rFonts w:ascii="Times New Roman" w:hAnsi="Times New Roman" w:cs="Times New Roman"/>
          <w:bCs/>
          <w:spacing w:val="5"/>
          <w:sz w:val="28"/>
          <w:szCs w:val="28"/>
        </w:rPr>
        <w:t>“</w:t>
      </w:r>
      <w:proofErr w:type="spellStart"/>
      <w:r w:rsidRPr="002F625C">
        <w:rPr>
          <w:rFonts w:ascii="Times New Roman" w:hAnsi="Times New Roman" w:cs="Times New Roman"/>
          <w:bCs/>
          <w:spacing w:val="5"/>
          <w:sz w:val="28"/>
          <w:szCs w:val="28"/>
        </w:rPr>
        <w:t>Орман</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генетикалық</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ресурстарын</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сақтау</w:t>
      </w:r>
      <w:proofErr w:type="spellEnd"/>
      <w:r w:rsidR="00503F0F">
        <w:rPr>
          <w:rFonts w:ascii="Times New Roman" w:hAnsi="Times New Roman" w:cs="Times New Roman"/>
          <w:bCs/>
          <w:spacing w:val="5"/>
          <w:sz w:val="28"/>
          <w:szCs w:val="28"/>
        </w:rPr>
        <w:t>”</w:t>
      </w:r>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матер</w:t>
      </w:r>
      <w:proofErr w:type="spellEnd"/>
      <w:r w:rsidRPr="002F625C">
        <w:rPr>
          <w:rFonts w:ascii="Times New Roman" w:hAnsi="Times New Roman" w:cs="Times New Roman"/>
          <w:bCs/>
          <w:spacing w:val="5"/>
          <w:sz w:val="28"/>
          <w:szCs w:val="28"/>
        </w:rPr>
        <w:t xml:space="preserve">. 6-шы </w:t>
      </w:r>
      <w:proofErr w:type="spellStart"/>
      <w:r w:rsidRPr="002F625C">
        <w:rPr>
          <w:rFonts w:ascii="Times New Roman" w:hAnsi="Times New Roman" w:cs="Times New Roman"/>
          <w:bCs/>
          <w:spacing w:val="5"/>
          <w:sz w:val="28"/>
          <w:szCs w:val="28"/>
        </w:rPr>
        <w:t>халықаралық</w:t>
      </w:r>
      <w:proofErr w:type="spellEnd"/>
      <w:r w:rsidRPr="002F625C">
        <w:rPr>
          <w:rFonts w:ascii="Times New Roman" w:hAnsi="Times New Roman" w:cs="Times New Roman"/>
          <w:bCs/>
          <w:spacing w:val="5"/>
          <w:sz w:val="28"/>
          <w:szCs w:val="28"/>
        </w:rPr>
        <w:t xml:space="preserve">. </w:t>
      </w:r>
      <w:proofErr w:type="spellStart"/>
      <w:proofErr w:type="gramStart"/>
      <w:r w:rsidRPr="002F625C">
        <w:rPr>
          <w:rFonts w:ascii="Times New Roman" w:hAnsi="Times New Roman" w:cs="Times New Roman"/>
          <w:bCs/>
          <w:spacing w:val="5"/>
          <w:sz w:val="28"/>
          <w:szCs w:val="28"/>
        </w:rPr>
        <w:t>конф</w:t>
      </w:r>
      <w:proofErr w:type="spellEnd"/>
      <w:r w:rsidRPr="002F625C">
        <w:rPr>
          <w:rFonts w:ascii="Times New Roman" w:hAnsi="Times New Roman" w:cs="Times New Roman"/>
          <w:bCs/>
          <w:spacing w:val="5"/>
          <w:sz w:val="28"/>
          <w:szCs w:val="28"/>
        </w:rPr>
        <w:t>.-</w:t>
      </w:r>
      <w:proofErr w:type="spellStart"/>
      <w:proofErr w:type="gramEnd"/>
      <w:r w:rsidRPr="002F625C">
        <w:rPr>
          <w:rFonts w:ascii="Times New Roman" w:hAnsi="Times New Roman" w:cs="Times New Roman"/>
          <w:bCs/>
          <w:spacing w:val="5"/>
          <w:sz w:val="28"/>
          <w:szCs w:val="28"/>
        </w:rPr>
        <w:t>орман</w:t>
      </w:r>
      <w:proofErr w:type="spellEnd"/>
      <w:r w:rsidRPr="002F625C">
        <w:rPr>
          <w:rFonts w:ascii="Times New Roman" w:hAnsi="Times New Roman" w:cs="Times New Roman"/>
          <w:bCs/>
          <w:spacing w:val="5"/>
          <w:sz w:val="28"/>
          <w:szCs w:val="28"/>
        </w:rPr>
        <w:t>.-</w:t>
      </w:r>
      <w:proofErr w:type="spellStart"/>
      <w:r w:rsidRPr="002F625C">
        <w:rPr>
          <w:rFonts w:ascii="Times New Roman" w:hAnsi="Times New Roman" w:cs="Times New Roman"/>
          <w:bCs/>
          <w:spacing w:val="5"/>
          <w:sz w:val="28"/>
          <w:szCs w:val="28"/>
        </w:rPr>
        <w:t>Щучинск</w:t>
      </w:r>
      <w:proofErr w:type="spellEnd"/>
      <w:r w:rsidRPr="002F625C">
        <w:rPr>
          <w:rFonts w:ascii="Times New Roman" w:hAnsi="Times New Roman" w:cs="Times New Roman"/>
          <w:bCs/>
          <w:spacing w:val="5"/>
          <w:sz w:val="28"/>
          <w:szCs w:val="28"/>
        </w:rPr>
        <w:t xml:space="preserve">, 16-20 </w:t>
      </w:r>
      <w:proofErr w:type="spellStart"/>
      <w:r w:rsidRPr="002F625C">
        <w:rPr>
          <w:rFonts w:ascii="Times New Roman" w:hAnsi="Times New Roman" w:cs="Times New Roman"/>
          <w:bCs/>
          <w:spacing w:val="5"/>
          <w:sz w:val="28"/>
          <w:szCs w:val="28"/>
        </w:rPr>
        <w:t>қыркүйек</w:t>
      </w:r>
      <w:proofErr w:type="spellEnd"/>
      <w:r w:rsidRPr="002F625C">
        <w:rPr>
          <w:rFonts w:ascii="Times New Roman" w:hAnsi="Times New Roman" w:cs="Times New Roman"/>
          <w:bCs/>
          <w:spacing w:val="5"/>
          <w:sz w:val="28"/>
          <w:szCs w:val="28"/>
        </w:rPr>
        <w:t xml:space="preserve"> </w:t>
      </w:r>
      <w:r w:rsidR="00D6756F">
        <w:rPr>
          <w:rFonts w:ascii="Times New Roman" w:hAnsi="Times New Roman" w:cs="Times New Roman"/>
          <w:bCs/>
          <w:spacing w:val="5"/>
          <w:sz w:val="28"/>
          <w:szCs w:val="28"/>
        </w:rPr>
        <w:t>2020</w:t>
      </w:r>
      <w:r w:rsidRPr="002F625C">
        <w:rPr>
          <w:rFonts w:ascii="Times New Roman" w:hAnsi="Times New Roman" w:cs="Times New Roman"/>
          <w:bCs/>
          <w:spacing w:val="5"/>
          <w:sz w:val="28"/>
          <w:szCs w:val="28"/>
        </w:rPr>
        <w:t xml:space="preserve">. </w:t>
      </w:r>
      <w:r w:rsidR="0026632D">
        <w:rPr>
          <w:rFonts w:ascii="Times New Roman" w:hAnsi="Times New Roman" w:cs="Times New Roman"/>
          <w:bCs/>
          <w:spacing w:val="5"/>
          <w:sz w:val="28"/>
          <w:szCs w:val="28"/>
          <w:lang w:val="kk-KZ"/>
        </w:rPr>
        <w:t>-</w:t>
      </w:r>
      <w:r w:rsidRPr="002F625C">
        <w:rPr>
          <w:rFonts w:ascii="Times New Roman" w:hAnsi="Times New Roman" w:cs="Times New Roman"/>
          <w:bCs/>
          <w:spacing w:val="5"/>
          <w:sz w:val="28"/>
          <w:szCs w:val="28"/>
        </w:rPr>
        <w:t>Б.232-234.</w:t>
      </w:r>
    </w:p>
    <w:p w:rsidR="00351D2C" w:rsidRPr="002F625C" w:rsidRDefault="00351D2C" w:rsidP="00F952BF">
      <w:pPr>
        <w:autoSpaceDE w:val="0"/>
        <w:autoSpaceDN w:val="0"/>
        <w:adjustRightInd w:val="0"/>
        <w:spacing w:after="0" w:line="240" w:lineRule="auto"/>
        <w:ind w:firstLine="567"/>
        <w:contextualSpacing/>
        <w:jc w:val="both"/>
        <w:rPr>
          <w:rFonts w:ascii="Times New Roman" w:hAnsi="Times New Roman" w:cs="Times New Roman"/>
          <w:bCs/>
          <w:spacing w:val="5"/>
          <w:sz w:val="28"/>
          <w:szCs w:val="28"/>
        </w:rPr>
      </w:pPr>
      <w:r w:rsidRPr="002F625C">
        <w:rPr>
          <w:rFonts w:ascii="Times New Roman" w:hAnsi="Times New Roman" w:cs="Times New Roman"/>
          <w:bCs/>
          <w:spacing w:val="5"/>
          <w:sz w:val="28"/>
          <w:szCs w:val="28"/>
        </w:rPr>
        <w:t xml:space="preserve">5) </w:t>
      </w:r>
      <w:proofErr w:type="spellStart"/>
      <w:r w:rsidRPr="002F625C">
        <w:rPr>
          <w:rFonts w:ascii="Times New Roman" w:hAnsi="Times New Roman" w:cs="Times New Roman"/>
          <w:bCs/>
          <w:spacing w:val="5"/>
          <w:sz w:val="28"/>
          <w:szCs w:val="28"/>
        </w:rPr>
        <w:t>Әртүрлі</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мақсаттағы</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ормандардың</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жай-күйіне</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бағалау</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жүргізу</w:t>
      </w:r>
      <w:proofErr w:type="spellEnd"/>
      <w:r w:rsidRPr="002F625C">
        <w:rPr>
          <w:rFonts w:ascii="Times New Roman" w:hAnsi="Times New Roman" w:cs="Times New Roman"/>
          <w:bCs/>
          <w:spacing w:val="5"/>
          <w:sz w:val="28"/>
          <w:szCs w:val="28"/>
        </w:rPr>
        <w:t xml:space="preserve">. </w:t>
      </w:r>
      <w:r w:rsidR="00503F0F">
        <w:rPr>
          <w:rFonts w:ascii="Times New Roman" w:hAnsi="Times New Roman" w:cs="Times New Roman"/>
          <w:bCs/>
          <w:spacing w:val="5"/>
          <w:sz w:val="28"/>
          <w:szCs w:val="28"/>
        </w:rPr>
        <w:t>“</w:t>
      </w:r>
      <w:proofErr w:type="spellStart"/>
      <w:r w:rsidRPr="002F625C">
        <w:rPr>
          <w:rFonts w:ascii="Times New Roman" w:hAnsi="Times New Roman" w:cs="Times New Roman"/>
          <w:bCs/>
          <w:spacing w:val="5"/>
          <w:sz w:val="28"/>
          <w:szCs w:val="28"/>
        </w:rPr>
        <w:t>Биоалуантүрлілікті</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сақтаудың</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өзекті</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мәселелері</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соның</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ішінде</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Солтүстік</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Тянь-Шань</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аумағындағы</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қар</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барысы</w:t>
      </w:r>
      <w:proofErr w:type="spellEnd"/>
      <w:r w:rsidR="00503F0F">
        <w:rPr>
          <w:rFonts w:ascii="Times New Roman" w:hAnsi="Times New Roman" w:cs="Times New Roman"/>
          <w:bCs/>
          <w:spacing w:val="5"/>
          <w:sz w:val="28"/>
          <w:szCs w:val="28"/>
        </w:rPr>
        <w:t>”</w:t>
      </w:r>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матер</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халықарал</w:t>
      </w:r>
      <w:proofErr w:type="spellEnd"/>
      <w:r w:rsidRPr="002F625C">
        <w:rPr>
          <w:rFonts w:ascii="Times New Roman" w:hAnsi="Times New Roman" w:cs="Times New Roman"/>
          <w:bCs/>
          <w:spacing w:val="5"/>
          <w:sz w:val="28"/>
          <w:szCs w:val="28"/>
        </w:rPr>
        <w:t xml:space="preserve">. </w:t>
      </w:r>
      <w:proofErr w:type="spellStart"/>
      <w:proofErr w:type="gramStart"/>
      <w:r w:rsidRPr="002F625C">
        <w:rPr>
          <w:rFonts w:ascii="Times New Roman" w:hAnsi="Times New Roman" w:cs="Times New Roman"/>
          <w:bCs/>
          <w:spacing w:val="5"/>
          <w:sz w:val="28"/>
          <w:szCs w:val="28"/>
        </w:rPr>
        <w:t>ғылыми</w:t>
      </w:r>
      <w:proofErr w:type="spellEnd"/>
      <w:r w:rsidRPr="002F625C">
        <w:rPr>
          <w:rFonts w:ascii="Times New Roman" w:hAnsi="Times New Roman" w:cs="Times New Roman"/>
          <w:bCs/>
          <w:spacing w:val="5"/>
          <w:sz w:val="28"/>
          <w:szCs w:val="28"/>
        </w:rPr>
        <w:t>.-</w:t>
      </w:r>
      <w:proofErr w:type="spellStart"/>
      <w:proofErr w:type="gramEnd"/>
      <w:r w:rsidRPr="002F625C">
        <w:rPr>
          <w:rFonts w:ascii="Times New Roman" w:hAnsi="Times New Roman" w:cs="Times New Roman"/>
          <w:bCs/>
          <w:spacing w:val="5"/>
          <w:sz w:val="28"/>
          <w:szCs w:val="28"/>
        </w:rPr>
        <w:t>практ</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конф</w:t>
      </w:r>
      <w:proofErr w:type="spellEnd"/>
      <w:r w:rsidRPr="002F625C">
        <w:rPr>
          <w:rFonts w:ascii="Times New Roman" w:hAnsi="Times New Roman" w:cs="Times New Roman"/>
          <w:bCs/>
          <w:spacing w:val="5"/>
          <w:sz w:val="28"/>
          <w:szCs w:val="28"/>
        </w:rPr>
        <w:t xml:space="preserve">. - </w:t>
      </w:r>
      <w:proofErr w:type="spellStart"/>
      <w:r w:rsidRPr="002F625C">
        <w:rPr>
          <w:rFonts w:ascii="Times New Roman" w:hAnsi="Times New Roman" w:cs="Times New Roman"/>
          <w:bCs/>
          <w:spacing w:val="5"/>
          <w:sz w:val="28"/>
          <w:szCs w:val="28"/>
        </w:rPr>
        <w:t>Алматы</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облысы</w:t>
      </w:r>
      <w:proofErr w:type="spellEnd"/>
      <w:r w:rsidRPr="002F625C">
        <w:rPr>
          <w:rFonts w:ascii="Times New Roman" w:hAnsi="Times New Roman" w:cs="Times New Roman"/>
          <w:bCs/>
          <w:spacing w:val="5"/>
          <w:sz w:val="28"/>
          <w:szCs w:val="28"/>
        </w:rPr>
        <w:t xml:space="preserve">, </w:t>
      </w:r>
      <w:r w:rsidR="00503F0F">
        <w:rPr>
          <w:rFonts w:ascii="Times New Roman" w:hAnsi="Times New Roman" w:cs="Times New Roman"/>
          <w:bCs/>
          <w:spacing w:val="5"/>
          <w:sz w:val="28"/>
          <w:szCs w:val="28"/>
        </w:rPr>
        <w:t>“</w:t>
      </w:r>
      <w:proofErr w:type="spellStart"/>
      <w:r w:rsidRPr="002F625C">
        <w:rPr>
          <w:rFonts w:ascii="Times New Roman" w:hAnsi="Times New Roman" w:cs="Times New Roman"/>
          <w:bCs/>
          <w:spacing w:val="5"/>
          <w:sz w:val="28"/>
          <w:szCs w:val="28"/>
        </w:rPr>
        <w:t>Көлсай</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көлдері</w:t>
      </w:r>
      <w:proofErr w:type="spellEnd"/>
      <w:r w:rsidR="00503F0F">
        <w:rPr>
          <w:rFonts w:ascii="Times New Roman" w:hAnsi="Times New Roman" w:cs="Times New Roman"/>
          <w:bCs/>
          <w:spacing w:val="5"/>
          <w:sz w:val="28"/>
          <w:szCs w:val="28"/>
        </w:rPr>
        <w:t>”</w:t>
      </w:r>
      <w:r w:rsidRPr="002F625C">
        <w:rPr>
          <w:rFonts w:ascii="Times New Roman" w:hAnsi="Times New Roman" w:cs="Times New Roman"/>
          <w:bCs/>
          <w:spacing w:val="5"/>
          <w:sz w:val="28"/>
          <w:szCs w:val="28"/>
        </w:rPr>
        <w:t xml:space="preserve"> МҰТП, 2017. - С. 275-279.</w:t>
      </w:r>
    </w:p>
    <w:p w:rsidR="00351D2C" w:rsidRPr="002F625C" w:rsidRDefault="00351D2C" w:rsidP="00F952BF">
      <w:pPr>
        <w:autoSpaceDE w:val="0"/>
        <w:autoSpaceDN w:val="0"/>
        <w:adjustRightInd w:val="0"/>
        <w:spacing w:after="0" w:line="240" w:lineRule="auto"/>
        <w:ind w:firstLine="567"/>
        <w:contextualSpacing/>
        <w:jc w:val="both"/>
        <w:rPr>
          <w:rFonts w:ascii="Times New Roman" w:hAnsi="Times New Roman" w:cs="Times New Roman"/>
          <w:bCs/>
          <w:spacing w:val="5"/>
          <w:sz w:val="28"/>
          <w:szCs w:val="28"/>
          <w:lang w:val="kk-KZ"/>
        </w:rPr>
      </w:pPr>
      <w:r w:rsidRPr="002F625C">
        <w:rPr>
          <w:rFonts w:ascii="Times New Roman" w:hAnsi="Times New Roman" w:cs="Times New Roman"/>
          <w:bCs/>
          <w:spacing w:val="5"/>
          <w:sz w:val="28"/>
          <w:szCs w:val="28"/>
        </w:rPr>
        <w:t xml:space="preserve">6) </w:t>
      </w:r>
      <w:r w:rsidRPr="002F625C">
        <w:rPr>
          <w:rFonts w:ascii="Times New Roman" w:hAnsi="Times New Roman" w:cs="Times New Roman"/>
          <w:bCs/>
          <w:spacing w:val="5"/>
          <w:sz w:val="28"/>
          <w:szCs w:val="28"/>
          <w:lang w:val="kk-KZ"/>
        </w:rPr>
        <w:t>С</w:t>
      </w:r>
      <w:proofErr w:type="spellStart"/>
      <w:r w:rsidRPr="002F625C">
        <w:rPr>
          <w:rFonts w:ascii="Times New Roman" w:hAnsi="Times New Roman" w:cs="Times New Roman"/>
          <w:bCs/>
          <w:spacing w:val="5"/>
          <w:sz w:val="28"/>
          <w:szCs w:val="28"/>
        </w:rPr>
        <w:t>үрекдіңге</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рекреациялық</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әсердің</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әсері</w:t>
      </w:r>
      <w:proofErr w:type="spellEnd"/>
      <w:r w:rsidRPr="002F625C">
        <w:rPr>
          <w:rFonts w:ascii="Times New Roman" w:hAnsi="Times New Roman" w:cs="Times New Roman"/>
          <w:bCs/>
          <w:spacing w:val="5"/>
          <w:sz w:val="28"/>
          <w:szCs w:val="28"/>
        </w:rPr>
        <w:t xml:space="preserve">: </w:t>
      </w:r>
      <w:r w:rsidR="00503F0F">
        <w:rPr>
          <w:rFonts w:ascii="Times New Roman" w:hAnsi="Times New Roman" w:cs="Times New Roman"/>
          <w:bCs/>
          <w:spacing w:val="5"/>
          <w:sz w:val="28"/>
          <w:szCs w:val="28"/>
        </w:rPr>
        <w:t>“</w:t>
      </w:r>
      <w:proofErr w:type="spellStart"/>
      <w:r w:rsidRPr="002F625C">
        <w:rPr>
          <w:rFonts w:ascii="Times New Roman" w:hAnsi="Times New Roman" w:cs="Times New Roman"/>
          <w:bCs/>
          <w:spacing w:val="5"/>
          <w:sz w:val="28"/>
          <w:szCs w:val="28"/>
        </w:rPr>
        <w:t>орман</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кешенінің</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тұрақты</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дамуының</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өзекті</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мәселелері</w:t>
      </w:r>
      <w:proofErr w:type="spellEnd"/>
      <w:r w:rsidR="00503F0F">
        <w:rPr>
          <w:rFonts w:ascii="Times New Roman" w:hAnsi="Times New Roman" w:cs="Times New Roman"/>
          <w:bCs/>
          <w:spacing w:val="5"/>
          <w:sz w:val="28"/>
          <w:szCs w:val="28"/>
        </w:rPr>
        <w:t>”</w:t>
      </w:r>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матер</w:t>
      </w:r>
      <w:proofErr w:type="spellEnd"/>
      <w:r w:rsidRPr="002F625C">
        <w:rPr>
          <w:rFonts w:ascii="Times New Roman" w:hAnsi="Times New Roman" w:cs="Times New Roman"/>
          <w:bCs/>
          <w:spacing w:val="5"/>
          <w:sz w:val="28"/>
          <w:szCs w:val="28"/>
        </w:rPr>
        <w:t xml:space="preserve">. к. </w:t>
      </w:r>
      <w:proofErr w:type="spellStart"/>
      <w:proofErr w:type="gramStart"/>
      <w:r w:rsidRPr="002F625C">
        <w:rPr>
          <w:rFonts w:ascii="Times New Roman" w:hAnsi="Times New Roman" w:cs="Times New Roman"/>
          <w:bCs/>
          <w:spacing w:val="5"/>
          <w:sz w:val="28"/>
          <w:szCs w:val="28"/>
        </w:rPr>
        <w:t>ғылыми</w:t>
      </w:r>
      <w:proofErr w:type="spellEnd"/>
      <w:r w:rsidRPr="002F625C">
        <w:rPr>
          <w:rFonts w:ascii="Times New Roman" w:hAnsi="Times New Roman" w:cs="Times New Roman"/>
          <w:bCs/>
          <w:spacing w:val="5"/>
          <w:sz w:val="28"/>
          <w:szCs w:val="28"/>
        </w:rPr>
        <w:t>.-</w:t>
      </w:r>
      <w:proofErr w:type="spellStart"/>
      <w:proofErr w:type="gramEnd"/>
      <w:r w:rsidRPr="002F625C">
        <w:rPr>
          <w:rFonts w:ascii="Times New Roman" w:hAnsi="Times New Roman" w:cs="Times New Roman"/>
          <w:bCs/>
          <w:spacing w:val="5"/>
          <w:sz w:val="28"/>
          <w:szCs w:val="28"/>
        </w:rPr>
        <w:t>практ</w:t>
      </w:r>
      <w:proofErr w:type="spellEnd"/>
      <w:r w:rsidRPr="002F625C">
        <w:rPr>
          <w:rFonts w:ascii="Times New Roman" w:hAnsi="Times New Roman" w:cs="Times New Roman"/>
          <w:bCs/>
          <w:spacing w:val="5"/>
          <w:sz w:val="28"/>
          <w:szCs w:val="28"/>
        </w:rPr>
        <w:t xml:space="preserve">. </w:t>
      </w:r>
      <w:proofErr w:type="spellStart"/>
      <w:r w:rsidRPr="002F625C">
        <w:rPr>
          <w:rFonts w:ascii="Times New Roman" w:hAnsi="Times New Roman" w:cs="Times New Roman"/>
          <w:bCs/>
          <w:spacing w:val="5"/>
          <w:sz w:val="28"/>
          <w:szCs w:val="28"/>
        </w:rPr>
        <w:t>конф</w:t>
      </w:r>
      <w:proofErr w:type="spellEnd"/>
      <w:r w:rsidRPr="002F625C">
        <w:rPr>
          <w:rFonts w:ascii="Times New Roman" w:hAnsi="Times New Roman" w:cs="Times New Roman"/>
          <w:bCs/>
          <w:spacing w:val="5"/>
          <w:sz w:val="28"/>
          <w:szCs w:val="28"/>
        </w:rPr>
        <w:t xml:space="preserve">. </w:t>
      </w:r>
      <w:r w:rsidR="0026632D">
        <w:rPr>
          <w:rFonts w:ascii="Times New Roman" w:hAnsi="Times New Roman" w:cs="Times New Roman"/>
          <w:bCs/>
          <w:spacing w:val="5"/>
          <w:sz w:val="28"/>
          <w:szCs w:val="28"/>
          <w:lang w:val="kk-KZ"/>
        </w:rPr>
        <w:t>-</w:t>
      </w:r>
      <w:proofErr w:type="spellStart"/>
      <w:r w:rsidRPr="002F625C">
        <w:rPr>
          <w:rFonts w:ascii="Times New Roman" w:hAnsi="Times New Roman" w:cs="Times New Roman"/>
          <w:bCs/>
          <w:spacing w:val="5"/>
          <w:sz w:val="28"/>
          <w:szCs w:val="28"/>
        </w:rPr>
        <w:t>Алматы</w:t>
      </w:r>
      <w:proofErr w:type="spellEnd"/>
      <w:r w:rsidRPr="002F625C">
        <w:rPr>
          <w:rFonts w:ascii="Times New Roman" w:hAnsi="Times New Roman" w:cs="Times New Roman"/>
          <w:bCs/>
          <w:spacing w:val="5"/>
          <w:sz w:val="28"/>
          <w:szCs w:val="28"/>
        </w:rPr>
        <w:t xml:space="preserve">, 16-17 </w:t>
      </w:r>
      <w:proofErr w:type="spellStart"/>
      <w:r w:rsidRPr="002F625C">
        <w:rPr>
          <w:rFonts w:ascii="Times New Roman" w:hAnsi="Times New Roman" w:cs="Times New Roman"/>
          <w:bCs/>
          <w:spacing w:val="5"/>
          <w:sz w:val="28"/>
          <w:szCs w:val="28"/>
        </w:rPr>
        <w:t>қараша</w:t>
      </w:r>
      <w:proofErr w:type="spellEnd"/>
      <w:r w:rsidRPr="002F625C">
        <w:rPr>
          <w:rFonts w:ascii="Times New Roman" w:hAnsi="Times New Roman" w:cs="Times New Roman"/>
          <w:bCs/>
          <w:spacing w:val="5"/>
          <w:sz w:val="28"/>
          <w:szCs w:val="28"/>
        </w:rPr>
        <w:t xml:space="preserve"> 2018. -Б.202-206.</w:t>
      </w:r>
    </w:p>
    <w:p w:rsidR="00351D2C" w:rsidRPr="002F625C" w:rsidRDefault="00351D2C" w:rsidP="00F952BF">
      <w:pPr>
        <w:spacing w:after="0" w:line="240" w:lineRule="auto"/>
        <w:ind w:firstLine="567"/>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7) Қазақстанның жеміс ормандарының жағдайы: профессор-оқытушылар құрамының, ғылыми қызметкерлер мен аспиранттардың 81-ші ғылыми-техникалық конференциясының баяндамаларының тезистері (халықаралық қатысумен), </w:t>
      </w:r>
      <w:r w:rsidR="0026632D">
        <w:rPr>
          <w:rFonts w:ascii="Times New Roman" w:hAnsi="Times New Roman" w:cs="Times New Roman"/>
          <w:sz w:val="28"/>
          <w:szCs w:val="28"/>
          <w:lang w:val="kk-KZ"/>
        </w:rPr>
        <w:t>-</w:t>
      </w:r>
      <w:r w:rsidRPr="002F625C">
        <w:rPr>
          <w:rFonts w:ascii="Times New Roman" w:hAnsi="Times New Roman" w:cs="Times New Roman"/>
          <w:sz w:val="28"/>
          <w:szCs w:val="28"/>
          <w:lang w:val="kk-KZ"/>
        </w:rPr>
        <w:t>Минск қ., 2017 жылғы 1-12 ақпан, 186-188 беттер.</w:t>
      </w:r>
    </w:p>
    <w:p w:rsidR="00351D2C" w:rsidRPr="002F625C" w:rsidRDefault="00351D2C" w:rsidP="00F952BF">
      <w:pPr>
        <w:spacing w:after="0" w:line="240" w:lineRule="auto"/>
        <w:ind w:firstLine="567"/>
        <w:contextualSpacing/>
        <w:jc w:val="both"/>
        <w:rPr>
          <w:rFonts w:ascii="Times New Roman" w:hAnsi="Times New Roman" w:cs="Times New Roman"/>
          <w:sz w:val="28"/>
          <w:szCs w:val="28"/>
        </w:rPr>
      </w:pPr>
      <w:r w:rsidRPr="002F625C">
        <w:rPr>
          <w:rFonts w:ascii="Times New Roman" w:hAnsi="Times New Roman" w:cs="Times New Roman"/>
          <w:sz w:val="28"/>
          <w:szCs w:val="28"/>
          <w:lang w:val="kk-KZ"/>
        </w:rPr>
        <w:t>8)</w:t>
      </w:r>
      <w:r w:rsidRPr="002F625C">
        <w:rPr>
          <w:rFonts w:ascii="Times New Roman" w:hAnsi="Times New Roman" w:cs="Times New Roman"/>
          <w:sz w:val="28"/>
          <w:szCs w:val="28"/>
        </w:rPr>
        <w:t xml:space="preserve"> Formation of sustainable forest landscapes and management on a typological basis2nd International Eurasian Conference on Biological and Chemical Sciences (</w:t>
      </w:r>
      <w:proofErr w:type="spellStart"/>
      <w:r w:rsidRPr="002F625C">
        <w:rPr>
          <w:rFonts w:ascii="Times New Roman" w:hAnsi="Times New Roman" w:cs="Times New Roman"/>
          <w:sz w:val="28"/>
          <w:szCs w:val="28"/>
        </w:rPr>
        <w:t>EurasianBioChem</w:t>
      </w:r>
      <w:proofErr w:type="spellEnd"/>
      <w:r w:rsidRPr="002F625C">
        <w:rPr>
          <w:rFonts w:ascii="Times New Roman" w:hAnsi="Times New Roman" w:cs="Times New Roman"/>
          <w:sz w:val="28"/>
          <w:szCs w:val="28"/>
        </w:rPr>
        <w:t xml:space="preserve"> </w:t>
      </w:r>
      <w:r w:rsidR="00D6756F">
        <w:rPr>
          <w:rFonts w:ascii="Times New Roman" w:hAnsi="Times New Roman" w:cs="Times New Roman"/>
          <w:sz w:val="28"/>
          <w:szCs w:val="28"/>
        </w:rPr>
        <w:t>2020</w:t>
      </w:r>
      <w:r w:rsidRPr="002F625C">
        <w:rPr>
          <w:rFonts w:ascii="Times New Roman" w:hAnsi="Times New Roman" w:cs="Times New Roman"/>
          <w:sz w:val="28"/>
          <w:szCs w:val="28"/>
        </w:rPr>
        <w:t xml:space="preserve">), 28-29 June </w:t>
      </w:r>
      <w:r w:rsidR="00D6756F">
        <w:rPr>
          <w:rFonts w:ascii="Times New Roman" w:hAnsi="Times New Roman" w:cs="Times New Roman"/>
          <w:sz w:val="28"/>
          <w:szCs w:val="28"/>
        </w:rPr>
        <w:t>2020</w:t>
      </w:r>
      <w:r w:rsidRPr="002F625C">
        <w:rPr>
          <w:rFonts w:ascii="Times New Roman" w:hAnsi="Times New Roman" w:cs="Times New Roman"/>
          <w:sz w:val="28"/>
          <w:szCs w:val="28"/>
        </w:rPr>
        <w:t>,  Ankara/Turkey. - Р. 321.</w:t>
      </w:r>
    </w:p>
    <w:p w:rsidR="00CA7617" w:rsidRPr="001265EE" w:rsidRDefault="00CA7617" w:rsidP="00F952BF">
      <w:pPr>
        <w:spacing w:after="0" w:line="240" w:lineRule="auto"/>
        <w:ind w:firstLine="567"/>
        <w:contextualSpacing/>
        <w:jc w:val="both"/>
        <w:rPr>
          <w:rFonts w:ascii="Times New Roman" w:hAnsi="Times New Roman" w:cs="Times New Roman"/>
          <w:sz w:val="28"/>
          <w:szCs w:val="28"/>
          <w:lang w:val="kk-KZ"/>
        </w:rPr>
      </w:pPr>
      <w:r w:rsidRPr="001265EE">
        <w:rPr>
          <w:rFonts w:ascii="Times New Roman" w:hAnsi="Times New Roman" w:cs="Times New Roman"/>
          <w:b/>
          <w:sz w:val="28"/>
          <w:szCs w:val="28"/>
          <w:lang w:val="kk-KZ"/>
        </w:rPr>
        <w:t>Диссертацияның көлемі мен құрылымы.</w:t>
      </w:r>
      <w:r w:rsidR="00506999" w:rsidRPr="001265EE">
        <w:rPr>
          <w:rFonts w:ascii="Times New Roman" w:hAnsi="Times New Roman" w:cs="Times New Roman"/>
          <w:sz w:val="28"/>
          <w:szCs w:val="28"/>
          <w:lang w:val="kk-KZ"/>
        </w:rPr>
        <w:t xml:space="preserve"> Диссертация </w:t>
      </w:r>
      <w:r w:rsidR="00506999" w:rsidRPr="001265EE">
        <w:rPr>
          <w:rFonts w:ascii="Times New Roman" w:hAnsi="Times New Roman" w:cs="Times New Roman"/>
          <w:color w:val="FF0000"/>
          <w:sz w:val="28"/>
          <w:szCs w:val="28"/>
          <w:lang w:val="kk-KZ"/>
        </w:rPr>
        <w:t xml:space="preserve">135 </w:t>
      </w:r>
      <w:r w:rsidR="00506999" w:rsidRPr="001265EE">
        <w:rPr>
          <w:rFonts w:ascii="Times New Roman" w:hAnsi="Times New Roman" w:cs="Times New Roman"/>
          <w:sz w:val="28"/>
          <w:szCs w:val="28"/>
          <w:lang w:val="kk-KZ"/>
        </w:rPr>
        <w:t>беттен</w:t>
      </w:r>
      <w:r w:rsidRPr="001265EE">
        <w:rPr>
          <w:rFonts w:ascii="Times New Roman" w:hAnsi="Times New Roman" w:cs="Times New Roman"/>
          <w:sz w:val="28"/>
          <w:szCs w:val="28"/>
          <w:lang w:val="kk-KZ"/>
        </w:rPr>
        <w:t>, кіріспеден, 6 тараудан, қорытындыдан және</w:t>
      </w:r>
      <w:r w:rsidR="00846747">
        <w:rPr>
          <w:rFonts w:ascii="Times New Roman" w:hAnsi="Times New Roman" w:cs="Times New Roman"/>
          <w:sz w:val="28"/>
          <w:szCs w:val="28"/>
          <w:lang w:val="kk-KZ"/>
        </w:rPr>
        <w:t xml:space="preserve"> қосымшалардан тұрады. Онда 17</w:t>
      </w:r>
      <w:r w:rsidRPr="001265EE">
        <w:rPr>
          <w:rFonts w:ascii="Times New Roman" w:hAnsi="Times New Roman" w:cs="Times New Roman"/>
          <w:sz w:val="28"/>
          <w:szCs w:val="28"/>
          <w:lang w:val="kk-KZ"/>
        </w:rPr>
        <w:t xml:space="preserve"> </w:t>
      </w:r>
      <w:r w:rsidR="00B60A93" w:rsidRPr="001265EE">
        <w:rPr>
          <w:rFonts w:ascii="Times New Roman" w:hAnsi="Times New Roman" w:cs="Times New Roman"/>
          <w:sz w:val="28"/>
          <w:szCs w:val="28"/>
          <w:lang w:val="kk-KZ"/>
        </w:rPr>
        <w:t>кесте және 2</w:t>
      </w:r>
      <w:r w:rsidR="00846747">
        <w:rPr>
          <w:rFonts w:ascii="Times New Roman" w:hAnsi="Times New Roman" w:cs="Times New Roman"/>
          <w:sz w:val="28"/>
          <w:szCs w:val="28"/>
          <w:lang w:val="kk-KZ"/>
        </w:rPr>
        <w:t xml:space="preserve"> график, 15</w:t>
      </w:r>
      <w:r w:rsidRPr="001265EE">
        <w:rPr>
          <w:rFonts w:ascii="Times New Roman" w:hAnsi="Times New Roman" w:cs="Times New Roman"/>
          <w:sz w:val="28"/>
          <w:szCs w:val="28"/>
          <w:lang w:val="kk-KZ"/>
        </w:rPr>
        <w:t xml:space="preserve"> иллюстрация бар. Па</w:t>
      </w:r>
      <w:r w:rsidR="00846747">
        <w:rPr>
          <w:rFonts w:ascii="Times New Roman" w:hAnsi="Times New Roman" w:cs="Times New Roman"/>
          <w:sz w:val="28"/>
          <w:szCs w:val="28"/>
          <w:lang w:val="kk-KZ"/>
        </w:rPr>
        <w:t>йдаланылған әдебиеттер тізімі-12</w:t>
      </w:r>
      <w:r w:rsidRPr="001265EE">
        <w:rPr>
          <w:rFonts w:ascii="Times New Roman" w:hAnsi="Times New Roman" w:cs="Times New Roman"/>
          <w:sz w:val="28"/>
          <w:szCs w:val="28"/>
          <w:lang w:val="kk-KZ"/>
        </w:rPr>
        <w:t>0.</w:t>
      </w:r>
    </w:p>
    <w:p w:rsidR="00CA7617" w:rsidRPr="004F4A04" w:rsidRDefault="0027171C" w:rsidP="00F952BF">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b/>
          <w:sz w:val="28"/>
          <w:szCs w:val="28"/>
          <w:lang w:val="kk-KZ"/>
        </w:rPr>
        <w:t>Алғыс білдіру</w:t>
      </w:r>
      <w:r w:rsidR="00CA7617" w:rsidRPr="00F47927">
        <w:rPr>
          <w:rFonts w:ascii="Times New Roman" w:hAnsi="Times New Roman" w:cs="Times New Roman"/>
          <w:b/>
          <w:sz w:val="28"/>
          <w:szCs w:val="28"/>
          <w:lang w:val="kk-KZ"/>
        </w:rPr>
        <w:t>.</w:t>
      </w:r>
      <w:r w:rsidR="00CA7617" w:rsidRPr="004F4A04">
        <w:rPr>
          <w:rFonts w:ascii="Times New Roman" w:hAnsi="Times New Roman" w:cs="Times New Roman"/>
          <w:sz w:val="28"/>
          <w:szCs w:val="28"/>
          <w:lang w:val="kk-KZ"/>
        </w:rPr>
        <w:t xml:space="preserve"> Автор К.Т. Абаева мен Б. Д</w:t>
      </w:r>
      <w:r w:rsidR="00C469D2">
        <w:rPr>
          <w:rFonts w:ascii="Times New Roman" w:hAnsi="Times New Roman" w:cs="Times New Roman"/>
          <w:sz w:val="28"/>
          <w:szCs w:val="28"/>
          <w:lang w:val="kk-KZ"/>
        </w:rPr>
        <w:t>. Майсуповаға ғылыми жетекшілік еткені</w:t>
      </w:r>
      <w:r w:rsidR="00CA7617" w:rsidRPr="004F4A04">
        <w:rPr>
          <w:rFonts w:ascii="Times New Roman" w:hAnsi="Times New Roman" w:cs="Times New Roman"/>
          <w:sz w:val="28"/>
          <w:szCs w:val="28"/>
          <w:lang w:val="kk-KZ"/>
        </w:rPr>
        <w:t xml:space="preserve"> үшін және ludek Sisak </w:t>
      </w:r>
      <w:r w:rsidR="00C469D2">
        <w:rPr>
          <w:rFonts w:ascii="Times New Roman" w:hAnsi="Times New Roman" w:cs="Times New Roman"/>
          <w:sz w:val="28"/>
          <w:szCs w:val="28"/>
          <w:lang w:val="kk-KZ"/>
        </w:rPr>
        <w:t xml:space="preserve">мырзаға </w:t>
      </w:r>
      <w:r w:rsidR="00CA7617" w:rsidRPr="004F4A04">
        <w:rPr>
          <w:rFonts w:ascii="Times New Roman" w:hAnsi="Times New Roman" w:cs="Times New Roman"/>
          <w:sz w:val="28"/>
          <w:szCs w:val="28"/>
          <w:lang w:val="kk-KZ"/>
        </w:rPr>
        <w:t>кеңес бергені үшін алғыс білдіре</w:t>
      </w:r>
      <w:r w:rsidR="0047536A">
        <w:rPr>
          <w:rFonts w:ascii="Times New Roman" w:hAnsi="Times New Roman" w:cs="Times New Roman"/>
          <w:sz w:val="28"/>
          <w:szCs w:val="28"/>
          <w:lang w:val="kk-KZ"/>
        </w:rPr>
        <w:t>ді</w:t>
      </w:r>
      <w:r w:rsidR="00CA7617" w:rsidRPr="004F4A04">
        <w:rPr>
          <w:rFonts w:ascii="Times New Roman" w:hAnsi="Times New Roman" w:cs="Times New Roman"/>
          <w:sz w:val="28"/>
          <w:szCs w:val="28"/>
          <w:lang w:val="kk-KZ"/>
        </w:rPr>
        <w:t>.</w:t>
      </w:r>
      <w:r w:rsidR="0047536A">
        <w:rPr>
          <w:rFonts w:ascii="Times New Roman" w:hAnsi="Times New Roman" w:cs="Times New Roman"/>
          <w:sz w:val="28"/>
          <w:szCs w:val="28"/>
          <w:lang w:val="kk-KZ"/>
        </w:rPr>
        <w:t xml:space="preserve">  Ә</w:t>
      </w:r>
      <w:r w:rsidR="00CA7617" w:rsidRPr="004F4A04">
        <w:rPr>
          <w:rFonts w:ascii="Times New Roman" w:hAnsi="Times New Roman" w:cs="Times New Roman"/>
          <w:sz w:val="28"/>
          <w:szCs w:val="28"/>
          <w:lang w:val="kk-KZ"/>
        </w:rPr>
        <w:t>.Н. Бөкейхан</w:t>
      </w:r>
      <w:r w:rsidR="00CA7617">
        <w:rPr>
          <w:rFonts w:ascii="Times New Roman" w:hAnsi="Times New Roman" w:cs="Times New Roman"/>
          <w:sz w:val="28"/>
          <w:szCs w:val="28"/>
          <w:lang w:val="kk-KZ"/>
        </w:rPr>
        <w:t xml:space="preserve"> атындағы</w:t>
      </w:r>
      <w:r w:rsidR="0047536A">
        <w:rPr>
          <w:rFonts w:ascii="Times New Roman" w:hAnsi="Times New Roman" w:cs="Times New Roman"/>
          <w:sz w:val="28"/>
          <w:szCs w:val="28"/>
          <w:lang w:val="kk-KZ"/>
        </w:rPr>
        <w:t xml:space="preserve"> ЖШС «ҚазОША</w:t>
      </w:r>
      <w:r w:rsidR="00CA7617" w:rsidRPr="004F4A04">
        <w:rPr>
          <w:rFonts w:ascii="Times New Roman" w:hAnsi="Times New Roman" w:cs="Times New Roman"/>
          <w:sz w:val="28"/>
          <w:szCs w:val="28"/>
          <w:lang w:val="kk-KZ"/>
        </w:rPr>
        <w:t>ҒЗИ»  Алм</w:t>
      </w:r>
      <w:r w:rsidR="004A593E">
        <w:rPr>
          <w:rFonts w:ascii="Times New Roman" w:hAnsi="Times New Roman" w:cs="Times New Roman"/>
          <w:sz w:val="28"/>
          <w:szCs w:val="28"/>
          <w:lang w:val="kk-KZ"/>
        </w:rPr>
        <w:t>аты филиалының</w:t>
      </w:r>
      <w:r w:rsidR="00BA313F">
        <w:rPr>
          <w:rFonts w:ascii="Times New Roman" w:hAnsi="Times New Roman" w:cs="Times New Roman"/>
          <w:sz w:val="28"/>
          <w:szCs w:val="28"/>
          <w:lang w:val="kk-KZ"/>
        </w:rPr>
        <w:t xml:space="preserve"> және РМҚК «Республикалық орман селекциялық тұқым өсіру орталығының»</w:t>
      </w:r>
      <w:r w:rsidR="004A593E">
        <w:rPr>
          <w:rFonts w:ascii="Times New Roman" w:hAnsi="Times New Roman" w:cs="Times New Roman"/>
          <w:sz w:val="28"/>
          <w:szCs w:val="28"/>
          <w:lang w:val="kk-KZ"/>
        </w:rPr>
        <w:t xml:space="preserve"> қызметкерлеріне д</w:t>
      </w:r>
      <w:r w:rsidR="00CA7617" w:rsidRPr="004F4A04">
        <w:rPr>
          <w:rFonts w:ascii="Times New Roman" w:hAnsi="Times New Roman" w:cs="Times New Roman"/>
          <w:sz w:val="28"/>
          <w:szCs w:val="28"/>
          <w:lang w:val="kk-KZ"/>
        </w:rPr>
        <w:t xml:space="preserve">ала материалдарын жинау кезінде көрсеткен </w:t>
      </w:r>
      <w:r w:rsidR="004A593E">
        <w:rPr>
          <w:rFonts w:ascii="Times New Roman" w:hAnsi="Times New Roman" w:cs="Times New Roman"/>
          <w:sz w:val="28"/>
          <w:szCs w:val="28"/>
          <w:lang w:val="kk-KZ"/>
        </w:rPr>
        <w:t>көмегі үшін ерекше алғыс айтады</w:t>
      </w:r>
      <w:r w:rsidR="00CA7617" w:rsidRPr="004F4A04">
        <w:rPr>
          <w:rFonts w:ascii="Times New Roman" w:hAnsi="Times New Roman" w:cs="Times New Roman"/>
          <w:sz w:val="28"/>
          <w:szCs w:val="28"/>
          <w:lang w:val="kk-KZ"/>
        </w:rPr>
        <w:t>.</w:t>
      </w:r>
    </w:p>
    <w:p w:rsidR="00773C68" w:rsidRDefault="00773C68" w:rsidP="00F952BF">
      <w:pPr>
        <w:spacing w:after="0" w:line="240" w:lineRule="auto"/>
        <w:contextualSpacing/>
        <w:jc w:val="both"/>
        <w:rPr>
          <w:rFonts w:ascii="Times New Roman" w:hAnsi="Times New Roman" w:cs="Times New Roman"/>
          <w:sz w:val="28"/>
          <w:szCs w:val="28"/>
          <w:lang w:val="kk-KZ"/>
        </w:rPr>
      </w:pPr>
    </w:p>
    <w:p w:rsidR="00CC253D" w:rsidRDefault="00CC253D" w:rsidP="00F952BF">
      <w:pPr>
        <w:spacing w:after="0" w:line="240" w:lineRule="auto"/>
        <w:contextualSpacing/>
        <w:jc w:val="both"/>
        <w:rPr>
          <w:rFonts w:ascii="Times New Roman" w:hAnsi="Times New Roman" w:cs="Times New Roman"/>
          <w:sz w:val="28"/>
          <w:szCs w:val="28"/>
          <w:lang w:val="kk-KZ"/>
        </w:rPr>
      </w:pPr>
    </w:p>
    <w:p w:rsidR="00CC253D" w:rsidRDefault="00CC253D" w:rsidP="00F952BF">
      <w:pPr>
        <w:spacing w:after="0" w:line="240" w:lineRule="auto"/>
        <w:contextualSpacing/>
        <w:jc w:val="both"/>
        <w:rPr>
          <w:rFonts w:ascii="Times New Roman" w:hAnsi="Times New Roman" w:cs="Times New Roman"/>
          <w:sz w:val="28"/>
          <w:szCs w:val="28"/>
          <w:lang w:val="kk-KZ"/>
        </w:rPr>
      </w:pPr>
    </w:p>
    <w:p w:rsidR="00CC253D" w:rsidRDefault="00CC253D" w:rsidP="00F952BF">
      <w:pPr>
        <w:spacing w:after="0" w:line="240" w:lineRule="auto"/>
        <w:contextualSpacing/>
        <w:jc w:val="both"/>
        <w:rPr>
          <w:rFonts w:ascii="Times New Roman" w:hAnsi="Times New Roman" w:cs="Times New Roman"/>
          <w:sz w:val="28"/>
          <w:szCs w:val="28"/>
          <w:lang w:val="kk-KZ"/>
        </w:rPr>
      </w:pPr>
    </w:p>
    <w:p w:rsidR="00CC253D" w:rsidRDefault="00CC253D" w:rsidP="00F952BF">
      <w:pPr>
        <w:spacing w:after="0" w:line="240" w:lineRule="auto"/>
        <w:contextualSpacing/>
        <w:jc w:val="both"/>
        <w:rPr>
          <w:rFonts w:ascii="Times New Roman" w:hAnsi="Times New Roman" w:cs="Times New Roman"/>
          <w:sz w:val="28"/>
          <w:szCs w:val="28"/>
          <w:lang w:val="kk-KZ"/>
        </w:rPr>
      </w:pPr>
    </w:p>
    <w:p w:rsidR="00847653" w:rsidRDefault="00847653" w:rsidP="00F952BF">
      <w:pPr>
        <w:spacing w:after="0" w:line="240" w:lineRule="auto"/>
        <w:contextualSpacing/>
        <w:jc w:val="both"/>
        <w:rPr>
          <w:rFonts w:ascii="Times New Roman" w:hAnsi="Times New Roman" w:cs="Times New Roman"/>
          <w:sz w:val="28"/>
          <w:szCs w:val="28"/>
          <w:lang w:val="kk-KZ"/>
        </w:rPr>
      </w:pPr>
    </w:p>
    <w:p w:rsidR="00847653" w:rsidRDefault="00847653" w:rsidP="00F952BF">
      <w:pPr>
        <w:spacing w:after="0" w:line="240" w:lineRule="auto"/>
        <w:contextualSpacing/>
        <w:jc w:val="both"/>
        <w:rPr>
          <w:rFonts w:ascii="Times New Roman" w:hAnsi="Times New Roman" w:cs="Times New Roman"/>
          <w:sz w:val="28"/>
          <w:szCs w:val="28"/>
          <w:lang w:val="kk-KZ"/>
        </w:rPr>
      </w:pPr>
    </w:p>
    <w:p w:rsidR="00847653" w:rsidRDefault="00847653" w:rsidP="00F952BF">
      <w:pPr>
        <w:spacing w:after="0" w:line="240" w:lineRule="auto"/>
        <w:contextualSpacing/>
        <w:jc w:val="both"/>
        <w:rPr>
          <w:rFonts w:ascii="Times New Roman" w:hAnsi="Times New Roman" w:cs="Times New Roman"/>
          <w:sz w:val="28"/>
          <w:szCs w:val="28"/>
          <w:lang w:val="kk-KZ"/>
        </w:rPr>
      </w:pPr>
    </w:p>
    <w:p w:rsidR="00847653" w:rsidRDefault="00847653" w:rsidP="00F952BF">
      <w:pPr>
        <w:spacing w:after="0" w:line="240" w:lineRule="auto"/>
        <w:contextualSpacing/>
        <w:jc w:val="both"/>
        <w:rPr>
          <w:rFonts w:ascii="Times New Roman" w:hAnsi="Times New Roman" w:cs="Times New Roman"/>
          <w:sz w:val="28"/>
          <w:szCs w:val="28"/>
          <w:lang w:val="kk-KZ"/>
        </w:rPr>
      </w:pPr>
    </w:p>
    <w:p w:rsidR="00847653" w:rsidRDefault="00847653" w:rsidP="00F952BF">
      <w:pPr>
        <w:spacing w:after="0" w:line="240" w:lineRule="auto"/>
        <w:contextualSpacing/>
        <w:jc w:val="both"/>
        <w:rPr>
          <w:rFonts w:ascii="Times New Roman" w:hAnsi="Times New Roman" w:cs="Times New Roman"/>
          <w:sz w:val="28"/>
          <w:szCs w:val="28"/>
          <w:lang w:val="kk-KZ"/>
        </w:rPr>
      </w:pPr>
    </w:p>
    <w:p w:rsidR="00847653" w:rsidRDefault="00847653" w:rsidP="00F952BF">
      <w:pPr>
        <w:spacing w:after="0" w:line="240" w:lineRule="auto"/>
        <w:contextualSpacing/>
        <w:jc w:val="both"/>
        <w:rPr>
          <w:rFonts w:ascii="Times New Roman" w:hAnsi="Times New Roman" w:cs="Times New Roman"/>
          <w:sz w:val="28"/>
          <w:szCs w:val="28"/>
          <w:lang w:val="kk-KZ"/>
        </w:rPr>
      </w:pPr>
    </w:p>
    <w:p w:rsidR="00847653" w:rsidRDefault="00847653" w:rsidP="00F952BF">
      <w:pPr>
        <w:spacing w:after="0" w:line="240" w:lineRule="auto"/>
        <w:contextualSpacing/>
        <w:jc w:val="both"/>
        <w:rPr>
          <w:rFonts w:ascii="Times New Roman" w:hAnsi="Times New Roman" w:cs="Times New Roman"/>
          <w:sz w:val="28"/>
          <w:szCs w:val="28"/>
          <w:lang w:val="kk-KZ"/>
        </w:rPr>
      </w:pPr>
    </w:p>
    <w:p w:rsidR="00847653" w:rsidRDefault="00847653" w:rsidP="00F952BF">
      <w:pPr>
        <w:spacing w:after="0" w:line="240" w:lineRule="auto"/>
        <w:contextualSpacing/>
        <w:jc w:val="both"/>
        <w:rPr>
          <w:rFonts w:ascii="Times New Roman" w:hAnsi="Times New Roman" w:cs="Times New Roman"/>
          <w:sz w:val="28"/>
          <w:szCs w:val="28"/>
          <w:lang w:val="kk-KZ"/>
        </w:rPr>
      </w:pPr>
    </w:p>
    <w:p w:rsidR="00847653" w:rsidRDefault="00847653" w:rsidP="00F952BF">
      <w:pPr>
        <w:spacing w:after="0" w:line="240" w:lineRule="auto"/>
        <w:contextualSpacing/>
        <w:jc w:val="both"/>
        <w:rPr>
          <w:rFonts w:ascii="Times New Roman" w:hAnsi="Times New Roman" w:cs="Times New Roman"/>
          <w:sz w:val="28"/>
          <w:szCs w:val="28"/>
          <w:lang w:val="kk-KZ"/>
        </w:rPr>
      </w:pPr>
    </w:p>
    <w:p w:rsidR="00847653" w:rsidRDefault="00847653" w:rsidP="00F952BF">
      <w:pPr>
        <w:spacing w:after="0" w:line="240" w:lineRule="auto"/>
        <w:contextualSpacing/>
        <w:jc w:val="both"/>
        <w:rPr>
          <w:rFonts w:ascii="Times New Roman" w:hAnsi="Times New Roman" w:cs="Times New Roman"/>
          <w:sz w:val="28"/>
          <w:szCs w:val="28"/>
          <w:lang w:val="kk-KZ"/>
        </w:rPr>
      </w:pPr>
    </w:p>
    <w:p w:rsidR="00847653" w:rsidRDefault="00847653" w:rsidP="00F952BF">
      <w:pPr>
        <w:spacing w:after="0" w:line="240" w:lineRule="auto"/>
        <w:contextualSpacing/>
        <w:jc w:val="both"/>
        <w:rPr>
          <w:rFonts w:ascii="Times New Roman" w:hAnsi="Times New Roman" w:cs="Times New Roman"/>
          <w:sz w:val="28"/>
          <w:szCs w:val="28"/>
          <w:lang w:val="kk-KZ"/>
        </w:rPr>
      </w:pPr>
    </w:p>
    <w:p w:rsidR="00847653" w:rsidRDefault="00847653" w:rsidP="00F952BF">
      <w:pPr>
        <w:spacing w:after="0" w:line="240" w:lineRule="auto"/>
        <w:contextualSpacing/>
        <w:jc w:val="both"/>
        <w:rPr>
          <w:rFonts w:ascii="Times New Roman" w:hAnsi="Times New Roman" w:cs="Times New Roman"/>
          <w:sz w:val="28"/>
          <w:szCs w:val="28"/>
          <w:lang w:val="kk-KZ"/>
        </w:rPr>
      </w:pPr>
    </w:p>
    <w:p w:rsidR="00847653" w:rsidRDefault="00847653" w:rsidP="00F952BF">
      <w:pPr>
        <w:spacing w:after="0" w:line="240" w:lineRule="auto"/>
        <w:contextualSpacing/>
        <w:jc w:val="both"/>
        <w:rPr>
          <w:rFonts w:ascii="Times New Roman" w:hAnsi="Times New Roman" w:cs="Times New Roman"/>
          <w:sz w:val="28"/>
          <w:szCs w:val="28"/>
          <w:lang w:val="kk-KZ"/>
        </w:rPr>
      </w:pPr>
    </w:p>
    <w:p w:rsidR="00847653" w:rsidRDefault="00847653" w:rsidP="00F952BF">
      <w:pPr>
        <w:spacing w:after="0" w:line="240" w:lineRule="auto"/>
        <w:contextualSpacing/>
        <w:jc w:val="both"/>
        <w:rPr>
          <w:rFonts w:ascii="Times New Roman" w:hAnsi="Times New Roman" w:cs="Times New Roman"/>
          <w:sz w:val="28"/>
          <w:szCs w:val="28"/>
          <w:lang w:val="kk-KZ"/>
        </w:rPr>
      </w:pPr>
    </w:p>
    <w:p w:rsidR="00B35953" w:rsidRDefault="00B35953" w:rsidP="00F952BF">
      <w:pPr>
        <w:spacing w:after="0" w:line="240" w:lineRule="auto"/>
        <w:contextualSpacing/>
        <w:jc w:val="both"/>
        <w:rPr>
          <w:rFonts w:ascii="Times New Roman" w:hAnsi="Times New Roman" w:cs="Times New Roman"/>
          <w:sz w:val="28"/>
          <w:szCs w:val="28"/>
          <w:lang w:val="kk-KZ"/>
        </w:rPr>
      </w:pPr>
    </w:p>
    <w:p w:rsidR="00B35953" w:rsidRDefault="00B35953" w:rsidP="00F952BF">
      <w:pPr>
        <w:spacing w:after="0" w:line="240" w:lineRule="auto"/>
        <w:contextualSpacing/>
        <w:jc w:val="both"/>
        <w:rPr>
          <w:rFonts w:ascii="Times New Roman" w:hAnsi="Times New Roman" w:cs="Times New Roman"/>
          <w:sz w:val="28"/>
          <w:szCs w:val="28"/>
          <w:lang w:val="kk-KZ"/>
        </w:rPr>
      </w:pPr>
    </w:p>
    <w:p w:rsidR="00B35953" w:rsidRDefault="00B35953" w:rsidP="00F952BF">
      <w:pPr>
        <w:spacing w:after="0" w:line="240" w:lineRule="auto"/>
        <w:contextualSpacing/>
        <w:jc w:val="both"/>
        <w:rPr>
          <w:rFonts w:ascii="Times New Roman" w:hAnsi="Times New Roman" w:cs="Times New Roman"/>
          <w:sz w:val="28"/>
          <w:szCs w:val="28"/>
          <w:lang w:val="kk-KZ"/>
        </w:rPr>
      </w:pPr>
    </w:p>
    <w:p w:rsidR="00B35953" w:rsidRDefault="00B35953" w:rsidP="00F952BF">
      <w:pPr>
        <w:spacing w:after="0" w:line="240" w:lineRule="auto"/>
        <w:contextualSpacing/>
        <w:jc w:val="both"/>
        <w:rPr>
          <w:rFonts w:ascii="Times New Roman" w:hAnsi="Times New Roman" w:cs="Times New Roman"/>
          <w:sz w:val="28"/>
          <w:szCs w:val="28"/>
          <w:lang w:val="kk-KZ"/>
        </w:rPr>
      </w:pPr>
    </w:p>
    <w:p w:rsidR="00B35953" w:rsidRDefault="00B35953" w:rsidP="00F952BF">
      <w:pPr>
        <w:spacing w:after="0" w:line="240" w:lineRule="auto"/>
        <w:contextualSpacing/>
        <w:jc w:val="both"/>
        <w:rPr>
          <w:rFonts w:ascii="Times New Roman" w:hAnsi="Times New Roman" w:cs="Times New Roman"/>
          <w:sz w:val="28"/>
          <w:szCs w:val="28"/>
          <w:lang w:val="kk-KZ"/>
        </w:rPr>
      </w:pPr>
    </w:p>
    <w:p w:rsidR="00B35953" w:rsidRDefault="00B35953" w:rsidP="00F952BF">
      <w:pPr>
        <w:spacing w:after="0" w:line="240" w:lineRule="auto"/>
        <w:contextualSpacing/>
        <w:jc w:val="both"/>
        <w:rPr>
          <w:rFonts w:ascii="Times New Roman" w:hAnsi="Times New Roman" w:cs="Times New Roman"/>
          <w:sz w:val="28"/>
          <w:szCs w:val="28"/>
          <w:lang w:val="kk-KZ"/>
        </w:rPr>
      </w:pPr>
    </w:p>
    <w:p w:rsidR="00B35953" w:rsidRDefault="00B35953" w:rsidP="00F952BF">
      <w:pPr>
        <w:spacing w:after="0" w:line="240" w:lineRule="auto"/>
        <w:contextualSpacing/>
        <w:jc w:val="both"/>
        <w:rPr>
          <w:rFonts w:ascii="Times New Roman" w:hAnsi="Times New Roman" w:cs="Times New Roman"/>
          <w:sz w:val="28"/>
          <w:szCs w:val="28"/>
          <w:lang w:val="kk-KZ"/>
        </w:rPr>
      </w:pPr>
    </w:p>
    <w:p w:rsidR="00B35953" w:rsidRDefault="00B35953" w:rsidP="00F952BF">
      <w:pPr>
        <w:spacing w:after="0" w:line="240" w:lineRule="auto"/>
        <w:contextualSpacing/>
        <w:jc w:val="both"/>
        <w:rPr>
          <w:rFonts w:ascii="Times New Roman" w:hAnsi="Times New Roman" w:cs="Times New Roman"/>
          <w:sz w:val="28"/>
          <w:szCs w:val="28"/>
          <w:lang w:val="kk-KZ"/>
        </w:rPr>
      </w:pPr>
    </w:p>
    <w:p w:rsidR="00B35953" w:rsidRDefault="00B35953" w:rsidP="00F952BF">
      <w:pPr>
        <w:spacing w:after="0" w:line="240" w:lineRule="auto"/>
        <w:contextualSpacing/>
        <w:jc w:val="both"/>
        <w:rPr>
          <w:rFonts w:ascii="Times New Roman" w:hAnsi="Times New Roman" w:cs="Times New Roman"/>
          <w:sz w:val="28"/>
          <w:szCs w:val="28"/>
          <w:lang w:val="kk-KZ"/>
        </w:rPr>
      </w:pPr>
    </w:p>
    <w:p w:rsidR="0043060B" w:rsidRDefault="0043060B" w:rsidP="00F952BF">
      <w:pPr>
        <w:spacing w:after="0" w:line="240" w:lineRule="auto"/>
        <w:contextualSpacing/>
        <w:jc w:val="both"/>
        <w:rPr>
          <w:rFonts w:ascii="Times New Roman" w:hAnsi="Times New Roman" w:cs="Times New Roman"/>
          <w:sz w:val="28"/>
          <w:szCs w:val="28"/>
          <w:lang w:val="kk-KZ"/>
        </w:rPr>
      </w:pPr>
    </w:p>
    <w:p w:rsidR="0043060B" w:rsidRDefault="0043060B" w:rsidP="00F952BF">
      <w:pPr>
        <w:spacing w:after="0" w:line="240" w:lineRule="auto"/>
        <w:contextualSpacing/>
        <w:jc w:val="both"/>
        <w:rPr>
          <w:rFonts w:ascii="Times New Roman" w:hAnsi="Times New Roman" w:cs="Times New Roman"/>
          <w:sz w:val="28"/>
          <w:szCs w:val="28"/>
          <w:lang w:val="kk-KZ"/>
        </w:rPr>
      </w:pPr>
    </w:p>
    <w:p w:rsidR="0043060B" w:rsidRDefault="0043060B" w:rsidP="00F952BF">
      <w:pPr>
        <w:spacing w:after="0" w:line="240" w:lineRule="auto"/>
        <w:contextualSpacing/>
        <w:jc w:val="both"/>
        <w:rPr>
          <w:rFonts w:ascii="Times New Roman" w:hAnsi="Times New Roman" w:cs="Times New Roman"/>
          <w:sz w:val="28"/>
          <w:szCs w:val="28"/>
          <w:lang w:val="kk-KZ"/>
        </w:rPr>
      </w:pPr>
    </w:p>
    <w:p w:rsidR="0043060B" w:rsidRDefault="0043060B" w:rsidP="00F952BF">
      <w:pPr>
        <w:spacing w:after="0" w:line="240" w:lineRule="auto"/>
        <w:contextualSpacing/>
        <w:jc w:val="both"/>
        <w:rPr>
          <w:rFonts w:ascii="Times New Roman" w:hAnsi="Times New Roman" w:cs="Times New Roman"/>
          <w:sz w:val="28"/>
          <w:szCs w:val="28"/>
          <w:lang w:val="kk-KZ"/>
        </w:rPr>
      </w:pPr>
    </w:p>
    <w:p w:rsidR="0043060B" w:rsidRDefault="0043060B" w:rsidP="00F952BF">
      <w:pPr>
        <w:spacing w:after="0" w:line="240" w:lineRule="auto"/>
        <w:contextualSpacing/>
        <w:jc w:val="both"/>
        <w:rPr>
          <w:rFonts w:ascii="Times New Roman" w:hAnsi="Times New Roman" w:cs="Times New Roman"/>
          <w:sz w:val="28"/>
          <w:szCs w:val="28"/>
          <w:lang w:val="kk-KZ"/>
        </w:rPr>
      </w:pPr>
    </w:p>
    <w:p w:rsidR="0043060B" w:rsidRDefault="0043060B" w:rsidP="00F952BF">
      <w:pPr>
        <w:spacing w:after="0" w:line="240" w:lineRule="auto"/>
        <w:contextualSpacing/>
        <w:jc w:val="both"/>
        <w:rPr>
          <w:rFonts w:ascii="Times New Roman" w:hAnsi="Times New Roman" w:cs="Times New Roman"/>
          <w:sz w:val="28"/>
          <w:szCs w:val="28"/>
          <w:lang w:val="kk-KZ"/>
        </w:rPr>
      </w:pPr>
    </w:p>
    <w:p w:rsidR="0043060B" w:rsidRDefault="0043060B" w:rsidP="00F952BF">
      <w:pPr>
        <w:spacing w:after="0" w:line="240" w:lineRule="auto"/>
        <w:contextualSpacing/>
        <w:jc w:val="both"/>
        <w:rPr>
          <w:rFonts w:ascii="Times New Roman" w:hAnsi="Times New Roman" w:cs="Times New Roman"/>
          <w:sz w:val="28"/>
          <w:szCs w:val="28"/>
          <w:lang w:val="kk-KZ"/>
        </w:rPr>
      </w:pPr>
    </w:p>
    <w:p w:rsidR="00B35953" w:rsidRDefault="00B35953" w:rsidP="00F952BF">
      <w:pPr>
        <w:spacing w:after="0" w:line="240" w:lineRule="auto"/>
        <w:contextualSpacing/>
        <w:jc w:val="both"/>
        <w:rPr>
          <w:rFonts w:ascii="Times New Roman" w:hAnsi="Times New Roman" w:cs="Times New Roman"/>
          <w:sz w:val="28"/>
          <w:szCs w:val="28"/>
          <w:lang w:val="kk-KZ"/>
        </w:rPr>
      </w:pPr>
    </w:p>
    <w:p w:rsidR="0027171C" w:rsidRDefault="0027171C" w:rsidP="00860C59">
      <w:pPr>
        <w:pStyle w:val="afa"/>
        <w:tabs>
          <w:tab w:val="left" w:pos="2566"/>
        </w:tabs>
        <w:ind w:left="567"/>
        <w:rPr>
          <w:b/>
          <w:sz w:val="28"/>
          <w:szCs w:val="28"/>
          <w:lang w:val="kk-KZ"/>
        </w:rPr>
      </w:pPr>
    </w:p>
    <w:p w:rsidR="00860C59" w:rsidRDefault="00860C59" w:rsidP="00860C59">
      <w:pPr>
        <w:pStyle w:val="afa"/>
        <w:tabs>
          <w:tab w:val="left" w:pos="2566"/>
        </w:tabs>
        <w:ind w:left="567"/>
        <w:rPr>
          <w:b/>
          <w:sz w:val="28"/>
          <w:szCs w:val="28"/>
          <w:lang w:val="kk-KZ"/>
        </w:rPr>
      </w:pPr>
      <w:r>
        <w:rPr>
          <w:b/>
          <w:sz w:val="28"/>
          <w:szCs w:val="28"/>
          <w:lang w:val="kk-KZ"/>
        </w:rPr>
        <w:t xml:space="preserve">1 </w:t>
      </w:r>
      <w:r w:rsidR="00BC71EC" w:rsidRPr="00860C59">
        <w:rPr>
          <w:b/>
          <w:sz w:val="28"/>
          <w:szCs w:val="28"/>
          <w:lang w:val="kk-KZ"/>
        </w:rPr>
        <w:t>ІЛЕ АЛАТАУЫНЫҢ  ТАБИҒИ-КЛИМАТТЫҚ ЖАҒДАЙЫ</w:t>
      </w:r>
    </w:p>
    <w:p w:rsidR="00860C59" w:rsidRDefault="00860C59" w:rsidP="00860C59">
      <w:pPr>
        <w:pStyle w:val="afa"/>
        <w:tabs>
          <w:tab w:val="left" w:pos="2566"/>
        </w:tabs>
        <w:ind w:left="0" w:firstLine="567"/>
        <w:rPr>
          <w:b/>
          <w:sz w:val="28"/>
          <w:szCs w:val="28"/>
          <w:lang w:val="kk-KZ"/>
        </w:rPr>
      </w:pPr>
    </w:p>
    <w:p w:rsidR="00773C68" w:rsidRDefault="00860C59" w:rsidP="00860C59">
      <w:pPr>
        <w:pStyle w:val="afa"/>
        <w:tabs>
          <w:tab w:val="left" w:pos="2566"/>
        </w:tabs>
        <w:ind w:left="0" w:firstLine="567"/>
        <w:rPr>
          <w:b/>
          <w:noProof/>
          <w:sz w:val="28"/>
          <w:szCs w:val="28"/>
          <w:lang w:val="kk-KZ"/>
        </w:rPr>
      </w:pPr>
      <w:r>
        <w:rPr>
          <w:b/>
          <w:noProof/>
          <w:sz w:val="28"/>
          <w:szCs w:val="28"/>
          <w:lang w:val="kk-KZ"/>
        </w:rPr>
        <w:t xml:space="preserve">1.1 </w:t>
      </w:r>
      <w:r w:rsidR="00BC71EC" w:rsidRPr="00860C59">
        <w:rPr>
          <w:b/>
          <w:noProof/>
          <w:sz w:val="28"/>
          <w:szCs w:val="28"/>
          <w:lang w:val="kk-KZ"/>
        </w:rPr>
        <w:t>Іле Алатауының ауа-райы жағдайы</w:t>
      </w:r>
    </w:p>
    <w:p w:rsidR="0030201A" w:rsidRDefault="0030201A" w:rsidP="00860C59">
      <w:pPr>
        <w:pStyle w:val="afa"/>
        <w:tabs>
          <w:tab w:val="left" w:pos="2566"/>
        </w:tabs>
        <w:ind w:left="0" w:firstLine="567"/>
        <w:rPr>
          <w:b/>
          <w:sz w:val="28"/>
          <w:szCs w:val="28"/>
          <w:lang w:val="kk-KZ"/>
        </w:rPr>
      </w:pPr>
    </w:p>
    <w:p w:rsidR="00BC71EC" w:rsidRPr="002F625C" w:rsidRDefault="00BC71EC" w:rsidP="00860C59">
      <w:pPr>
        <w:spacing w:after="0" w:line="240" w:lineRule="auto"/>
        <w:ind w:firstLine="567"/>
        <w:contextualSpacing/>
        <w:jc w:val="both"/>
        <w:rPr>
          <w:rFonts w:ascii="Times New Roman" w:hAnsi="Times New Roman" w:cs="Times New Roman"/>
          <w:noProof/>
          <w:sz w:val="28"/>
          <w:szCs w:val="28"/>
          <w:lang w:val="kk-KZ"/>
        </w:rPr>
      </w:pPr>
      <w:r w:rsidRPr="002F625C">
        <w:rPr>
          <w:rFonts w:ascii="Times New Roman" w:hAnsi="Times New Roman" w:cs="Times New Roman"/>
          <w:noProof/>
          <w:sz w:val="28"/>
          <w:szCs w:val="28"/>
          <w:lang w:val="kk-KZ"/>
        </w:rPr>
        <w:t>Тянь-Шань таулы өлкесі Ұзынқара (Кетпен) жотасын Орталық Тянь-Шаньнан (2300 м-ге дейін) Кеген тау аралық ойысы бөліп жатыр. Ұзынқара жотасының батыс аймағы Қазақстан, шығысы Қытай жерінде жатыр. Оңтүстік батыстан шығысқа қарай 300 км-ге созылып жатыр, ені 40-50 км. Ең биік жері Heбесная тауы 3652 м. Ұзынқара жотасы эффузиялық жыныстардан, әктас, граниттен түзілген. Тау үсті жайпақ, беткейлері өзен аңғарларымен тілімделген, тік құлама шатқалды келеді.</w:t>
      </w:r>
    </w:p>
    <w:p w:rsidR="00BC71EC" w:rsidRPr="002F625C" w:rsidRDefault="00BC71EC" w:rsidP="00F952BF">
      <w:pPr>
        <w:spacing w:after="0" w:line="240" w:lineRule="auto"/>
        <w:ind w:firstLine="708"/>
        <w:contextualSpacing/>
        <w:jc w:val="both"/>
        <w:rPr>
          <w:rFonts w:ascii="Times New Roman" w:hAnsi="Times New Roman" w:cs="Times New Roman"/>
          <w:noProof/>
          <w:sz w:val="28"/>
          <w:szCs w:val="28"/>
          <w:lang w:val="kk-KZ"/>
        </w:rPr>
      </w:pPr>
      <w:r w:rsidRPr="002F625C">
        <w:rPr>
          <w:rFonts w:ascii="Times New Roman" w:hAnsi="Times New Roman" w:cs="Times New Roman"/>
          <w:noProof/>
          <w:sz w:val="28"/>
          <w:szCs w:val="28"/>
          <w:lang w:val="kk-KZ"/>
        </w:rPr>
        <w:t>Қазақстанға Күнгей Алатауының шығыс бөлігінің солтүстік беткейі жатады. Бұл Тянь-Шаньның ең биік жоталарының бірі (Иманбұлақ шыңы, 4647 м). Күнгей Алатауының солтүстік беткейі Шелек және Кемін өзен жүйелерінің ағын суы әрекетінен тілімделген. Іле Алатауы Тянь-Шаньның солтүстігіндегі ең биік тау жотасы. Ол шығыстан батысқа қарай 350 км-ге созылады. Ең биік нүктесі Талғар шыңы (4973 м). Осы жерден бастап Іле Алатауы шығысқа жә</w:t>
      </w:r>
      <w:r w:rsidR="009B2176">
        <w:rPr>
          <w:rFonts w:ascii="Times New Roman" w:hAnsi="Times New Roman" w:cs="Times New Roman"/>
          <w:noProof/>
          <w:sz w:val="28"/>
          <w:szCs w:val="28"/>
          <w:lang w:val="kk-KZ"/>
        </w:rPr>
        <w:t>не батысқа қарай аласара береді</w:t>
      </w:r>
      <w:r w:rsidR="009B2176" w:rsidRPr="009B2176">
        <w:rPr>
          <w:sz w:val="28"/>
          <w:szCs w:val="28"/>
          <w:lang w:val="kk-KZ"/>
        </w:rPr>
        <w:t xml:space="preserve"> </w:t>
      </w:r>
      <w:r w:rsidR="009B2176" w:rsidRPr="009B2176">
        <w:rPr>
          <w:rFonts w:ascii="Times New Roman" w:hAnsi="Times New Roman" w:cs="Times New Roman"/>
          <w:sz w:val="28"/>
          <w:szCs w:val="28"/>
          <w:lang w:val="kk-KZ"/>
        </w:rPr>
        <w:t>[1].</w:t>
      </w:r>
      <w:r w:rsidR="009B2176" w:rsidRPr="009B2176">
        <w:rPr>
          <w:sz w:val="28"/>
          <w:szCs w:val="28"/>
          <w:lang w:val="kk-KZ"/>
        </w:rPr>
        <w:t xml:space="preserve">  </w:t>
      </w:r>
    </w:p>
    <w:p w:rsidR="00BC71EC" w:rsidRPr="002F625C" w:rsidRDefault="00BC71EC" w:rsidP="00F952BF">
      <w:pPr>
        <w:spacing w:after="0" w:line="240" w:lineRule="auto"/>
        <w:ind w:firstLine="708"/>
        <w:contextualSpacing/>
        <w:jc w:val="both"/>
        <w:rPr>
          <w:rFonts w:ascii="Times New Roman" w:hAnsi="Times New Roman" w:cs="Times New Roman"/>
          <w:noProof/>
          <w:sz w:val="28"/>
          <w:szCs w:val="28"/>
          <w:lang w:val="kk-KZ"/>
        </w:rPr>
      </w:pPr>
      <w:r w:rsidRPr="002F625C">
        <w:rPr>
          <w:rFonts w:ascii="Times New Roman" w:hAnsi="Times New Roman" w:cs="Times New Roman"/>
          <w:noProof/>
          <w:sz w:val="28"/>
          <w:szCs w:val="28"/>
          <w:lang w:val="kk-KZ"/>
        </w:rPr>
        <w:t>Мұхиттардан алыста, құрлықтың түкпірінде жатуына және жан-жағынан шөлдер қоршауына байланысты Тянь-Шаньның климаты тым континенттік, құрғақ. Көпшілік бөлігі қоңыржай белдеуде, ал оңтүстік-батыс жоталарға құрғақ субтропиктердің әсері тиеді. Тау етегінің ыстық, құрғақ климатынан биік тау басының нивальдық климатына дейін орын алады. Шілденің орташа температурасы тауаралық қазаншұңқырлардың төменгі бөлігінде 20</w:t>
      </w:r>
      <w:r w:rsidR="00FF574D">
        <w:rPr>
          <w:rFonts w:ascii="Times New Roman" w:hAnsi="Times New Roman" w:cs="Times New Roman"/>
          <w:noProof/>
          <w:sz w:val="28"/>
          <w:szCs w:val="28"/>
          <w:lang w:val="kk-KZ"/>
        </w:rPr>
        <w:t>-</w:t>
      </w:r>
      <w:r w:rsidRPr="002F625C">
        <w:rPr>
          <w:rFonts w:ascii="Times New Roman" w:hAnsi="Times New Roman" w:cs="Times New Roman"/>
          <w:noProof/>
          <w:sz w:val="28"/>
          <w:szCs w:val="28"/>
          <w:lang w:val="kk-KZ"/>
        </w:rPr>
        <w:t>25°С, орта өңірде 15</w:t>
      </w:r>
      <w:r w:rsidR="00FF574D">
        <w:rPr>
          <w:rFonts w:ascii="Times New Roman" w:hAnsi="Times New Roman" w:cs="Times New Roman"/>
          <w:noProof/>
          <w:sz w:val="28"/>
          <w:szCs w:val="28"/>
          <w:lang w:val="kk-KZ"/>
        </w:rPr>
        <w:t>-</w:t>
      </w:r>
      <w:r w:rsidRPr="002F625C">
        <w:rPr>
          <w:rFonts w:ascii="Times New Roman" w:hAnsi="Times New Roman" w:cs="Times New Roman"/>
          <w:noProof/>
          <w:sz w:val="28"/>
          <w:szCs w:val="28"/>
          <w:lang w:val="kk-KZ"/>
        </w:rPr>
        <w:t>17°С, биік тау басында 0С және одан да төмен. Қаңтардың орташа температурасы тау етегінде –2</w:t>
      </w:r>
      <w:r w:rsidR="00FF574D">
        <w:rPr>
          <w:rFonts w:ascii="Times New Roman" w:hAnsi="Times New Roman" w:cs="Times New Roman"/>
          <w:noProof/>
          <w:sz w:val="28"/>
          <w:szCs w:val="28"/>
          <w:lang w:val="kk-KZ"/>
        </w:rPr>
        <w:t>-</w:t>
      </w:r>
      <w:r w:rsidRPr="002F625C">
        <w:rPr>
          <w:rFonts w:ascii="Times New Roman" w:hAnsi="Times New Roman" w:cs="Times New Roman"/>
          <w:noProof/>
          <w:sz w:val="28"/>
          <w:szCs w:val="28"/>
          <w:lang w:val="kk-KZ"/>
        </w:rPr>
        <w:t xml:space="preserve">4°С (оңтүстікте), –6–8°С (солтүстікте). Қыста биік таулы белдеуден басқа бөліктерінде суық ауа райы жылылықтармен алмасып тұрады. Қыс айларында температуралық инверсия кең алқапты қамтиды. </w:t>
      </w:r>
    </w:p>
    <w:p w:rsidR="00BC71EC" w:rsidRPr="002F625C" w:rsidRDefault="00BC71EC" w:rsidP="00F952BF">
      <w:pPr>
        <w:spacing w:after="0" w:line="240" w:lineRule="auto"/>
        <w:ind w:firstLine="708"/>
        <w:contextualSpacing/>
        <w:jc w:val="both"/>
        <w:rPr>
          <w:rFonts w:ascii="Times New Roman" w:hAnsi="Times New Roman" w:cs="Times New Roman"/>
          <w:noProof/>
          <w:sz w:val="28"/>
          <w:szCs w:val="28"/>
          <w:lang w:val="kk-KZ"/>
        </w:rPr>
      </w:pPr>
      <w:r w:rsidRPr="002F625C">
        <w:rPr>
          <w:rFonts w:ascii="Times New Roman" w:hAnsi="Times New Roman" w:cs="Times New Roman"/>
          <w:noProof/>
          <w:sz w:val="28"/>
          <w:szCs w:val="28"/>
          <w:lang w:val="kk-KZ"/>
        </w:rPr>
        <w:t>Жылдық жауын-шашын мөлшері тау етегінде 300мм, тау жоталарының жоғары бөлігінде 800 мм. Жауын-шашынның ең көп түсетін мерзімі Тянь-Шаньның солтүстік бөлігінде жазға, оңтүстігінде көктемге (наурыз – сәуір) тура келеді. Мұздықтар үлкен биіктікте таралған және кең көлемді қамтиды. Мұз басу ауданы 7300 км</w:t>
      </w:r>
      <w:r w:rsidRPr="002F625C">
        <w:rPr>
          <w:rFonts w:ascii="Times New Roman" w:hAnsi="Times New Roman" w:cs="Times New Roman"/>
          <w:noProof/>
          <w:sz w:val="28"/>
          <w:szCs w:val="28"/>
          <w:vertAlign w:val="superscript"/>
          <w:lang w:val="kk-KZ"/>
        </w:rPr>
        <w:t>2</w:t>
      </w:r>
      <w:r w:rsidRPr="002F625C">
        <w:rPr>
          <w:rFonts w:ascii="Times New Roman" w:hAnsi="Times New Roman" w:cs="Times New Roman"/>
          <w:noProof/>
          <w:sz w:val="28"/>
          <w:szCs w:val="28"/>
          <w:lang w:val="kk-KZ"/>
        </w:rPr>
        <w:t>, мұздықтардың саны 7700-ден асады. Мұз басудың ең ірі ауданы Орталық Тянь-Шань (Оңтүстік Инелшік мұздығының ауданы 823 км</w:t>
      </w:r>
      <w:r w:rsidRPr="002F625C">
        <w:rPr>
          <w:rFonts w:ascii="Times New Roman" w:hAnsi="Times New Roman" w:cs="Times New Roman"/>
          <w:noProof/>
          <w:sz w:val="28"/>
          <w:szCs w:val="28"/>
          <w:vertAlign w:val="superscript"/>
          <w:lang w:val="kk-KZ"/>
        </w:rPr>
        <w:t>2</w:t>
      </w:r>
      <w:r w:rsidRPr="002F625C">
        <w:rPr>
          <w:rFonts w:ascii="Times New Roman" w:hAnsi="Times New Roman" w:cs="Times New Roman"/>
          <w:noProof/>
          <w:sz w:val="28"/>
          <w:szCs w:val="28"/>
          <w:lang w:val="kk-KZ"/>
        </w:rPr>
        <w:t>, ұзындығы 60 км-дей). Ірі мұздықтар Қырғыз, Теріскей Алатауларында, Ақшырақ, Көкшал-Тоо, Шығыс Тянь-Шаньдағы Еренқабырға,  Халық</w:t>
      </w:r>
      <w:r w:rsidR="009B2176">
        <w:rPr>
          <w:rFonts w:ascii="Times New Roman" w:hAnsi="Times New Roman" w:cs="Times New Roman"/>
          <w:noProof/>
          <w:sz w:val="28"/>
          <w:szCs w:val="28"/>
          <w:lang w:val="kk-KZ"/>
        </w:rPr>
        <w:t>тау, т.б. жоталарда шоғырланған</w:t>
      </w:r>
      <w:r w:rsidRPr="002F625C">
        <w:rPr>
          <w:rFonts w:ascii="Times New Roman" w:hAnsi="Times New Roman" w:cs="Times New Roman"/>
          <w:noProof/>
          <w:sz w:val="28"/>
          <w:szCs w:val="28"/>
          <w:lang w:val="kk-KZ"/>
        </w:rPr>
        <w:t xml:space="preserve"> </w:t>
      </w:r>
      <w:r w:rsidR="009B2176" w:rsidRPr="009B2176">
        <w:rPr>
          <w:rFonts w:ascii="Times New Roman" w:hAnsi="Times New Roman" w:cs="Times New Roman"/>
          <w:sz w:val="28"/>
          <w:szCs w:val="28"/>
          <w:lang w:val="kk-KZ"/>
        </w:rPr>
        <w:t>[</w:t>
      </w:r>
      <w:r w:rsidR="009B2176">
        <w:rPr>
          <w:rFonts w:ascii="Times New Roman" w:hAnsi="Times New Roman" w:cs="Times New Roman"/>
          <w:sz w:val="28"/>
          <w:szCs w:val="28"/>
          <w:lang w:val="kk-KZ"/>
        </w:rPr>
        <w:t>2</w:t>
      </w:r>
      <w:r w:rsidR="009B2176" w:rsidRPr="009B2176">
        <w:rPr>
          <w:rFonts w:ascii="Times New Roman" w:hAnsi="Times New Roman" w:cs="Times New Roman"/>
          <w:sz w:val="28"/>
          <w:szCs w:val="28"/>
          <w:lang w:val="kk-KZ"/>
        </w:rPr>
        <w:t>].</w:t>
      </w:r>
      <w:r w:rsidR="009B2176" w:rsidRPr="009B2176">
        <w:rPr>
          <w:sz w:val="28"/>
          <w:szCs w:val="28"/>
          <w:lang w:val="kk-KZ"/>
        </w:rPr>
        <w:t xml:space="preserve">  </w:t>
      </w:r>
    </w:p>
    <w:p w:rsidR="00BC71EC" w:rsidRPr="002F625C" w:rsidRDefault="00BC71EC" w:rsidP="00F952BF">
      <w:pPr>
        <w:spacing w:after="0" w:line="240" w:lineRule="auto"/>
        <w:ind w:firstLine="708"/>
        <w:contextualSpacing/>
        <w:jc w:val="both"/>
        <w:rPr>
          <w:rFonts w:ascii="Times New Roman" w:hAnsi="Times New Roman" w:cs="Times New Roman"/>
          <w:noProof/>
          <w:sz w:val="28"/>
          <w:szCs w:val="28"/>
          <w:lang w:val="kk-KZ"/>
        </w:rPr>
      </w:pPr>
      <w:r w:rsidRPr="002F625C">
        <w:rPr>
          <w:rFonts w:ascii="Times New Roman" w:hAnsi="Times New Roman" w:cs="Times New Roman"/>
          <w:noProof/>
          <w:sz w:val="28"/>
          <w:szCs w:val="28"/>
          <w:lang w:val="kk-KZ"/>
        </w:rPr>
        <w:t>Көбінесе аңғарлық, қар және ілінбе мұздықтар сипатындағы өзендері Орталық Азияның ішкі алаптарына (Нарын, Сарыжаз, Сырдария, Іле, Шу, Тарим, т.б.) жатады. Ірі көлдері</w:t>
      </w:r>
      <w:r w:rsidR="00367C74">
        <w:rPr>
          <w:rFonts w:ascii="Times New Roman" w:hAnsi="Times New Roman" w:cs="Times New Roman"/>
          <w:noProof/>
          <w:sz w:val="28"/>
          <w:szCs w:val="28"/>
          <w:lang w:val="kk-KZ"/>
        </w:rPr>
        <w:t xml:space="preserve">: </w:t>
      </w:r>
      <w:r w:rsidRPr="002F625C">
        <w:rPr>
          <w:rFonts w:ascii="Times New Roman" w:hAnsi="Times New Roman" w:cs="Times New Roman"/>
          <w:noProof/>
          <w:sz w:val="28"/>
          <w:szCs w:val="28"/>
          <w:lang w:val="kk-KZ"/>
        </w:rPr>
        <w:t>Ыстықкөл, Сонкөл, Шатыркөл. Континенттік және құрғақ климатқа сәйкес құрғақшылық ландшафт типтері басым. Тау алды еңіс жазықтарын, көпшілік жоталардың етегі мен кейбір тауаралық қазаншұңқырларды шөлейт, шөл ландшафттары алып жатыр.</w:t>
      </w:r>
    </w:p>
    <w:p w:rsidR="00BC71EC" w:rsidRPr="002F625C" w:rsidRDefault="00BC71EC" w:rsidP="00F952BF">
      <w:pPr>
        <w:spacing w:after="0" w:line="240" w:lineRule="auto"/>
        <w:ind w:firstLine="708"/>
        <w:contextualSpacing/>
        <w:jc w:val="both"/>
        <w:rPr>
          <w:rFonts w:ascii="Times New Roman" w:hAnsi="Times New Roman" w:cs="Times New Roman"/>
          <w:noProof/>
          <w:sz w:val="28"/>
          <w:szCs w:val="28"/>
          <w:lang w:val="kk-KZ"/>
        </w:rPr>
      </w:pPr>
      <w:r w:rsidRPr="002F625C">
        <w:rPr>
          <w:rFonts w:ascii="Times New Roman" w:hAnsi="Times New Roman" w:cs="Times New Roman"/>
          <w:noProof/>
          <w:sz w:val="28"/>
          <w:szCs w:val="28"/>
          <w:lang w:val="kk-KZ"/>
        </w:rPr>
        <w:t>Іле Алатауында да тегістелген жазықтар (сырттар) едәуір орын алады. Олардан биіктікте мәңгі қар мен мұздықтар жамылған үшкір, сүйір, жалаңаш шыңдар көрінеді. Іле Алатауы ежелгі шөгінді және атпа жыныстардан - құмтастан, порфирден, гранит пен гнейстен түзілген Солтүстік беткейі біраз көлбеу, бірақ көптеген өзендермен күшті тілімделген. Көркіне көз тоймайтын тау көлдері, сарқырамалы, ағыны қатты тау өзендері, тік беткейлі, терең шатқалды биік таулары мыңдаған туристерді қызықтырады. Етегінде ару қала Алматы және көптеген елді мекендері бар бұл таулар халықтың дем</w:t>
      </w:r>
      <w:r w:rsidR="009B2176">
        <w:rPr>
          <w:rFonts w:ascii="Times New Roman" w:hAnsi="Times New Roman" w:cs="Times New Roman"/>
          <w:noProof/>
          <w:sz w:val="28"/>
          <w:szCs w:val="28"/>
          <w:lang w:val="kk-KZ"/>
        </w:rPr>
        <w:t>алатын әсем әрі көрікті жерлері</w:t>
      </w:r>
      <w:r w:rsidR="009B2176" w:rsidRPr="009B2176">
        <w:rPr>
          <w:rFonts w:ascii="Times New Roman" w:hAnsi="Times New Roman" w:cs="Times New Roman"/>
          <w:sz w:val="28"/>
          <w:szCs w:val="28"/>
          <w:lang w:val="kk-KZ"/>
        </w:rPr>
        <w:t xml:space="preserve"> [</w:t>
      </w:r>
      <w:r w:rsidR="009B2176">
        <w:rPr>
          <w:rFonts w:ascii="Times New Roman" w:hAnsi="Times New Roman" w:cs="Times New Roman"/>
          <w:sz w:val="28"/>
          <w:szCs w:val="28"/>
          <w:lang w:val="kk-KZ"/>
        </w:rPr>
        <w:t>3</w:t>
      </w:r>
      <w:r w:rsidR="009B2176" w:rsidRPr="009B2176">
        <w:rPr>
          <w:rFonts w:ascii="Times New Roman" w:hAnsi="Times New Roman" w:cs="Times New Roman"/>
          <w:sz w:val="28"/>
          <w:szCs w:val="28"/>
          <w:lang w:val="kk-KZ"/>
        </w:rPr>
        <w:t>].</w:t>
      </w:r>
      <w:r w:rsidR="009B2176" w:rsidRPr="009B2176">
        <w:rPr>
          <w:sz w:val="28"/>
          <w:szCs w:val="28"/>
          <w:lang w:val="kk-KZ"/>
        </w:rPr>
        <w:t xml:space="preserve">  </w:t>
      </w:r>
    </w:p>
    <w:p w:rsidR="00BC71EC" w:rsidRPr="002F625C" w:rsidRDefault="00BC71EC" w:rsidP="00F952BF">
      <w:pPr>
        <w:spacing w:after="0" w:line="240" w:lineRule="auto"/>
        <w:ind w:firstLine="708"/>
        <w:contextualSpacing/>
        <w:jc w:val="both"/>
        <w:rPr>
          <w:rFonts w:ascii="Times New Roman" w:hAnsi="Times New Roman" w:cs="Times New Roman"/>
          <w:noProof/>
          <w:sz w:val="28"/>
          <w:szCs w:val="28"/>
          <w:lang w:val="kk-KZ"/>
        </w:rPr>
      </w:pPr>
      <w:r w:rsidRPr="002F625C">
        <w:rPr>
          <w:rFonts w:ascii="Times New Roman" w:hAnsi="Times New Roman" w:cs="Times New Roman"/>
          <w:noProof/>
          <w:sz w:val="28"/>
          <w:szCs w:val="28"/>
          <w:lang w:val="kk-KZ"/>
        </w:rPr>
        <w:t>Шу-Іле таулары  Іле Алатауынан солтүстік-батысқа қарай орналасқан. Шу және Балқаш ойыстарын ажыратады. Ол Кіндіктас тауынан басталады. Биік нүктесі 1506 м.</w:t>
      </w:r>
    </w:p>
    <w:p w:rsidR="00BC71EC" w:rsidRPr="002F625C" w:rsidRDefault="00BC71EC" w:rsidP="00F952BF">
      <w:pPr>
        <w:spacing w:after="0" w:line="240" w:lineRule="auto"/>
        <w:ind w:firstLine="708"/>
        <w:contextualSpacing/>
        <w:jc w:val="both"/>
        <w:rPr>
          <w:rFonts w:ascii="Times New Roman" w:hAnsi="Times New Roman" w:cs="Times New Roman"/>
          <w:noProof/>
          <w:sz w:val="28"/>
          <w:szCs w:val="28"/>
          <w:lang w:val="kk-KZ"/>
        </w:rPr>
      </w:pPr>
      <w:r w:rsidRPr="002F625C">
        <w:rPr>
          <w:rFonts w:ascii="Times New Roman" w:hAnsi="Times New Roman" w:cs="Times New Roman"/>
          <w:noProof/>
          <w:sz w:val="28"/>
          <w:szCs w:val="28"/>
          <w:lang w:val="kk-KZ"/>
        </w:rPr>
        <w:t>Солтүстік батысқа қарай орналасқан Хантау (1052 м), Жамбыл (972 м) аласа таулары қырқалы-жалды болып келеді. Іле Алатауы солтүстік-батысында Шу-Іле тауларына жалғасатын көп бүлінген ескі таулар.</w:t>
      </w:r>
    </w:p>
    <w:p w:rsidR="00BC71EC" w:rsidRPr="002F625C" w:rsidRDefault="00BC71EC" w:rsidP="00F952BF">
      <w:pPr>
        <w:spacing w:after="0" w:line="240" w:lineRule="auto"/>
        <w:ind w:firstLine="708"/>
        <w:contextualSpacing/>
        <w:jc w:val="both"/>
        <w:rPr>
          <w:rFonts w:ascii="Times New Roman" w:hAnsi="Times New Roman" w:cs="Times New Roman"/>
          <w:noProof/>
          <w:sz w:val="28"/>
          <w:szCs w:val="28"/>
          <w:lang w:val="kk-KZ"/>
        </w:rPr>
      </w:pPr>
      <w:r w:rsidRPr="002F625C">
        <w:rPr>
          <w:rFonts w:ascii="Times New Roman" w:hAnsi="Times New Roman" w:cs="Times New Roman"/>
          <w:noProof/>
          <w:sz w:val="28"/>
          <w:szCs w:val="28"/>
          <w:lang w:val="kk-KZ"/>
        </w:rPr>
        <w:t>Қырғыз Алатауы Күнгей және Іле Алатауларының батысында жатыр. Ол бұл таулардан Шу өзені ағып өтетін Буам шатқалы арқылы бөлінеді. Қазақстанға жотаның батыс бөлігінің солтүстік беткейлері ғана кіреді. Қырғыз Алатауы өте күшті тілімделген және биік таулы тік күз, шыңды альпілік жер бедерімен ерекше көзге түседі.</w:t>
      </w:r>
    </w:p>
    <w:p w:rsidR="00BC71EC" w:rsidRPr="002F625C" w:rsidRDefault="00BC71EC" w:rsidP="00F952BF">
      <w:pPr>
        <w:spacing w:after="0" w:line="240" w:lineRule="auto"/>
        <w:ind w:firstLine="708"/>
        <w:contextualSpacing/>
        <w:jc w:val="both"/>
        <w:rPr>
          <w:rFonts w:ascii="Times New Roman" w:hAnsi="Times New Roman" w:cs="Times New Roman"/>
          <w:noProof/>
          <w:sz w:val="28"/>
          <w:szCs w:val="28"/>
          <w:lang w:val="kk-KZ"/>
        </w:rPr>
      </w:pPr>
      <w:r w:rsidRPr="002F625C">
        <w:rPr>
          <w:rFonts w:ascii="Times New Roman" w:hAnsi="Times New Roman" w:cs="Times New Roman"/>
          <w:noProof/>
          <w:sz w:val="28"/>
          <w:szCs w:val="28"/>
          <w:lang w:val="kk-KZ"/>
        </w:rPr>
        <w:t>Талас Алатауы – Тянь-Шаньн</w:t>
      </w:r>
      <w:r w:rsidR="009D50A5">
        <w:rPr>
          <w:rFonts w:ascii="Times New Roman" w:hAnsi="Times New Roman" w:cs="Times New Roman"/>
          <w:noProof/>
          <w:sz w:val="28"/>
          <w:szCs w:val="28"/>
          <w:lang w:val="kk-KZ"/>
        </w:rPr>
        <w:t>і</w:t>
      </w:r>
      <w:r w:rsidRPr="002F625C">
        <w:rPr>
          <w:rFonts w:ascii="Times New Roman" w:hAnsi="Times New Roman" w:cs="Times New Roman"/>
          <w:noProof/>
          <w:sz w:val="28"/>
          <w:szCs w:val="28"/>
          <w:lang w:val="kk-KZ"/>
        </w:rPr>
        <w:t>ң</w:t>
      </w:r>
      <w:r w:rsidR="000E3F2C">
        <w:rPr>
          <w:rFonts w:ascii="Times New Roman" w:hAnsi="Times New Roman" w:cs="Times New Roman"/>
          <w:noProof/>
          <w:sz w:val="28"/>
          <w:szCs w:val="28"/>
          <w:lang w:val="kk-KZ"/>
        </w:rPr>
        <w:t xml:space="preserve"> батыс сілеміндегі жота</w:t>
      </w:r>
      <w:r w:rsidRPr="002F625C">
        <w:rPr>
          <w:rFonts w:ascii="Times New Roman" w:hAnsi="Times New Roman" w:cs="Times New Roman"/>
          <w:noProof/>
          <w:sz w:val="28"/>
          <w:szCs w:val="28"/>
          <w:lang w:val="kk-KZ"/>
        </w:rPr>
        <w:t>. Қазақстан мен Қырғызстан жерінде. Орташа биіктігі 4000 м, ең биік жері Манас шыңы (4484 м). Қазақстандық бөлігінде Талас Алатауы Ешкіөлмес, Алатау, т.б. бірнеше аласа тау сілемдеріне тармақтаналады, ең биік жері Ақсуат тауы (4027 м). Көп жылдық қар жамылған мұздықтары бар. Метаморфтанған тақтатас, құмтас, әктастан түзілген. Етегінде дала өсімдіктері, шырша, т.б. өседі. Жотаның батыс бөлігінде Қазақстандағы алғашқы қорықтардың бірі – Ақсу-Жабағылы орналасқан.</w:t>
      </w:r>
    </w:p>
    <w:p w:rsidR="00BC71EC" w:rsidRDefault="00BC71EC" w:rsidP="00F952BF">
      <w:pPr>
        <w:spacing w:after="0" w:line="240" w:lineRule="auto"/>
        <w:ind w:firstLine="708"/>
        <w:contextualSpacing/>
        <w:jc w:val="both"/>
        <w:rPr>
          <w:rFonts w:ascii="Times New Roman" w:hAnsi="Times New Roman" w:cs="Times New Roman"/>
          <w:noProof/>
          <w:sz w:val="28"/>
          <w:szCs w:val="28"/>
          <w:lang w:val="kk-KZ"/>
        </w:rPr>
      </w:pPr>
      <w:r w:rsidRPr="002F625C">
        <w:rPr>
          <w:rFonts w:ascii="Times New Roman" w:hAnsi="Times New Roman" w:cs="Times New Roman"/>
          <w:noProof/>
          <w:sz w:val="28"/>
          <w:szCs w:val="28"/>
          <w:lang w:val="kk-KZ"/>
        </w:rPr>
        <w:t xml:space="preserve">Қазақстан аумағына түгелдей кіретін Қаратау (Бессаз) 2176 м </w:t>
      </w:r>
      <w:r w:rsidR="00367C74">
        <w:rPr>
          <w:rFonts w:ascii="Times New Roman" w:hAnsi="Times New Roman" w:cs="Times New Roman"/>
          <w:noProof/>
          <w:sz w:val="28"/>
          <w:szCs w:val="28"/>
          <w:lang w:val="kk-KZ"/>
        </w:rPr>
        <w:t>-</w:t>
      </w:r>
      <w:r w:rsidRPr="002F625C">
        <w:rPr>
          <w:rFonts w:ascii="Times New Roman" w:hAnsi="Times New Roman" w:cs="Times New Roman"/>
          <w:noProof/>
          <w:sz w:val="28"/>
          <w:szCs w:val="28"/>
          <w:lang w:val="kk-KZ"/>
        </w:rPr>
        <w:t xml:space="preserve"> Тянь-Шаньның қатты өзгеріске ұшыраған бұзылған ең шеткі солтүстік-батыс жотасы. Қаратау пайдалы қазбалардың қазынасы. Тау койнауының құрамында корғасын, мырыш, т.б. түсті металдар көп тараған кен орындары кездеседі. Таудың оңтүстік-шығыс бөлігінен фосфорит кені өндіріледі.</w:t>
      </w:r>
    </w:p>
    <w:p w:rsidR="00773C68" w:rsidRPr="002F625C" w:rsidRDefault="00773C68" w:rsidP="00F952BF">
      <w:pPr>
        <w:spacing w:after="0" w:line="240" w:lineRule="auto"/>
        <w:ind w:firstLine="708"/>
        <w:contextualSpacing/>
        <w:jc w:val="both"/>
        <w:rPr>
          <w:rFonts w:ascii="Times New Roman" w:hAnsi="Times New Roman" w:cs="Times New Roman"/>
          <w:noProof/>
          <w:sz w:val="28"/>
          <w:szCs w:val="28"/>
          <w:lang w:val="kk-KZ"/>
        </w:rPr>
      </w:pPr>
    </w:p>
    <w:p w:rsidR="00BC71EC" w:rsidRDefault="00BC71EC" w:rsidP="00F952BF">
      <w:pPr>
        <w:spacing w:after="0" w:line="240" w:lineRule="auto"/>
        <w:ind w:firstLine="708"/>
        <w:contextualSpacing/>
        <w:rPr>
          <w:rFonts w:ascii="Times New Roman" w:hAnsi="Times New Roman" w:cs="Times New Roman"/>
          <w:b/>
          <w:noProof/>
          <w:sz w:val="28"/>
          <w:szCs w:val="28"/>
          <w:lang w:val="kk-KZ"/>
        </w:rPr>
      </w:pPr>
      <w:r w:rsidRPr="002F625C">
        <w:rPr>
          <w:rFonts w:ascii="Times New Roman" w:hAnsi="Times New Roman" w:cs="Times New Roman"/>
          <w:b/>
          <w:noProof/>
          <w:sz w:val="28"/>
          <w:szCs w:val="28"/>
          <w:lang w:val="kk-KZ"/>
        </w:rPr>
        <w:t>1.</w:t>
      </w:r>
      <w:r w:rsidR="006D083E" w:rsidRPr="002F625C">
        <w:rPr>
          <w:rFonts w:ascii="Times New Roman" w:hAnsi="Times New Roman" w:cs="Times New Roman"/>
          <w:b/>
          <w:noProof/>
          <w:sz w:val="28"/>
          <w:szCs w:val="28"/>
          <w:lang w:val="kk-KZ"/>
        </w:rPr>
        <w:t>2</w:t>
      </w:r>
      <w:r w:rsidRPr="002F625C">
        <w:rPr>
          <w:rFonts w:ascii="Times New Roman" w:hAnsi="Times New Roman" w:cs="Times New Roman"/>
          <w:b/>
          <w:noProof/>
          <w:sz w:val="28"/>
          <w:szCs w:val="28"/>
          <w:lang w:val="kk-KZ"/>
        </w:rPr>
        <w:t xml:space="preserve"> Географиялық орналасуы</w:t>
      </w:r>
    </w:p>
    <w:p w:rsidR="0030201A" w:rsidRPr="002F625C" w:rsidRDefault="0030201A" w:rsidP="00F952BF">
      <w:pPr>
        <w:spacing w:after="0" w:line="240" w:lineRule="auto"/>
        <w:ind w:firstLine="708"/>
        <w:contextualSpacing/>
        <w:rPr>
          <w:rFonts w:ascii="Times New Roman" w:hAnsi="Times New Roman" w:cs="Times New Roman"/>
          <w:b/>
          <w:noProof/>
          <w:sz w:val="28"/>
          <w:szCs w:val="28"/>
          <w:lang w:val="kk-KZ"/>
        </w:rPr>
      </w:pPr>
    </w:p>
    <w:p w:rsidR="00BC71EC" w:rsidRPr="002F625C" w:rsidRDefault="00BC71EC" w:rsidP="00F952BF">
      <w:pPr>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noProof/>
          <w:spacing w:val="-6"/>
          <w:sz w:val="28"/>
          <w:szCs w:val="28"/>
          <w:lang w:val="kk-KZ"/>
        </w:rPr>
        <w:t xml:space="preserve">Солтүстік Тянь-Шань тауларының географиялық </w:t>
      </w:r>
      <w:r w:rsidRPr="002F625C">
        <w:rPr>
          <w:rFonts w:ascii="Times New Roman" w:hAnsi="Times New Roman" w:cs="Times New Roman"/>
          <w:noProof/>
          <w:spacing w:val="-4"/>
          <w:sz w:val="28"/>
          <w:szCs w:val="28"/>
          <w:lang w:val="kk-KZ"/>
        </w:rPr>
        <w:t xml:space="preserve">орналасуына мынадай жоталар жатады: Қырғыз </w:t>
      </w:r>
      <w:r w:rsidRPr="002F625C">
        <w:rPr>
          <w:rFonts w:ascii="Times New Roman" w:hAnsi="Times New Roman" w:cs="Times New Roman"/>
          <w:noProof/>
          <w:sz w:val="28"/>
          <w:szCs w:val="28"/>
          <w:lang w:val="kk-KZ"/>
        </w:rPr>
        <w:t>Алатауы, Күнгей Алатауы, Іле Алатауы және Кет-</w:t>
      </w:r>
      <w:r w:rsidRPr="002F625C">
        <w:rPr>
          <w:rFonts w:ascii="Times New Roman" w:hAnsi="Times New Roman" w:cs="Times New Roman"/>
          <w:noProof/>
          <w:spacing w:val="-5"/>
          <w:sz w:val="28"/>
          <w:szCs w:val="28"/>
          <w:lang w:val="kk-KZ"/>
        </w:rPr>
        <w:t>ме</w:t>
      </w:r>
      <w:r w:rsidR="000E3F2C">
        <w:rPr>
          <w:rFonts w:ascii="Times New Roman" w:hAnsi="Times New Roman" w:cs="Times New Roman"/>
          <w:noProof/>
          <w:spacing w:val="-5"/>
          <w:sz w:val="28"/>
          <w:szCs w:val="28"/>
          <w:lang w:val="kk-KZ"/>
        </w:rPr>
        <w:t>н</w:t>
      </w:r>
      <w:r w:rsidRPr="002F625C">
        <w:rPr>
          <w:rFonts w:ascii="Times New Roman" w:hAnsi="Times New Roman" w:cs="Times New Roman"/>
          <w:noProof/>
          <w:spacing w:val="-5"/>
          <w:sz w:val="28"/>
          <w:szCs w:val="28"/>
          <w:lang w:val="kk-KZ"/>
        </w:rPr>
        <w:t xml:space="preserve">, осында Іле </w:t>
      </w:r>
      <w:r w:rsidRPr="002F625C">
        <w:rPr>
          <w:rFonts w:ascii="Times New Roman" w:hAnsi="Times New Roman" w:cs="Times New Roman"/>
          <w:noProof/>
          <w:spacing w:val="-4"/>
          <w:sz w:val="28"/>
          <w:szCs w:val="28"/>
          <w:lang w:val="kk-KZ"/>
        </w:rPr>
        <w:t>Алатауының солтүстік жотасы көбірек жатады.</w:t>
      </w:r>
    </w:p>
    <w:p w:rsidR="00BC71EC" w:rsidRPr="002F625C" w:rsidRDefault="00BC71EC" w:rsidP="00F952BF">
      <w:pPr>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noProof/>
          <w:spacing w:val="3"/>
          <w:sz w:val="28"/>
          <w:szCs w:val="28"/>
          <w:lang w:val="kk-KZ"/>
        </w:rPr>
        <w:t xml:space="preserve">Бірқатар зерттеушілер </w:t>
      </w:r>
      <w:r w:rsidRPr="002F625C">
        <w:rPr>
          <w:rFonts w:ascii="Times New Roman" w:hAnsi="Times New Roman" w:cs="Times New Roman"/>
          <w:noProof/>
          <w:spacing w:val="4"/>
          <w:sz w:val="28"/>
          <w:szCs w:val="28"/>
          <w:lang w:val="kk-KZ"/>
        </w:rPr>
        <w:t xml:space="preserve">Солтүстік Тянь-Шань, сонымен қоса </w:t>
      </w:r>
      <w:r w:rsidRPr="002F625C">
        <w:rPr>
          <w:rFonts w:ascii="Times New Roman" w:hAnsi="Times New Roman" w:cs="Times New Roman"/>
          <w:noProof/>
          <w:spacing w:val="-2"/>
          <w:sz w:val="28"/>
          <w:szCs w:val="28"/>
          <w:lang w:val="kk-KZ"/>
        </w:rPr>
        <w:t xml:space="preserve">Іле Алатауының солтүстік бағытындағы ендікте </w:t>
      </w:r>
      <w:r w:rsidRPr="002F625C">
        <w:rPr>
          <w:rFonts w:ascii="Times New Roman" w:hAnsi="Times New Roman" w:cs="Times New Roman"/>
          <w:noProof/>
          <w:spacing w:val="-11"/>
          <w:sz w:val="28"/>
          <w:szCs w:val="28"/>
          <w:lang w:val="kk-KZ"/>
        </w:rPr>
        <w:t>орналасқан Жоңғар Алатауы және Шу-Іле таулары жа</w:t>
      </w:r>
      <w:r w:rsidRPr="002F625C">
        <w:rPr>
          <w:rFonts w:ascii="Times New Roman" w:hAnsi="Times New Roman" w:cs="Times New Roman"/>
          <w:noProof/>
          <w:spacing w:val="-6"/>
          <w:sz w:val="28"/>
          <w:szCs w:val="28"/>
          <w:lang w:val="kk-KZ"/>
        </w:rPr>
        <w:t xml:space="preserve">тады, бұлар Іле Алатауының негізгі жоталарындағы </w:t>
      </w:r>
      <w:r w:rsidRPr="002F625C">
        <w:rPr>
          <w:rFonts w:ascii="Times New Roman" w:hAnsi="Times New Roman" w:cs="Times New Roman"/>
          <w:noProof/>
          <w:spacing w:val="-4"/>
          <w:sz w:val="28"/>
          <w:szCs w:val="28"/>
          <w:lang w:val="kk-KZ"/>
        </w:rPr>
        <w:t>солтүстік тармағы болып саналады.</w:t>
      </w:r>
    </w:p>
    <w:p w:rsidR="00BC71EC" w:rsidRPr="002F625C" w:rsidRDefault="00BC71EC" w:rsidP="00F952BF">
      <w:pPr>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noProof/>
          <w:spacing w:val="-7"/>
          <w:sz w:val="28"/>
          <w:szCs w:val="28"/>
          <w:lang w:val="kk-KZ"/>
        </w:rPr>
        <w:t xml:space="preserve">Жоңғар Алатауы жотасына бірқатар жоталар бірігеді, оларды тау аңғарлары бөледі. Жотаның орталық </w:t>
      </w:r>
      <w:r w:rsidRPr="002F625C">
        <w:rPr>
          <w:rFonts w:ascii="Times New Roman" w:hAnsi="Times New Roman" w:cs="Times New Roman"/>
          <w:noProof/>
          <w:spacing w:val="-6"/>
          <w:sz w:val="28"/>
          <w:szCs w:val="28"/>
          <w:lang w:val="kk-KZ"/>
        </w:rPr>
        <w:t xml:space="preserve">бөлігін Көксу өзені аңғарының ендік бағыты бөледі, </w:t>
      </w:r>
      <w:r w:rsidRPr="002F625C">
        <w:rPr>
          <w:rFonts w:ascii="Times New Roman" w:hAnsi="Times New Roman" w:cs="Times New Roman"/>
          <w:noProof/>
          <w:spacing w:val="1"/>
          <w:sz w:val="28"/>
          <w:szCs w:val="28"/>
          <w:lang w:val="kk-KZ"/>
        </w:rPr>
        <w:t xml:space="preserve">сондықтан тау сілемі солтүстік бөлікке бөлініп, бұған Жоңғар Алатауы жотасы жатады, оның </w:t>
      </w:r>
      <w:r w:rsidRPr="002F625C">
        <w:rPr>
          <w:rFonts w:ascii="Times New Roman" w:hAnsi="Times New Roman" w:cs="Times New Roman"/>
          <w:noProof/>
          <w:spacing w:val="-4"/>
          <w:sz w:val="28"/>
          <w:szCs w:val="28"/>
          <w:lang w:val="kk-KZ"/>
        </w:rPr>
        <w:t xml:space="preserve">ұзындығы шамамен 420 км және оңтүстік бөлігі - </w:t>
      </w:r>
      <w:r w:rsidRPr="002F625C">
        <w:rPr>
          <w:rFonts w:ascii="Times New Roman" w:hAnsi="Times New Roman" w:cs="Times New Roman"/>
          <w:noProof/>
          <w:spacing w:val="-8"/>
          <w:sz w:val="28"/>
          <w:szCs w:val="28"/>
          <w:lang w:val="kk-KZ"/>
        </w:rPr>
        <w:t xml:space="preserve">Көксу жотасының ұзындығы шамамен 100 км. Көксу </w:t>
      </w:r>
      <w:r w:rsidRPr="002F625C">
        <w:rPr>
          <w:rFonts w:ascii="Times New Roman" w:hAnsi="Times New Roman" w:cs="Times New Roman"/>
          <w:noProof/>
          <w:spacing w:val="-4"/>
          <w:sz w:val="28"/>
          <w:szCs w:val="28"/>
          <w:lang w:val="kk-KZ"/>
        </w:rPr>
        <w:t>өзенінің бас жағында осы жоталар бір-бірімен жа</w:t>
      </w:r>
      <w:r w:rsidRPr="002F625C">
        <w:rPr>
          <w:rFonts w:ascii="Times New Roman" w:hAnsi="Times New Roman" w:cs="Times New Roman"/>
          <w:noProof/>
          <w:spacing w:val="-5"/>
          <w:sz w:val="28"/>
          <w:szCs w:val="28"/>
          <w:lang w:val="kk-KZ"/>
        </w:rPr>
        <w:t xml:space="preserve">насып, биіктігі 4500 метрден жоғары тау шыңдарын </w:t>
      </w:r>
      <w:r w:rsidRPr="002F625C">
        <w:rPr>
          <w:rFonts w:ascii="Times New Roman" w:hAnsi="Times New Roman" w:cs="Times New Roman"/>
          <w:noProof/>
          <w:spacing w:val="-4"/>
          <w:sz w:val="28"/>
          <w:szCs w:val="28"/>
          <w:lang w:val="kk-KZ"/>
        </w:rPr>
        <w:t>құрайды, бұл ең биік жота болып саналады</w:t>
      </w:r>
      <w:r w:rsidR="000E3F2C">
        <w:rPr>
          <w:rFonts w:ascii="Times New Roman" w:hAnsi="Times New Roman" w:cs="Times New Roman"/>
          <w:noProof/>
          <w:spacing w:val="-4"/>
          <w:sz w:val="28"/>
          <w:szCs w:val="28"/>
          <w:lang w:val="kk-KZ"/>
        </w:rPr>
        <w:t xml:space="preserve"> </w:t>
      </w:r>
      <w:r w:rsidR="000E3F2C" w:rsidRPr="000E3F2C">
        <w:rPr>
          <w:rFonts w:ascii="Times New Roman" w:hAnsi="Times New Roman" w:cs="Times New Roman"/>
          <w:sz w:val="28"/>
          <w:szCs w:val="28"/>
          <w:lang w:val="kk-KZ"/>
        </w:rPr>
        <w:t xml:space="preserve"> </w:t>
      </w:r>
      <w:r w:rsidR="000E3F2C" w:rsidRPr="009B2176">
        <w:rPr>
          <w:rFonts w:ascii="Times New Roman" w:hAnsi="Times New Roman" w:cs="Times New Roman"/>
          <w:sz w:val="28"/>
          <w:szCs w:val="28"/>
          <w:lang w:val="kk-KZ"/>
        </w:rPr>
        <w:t>[</w:t>
      </w:r>
      <w:r w:rsidR="000E3F2C">
        <w:rPr>
          <w:rFonts w:ascii="Times New Roman" w:hAnsi="Times New Roman" w:cs="Times New Roman"/>
          <w:sz w:val="28"/>
          <w:szCs w:val="28"/>
          <w:lang w:val="kk-KZ"/>
        </w:rPr>
        <w:t>4</w:t>
      </w:r>
      <w:r w:rsidR="000E3F2C" w:rsidRPr="009B2176">
        <w:rPr>
          <w:rFonts w:ascii="Times New Roman" w:hAnsi="Times New Roman" w:cs="Times New Roman"/>
          <w:sz w:val="28"/>
          <w:szCs w:val="28"/>
          <w:lang w:val="kk-KZ"/>
        </w:rPr>
        <w:t>].</w:t>
      </w:r>
      <w:r w:rsidR="000E3F2C" w:rsidRPr="009B2176">
        <w:rPr>
          <w:sz w:val="28"/>
          <w:szCs w:val="28"/>
          <w:lang w:val="kk-KZ"/>
        </w:rPr>
        <w:t xml:space="preserve">  </w:t>
      </w:r>
    </w:p>
    <w:p w:rsidR="00BC71EC" w:rsidRPr="002F625C" w:rsidRDefault="00BC71EC" w:rsidP="00F952BF">
      <w:pPr>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noProof/>
          <w:spacing w:val="-3"/>
          <w:sz w:val="28"/>
          <w:szCs w:val="28"/>
          <w:lang w:val="kk-KZ"/>
        </w:rPr>
        <w:t xml:space="preserve">Жоңғар Алатауының оңтүстігі Іле ойпатымен </w:t>
      </w:r>
      <w:r w:rsidRPr="002F625C">
        <w:rPr>
          <w:rFonts w:ascii="Times New Roman" w:hAnsi="Times New Roman" w:cs="Times New Roman"/>
          <w:noProof/>
          <w:spacing w:val="-4"/>
          <w:sz w:val="28"/>
          <w:szCs w:val="28"/>
          <w:lang w:val="kk-KZ"/>
        </w:rPr>
        <w:t>шектеседі, солтүстік және батыс жоталары Балқаш-</w:t>
      </w:r>
      <w:r w:rsidRPr="002F625C">
        <w:rPr>
          <w:rFonts w:ascii="Times New Roman" w:hAnsi="Times New Roman" w:cs="Times New Roman"/>
          <w:noProof/>
          <w:spacing w:val="-2"/>
          <w:sz w:val="28"/>
          <w:szCs w:val="28"/>
          <w:lang w:val="kk-KZ"/>
        </w:rPr>
        <w:t>Алакөл жазығына төмендейді, шығысы мемлекет</w:t>
      </w:r>
      <w:r w:rsidRPr="002F625C">
        <w:rPr>
          <w:rFonts w:ascii="Times New Roman" w:hAnsi="Times New Roman" w:cs="Times New Roman"/>
          <w:noProof/>
          <w:spacing w:val="-4"/>
          <w:sz w:val="28"/>
          <w:szCs w:val="28"/>
          <w:lang w:val="kk-KZ"/>
        </w:rPr>
        <w:t xml:space="preserve">тік шекарадан өтеді, бірте-бірте төмендеп, Қытай </w:t>
      </w:r>
      <w:r w:rsidRPr="002F625C">
        <w:rPr>
          <w:rFonts w:ascii="Times New Roman" w:hAnsi="Times New Roman" w:cs="Times New Roman"/>
          <w:noProof/>
          <w:spacing w:val="-5"/>
          <w:sz w:val="28"/>
          <w:szCs w:val="28"/>
          <w:lang w:val="kk-KZ"/>
        </w:rPr>
        <w:t>аумағына кетеді.</w:t>
      </w:r>
      <w:r w:rsidRPr="002F625C">
        <w:rPr>
          <w:rFonts w:ascii="Times New Roman" w:hAnsi="Times New Roman" w:cs="Times New Roman"/>
          <w:noProof/>
          <w:spacing w:val="-3"/>
          <w:sz w:val="28"/>
          <w:szCs w:val="28"/>
          <w:lang w:val="kk-KZ"/>
        </w:rPr>
        <w:t xml:space="preserve"> Жоңғар Алатауының ең ірі өзендері: Тастау, </w:t>
      </w:r>
      <w:r w:rsidRPr="002F625C">
        <w:rPr>
          <w:rFonts w:ascii="Times New Roman" w:hAnsi="Times New Roman" w:cs="Times New Roman"/>
          <w:noProof/>
          <w:spacing w:val="-7"/>
          <w:sz w:val="28"/>
          <w:szCs w:val="28"/>
          <w:lang w:val="kk-KZ"/>
        </w:rPr>
        <w:t xml:space="preserve">Ырғайты, Тентек, Лепсі, Басқан, Сарқанд, Ақсу, Биен, Текелі. Ал Көксу, Кескентерек, Биже өзендері қосылып, </w:t>
      </w:r>
      <w:r w:rsidRPr="002F625C">
        <w:rPr>
          <w:rFonts w:ascii="Times New Roman" w:hAnsi="Times New Roman" w:cs="Times New Roman"/>
          <w:noProof/>
          <w:spacing w:val="-4"/>
          <w:sz w:val="28"/>
          <w:szCs w:val="28"/>
          <w:lang w:val="kk-KZ"/>
        </w:rPr>
        <w:t xml:space="preserve">Қаратал өзенін құрайды. Оңтүстік баурайларында </w:t>
      </w:r>
      <w:r w:rsidRPr="002F625C">
        <w:rPr>
          <w:rFonts w:ascii="Times New Roman" w:hAnsi="Times New Roman" w:cs="Times New Roman"/>
          <w:noProof/>
          <w:spacing w:val="-7"/>
          <w:sz w:val="28"/>
          <w:szCs w:val="28"/>
          <w:lang w:val="kk-KZ"/>
        </w:rPr>
        <w:t xml:space="preserve">Қорғас, </w:t>
      </w:r>
      <w:bookmarkStart w:id="1" w:name="_Hlk121351655"/>
      <w:r w:rsidRPr="002F625C">
        <w:rPr>
          <w:rFonts w:ascii="Times New Roman" w:hAnsi="Times New Roman" w:cs="Times New Roman"/>
          <w:noProof/>
          <w:spacing w:val="-7"/>
          <w:sz w:val="28"/>
          <w:szCs w:val="28"/>
          <w:lang w:val="kk-KZ"/>
        </w:rPr>
        <w:t>Шижен</w:t>
      </w:r>
      <w:bookmarkEnd w:id="1"/>
      <w:r w:rsidRPr="002F625C">
        <w:rPr>
          <w:rFonts w:ascii="Times New Roman" w:hAnsi="Times New Roman" w:cs="Times New Roman"/>
          <w:noProof/>
          <w:spacing w:val="-7"/>
          <w:sz w:val="28"/>
          <w:szCs w:val="28"/>
          <w:lang w:val="kk-KZ"/>
        </w:rPr>
        <w:t xml:space="preserve">, Тышқан, Өсек, Борохудзир өзендері </w:t>
      </w:r>
      <w:r w:rsidRPr="002F625C">
        <w:rPr>
          <w:rFonts w:ascii="Times New Roman" w:hAnsi="Times New Roman" w:cs="Times New Roman"/>
          <w:noProof/>
          <w:spacing w:val="-4"/>
          <w:sz w:val="28"/>
          <w:szCs w:val="28"/>
          <w:lang w:val="kk-KZ"/>
        </w:rPr>
        <w:t>Іле өзені бассейініне жатады.</w:t>
      </w:r>
    </w:p>
    <w:p w:rsidR="00BC71EC" w:rsidRPr="002F625C" w:rsidRDefault="00BC71EC" w:rsidP="00F952BF">
      <w:pPr>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noProof/>
          <w:spacing w:val="-3"/>
          <w:sz w:val="28"/>
          <w:szCs w:val="28"/>
          <w:lang w:val="kk-KZ"/>
        </w:rPr>
        <w:t xml:space="preserve">Іле Алатауы шығыста Шарын өзенінен батыста </w:t>
      </w:r>
      <w:r w:rsidRPr="002F625C">
        <w:rPr>
          <w:rFonts w:ascii="Times New Roman" w:hAnsi="Times New Roman" w:cs="Times New Roman"/>
          <w:noProof/>
          <w:spacing w:val="-4"/>
          <w:sz w:val="28"/>
          <w:szCs w:val="28"/>
          <w:lang w:val="kk-KZ"/>
        </w:rPr>
        <w:t xml:space="preserve">Шу өзеніне дейін 380 км ендік бағытта созылады. </w:t>
      </w:r>
      <w:r w:rsidRPr="002F625C">
        <w:rPr>
          <w:rFonts w:ascii="Times New Roman" w:hAnsi="Times New Roman" w:cs="Times New Roman"/>
          <w:noProof/>
          <w:spacing w:val="-7"/>
          <w:sz w:val="28"/>
          <w:szCs w:val="28"/>
          <w:lang w:val="kk-KZ"/>
        </w:rPr>
        <w:t xml:space="preserve">Оңтүстік жотасы Шелек және Чон Кемин өзендерінің </w:t>
      </w:r>
      <w:r w:rsidRPr="002F625C">
        <w:rPr>
          <w:rFonts w:ascii="Times New Roman" w:hAnsi="Times New Roman" w:cs="Times New Roman"/>
          <w:noProof/>
          <w:spacing w:val="5"/>
          <w:sz w:val="28"/>
          <w:szCs w:val="28"/>
          <w:lang w:val="kk-KZ"/>
        </w:rPr>
        <w:t xml:space="preserve">терең шатқалымен шектеседі. Ең биік шыңы </w:t>
      </w:r>
      <w:r w:rsidRPr="002F625C">
        <w:rPr>
          <w:rFonts w:ascii="Times New Roman" w:hAnsi="Times New Roman" w:cs="Times New Roman"/>
          <w:noProof/>
          <w:spacing w:val="-3"/>
          <w:sz w:val="28"/>
          <w:szCs w:val="28"/>
          <w:lang w:val="kk-KZ"/>
        </w:rPr>
        <w:t xml:space="preserve">жотаның ортаңғы бөлігінде орналасқан. Мұнда 22 шың бар, олардың биіктігі 4500 м-ден астам. Осы тау </w:t>
      </w:r>
      <w:r w:rsidRPr="002F625C">
        <w:rPr>
          <w:rFonts w:ascii="Times New Roman" w:hAnsi="Times New Roman" w:cs="Times New Roman"/>
          <w:noProof/>
          <w:spacing w:val="-7"/>
          <w:sz w:val="28"/>
          <w:szCs w:val="28"/>
          <w:lang w:val="kk-KZ"/>
        </w:rPr>
        <w:t xml:space="preserve">торабының орталығы Талғар шыңы (5017 м) - бұл Іле </w:t>
      </w:r>
      <w:r w:rsidRPr="002F625C">
        <w:rPr>
          <w:rFonts w:ascii="Times New Roman" w:hAnsi="Times New Roman" w:cs="Times New Roman"/>
          <w:noProof/>
          <w:spacing w:val="-4"/>
          <w:sz w:val="28"/>
          <w:szCs w:val="28"/>
          <w:lang w:val="kk-KZ"/>
        </w:rPr>
        <w:t>Алатауының ең биік нүктесі.</w:t>
      </w:r>
    </w:p>
    <w:p w:rsidR="00BC71EC" w:rsidRPr="002F625C" w:rsidRDefault="00BC71EC" w:rsidP="00F952BF">
      <w:pPr>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noProof/>
          <w:spacing w:val="-5"/>
          <w:sz w:val="28"/>
          <w:szCs w:val="28"/>
          <w:lang w:val="kk-KZ"/>
        </w:rPr>
        <w:t xml:space="preserve">Іле Алатауының қар жолағы шамамен 3800-4100 </w:t>
      </w:r>
      <w:r w:rsidRPr="002F625C">
        <w:rPr>
          <w:rFonts w:ascii="Times New Roman" w:hAnsi="Times New Roman" w:cs="Times New Roman"/>
          <w:noProof/>
          <w:spacing w:val="-2"/>
          <w:sz w:val="28"/>
          <w:szCs w:val="28"/>
          <w:lang w:val="kk-KZ"/>
        </w:rPr>
        <w:t xml:space="preserve">м-ге ауытқиды, ал солтүстік беткейінде ол төмен </w:t>
      </w:r>
      <w:r w:rsidRPr="002F625C">
        <w:rPr>
          <w:rFonts w:ascii="Times New Roman" w:hAnsi="Times New Roman" w:cs="Times New Roman"/>
          <w:noProof/>
          <w:spacing w:val="-5"/>
          <w:sz w:val="28"/>
          <w:szCs w:val="28"/>
          <w:lang w:val="kk-KZ"/>
        </w:rPr>
        <w:t>түседі (3800-3900 м), оңтүстік беткейінде 4000-4100 м-ге дейін жетеді.</w:t>
      </w:r>
    </w:p>
    <w:p w:rsidR="00BC71EC" w:rsidRPr="002F625C" w:rsidRDefault="00BC71EC" w:rsidP="00F952BF">
      <w:pPr>
        <w:spacing w:after="0" w:line="240" w:lineRule="auto"/>
        <w:ind w:firstLine="708"/>
        <w:contextualSpacing/>
        <w:jc w:val="both"/>
        <w:rPr>
          <w:rFonts w:ascii="Times New Roman" w:hAnsi="Times New Roman" w:cs="Times New Roman"/>
          <w:noProof/>
          <w:spacing w:val="-5"/>
          <w:sz w:val="28"/>
          <w:szCs w:val="28"/>
          <w:lang w:val="kk-KZ"/>
        </w:rPr>
      </w:pPr>
      <w:r w:rsidRPr="002F625C">
        <w:rPr>
          <w:rFonts w:ascii="Times New Roman" w:hAnsi="Times New Roman" w:cs="Times New Roman"/>
          <w:noProof/>
          <w:spacing w:val="-6"/>
          <w:sz w:val="28"/>
          <w:szCs w:val="28"/>
          <w:lang w:val="kk-KZ"/>
        </w:rPr>
        <w:t xml:space="preserve">Шу-Іле таулары Іле Алатауының солтүстік-батыс </w:t>
      </w:r>
      <w:r w:rsidRPr="002F625C">
        <w:rPr>
          <w:rFonts w:ascii="Times New Roman" w:hAnsi="Times New Roman" w:cs="Times New Roman"/>
          <w:noProof/>
          <w:spacing w:val="-4"/>
          <w:sz w:val="28"/>
          <w:szCs w:val="28"/>
          <w:lang w:val="kk-KZ"/>
        </w:rPr>
        <w:t xml:space="preserve">жоталарымен жалғасып, бір-бірімен байланысқан </w:t>
      </w:r>
      <w:r w:rsidRPr="002F625C">
        <w:rPr>
          <w:rFonts w:ascii="Times New Roman" w:hAnsi="Times New Roman" w:cs="Times New Roman"/>
          <w:noProof/>
          <w:spacing w:val="-7"/>
          <w:sz w:val="28"/>
          <w:szCs w:val="28"/>
          <w:lang w:val="kk-KZ"/>
        </w:rPr>
        <w:t xml:space="preserve">бірқатар жекелеген тау сілемдерінен тұрады. Шу-Іле </w:t>
      </w:r>
      <w:r w:rsidRPr="002F625C">
        <w:rPr>
          <w:rFonts w:ascii="Times New Roman" w:hAnsi="Times New Roman" w:cs="Times New Roman"/>
          <w:noProof/>
          <w:spacing w:val="-5"/>
          <w:sz w:val="28"/>
          <w:szCs w:val="28"/>
          <w:lang w:val="kk-KZ"/>
        </w:rPr>
        <w:t xml:space="preserve">тауы қыраттарының сілемі аласа, абсолюттік биіктігі </w:t>
      </w:r>
      <w:r w:rsidRPr="002F625C">
        <w:rPr>
          <w:rFonts w:ascii="Times New Roman" w:hAnsi="Times New Roman" w:cs="Times New Roman"/>
          <w:noProof/>
          <w:spacing w:val="-8"/>
          <w:sz w:val="28"/>
          <w:szCs w:val="28"/>
          <w:lang w:val="kk-KZ"/>
        </w:rPr>
        <w:t xml:space="preserve">1000-1500 м. Қызыл-Саран тауының жоғарғы нүктесі </w:t>
      </w:r>
      <w:r w:rsidRPr="002F625C">
        <w:rPr>
          <w:rFonts w:ascii="Times New Roman" w:hAnsi="Times New Roman" w:cs="Times New Roman"/>
          <w:noProof/>
          <w:spacing w:val="-5"/>
          <w:sz w:val="28"/>
          <w:szCs w:val="28"/>
          <w:lang w:val="kk-KZ"/>
        </w:rPr>
        <w:t xml:space="preserve">(1800 м-ге жуық) Аңырақай сілемінде. </w:t>
      </w:r>
    </w:p>
    <w:p w:rsidR="00506999" w:rsidRDefault="00506999" w:rsidP="00F952BF">
      <w:pPr>
        <w:spacing w:after="0" w:line="240" w:lineRule="auto"/>
        <w:ind w:firstLine="708"/>
        <w:contextualSpacing/>
        <w:rPr>
          <w:rFonts w:ascii="Times New Roman" w:hAnsi="Times New Roman" w:cs="Times New Roman"/>
          <w:b/>
          <w:noProof/>
          <w:spacing w:val="4"/>
          <w:sz w:val="28"/>
          <w:szCs w:val="28"/>
          <w:lang w:val="kk-KZ"/>
        </w:rPr>
      </w:pPr>
    </w:p>
    <w:p w:rsidR="00BC71EC" w:rsidRDefault="006D083E" w:rsidP="00F952BF">
      <w:pPr>
        <w:spacing w:after="0" w:line="240" w:lineRule="auto"/>
        <w:ind w:firstLine="708"/>
        <w:contextualSpacing/>
        <w:rPr>
          <w:rFonts w:ascii="Times New Roman" w:hAnsi="Times New Roman" w:cs="Times New Roman"/>
          <w:b/>
          <w:noProof/>
          <w:spacing w:val="4"/>
          <w:sz w:val="28"/>
          <w:szCs w:val="28"/>
          <w:lang w:val="kk-KZ"/>
        </w:rPr>
      </w:pPr>
      <w:r w:rsidRPr="002F625C">
        <w:rPr>
          <w:rFonts w:ascii="Times New Roman" w:hAnsi="Times New Roman" w:cs="Times New Roman"/>
          <w:b/>
          <w:noProof/>
          <w:spacing w:val="4"/>
          <w:sz w:val="28"/>
          <w:szCs w:val="28"/>
          <w:lang w:val="kk-KZ"/>
        </w:rPr>
        <w:t>1.3</w:t>
      </w:r>
      <w:r w:rsidR="00BC71EC" w:rsidRPr="002F625C">
        <w:rPr>
          <w:rFonts w:ascii="Times New Roman" w:hAnsi="Times New Roman" w:cs="Times New Roman"/>
          <w:b/>
          <w:noProof/>
          <w:spacing w:val="4"/>
          <w:sz w:val="28"/>
          <w:szCs w:val="28"/>
          <w:lang w:val="kk-KZ"/>
        </w:rPr>
        <w:t xml:space="preserve"> Климаты</w:t>
      </w:r>
    </w:p>
    <w:p w:rsidR="0030201A" w:rsidRPr="002F625C" w:rsidRDefault="0030201A" w:rsidP="00F952BF">
      <w:pPr>
        <w:spacing w:after="0" w:line="240" w:lineRule="auto"/>
        <w:ind w:firstLine="708"/>
        <w:contextualSpacing/>
        <w:rPr>
          <w:rFonts w:ascii="Times New Roman" w:hAnsi="Times New Roman" w:cs="Times New Roman"/>
          <w:b/>
          <w:noProof/>
          <w:spacing w:val="4"/>
          <w:sz w:val="28"/>
          <w:szCs w:val="28"/>
          <w:lang w:val="kk-KZ"/>
        </w:rPr>
      </w:pPr>
    </w:p>
    <w:p w:rsidR="00BC71EC" w:rsidRPr="002F625C" w:rsidRDefault="00BC71EC" w:rsidP="00F952BF">
      <w:pPr>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noProof/>
          <w:sz w:val="28"/>
          <w:szCs w:val="28"/>
          <w:lang w:val="kk-KZ"/>
        </w:rPr>
        <w:t>Іле және Жоңғар Алатауының өзіне тән ерекш</w:t>
      </w:r>
      <w:r w:rsidRPr="002F625C">
        <w:rPr>
          <w:rFonts w:ascii="Times New Roman" w:hAnsi="Times New Roman" w:cs="Times New Roman"/>
          <w:noProof/>
          <w:spacing w:val="-4"/>
          <w:sz w:val="28"/>
          <w:szCs w:val="28"/>
          <w:lang w:val="kk-KZ"/>
        </w:rPr>
        <w:t>елігі - климаты ерекше континенталды, тәуліктік ж</w:t>
      </w:r>
      <w:r w:rsidRPr="002F625C">
        <w:rPr>
          <w:rFonts w:ascii="Times New Roman" w:hAnsi="Times New Roman" w:cs="Times New Roman"/>
          <w:noProof/>
          <w:spacing w:val="-3"/>
          <w:sz w:val="28"/>
          <w:szCs w:val="28"/>
          <w:lang w:val="kk-KZ"/>
        </w:rPr>
        <w:t xml:space="preserve">әне жылдық температурасы едәуір ауытқымалы, </w:t>
      </w:r>
      <w:r w:rsidRPr="002F625C">
        <w:rPr>
          <w:rFonts w:ascii="Times New Roman" w:hAnsi="Times New Roman" w:cs="Times New Roman"/>
          <w:noProof/>
          <w:spacing w:val="-4"/>
          <w:sz w:val="28"/>
          <w:szCs w:val="28"/>
          <w:lang w:val="kk-KZ"/>
        </w:rPr>
        <w:t>әсіресе тау баурайында жыл мезгілінде жылу мен салқынның алмасуы басым болады.</w:t>
      </w:r>
    </w:p>
    <w:p w:rsidR="00BC71EC" w:rsidRPr="002F625C" w:rsidRDefault="00BC71EC" w:rsidP="00F952BF">
      <w:pPr>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noProof/>
          <w:sz w:val="28"/>
          <w:szCs w:val="28"/>
          <w:lang w:val="kk-KZ"/>
        </w:rPr>
        <w:t>Атмосфералық жауын-шашынның жылдық мөлшері, сол жердің теңіз деңгейінен биіктігіне қарай, тау етегінде жылына 300-600 мм және тау</w:t>
      </w:r>
      <w:r w:rsidRPr="002F625C">
        <w:rPr>
          <w:rFonts w:ascii="Times New Roman" w:hAnsi="Times New Roman" w:cs="Times New Roman"/>
          <w:noProof/>
          <w:spacing w:val="-4"/>
          <w:sz w:val="28"/>
          <w:szCs w:val="28"/>
          <w:lang w:val="kk-KZ"/>
        </w:rPr>
        <w:t>лы бөлігінде жылына 800-900 мм түседі. Жауын-</w:t>
      </w:r>
      <w:r w:rsidRPr="002F625C">
        <w:rPr>
          <w:rFonts w:ascii="Times New Roman" w:hAnsi="Times New Roman" w:cs="Times New Roman"/>
          <w:noProof/>
          <w:spacing w:val="-5"/>
          <w:sz w:val="28"/>
          <w:szCs w:val="28"/>
          <w:lang w:val="kk-KZ"/>
        </w:rPr>
        <w:t>шашын мөлшерінің едәуір көп болатыны 1500 м</w:t>
      </w:r>
      <w:r w:rsidRPr="002F625C">
        <w:rPr>
          <w:rFonts w:ascii="Times New Roman" w:hAnsi="Times New Roman" w:cs="Times New Roman"/>
          <w:noProof/>
          <w:spacing w:val="-4"/>
          <w:sz w:val="28"/>
          <w:szCs w:val="28"/>
          <w:lang w:val="kk-KZ"/>
        </w:rPr>
        <w:t xml:space="preserve">биіктікте шамамен жылына 840 мм. Тау биіктігі </w:t>
      </w:r>
      <w:r w:rsidRPr="002F625C">
        <w:rPr>
          <w:rFonts w:ascii="Times New Roman" w:hAnsi="Times New Roman" w:cs="Times New Roman"/>
          <w:noProof/>
          <w:sz w:val="28"/>
          <w:szCs w:val="28"/>
          <w:lang w:val="kk-KZ"/>
        </w:rPr>
        <w:t>төмендегенде жауын-шашын мөлшері едәуір аза</w:t>
      </w:r>
      <w:r w:rsidRPr="002F625C">
        <w:rPr>
          <w:rFonts w:ascii="Times New Roman" w:hAnsi="Times New Roman" w:cs="Times New Roman"/>
          <w:noProof/>
          <w:spacing w:val="-4"/>
          <w:sz w:val="28"/>
          <w:szCs w:val="28"/>
          <w:lang w:val="kk-KZ"/>
        </w:rPr>
        <w:t xml:space="preserve">яды. Жауын-шашынның көпшілік бөлігі жылдың </w:t>
      </w:r>
      <w:r w:rsidRPr="002F625C">
        <w:rPr>
          <w:rFonts w:ascii="Times New Roman" w:hAnsi="Times New Roman" w:cs="Times New Roman"/>
          <w:noProof/>
          <w:sz w:val="28"/>
          <w:szCs w:val="28"/>
          <w:lang w:val="kk-KZ"/>
        </w:rPr>
        <w:t xml:space="preserve">алғашкы жартысындағы жылу кезеңіне келеді, ең </w:t>
      </w:r>
      <w:r w:rsidRPr="002F625C">
        <w:rPr>
          <w:rFonts w:ascii="Times New Roman" w:hAnsi="Times New Roman" w:cs="Times New Roman"/>
          <w:noProof/>
          <w:spacing w:val="-4"/>
          <w:sz w:val="28"/>
          <w:szCs w:val="28"/>
          <w:lang w:val="kk-KZ"/>
        </w:rPr>
        <w:t>көбі</w:t>
      </w:r>
      <w:r w:rsidR="00516E45">
        <w:rPr>
          <w:rFonts w:ascii="Times New Roman" w:hAnsi="Times New Roman" w:cs="Times New Roman"/>
          <w:noProof/>
          <w:spacing w:val="-4"/>
          <w:sz w:val="28"/>
          <w:szCs w:val="28"/>
          <w:lang w:val="kk-KZ"/>
        </w:rPr>
        <w:t>-</w:t>
      </w:r>
      <w:r w:rsidRPr="002F625C">
        <w:rPr>
          <w:rFonts w:ascii="Times New Roman" w:hAnsi="Times New Roman" w:cs="Times New Roman"/>
          <w:noProof/>
          <w:spacing w:val="-4"/>
          <w:sz w:val="28"/>
          <w:szCs w:val="28"/>
          <w:lang w:val="kk-KZ"/>
        </w:rPr>
        <w:t>мамыр мен маусым айлары</w:t>
      </w:r>
      <w:r w:rsidR="000E3F2C" w:rsidRPr="000E3F2C">
        <w:rPr>
          <w:rFonts w:ascii="Times New Roman" w:hAnsi="Times New Roman" w:cs="Times New Roman"/>
          <w:sz w:val="28"/>
          <w:szCs w:val="28"/>
          <w:lang w:val="kk-KZ"/>
        </w:rPr>
        <w:t xml:space="preserve"> </w:t>
      </w:r>
      <w:r w:rsidR="000E3F2C" w:rsidRPr="009B2176">
        <w:rPr>
          <w:rFonts w:ascii="Times New Roman" w:hAnsi="Times New Roman" w:cs="Times New Roman"/>
          <w:sz w:val="28"/>
          <w:szCs w:val="28"/>
          <w:lang w:val="kk-KZ"/>
        </w:rPr>
        <w:t>[</w:t>
      </w:r>
      <w:r w:rsidR="000E3F2C">
        <w:rPr>
          <w:rFonts w:ascii="Times New Roman" w:hAnsi="Times New Roman" w:cs="Times New Roman"/>
          <w:sz w:val="28"/>
          <w:szCs w:val="28"/>
          <w:lang w:val="kk-KZ"/>
        </w:rPr>
        <w:t>5</w:t>
      </w:r>
      <w:r w:rsidR="000E3F2C" w:rsidRPr="009B2176">
        <w:rPr>
          <w:rFonts w:ascii="Times New Roman" w:hAnsi="Times New Roman" w:cs="Times New Roman"/>
          <w:sz w:val="28"/>
          <w:szCs w:val="28"/>
          <w:lang w:val="kk-KZ"/>
        </w:rPr>
        <w:t>].</w:t>
      </w:r>
      <w:r w:rsidR="000E3F2C" w:rsidRPr="009B2176">
        <w:rPr>
          <w:sz w:val="28"/>
          <w:szCs w:val="28"/>
          <w:lang w:val="kk-KZ"/>
        </w:rPr>
        <w:t xml:space="preserve">  </w:t>
      </w:r>
    </w:p>
    <w:p w:rsidR="00BC71EC" w:rsidRPr="002F625C" w:rsidRDefault="00BC71EC" w:rsidP="00F952BF">
      <w:pPr>
        <w:spacing w:after="0" w:line="240" w:lineRule="auto"/>
        <w:ind w:firstLine="708"/>
        <w:contextualSpacing/>
        <w:jc w:val="both"/>
        <w:rPr>
          <w:rFonts w:ascii="Times New Roman" w:hAnsi="Times New Roman" w:cs="Times New Roman"/>
          <w:noProof/>
          <w:spacing w:val="-3"/>
          <w:sz w:val="28"/>
          <w:szCs w:val="28"/>
          <w:lang w:val="kk-KZ"/>
        </w:rPr>
      </w:pPr>
      <w:r w:rsidRPr="002F625C">
        <w:rPr>
          <w:rFonts w:ascii="Times New Roman" w:hAnsi="Times New Roman" w:cs="Times New Roman"/>
          <w:noProof/>
          <w:spacing w:val="-6"/>
          <w:sz w:val="28"/>
          <w:szCs w:val="28"/>
          <w:lang w:val="kk-KZ"/>
        </w:rPr>
        <w:t xml:space="preserve">Іле Алатауының мәңгі қарының қазіргі шекарасы </w:t>
      </w:r>
      <w:r w:rsidRPr="002F625C">
        <w:rPr>
          <w:rFonts w:ascii="Times New Roman" w:hAnsi="Times New Roman" w:cs="Times New Roman"/>
          <w:noProof/>
          <w:spacing w:val="-4"/>
          <w:sz w:val="28"/>
          <w:szCs w:val="28"/>
          <w:lang w:val="kk-KZ"/>
        </w:rPr>
        <w:t xml:space="preserve">3600 м биіктіктегі солтүстік беткейінде, ал оңтүстік </w:t>
      </w:r>
      <w:r w:rsidRPr="002F625C">
        <w:rPr>
          <w:rFonts w:ascii="Times New Roman" w:hAnsi="Times New Roman" w:cs="Times New Roman"/>
          <w:noProof/>
          <w:spacing w:val="-5"/>
          <w:sz w:val="28"/>
          <w:szCs w:val="28"/>
          <w:lang w:val="kk-KZ"/>
        </w:rPr>
        <w:t xml:space="preserve">беткейінде - 3900 м биіктікте тіркелген. Мұзданудың негізгі ортасы - жота ортасында, бұлар Шелек пен </w:t>
      </w:r>
      <w:r w:rsidRPr="002F625C">
        <w:rPr>
          <w:rFonts w:ascii="Times New Roman" w:hAnsi="Times New Roman" w:cs="Times New Roman"/>
          <w:noProof/>
          <w:spacing w:val="-3"/>
          <w:sz w:val="28"/>
          <w:szCs w:val="28"/>
          <w:lang w:val="kk-KZ"/>
        </w:rPr>
        <w:t>Талғар өзендері алабын қамтиды. Жоңғар Алата</w:t>
      </w:r>
      <w:r w:rsidRPr="002F625C">
        <w:rPr>
          <w:rFonts w:ascii="Times New Roman" w:hAnsi="Times New Roman" w:cs="Times New Roman"/>
          <w:noProof/>
          <w:spacing w:val="-4"/>
          <w:sz w:val="28"/>
          <w:szCs w:val="28"/>
          <w:lang w:val="kk-KZ"/>
        </w:rPr>
        <w:t xml:space="preserve">уында қар жолағы төмендеу - 3200-3400 биіктіктегі </w:t>
      </w:r>
      <w:r w:rsidRPr="002F625C">
        <w:rPr>
          <w:rFonts w:ascii="Times New Roman" w:hAnsi="Times New Roman" w:cs="Times New Roman"/>
          <w:noProof/>
          <w:spacing w:val="1"/>
          <w:sz w:val="28"/>
          <w:szCs w:val="28"/>
          <w:lang w:val="kk-KZ"/>
        </w:rPr>
        <w:t xml:space="preserve">солтүстік беткейінде, оңтүстік жоғары беткейінде </w:t>
      </w:r>
      <w:r w:rsidRPr="002F625C">
        <w:rPr>
          <w:rFonts w:ascii="Times New Roman" w:hAnsi="Times New Roman" w:cs="Times New Roman"/>
          <w:noProof/>
          <w:spacing w:val="-3"/>
          <w:sz w:val="28"/>
          <w:szCs w:val="28"/>
          <w:lang w:val="kk-KZ"/>
        </w:rPr>
        <w:t>- 3500 м.</w:t>
      </w:r>
    </w:p>
    <w:p w:rsidR="00E456C0" w:rsidRPr="002F625C" w:rsidRDefault="00E456C0"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b/>
          <w:sz w:val="28"/>
          <w:szCs w:val="28"/>
          <w:lang w:val="kk-KZ"/>
        </w:rPr>
        <w:t xml:space="preserve">Ауа температурасы. </w:t>
      </w:r>
      <w:r w:rsidRPr="002F625C">
        <w:rPr>
          <w:rFonts w:ascii="Times New Roman" w:hAnsi="Times New Roman" w:cs="Times New Roman"/>
          <w:sz w:val="28"/>
          <w:szCs w:val="28"/>
          <w:lang w:val="kk-KZ"/>
        </w:rPr>
        <w:t xml:space="preserve">Қарастырылып отырған аймақтағы ауаның жылдық орташа температурасы 1,1-ден 8,7 ° C-қа дейін. Таулардағы биіктік жоғарылаған сайын ауа температурасы төмендейді және жоғары биіктіктерде теріс мәндерге жетеді (м.с. мыңжылдық – -2,4 </w:t>
      </w:r>
      <w:r w:rsidRPr="00506999">
        <w:rPr>
          <w:rFonts w:ascii="Times New Roman" w:hAnsi="Times New Roman" w:cs="Times New Roman"/>
          <w:sz w:val="28"/>
          <w:szCs w:val="28"/>
          <w:vertAlign w:val="superscript"/>
          <w:lang w:val="kk-KZ"/>
        </w:rPr>
        <w:t>о</w:t>
      </w:r>
      <w:r w:rsidRPr="002F625C">
        <w:rPr>
          <w:rFonts w:ascii="Times New Roman" w:hAnsi="Times New Roman" w:cs="Times New Roman"/>
          <w:sz w:val="28"/>
          <w:szCs w:val="28"/>
          <w:lang w:val="kk-KZ"/>
        </w:rPr>
        <w:t>С дейін).</w:t>
      </w:r>
    </w:p>
    <w:p w:rsidR="00E456C0" w:rsidRPr="002F625C" w:rsidRDefault="00E456C0"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Ең ыстық айдың(VI) орташа температурасы 500-850</w:t>
      </w:r>
      <w:r w:rsidR="00506999">
        <w:rPr>
          <w:rFonts w:ascii="Times New Roman" w:hAnsi="Times New Roman" w:cs="Times New Roman"/>
          <w:sz w:val="28"/>
          <w:szCs w:val="28"/>
          <w:lang w:val="kk-KZ"/>
        </w:rPr>
        <w:t xml:space="preserve"> м</w:t>
      </w:r>
      <w:r w:rsidRPr="002F625C">
        <w:rPr>
          <w:rFonts w:ascii="Times New Roman" w:hAnsi="Times New Roman" w:cs="Times New Roman"/>
          <w:sz w:val="28"/>
          <w:szCs w:val="28"/>
          <w:lang w:val="kk-KZ"/>
        </w:rPr>
        <w:t xml:space="preserve"> биіктікте 20-23</w:t>
      </w:r>
      <w:r w:rsidRPr="00506999">
        <w:rPr>
          <w:rFonts w:ascii="Times New Roman" w:hAnsi="Times New Roman" w:cs="Times New Roman"/>
          <w:sz w:val="28"/>
          <w:szCs w:val="28"/>
          <w:vertAlign w:val="superscript"/>
          <w:lang w:val="kk-KZ"/>
        </w:rPr>
        <w:t>о</w:t>
      </w:r>
      <w:r w:rsidRPr="002F625C">
        <w:rPr>
          <w:rFonts w:ascii="Times New Roman" w:hAnsi="Times New Roman" w:cs="Times New Roman"/>
          <w:sz w:val="28"/>
          <w:szCs w:val="28"/>
          <w:lang w:val="kk-KZ"/>
        </w:rPr>
        <w:t>С құрайды, теңіз деңгейінен биіктіктің ұлғаюымен орта есе</w:t>
      </w:r>
      <w:r w:rsidR="00506999">
        <w:rPr>
          <w:rFonts w:ascii="Times New Roman" w:hAnsi="Times New Roman" w:cs="Times New Roman"/>
          <w:sz w:val="28"/>
          <w:szCs w:val="28"/>
          <w:lang w:val="kk-KZ"/>
        </w:rPr>
        <w:t>ппен әрбір 100 м үшін 0,4 – 0,8</w:t>
      </w:r>
      <w:r w:rsidRPr="00506999">
        <w:rPr>
          <w:rFonts w:ascii="Times New Roman" w:hAnsi="Times New Roman" w:cs="Times New Roman"/>
          <w:sz w:val="28"/>
          <w:szCs w:val="28"/>
          <w:vertAlign w:val="superscript"/>
          <w:lang w:val="kk-KZ"/>
        </w:rPr>
        <w:t>о</w:t>
      </w:r>
      <w:r w:rsidRPr="002F625C">
        <w:rPr>
          <w:rFonts w:ascii="Times New Roman" w:hAnsi="Times New Roman" w:cs="Times New Roman"/>
          <w:sz w:val="28"/>
          <w:szCs w:val="28"/>
          <w:lang w:val="kk-KZ"/>
        </w:rPr>
        <w:t>С төмендейді.</w:t>
      </w:r>
    </w:p>
    <w:p w:rsidR="00E456C0" w:rsidRPr="002F625C" w:rsidRDefault="00E456C0"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2500 – 3000 м биіктікте ең ыстық айдың (VI) орташа температурасы 5-тен 9 ° C-қа дейін.</w:t>
      </w:r>
    </w:p>
    <w:p w:rsidR="00E456C0" w:rsidRPr="002F625C" w:rsidRDefault="00E456C0"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Орташа тәуліктік ауа температурасының +5</w:t>
      </w:r>
      <w:r w:rsidR="00506999" w:rsidRPr="009D50A5">
        <w:rPr>
          <w:rFonts w:ascii="Times New Roman" w:hAnsi="Times New Roman" w:cs="Times New Roman"/>
          <w:sz w:val="28"/>
          <w:szCs w:val="28"/>
          <w:vertAlign w:val="superscript"/>
          <w:lang w:val="kk-KZ"/>
        </w:rPr>
        <w:t>о</w:t>
      </w:r>
      <w:r w:rsidRPr="002F625C">
        <w:rPr>
          <w:rFonts w:ascii="Times New Roman" w:hAnsi="Times New Roman" w:cs="Times New Roman"/>
          <w:sz w:val="28"/>
          <w:szCs w:val="28"/>
          <w:lang w:val="kk-KZ"/>
        </w:rPr>
        <w:t>С арқылы 450</w:t>
      </w:r>
      <w:r w:rsidR="00813161">
        <w:rPr>
          <w:rFonts w:ascii="Times New Roman" w:hAnsi="Times New Roman" w:cs="Times New Roman"/>
          <w:sz w:val="28"/>
          <w:szCs w:val="28"/>
          <w:lang w:val="kk-KZ"/>
        </w:rPr>
        <w:t>-</w:t>
      </w:r>
      <w:r w:rsidRPr="002F625C">
        <w:rPr>
          <w:rFonts w:ascii="Times New Roman" w:hAnsi="Times New Roman" w:cs="Times New Roman"/>
          <w:sz w:val="28"/>
          <w:szCs w:val="28"/>
          <w:lang w:val="kk-KZ"/>
        </w:rPr>
        <w:t>850 м биіктікте тұрақты ауысуы наурыз айының соңында, 2000</w:t>
      </w:r>
      <w:r w:rsidR="009D50A5">
        <w:rPr>
          <w:rFonts w:ascii="Times New Roman" w:hAnsi="Times New Roman" w:cs="Times New Roman"/>
          <w:sz w:val="28"/>
          <w:szCs w:val="28"/>
          <w:lang w:val="kk-KZ"/>
        </w:rPr>
        <w:t>-</w:t>
      </w:r>
      <w:r w:rsidRPr="002F625C">
        <w:rPr>
          <w:rFonts w:ascii="Times New Roman" w:hAnsi="Times New Roman" w:cs="Times New Roman"/>
          <w:sz w:val="28"/>
          <w:szCs w:val="28"/>
          <w:lang w:val="kk-KZ"/>
        </w:rPr>
        <w:t>3000 м биіктікте – мамырда басталады.</w:t>
      </w:r>
    </w:p>
    <w:p w:rsidR="00E456C0" w:rsidRPr="002F625C" w:rsidRDefault="00E456C0"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Ауаның орташа тәуліктік температурасының теріс мәндерден оңға (0 </w:t>
      </w:r>
      <w:r w:rsidRPr="00506999">
        <w:rPr>
          <w:rFonts w:ascii="Times New Roman" w:hAnsi="Times New Roman" w:cs="Times New Roman"/>
          <w:sz w:val="28"/>
          <w:szCs w:val="28"/>
          <w:vertAlign w:val="superscript"/>
          <w:lang w:val="kk-KZ"/>
        </w:rPr>
        <w:t>о</w:t>
      </w:r>
      <w:r w:rsidRPr="002F625C">
        <w:rPr>
          <w:rFonts w:ascii="Times New Roman" w:hAnsi="Times New Roman" w:cs="Times New Roman"/>
          <w:sz w:val="28"/>
          <w:szCs w:val="28"/>
          <w:lang w:val="kk-KZ"/>
        </w:rPr>
        <w:t xml:space="preserve">С арқылы) көктемгі тұрақты ауысуы бәрінен бұрын 456 м биіктікте, 3017 м биіктікте – кейінірек жүреді. Іле Алатауы тауларында жауын-шашынның жыл сайынғы таралуы жердің биіктігіне байланысты емес. Орта есеппен биік белдеулер бойынша ол былайша сипатталады: қыста (XXI-II ) 10-11%, көктемде (III-V) – шамамен 40%, жазда (VI-VIII) – 33%, ал күзде (IX-XI) – жылдық </w:t>
      </w:r>
      <w:r w:rsidR="004361C7">
        <w:rPr>
          <w:rFonts w:ascii="Times New Roman" w:hAnsi="Times New Roman" w:cs="Times New Roman"/>
          <w:sz w:val="28"/>
          <w:szCs w:val="28"/>
          <w:lang w:val="kk-KZ"/>
        </w:rPr>
        <w:t xml:space="preserve">мөлшердің </w:t>
      </w:r>
      <w:r w:rsidRPr="002F625C">
        <w:rPr>
          <w:rFonts w:ascii="Times New Roman" w:hAnsi="Times New Roman" w:cs="Times New Roman"/>
          <w:sz w:val="28"/>
          <w:szCs w:val="28"/>
          <w:lang w:val="kk-KZ"/>
        </w:rPr>
        <w:t>16% түседі. Жердің биіктігіне қарамастан, ең көп айлық жауын-шашын мамыр айына келеді.</w:t>
      </w:r>
    </w:p>
    <w:p w:rsidR="00E456C0" w:rsidRPr="002F625C" w:rsidRDefault="00E456C0"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b/>
          <w:sz w:val="28"/>
          <w:szCs w:val="28"/>
          <w:lang w:val="kk-KZ"/>
        </w:rPr>
        <w:t xml:space="preserve">Қар жамылғысы. </w:t>
      </w:r>
      <w:r w:rsidRPr="002F625C">
        <w:rPr>
          <w:rFonts w:ascii="Times New Roman" w:hAnsi="Times New Roman" w:cs="Times New Roman"/>
          <w:sz w:val="28"/>
          <w:szCs w:val="28"/>
          <w:lang w:val="kk-KZ"/>
        </w:rPr>
        <w:t>Қар жамылғысының биіктігі біртіндеп артады. Оның ең үлкен мәні орта есеппен 4</w:t>
      </w:r>
      <w:r w:rsidR="00A470C1">
        <w:rPr>
          <w:rFonts w:ascii="Times New Roman" w:hAnsi="Times New Roman" w:cs="Times New Roman"/>
          <w:sz w:val="28"/>
          <w:szCs w:val="28"/>
          <w:lang w:val="kk-KZ"/>
        </w:rPr>
        <w:t>-</w:t>
      </w:r>
      <w:r w:rsidRPr="002F625C">
        <w:rPr>
          <w:rFonts w:ascii="Times New Roman" w:hAnsi="Times New Roman" w:cs="Times New Roman"/>
          <w:sz w:val="28"/>
          <w:szCs w:val="28"/>
          <w:lang w:val="kk-KZ"/>
        </w:rPr>
        <w:t>5 см</w:t>
      </w:r>
      <w:r w:rsidR="00A73CA4">
        <w:rPr>
          <w:rFonts w:ascii="Times New Roman" w:hAnsi="Times New Roman" w:cs="Times New Roman"/>
          <w:sz w:val="28"/>
          <w:szCs w:val="28"/>
          <w:lang w:val="kk-KZ"/>
        </w:rPr>
        <w:t>-</w:t>
      </w:r>
      <w:r w:rsidRPr="002F625C">
        <w:rPr>
          <w:rFonts w:ascii="Times New Roman" w:hAnsi="Times New Roman" w:cs="Times New Roman"/>
          <w:sz w:val="28"/>
          <w:szCs w:val="28"/>
          <w:lang w:val="kk-KZ"/>
        </w:rPr>
        <w:t xml:space="preserve">ге артады, жердің биіктігі 100 м-ге артады және 2500-3000 м биіктікте ол 100 см немесе одан да көп </w:t>
      </w:r>
      <w:r w:rsidR="00506999">
        <w:rPr>
          <w:rFonts w:ascii="Times New Roman" w:hAnsi="Times New Roman" w:cs="Times New Roman"/>
          <w:sz w:val="28"/>
          <w:szCs w:val="28"/>
          <w:lang w:val="kk-KZ"/>
        </w:rPr>
        <w:t>болады</w:t>
      </w:r>
      <w:r w:rsidRPr="002F625C">
        <w:rPr>
          <w:rFonts w:ascii="Times New Roman" w:hAnsi="Times New Roman" w:cs="Times New Roman"/>
          <w:sz w:val="28"/>
          <w:szCs w:val="28"/>
          <w:lang w:val="kk-KZ"/>
        </w:rPr>
        <w:t>.</w:t>
      </w:r>
    </w:p>
    <w:p w:rsidR="00E456C0" w:rsidRPr="002F625C" w:rsidRDefault="00E456C0"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Тау бөктеріндегі ең көп қар жиналу кезеңінде қар жамылғысының тығыздығы 0,18</w:t>
      </w:r>
      <w:r w:rsidR="00A73CA4">
        <w:rPr>
          <w:rFonts w:ascii="Times New Roman" w:hAnsi="Times New Roman" w:cs="Times New Roman"/>
          <w:sz w:val="28"/>
          <w:szCs w:val="28"/>
          <w:lang w:val="kk-KZ"/>
        </w:rPr>
        <w:t>-</w:t>
      </w:r>
      <w:r w:rsidRPr="002F625C">
        <w:rPr>
          <w:rFonts w:ascii="Times New Roman" w:hAnsi="Times New Roman" w:cs="Times New Roman"/>
          <w:sz w:val="28"/>
          <w:szCs w:val="28"/>
          <w:lang w:val="kk-KZ"/>
        </w:rPr>
        <w:t xml:space="preserve"> 0,25 г/см</w:t>
      </w:r>
      <w:r w:rsidRPr="00A73CA4">
        <w:rPr>
          <w:rFonts w:ascii="Times New Roman" w:hAnsi="Times New Roman" w:cs="Times New Roman"/>
          <w:sz w:val="28"/>
          <w:szCs w:val="28"/>
          <w:vertAlign w:val="superscript"/>
          <w:lang w:val="kk-KZ"/>
        </w:rPr>
        <w:t>3</w:t>
      </w:r>
      <w:r w:rsidR="00A73CA4">
        <w:rPr>
          <w:rFonts w:ascii="Times New Roman" w:hAnsi="Times New Roman" w:cs="Times New Roman"/>
          <w:sz w:val="28"/>
          <w:szCs w:val="28"/>
          <w:lang w:val="kk-KZ"/>
        </w:rPr>
        <w:t xml:space="preserve"> құрайды  </w:t>
      </w:r>
      <w:r w:rsidRPr="002F625C">
        <w:rPr>
          <w:rFonts w:ascii="Times New Roman" w:hAnsi="Times New Roman" w:cs="Times New Roman"/>
          <w:sz w:val="28"/>
          <w:szCs w:val="28"/>
          <w:lang w:val="kk-KZ"/>
        </w:rPr>
        <w:t>ал 1000</w:t>
      </w:r>
      <w:r w:rsidR="00A73CA4">
        <w:rPr>
          <w:rFonts w:ascii="Times New Roman" w:hAnsi="Times New Roman" w:cs="Times New Roman"/>
          <w:sz w:val="28"/>
          <w:szCs w:val="28"/>
          <w:lang w:val="kk-KZ"/>
        </w:rPr>
        <w:t>-</w:t>
      </w:r>
      <w:r w:rsidRPr="002F625C">
        <w:rPr>
          <w:rFonts w:ascii="Times New Roman" w:hAnsi="Times New Roman" w:cs="Times New Roman"/>
          <w:sz w:val="28"/>
          <w:szCs w:val="28"/>
          <w:lang w:val="kk-KZ"/>
        </w:rPr>
        <w:t xml:space="preserve"> 3000 м биіктікте 0,20-дан 0,30 г/см</w:t>
      </w:r>
      <w:r w:rsidRPr="00AF0AE6">
        <w:rPr>
          <w:rFonts w:ascii="Times New Roman" w:hAnsi="Times New Roman" w:cs="Times New Roman"/>
          <w:sz w:val="28"/>
          <w:szCs w:val="28"/>
          <w:vertAlign w:val="superscript"/>
          <w:lang w:val="kk-KZ"/>
        </w:rPr>
        <w:t>3</w:t>
      </w:r>
      <w:r w:rsidRPr="002F625C">
        <w:rPr>
          <w:rFonts w:ascii="Times New Roman" w:hAnsi="Times New Roman" w:cs="Times New Roman"/>
          <w:sz w:val="28"/>
          <w:szCs w:val="28"/>
          <w:lang w:val="kk-KZ"/>
        </w:rPr>
        <w:t>-ге дейін өзгереді. Қар еріген кезде оның орташа тығыздығы әдетте 0,35</w:t>
      </w:r>
      <w:r w:rsidR="00A470C1">
        <w:rPr>
          <w:rFonts w:ascii="Times New Roman" w:hAnsi="Times New Roman" w:cs="Times New Roman"/>
          <w:sz w:val="28"/>
          <w:szCs w:val="28"/>
          <w:lang w:val="kk-KZ"/>
        </w:rPr>
        <w:t>-</w:t>
      </w:r>
      <w:r w:rsidRPr="002F625C">
        <w:rPr>
          <w:rFonts w:ascii="Times New Roman" w:hAnsi="Times New Roman" w:cs="Times New Roman"/>
          <w:sz w:val="28"/>
          <w:szCs w:val="28"/>
          <w:lang w:val="kk-KZ"/>
        </w:rPr>
        <w:t>0,45 г/см</w:t>
      </w:r>
      <w:r w:rsidRPr="00A73CA4">
        <w:rPr>
          <w:rFonts w:ascii="Times New Roman" w:hAnsi="Times New Roman" w:cs="Times New Roman"/>
          <w:sz w:val="28"/>
          <w:szCs w:val="28"/>
          <w:vertAlign w:val="superscript"/>
          <w:lang w:val="kk-KZ"/>
        </w:rPr>
        <w:t>3</w:t>
      </w:r>
      <w:r w:rsidR="000E3F2C">
        <w:rPr>
          <w:rFonts w:ascii="Times New Roman" w:hAnsi="Times New Roman" w:cs="Times New Roman"/>
          <w:sz w:val="28"/>
          <w:szCs w:val="28"/>
          <w:lang w:val="kk-KZ"/>
        </w:rPr>
        <w:t>-тен артады</w:t>
      </w:r>
      <w:r w:rsidR="000E3F2C" w:rsidRPr="000E3F2C">
        <w:rPr>
          <w:rFonts w:ascii="Times New Roman" w:hAnsi="Times New Roman" w:cs="Times New Roman"/>
          <w:sz w:val="28"/>
          <w:szCs w:val="28"/>
          <w:lang w:val="kk-KZ"/>
        </w:rPr>
        <w:t xml:space="preserve"> </w:t>
      </w:r>
      <w:r w:rsidR="000E3F2C" w:rsidRPr="009B2176">
        <w:rPr>
          <w:rFonts w:ascii="Times New Roman" w:hAnsi="Times New Roman" w:cs="Times New Roman"/>
          <w:sz w:val="28"/>
          <w:szCs w:val="28"/>
          <w:lang w:val="kk-KZ"/>
        </w:rPr>
        <w:t>[</w:t>
      </w:r>
      <w:r w:rsidR="000E3F2C">
        <w:rPr>
          <w:rFonts w:ascii="Times New Roman" w:hAnsi="Times New Roman" w:cs="Times New Roman"/>
          <w:sz w:val="28"/>
          <w:szCs w:val="28"/>
          <w:lang w:val="kk-KZ"/>
        </w:rPr>
        <w:t>6</w:t>
      </w:r>
      <w:r w:rsidR="000E3F2C" w:rsidRPr="009B2176">
        <w:rPr>
          <w:rFonts w:ascii="Times New Roman" w:hAnsi="Times New Roman" w:cs="Times New Roman"/>
          <w:sz w:val="28"/>
          <w:szCs w:val="28"/>
          <w:lang w:val="kk-KZ"/>
        </w:rPr>
        <w:t>].</w:t>
      </w:r>
      <w:r w:rsidR="000E3F2C" w:rsidRPr="009B2176">
        <w:rPr>
          <w:sz w:val="28"/>
          <w:szCs w:val="28"/>
          <w:lang w:val="kk-KZ"/>
        </w:rPr>
        <w:t xml:space="preserve">  </w:t>
      </w:r>
    </w:p>
    <w:p w:rsidR="00E456C0" w:rsidRPr="002F625C" w:rsidRDefault="00E456C0"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Қар жамылғысындағы судың максималды қоры біркелкі бөлінбейді.</w:t>
      </w:r>
    </w:p>
    <w:p w:rsidR="00E456C0" w:rsidRPr="002F625C" w:rsidRDefault="00E456C0"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b/>
          <w:sz w:val="28"/>
          <w:szCs w:val="28"/>
          <w:lang w:val="kk-KZ"/>
        </w:rPr>
        <w:t xml:space="preserve">Ауаның ылғалдылығы. </w:t>
      </w:r>
      <w:r w:rsidRPr="002F625C">
        <w:rPr>
          <w:rFonts w:ascii="Times New Roman" w:hAnsi="Times New Roman" w:cs="Times New Roman"/>
          <w:sz w:val="28"/>
          <w:szCs w:val="28"/>
          <w:lang w:val="kk-KZ"/>
        </w:rPr>
        <w:t>Суық мезгілде ауаның ылғал мөлшері жылына ең аз, ал оның су буымен салыстырмалы қанықтылығы ең үлкен.</w:t>
      </w:r>
    </w:p>
    <w:p w:rsidR="00E456C0" w:rsidRPr="002F625C" w:rsidRDefault="00E456C0"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Орташа жылдық абсолютті ылғалдылық жердің биіктігіне байланысты 0,2 -0,6 мб өзгереді.</w:t>
      </w:r>
    </w:p>
    <w:p w:rsidR="00E456C0" w:rsidRPr="002F625C" w:rsidRDefault="00E456C0"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Ауаның салыстырмалы ылғалдылығы жергілікті жердің биіктігінің ұлғаюымен 3,0</w:t>
      </w:r>
      <w:r w:rsidR="000C63DF">
        <w:rPr>
          <w:rFonts w:ascii="Times New Roman" w:hAnsi="Times New Roman" w:cs="Times New Roman"/>
          <w:sz w:val="28"/>
          <w:szCs w:val="28"/>
          <w:lang w:val="kk-KZ"/>
        </w:rPr>
        <w:t>-</w:t>
      </w:r>
      <w:r w:rsidRPr="002F625C">
        <w:rPr>
          <w:rFonts w:ascii="Times New Roman" w:hAnsi="Times New Roman" w:cs="Times New Roman"/>
          <w:sz w:val="28"/>
          <w:szCs w:val="28"/>
          <w:lang w:val="kk-KZ"/>
        </w:rPr>
        <w:t>10,0% - ға артады.</w:t>
      </w:r>
    </w:p>
    <w:p w:rsidR="00E456C0" w:rsidRPr="002F625C" w:rsidRDefault="00E456C0"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Таулардағы ауа ылғалдылығының орташа жылдық тапшылығы жергілікті жер биіктігінің ұлғаюымен 500</w:t>
      </w:r>
      <w:r w:rsidR="000C63DF">
        <w:rPr>
          <w:rFonts w:ascii="Times New Roman" w:hAnsi="Times New Roman" w:cs="Times New Roman"/>
          <w:sz w:val="28"/>
          <w:szCs w:val="28"/>
          <w:lang w:val="kk-KZ"/>
        </w:rPr>
        <w:t>-</w:t>
      </w:r>
      <w:r w:rsidRPr="002F625C">
        <w:rPr>
          <w:rFonts w:ascii="Times New Roman" w:hAnsi="Times New Roman" w:cs="Times New Roman"/>
          <w:sz w:val="28"/>
          <w:szCs w:val="28"/>
          <w:lang w:val="kk-KZ"/>
        </w:rPr>
        <w:t>1500 м биіктікте 7</w:t>
      </w:r>
      <w:r w:rsidR="000C63DF">
        <w:rPr>
          <w:rFonts w:ascii="Times New Roman" w:hAnsi="Times New Roman" w:cs="Times New Roman"/>
          <w:sz w:val="28"/>
          <w:szCs w:val="28"/>
          <w:lang w:val="kk-KZ"/>
        </w:rPr>
        <w:t>-</w:t>
      </w:r>
      <w:r w:rsidRPr="002F625C">
        <w:rPr>
          <w:rFonts w:ascii="Times New Roman" w:hAnsi="Times New Roman" w:cs="Times New Roman"/>
          <w:sz w:val="28"/>
          <w:szCs w:val="28"/>
          <w:lang w:val="kk-KZ"/>
        </w:rPr>
        <w:t xml:space="preserve">ден 9 </w:t>
      </w:r>
      <w:r w:rsidR="00435219" w:rsidRPr="002F625C">
        <w:rPr>
          <w:rFonts w:ascii="Times New Roman" w:hAnsi="Times New Roman" w:cs="Times New Roman"/>
          <w:sz w:val="28"/>
          <w:szCs w:val="28"/>
          <w:lang w:val="kk-KZ"/>
        </w:rPr>
        <w:t>мб</w:t>
      </w:r>
      <w:r w:rsidRPr="002F625C">
        <w:rPr>
          <w:rFonts w:ascii="Times New Roman" w:hAnsi="Times New Roman" w:cs="Times New Roman"/>
          <w:sz w:val="28"/>
          <w:szCs w:val="28"/>
          <w:lang w:val="kk-KZ"/>
        </w:rPr>
        <w:t>-ға дейін, 2500-3000 м биіктікте 3 мб-ға дейін азаяды.</w:t>
      </w:r>
    </w:p>
    <w:p w:rsidR="00E456C0" w:rsidRPr="002F625C" w:rsidRDefault="00E456C0"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b/>
          <w:sz w:val="28"/>
          <w:szCs w:val="28"/>
          <w:lang w:val="kk-KZ"/>
        </w:rPr>
        <w:t xml:space="preserve">Жел. </w:t>
      </w:r>
      <w:r w:rsidRPr="002F625C">
        <w:rPr>
          <w:rFonts w:ascii="Times New Roman" w:hAnsi="Times New Roman" w:cs="Times New Roman"/>
          <w:sz w:val="28"/>
          <w:szCs w:val="28"/>
          <w:lang w:val="kk-KZ"/>
        </w:rPr>
        <w:t>Жел режимі мұнда негізінен жергілікті ерекшеліктермен анықталады, бірақ олар үшін ең көп жаз айларында, ал ең азы қыста болады.</w:t>
      </w:r>
    </w:p>
    <w:p w:rsidR="00E456C0" w:rsidRPr="002F625C" w:rsidRDefault="00E456C0"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Бұл аймақта Оңтүстік компоненттің желдері басым. Таулы желдің жылдамдығы алқаптан бірнеше есе көп.</w:t>
      </w:r>
    </w:p>
    <w:p w:rsidR="00E456C0" w:rsidRPr="002F625C" w:rsidRDefault="00E456C0"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Алматы қаласында желдің ең жоғары орташа айлық жыл</w:t>
      </w:r>
      <w:r w:rsidR="00435219">
        <w:rPr>
          <w:rFonts w:ascii="Times New Roman" w:hAnsi="Times New Roman" w:cs="Times New Roman"/>
          <w:sz w:val="28"/>
          <w:szCs w:val="28"/>
          <w:lang w:val="kk-KZ"/>
        </w:rPr>
        <w:t>дамдығы маусым – шілде, ал мамыр</w:t>
      </w:r>
      <w:r w:rsidRPr="002F625C">
        <w:rPr>
          <w:rFonts w:ascii="Times New Roman" w:hAnsi="Times New Roman" w:cs="Times New Roman"/>
          <w:sz w:val="28"/>
          <w:szCs w:val="28"/>
          <w:lang w:val="kk-KZ"/>
        </w:rPr>
        <w:t xml:space="preserve"> – тамыз айларында, таулы – алқаптық айналым неғұрлым дамыған кезде болады.</w:t>
      </w:r>
    </w:p>
    <w:p w:rsidR="00E456C0" w:rsidRDefault="00E456C0"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Гидрологиялық зерттеу және өзеннің су режимінің жалпы сипаттамасы. Іле Алатауының өзен желісі өте дамыған. Өзен торабының шоғыры аудан бойынша жалпы 40-45 км 100 км</w:t>
      </w:r>
      <w:r w:rsidRPr="006716B3">
        <w:rPr>
          <w:rFonts w:ascii="Times New Roman" w:hAnsi="Times New Roman" w:cs="Times New Roman"/>
          <w:sz w:val="28"/>
          <w:szCs w:val="28"/>
          <w:vertAlign w:val="superscript"/>
          <w:lang w:val="kk-KZ"/>
        </w:rPr>
        <w:t>2</w:t>
      </w:r>
      <w:r w:rsidRPr="002F625C">
        <w:rPr>
          <w:rFonts w:ascii="Times New Roman" w:hAnsi="Times New Roman" w:cs="Times New Roman"/>
          <w:sz w:val="28"/>
          <w:szCs w:val="28"/>
          <w:lang w:val="kk-KZ"/>
        </w:rPr>
        <w:t>су жинау алаңы</w:t>
      </w:r>
      <w:r w:rsidR="00435219" w:rsidRPr="002F625C">
        <w:rPr>
          <w:rFonts w:ascii="Times New Roman" w:hAnsi="Times New Roman" w:cs="Times New Roman"/>
          <w:sz w:val="28"/>
          <w:szCs w:val="28"/>
          <w:lang w:val="kk-KZ"/>
        </w:rPr>
        <w:t>құрайды</w:t>
      </w:r>
      <w:r w:rsidRPr="002F625C">
        <w:rPr>
          <w:rFonts w:ascii="Times New Roman" w:hAnsi="Times New Roman" w:cs="Times New Roman"/>
          <w:sz w:val="28"/>
          <w:szCs w:val="28"/>
          <w:lang w:val="kk-KZ"/>
        </w:rPr>
        <w:t>. Жалпы, ауданда жиырмадан астам өзен бар.</w:t>
      </w:r>
    </w:p>
    <w:p w:rsidR="00773C68" w:rsidRPr="002F625C" w:rsidRDefault="00773C68" w:rsidP="00F952BF">
      <w:pPr>
        <w:spacing w:after="0" w:line="240" w:lineRule="auto"/>
        <w:ind w:firstLine="720"/>
        <w:contextualSpacing/>
        <w:jc w:val="both"/>
        <w:rPr>
          <w:rFonts w:ascii="Times New Roman" w:hAnsi="Times New Roman" w:cs="Times New Roman"/>
          <w:sz w:val="28"/>
          <w:szCs w:val="28"/>
          <w:lang w:val="kk-KZ"/>
        </w:rPr>
      </w:pPr>
    </w:p>
    <w:p w:rsidR="00BC71EC" w:rsidRDefault="006D083E" w:rsidP="00F952BF">
      <w:pPr>
        <w:spacing w:after="0" w:line="240" w:lineRule="auto"/>
        <w:ind w:firstLine="708"/>
        <w:contextualSpacing/>
        <w:rPr>
          <w:rFonts w:ascii="Times New Roman" w:hAnsi="Times New Roman" w:cs="Times New Roman"/>
          <w:b/>
          <w:noProof/>
          <w:sz w:val="28"/>
          <w:szCs w:val="28"/>
          <w:lang w:val="kk-KZ"/>
        </w:rPr>
      </w:pPr>
      <w:r w:rsidRPr="002F625C">
        <w:rPr>
          <w:rFonts w:ascii="Times New Roman" w:hAnsi="Times New Roman" w:cs="Times New Roman"/>
          <w:b/>
          <w:noProof/>
          <w:sz w:val="28"/>
          <w:szCs w:val="28"/>
          <w:lang w:val="kk-KZ"/>
        </w:rPr>
        <w:t>1.4</w:t>
      </w:r>
      <w:r w:rsidR="00BC71EC" w:rsidRPr="002F625C">
        <w:rPr>
          <w:rFonts w:ascii="Times New Roman" w:hAnsi="Times New Roman" w:cs="Times New Roman"/>
          <w:b/>
          <w:noProof/>
          <w:sz w:val="28"/>
          <w:szCs w:val="28"/>
          <w:lang w:val="kk-KZ"/>
        </w:rPr>
        <w:t xml:space="preserve"> </w:t>
      </w:r>
      <w:r w:rsidR="00970283">
        <w:rPr>
          <w:rFonts w:ascii="Times New Roman" w:hAnsi="Times New Roman" w:cs="Times New Roman"/>
          <w:b/>
          <w:noProof/>
          <w:sz w:val="28"/>
          <w:szCs w:val="28"/>
          <w:lang w:val="kk-KZ"/>
        </w:rPr>
        <w:t xml:space="preserve"> </w:t>
      </w:r>
      <w:r w:rsidR="00BC71EC" w:rsidRPr="002F625C">
        <w:rPr>
          <w:rFonts w:ascii="Times New Roman" w:hAnsi="Times New Roman" w:cs="Times New Roman"/>
          <w:b/>
          <w:noProof/>
          <w:sz w:val="28"/>
          <w:szCs w:val="28"/>
          <w:lang w:val="kk-KZ"/>
        </w:rPr>
        <w:t>Биіктік белдеуі және топырағы</w:t>
      </w:r>
    </w:p>
    <w:p w:rsidR="0030201A" w:rsidRPr="002F625C" w:rsidRDefault="0030201A" w:rsidP="00F952BF">
      <w:pPr>
        <w:spacing w:after="0" w:line="240" w:lineRule="auto"/>
        <w:ind w:firstLine="708"/>
        <w:contextualSpacing/>
        <w:rPr>
          <w:rFonts w:ascii="Times New Roman" w:hAnsi="Times New Roman" w:cs="Times New Roman"/>
          <w:b/>
          <w:noProof/>
          <w:sz w:val="28"/>
          <w:szCs w:val="28"/>
          <w:lang w:val="kk-KZ"/>
        </w:rPr>
      </w:pPr>
    </w:p>
    <w:p w:rsidR="00BC71EC" w:rsidRPr="002F625C" w:rsidRDefault="00BC71EC" w:rsidP="00F952BF">
      <w:pPr>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noProof/>
          <w:sz w:val="28"/>
          <w:szCs w:val="28"/>
          <w:lang w:val="kk-KZ"/>
        </w:rPr>
        <w:t xml:space="preserve">Іле Алатауының орталық бөлігінде тік аймақтық </w:t>
      </w:r>
      <w:r w:rsidRPr="002F625C">
        <w:rPr>
          <w:rFonts w:ascii="Times New Roman" w:hAnsi="Times New Roman" w:cs="Times New Roman"/>
          <w:noProof/>
          <w:spacing w:val="-3"/>
          <w:sz w:val="28"/>
          <w:szCs w:val="28"/>
          <w:lang w:val="kk-KZ"/>
        </w:rPr>
        <w:t xml:space="preserve">айқын көрінеді - тау етегіндегі шөлейттен нивальды </w:t>
      </w:r>
      <w:r w:rsidRPr="002F625C">
        <w:rPr>
          <w:rFonts w:ascii="Times New Roman" w:hAnsi="Times New Roman" w:cs="Times New Roman"/>
          <w:noProof/>
          <w:spacing w:val="-2"/>
          <w:sz w:val="28"/>
          <w:szCs w:val="28"/>
          <w:lang w:val="kk-KZ"/>
        </w:rPr>
        <w:t xml:space="preserve">аймаққа дейінгі биіктік белдеудің дұрыс алмасуы, </w:t>
      </w:r>
      <w:r w:rsidRPr="002F625C">
        <w:rPr>
          <w:rFonts w:ascii="Times New Roman" w:hAnsi="Times New Roman" w:cs="Times New Roman"/>
          <w:noProof/>
          <w:spacing w:val="-3"/>
          <w:sz w:val="28"/>
          <w:szCs w:val="28"/>
          <w:lang w:val="kk-KZ"/>
        </w:rPr>
        <w:t xml:space="preserve">топырақ аймақтылығын белгілейді. П.П.Семенов </w:t>
      </w:r>
      <w:r w:rsidRPr="002F625C">
        <w:rPr>
          <w:rFonts w:ascii="Times New Roman" w:hAnsi="Times New Roman" w:cs="Times New Roman"/>
          <w:noProof/>
          <w:spacing w:val="-6"/>
          <w:sz w:val="28"/>
          <w:szCs w:val="28"/>
          <w:lang w:val="kk-KZ"/>
        </w:rPr>
        <w:t>Тянь-Шаньский 1856-1857 ж.ж. саяхаттаған кез</w:t>
      </w:r>
      <w:r w:rsidRPr="002F625C">
        <w:rPr>
          <w:rFonts w:ascii="Times New Roman" w:hAnsi="Times New Roman" w:cs="Times New Roman"/>
          <w:noProof/>
          <w:spacing w:val="-3"/>
          <w:sz w:val="28"/>
          <w:szCs w:val="28"/>
          <w:lang w:val="kk-KZ"/>
        </w:rPr>
        <w:t xml:space="preserve">де Іле Алатауы өсімдіктерін алғаш рет сипаттап, 5 тік </w:t>
      </w:r>
      <w:r w:rsidRPr="002F625C">
        <w:rPr>
          <w:rFonts w:ascii="Times New Roman" w:hAnsi="Times New Roman" w:cs="Times New Roman"/>
          <w:noProof/>
          <w:spacing w:val="-2"/>
          <w:sz w:val="28"/>
          <w:szCs w:val="28"/>
          <w:lang w:val="kk-KZ"/>
        </w:rPr>
        <w:t xml:space="preserve">аймаққа бөлді: далалық, </w:t>
      </w:r>
      <w:r w:rsidR="00435219">
        <w:rPr>
          <w:rFonts w:ascii="Times New Roman" w:hAnsi="Times New Roman" w:cs="Times New Roman"/>
          <w:noProof/>
          <w:spacing w:val="-2"/>
          <w:sz w:val="28"/>
          <w:szCs w:val="28"/>
          <w:lang w:val="kk-KZ"/>
        </w:rPr>
        <w:t>екпе</w:t>
      </w:r>
      <w:r w:rsidRPr="002F625C">
        <w:rPr>
          <w:rFonts w:ascii="Times New Roman" w:hAnsi="Times New Roman" w:cs="Times New Roman"/>
          <w:noProof/>
          <w:spacing w:val="-2"/>
          <w:sz w:val="28"/>
          <w:szCs w:val="28"/>
          <w:lang w:val="kk-KZ"/>
        </w:rPr>
        <w:t xml:space="preserve"> немесе бақшалық, қылқан жапырақты орман, альпілік аймақтары және </w:t>
      </w:r>
      <w:r w:rsidR="00305132">
        <w:rPr>
          <w:rFonts w:ascii="Times New Roman" w:hAnsi="Times New Roman" w:cs="Times New Roman"/>
          <w:noProof/>
          <w:spacing w:val="-3"/>
          <w:sz w:val="28"/>
          <w:szCs w:val="28"/>
          <w:lang w:val="kk-KZ"/>
        </w:rPr>
        <w:t>мәңгі қар аймағы.</w:t>
      </w:r>
      <w:r w:rsidR="00970283">
        <w:rPr>
          <w:rFonts w:ascii="Times New Roman" w:hAnsi="Times New Roman" w:cs="Times New Roman"/>
          <w:noProof/>
          <w:spacing w:val="-3"/>
          <w:sz w:val="28"/>
          <w:szCs w:val="28"/>
          <w:lang w:val="kk-KZ"/>
        </w:rPr>
        <w:t xml:space="preserve"> Н.В.Павлов </w:t>
      </w:r>
      <w:r w:rsidRPr="002F625C">
        <w:rPr>
          <w:rFonts w:ascii="Times New Roman" w:hAnsi="Times New Roman" w:cs="Times New Roman"/>
          <w:noProof/>
          <w:spacing w:val="-3"/>
          <w:sz w:val="28"/>
          <w:szCs w:val="28"/>
          <w:lang w:val="kk-KZ"/>
        </w:rPr>
        <w:t xml:space="preserve">әрбір белдеудің биіктік градациясын нақтылап, шөл белдеуін 600 м биіктікке дейін, аралас немесе бұталы-аралас шөпті </w:t>
      </w:r>
      <w:r w:rsidRPr="002F625C">
        <w:rPr>
          <w:rFonts w:ascii="Times New Roman" w:hAnsi="Times New Roman" w:cs="Times New Roman"/>
          <w:noProof/>
          <w:spacing w:val="-5"/>
          <w:sz w:val="28"/>
          <w:szCs w:val="28"/>
          <w:lang w:val="kk-KZ"/>
        </w:rPr>
        <w:t>даланы - 600-1600(1800) м шамада; шырша орманы белдеуін 1800-2500(2700) м; субальпілік белдеуді 2500-</w:t>
      </w:r>
      <w:r w:rsidRPr="002F625C">
        <w:rPr>
          <w:rFonts w:ascii="Times New Roman" w:hAnsi="Times New Roman" w:cs="Times New Roman"/>
          <w:noProof/>
          <w:spacing w:val="-4"/>
          <w:sz w:val="28"/>
          <w:szCs w:val="28"/>
          <w:lang w:val="kk-KZ"/>
        </w:rPr>
        <w:t>2800(3000) м және альпілік белдеуді 2800-3000м ша</w:t>
      </w:r>
      <w:r w:rsidRPr="002F625C">
        <w:rPr>
          <w:rFonts w:ascii="Times New Roman" w:hAnsi="Times New Roman" w:cs="Times New Roman"/>
          <w:noProof/>
          <w:spacing w:val="-6"/>
          <w:sz w:val="28"/>
          <w:szCs w:val="28"/>
          <w:lang w:val="kk-KZ"/>
        </w:rPr>
        <w:t>масын</w:t>
      </w:r>
      <w:r w:rsidR="003C4FAA">
        <w:rPr>
          <w:rFonts w:ascii="Times New Roman" w:hAnsi="Times New Roman" w:cs="Times New Roman"/>
          <w:noProof/>
          <w:spacing w:val="-6"/>
          <w:sz w:val="28"/>
          <w:szCs w:val="28"/>
          <w:lang w:val="kk-KZ"/>
        </w:rPr>
        <w:t xml:space="preserve">да бөледі. В.П.Голоскоков </w:t>
      </w:r>
      <w:r w:rsidRPr="002F625C">
        <w:rPr>
          <w:rFonts w:ascii="Times New Roman" w:hAnsi="Times New Roman" w:cs="Times New Roman"/>
          <w:noProof/>
          <w:spacing w:val="-6"/>
          <w:sz w:val="28"/>
          <w:szCs w:val="28"/>
          <w:lang w:val="kk-KZ"/>
        </w:rPr>
        <w:t xml:space="preserve"> альпілік белдеу </w:t>
      </w:r>
      <w:r w:rsidRPr="002F625C">
        <w:rPr>
          <w:rFonts w:ascii="Times New Roman" w:hAnsi="Times New Roman" w:cs="Times New Roman"/>
          <w:noProof/>
          <w:spacing w:val="-4"/>
          <w:sz w:val="28"/>
          <w:szCs w:val="28"/>
          <w:lang w:val="kk-KZ"/>
        </w:rPr>
        <w:t xml:space="preserve">шекарасын жоғарырақ көрсетеді: солтүстік беткейі </w:t>
      </w:r>
      <w:r w:rsidRPr="002F625C">
        <w:rPr>
          <w:rFonts w:ascii="Times New Roman" w:hAnsi="Times New Roman" w:cs="Times New Roman"/>
          <w:noProof/>
          <w:spacing w:val="-6"/>
          <w:sz w:val="28"/>
          <w:szCs w:val="28"/>
          <w:lang w:val="kk-KZ"/>
        </w:rPr>
        <w:t>3000-3100 м  және оңтүстік беткейі 3100-3200 м</w:t>
      </w:r>
      <w:r w:rsidR="003C4FAA">
        <w:rPr>
          <w:rFonts w:ascii="Times New Roman" w:hAnsi="Times New Roman" w:cs="Times New Roman"/>
          <w:noProof/>
          <w:spacing w:val="-6"/>
          <w:sz w:val="28"/>
          <w:szCs w:val="28"/>
          <w:lang w:val="kk-KZ"/>
        </w:rPr>
        <w:t xml:space="preserve"> </w:t>
      </w:r>
      <w:r w:rsidR="003C4FAA" w:rsidRPr="003C4FAA">
        <w:rPr>
          <w:rFonts w:ascii="Times New Roman" w:hAnsi="Times New Roman" w:cs="Times New Roman"/>
          <w:sz w:val="28"/>
          <w:szCs w:val="28"/>
          <w:lang w:val="kk-KZ"/>
        </w:rPr>
        <w:t xml:space="preserve"> </w:t>
      </w:r>
      <w:r w:rsidR="003C4FAA" w:rsidRPr="009B2176">
        <w:rPr>
          <w:rFonts w:ascii="Times New Roman" w:hAnsi="Times New Roman" w:cs="Times New Roman"/>
          <w:sz w:val="28"/>
          <w:szCs w:val="28"/>
          <w:lang w:val="kk-KZ"/>
        </w:rPr>
        <w:t>[</w:t>
      </w:r>
      <w:r w:rsidR="003C4FAA">
        <w:rPr>
          <w:rFonts w:ascii="Times New Roman" w:hAnsi="Times New Roman" w:cs="Times New Roman"/>
          <w:sz w:val="28"/>
          <w:szCs w:val="28"/>
          <w:lang w:val="kk-KZ"/>
        </w:rPr>
        <w:t>7</w:t>
      </w:r>
      <w:r w:rsidR="003C4FAA" w:rsidRPr="009B2176">
        <w:rPr>
          <w:rFonts w:ascii="Times New Roman" w:hAnsi="Times New Roman" w:cs="Times New Roman"/>
          <w:sz w:val="28"/>
          <w:szCs w:val="28"/>
          <w:lang w:val="kk-KZ"/>
        </w:rPr>
        <w:t>].</w:t>
      </w:r>
      <w:r w:rsidR="003C4FAA" w:rsidRPr="009B2176">
        <w:rPr>
          <w:sz w:val="28"/>
          <w:szCs w:val="28"/>
          <w:lang w:val="kk-KZ"/>
        </w:rPr>
        <w:t xml:space="preserve">  </w:t>
      </w:r>
    </w:p>
    <w:p w:rsidR="00BC71EC" w:rsidRPr="002F625C" w:rsidRDefault="00BC71EC" w:rsidP="00F952BF">
      <w:pPr>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noProof/>
          <w:sz w:val="28"/>
          <w:szCs w:val="28"/>
          <w:lang w:val="kk-KZ"/>
        </w:rPr>
        <w:t xml:space="preserve">Тау етегі жазығында 600 м биіктікке дейіні сұр </w:t>
      </w:r>
      <w:r w:rsidRPr="002F625C">
        <w:rPr>
          <w:rFonts w:ascii="Times New Roman" w:hAnsi="Times New Roman" w:cs="Times New Roman"/>
          <w:noProof/>
          <w:spacing w:val="-2"/>
          <w:sz w:val="28"/>
          <w:szCs w:val="28"/>
          <w:lang w:val="kk-KZ"/>
        </w:rPr>
        <w:t>топырақ, ал 850-900 м т.д.б. қоңыр топырақпен ауы</w:t>
      </w:r>
      <w:r w:rsidRPr="002F625C">
        <w:rPr>
          <w:rFonts w:ascii="Times New Roman" w:hAnsi="Times New Roman" w:cs="Times New Roman"/>
          <w:noProof/>
          <w:sz w:val="28"/>
          <w:szCs w:val="28"/>
          <w:lang w:val="kk-KZ"/>
        </w:rPr>
        <w:t xml:space="preserve">сады. Бұталы далада таудың қара топырағында аралас </w:t>
      </w:r>
      <w:r w:rsidRPr="002F625C">
        <w:rPr>
          <w:rFonts w:ascii="Times New Roman" w:hAnsi="Times New Roman" w:cs="Times New Roman"/>
          <w:noProof/>
          <w:spacing w:val="9"/>
          <w:sz w:val="28"/>
          <w:szCs w:val="28"/>
          <w:lang w:val="kk-KZ"/>
        </w:rPr>
        <w:t xml:space="preserve">шөпті-астық тұқымдас өсімдіктер калыптасады - </w:t>
      </w:r>
      <w:r w:rsidRPr="002F625C">
        <w:rPr>
          <w:rFonts w:ascii="Times New Roman" w:hAnsi="Times New Roman" w:cs="Times New Roman"/>
          <w:noProof/>
          <w:spacing w:val="4"/>
          <w:sz w:val="28"/>
          <w:szCs w:val="28"/>
          <w:lang w:val="kk-KZ"/>
        </w:rPr>
        <w:t xml:space="preserve">бұлар нағыз сілтісізденген кара топырақ. Бұл </w:t>
      </w:r>
      <w:r w:rsidRPr="002F625C">
        <w:rPr>
          <w:rFonts w:ascii="Times New Roman" w:hAnsi="Times New Roman" w:cs="Times New Roman"/>
          <w:noProof/>
          <w:sz w:val="28"/>
          <w:szCs w:val="28"/>
          <w:lang w:val="kk-KZ"/>
        </w:rPr>
        <w:t xml:space="preserve">топырақ жеміс ағаштары өсетін солтүстік беткейіне тән, әрі карбонатты горизонттың терең орналасуымен (90-100 см-ге дейін) ерекшеленеді. Шағын учаскеде көктерек - қайың орманы өсіп, тауда қара-сұр орман топырағы, шырша орманында - тау орманы </w:t>
      </w:r>
      <w:r w:rsidRPr="002F625C">
        <w:rPr>
          <w:rFonts w:ascii="Times New Roman" w:hAnsi="Times New Roman" w:cs="Times New Roman"/>
          <w:noProof/>
          <w:spacing w:val="6"/>
          <w:sz w:val="28"/>
          <w:szCs w:val="28"/>
          <w:lang w:val="kk-KZ"/>
        </w:rPr>
        <w:t xml:space="preserve">топырағы қалыптасады, мұның өзі қарашіріктің </w:t>
      </w:r>
      <w:r w:rsidRPr="002F625C">
        <w:rPr>
          <w:rFonts w:ascii="Times New Roman" w:hAnsi="Times New Roman" w:cs="Times New Roman"/>
          <w:noProof/>
          <w:sz w:val="28"/>
          <w:szCs w:val="28"/>
          <w:lang w:val="kk-KZ"/>
        </w:rPr>
        <w:t xml:space="preserve">терең қабатында күрт кемуімен және горизонтта </w:t>
      </w:r>
      <w:r w:rsidRPr="002F625C">
        <w:rPr>
          <w:rFonts w:ascii="Times New Roman" w:hAnsi="Times New Roman" w:cs="Times New Roman"/>
          <w:noProof/>
          <w:spacing w:val="3"/>
          <w:sz w:val="28"/>
          <w:szCs w:val="28"/>
          <w:lang w:val="kk-KZ"/>
        </w:rPr>
        <w:t xml:space="preserve">күлгіндеу топырақтың мүлде болмайтындығымен </w:t>
      </w:r>
      <w:r w:rsidRPr="002F625C">
        <w:rPr>
          <w:rFonts w:ascii="Times New Roman" w:hAnsi="Times New Roman" w:cs="Times New Roman"/>
          <w:noProof/>
          <w:sz w:val="28"/>
          <w:szCs w:val="28"/>
          <w:lang w:val="kk-KZ"/>
        </w:rPr>
        <w:t>сипатталады.</w:t>
      </w:r>
    </w:p>
    <w:p w:rsidR="00BC71EC" w:rsidRPr="002F625C" w:rsidRDefault="00BC71EC" w:rsidP="00F952BF">
      <w:pPr>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noProof/>
          <w:sz w:val="28"/>
          <w:szCs w:val="28"/>
          <w:lang w:val="kk-KZ"/>
        </w:rPr>
        <w:t>Субальпілік және альпілік шалғындарда таулы-</w:t>
      </w:r>
      <w:r w:rsidRPr="002F625C">
        <w:rPr>
          <w:rFonts w:ascii="Times New Roman" w:hAnsi="Times New Roman" w:cs="Times New Roman"/>
          <w:noProof/>
          <w:spacing w:val="2"/>
          <w:sz w:val="28"/>
          <w:szCs w:val="28"/>
          <w:lang w:val="kk-KZ"/>
        </w:rPr>
        <w:t xml:space="preserve">шалғынды субальпілік және альпілік топырақтар қалыптасады. Іле Алатауы топырағының барлық типі жазықтағы аналогтарынан өзгешелігі - тұздануы </w:t>
      </w:r>
      <w:r w:rsidRPr="002F625C">
        <w:rPr>
          <w:rFonts w:ascii="Times New Roman" w:hAnsi="Times New Roman" w:cs="Times New Roman"/>
          <w:noProof/>
          <w:sz w:val="28"/>
          <w:szCs w:val="28"/>
          <w:lang w:val="kk-KZ"/>
        </w:rPr>
        <w:t xml:space="preserve">мүлде болмайды, терең қабатында карбонаттылығы </w:t>
      </w:r>
      <w:r w:rsidRPr="002F625C">
        <w:rPr>
          <w:rFonts w:ascii="Times New Roman" w:hAnsi="Times New Roman" w:cs="Times New Roman"/>
          <w:noProof/>
          <w:spacing w:val="-3"/>
          <w:sz w:val="28"/>
          <w:szCs w:val="28"/>
          <w:lang w:val="kk-KZ"/>
        </w:rPr>
        <w:t>жоғары.</w:t>
      </w:r>
    </w:p>
    <w:p w:rsidR="00773C68" w:rsidRPr="00AF681B" w:rsidRDefault="00773C68" w:rsidP="00AF681B">
      <w:pPr>
        <w:spacing w:after="0" w:line="240" w:lineRule="auto"/>
        <w:ind w:firstLine="708"/>
        <w:contextualSpacing/>
        <w:jc w:val="both"/>
        <w:rPr>
          <w:rFonts w:ascii="Times New Roman" w:hAnsi="Times New Roman" w:cs="Times New Roman"/>
          <w:noProof/>
          <w:spacing w:val="-4"/>
          <w:sz w:val="28"/>
          <w:szCs w:val="28"/>
          <w:lang w:val="kk-KZ"/>
        </w:rPr>
      </w:pPr>
    </w:p>
    <w:p w:rsidR="00BC71EC" w:rsidRDefault="006D083E" w:rsidP="00AF681B">
      <w:pPr>
        <w:spacing w:after="0" w:line="240" w:lineRule="auto"/>
        <w:ind w:firstLine="708"/>
        <w:contextualSpacing/>
        <w:jc w:val="both"/>
        <w:rPr>
          <w:rFonts w:ascii="Times New Roman" w:hAnsi="Times New Roman" w:cs="Times New Roman"/>
          <w:b/>
          <w:noProof/>
          <w:spacing w:val="-5"/>
          <w:sz w:val="28"/>
          <w:szCs w:val="28"/>
          <w:lang w:val="kk-KZ"/>
        </w:rPr>
      </w:pPr>
      <w:r w:rsidRPr="00AF681B">
        <w:rPr>
          <w:rFonts w:ascii="Times New Roman" w:hAnsi="Times New Roman" w:cs="Times New Roman"/>
          <w:b/>
          <w:noProof/>
          <w:spacing w:val="-5"/>
          <w:sz w:val="28"/>
          <w:szCs w:val="28"/>
          <w:lang w:val="kk-KZ"/>
        </w:rPr>
        <w:t xml:space="preserve">1.5 </w:t>
      </w:r>
      <w:r w:rsidR="00BC71EC" w:rsidRPr="00AF681B">
        <w:rPr>
          <w:rFonts w:ascii="Times New Roman" w:hAnsi="Times New Roman" w:cs="Times New Roman"/>
          <w:b/>
          <w:noProof/>
          <w:spacing w:val="-5"/>
          <w:sz w:val="28"/>
          <w:szCs w:val="28"/>
          <w:lang w:val="kk-KZ"/>
        </w:rPr>
        <w:t>Флорасы және фаунасы</w:t>
      </w:r>
    </w:p>
    <w:p w:rsidR="00AF681B" w:rsidRPr="00D12555" w:rsidRDefault="00AF681B" w:rsidP="00D12555">
      <w:pPr>
        <w:spacing w:after="0" w:line="240" w:lineRule="auto"/>
        <w:ind w:firstLine="708"/>
        <w:contextualSpacing/>
        <w:jc w:val="both"/>
        <w:rPr>
          <w:rFonts w:ascii="Times New Roman" w:hAnsi="Times New Roman" w:cs="Times New Roman"/>
          <w:b/>
          <w:noProof/>
          <w:spacing w:val="-5"/>
          <w:sz w:val="28"/>
          <w:szCs w:val="28"/>
          <w:lang w:val="kk-KZ"/>
        </w:rPr>
      </w:pPr>
    </w:p>
    <w:p w:rsidR="00D12555" w:rsidRPr="00D12555" w:rsidRDefault="00D12555" w:rsidP="00D12555">
      <w:pPr>
        <w:spacing w:after="0" w:line="240" w:lineRule="auto"/>
        <w:ind w:firstLine="708"/>
        <w:jc w:val="both"/>
        <w:rPr>
          <w:rFonts w:ascii="Times New Roman" w:hAnsi="Times New Roman" w:cs="Times New Roman"/>
          <w:sz w:val="28"/>
          <w:szCs w:val="28"/>
          <w:lang w:val="kk-KZ"/>
        </w:rPr>
      </w:pPr>
      <w:r w:rsidRPr="00D12555">
        <w:rPr>
          <w:rFonts w:ascii="Times New Roman" w:hAnsi="Times New Roman" w:cs="Times New Roman"/>
          <w:noProof/>
          <w:spacing w:val="-4"/>
          <w:sz w:val="28"/>
          <w:szCs w:val="28"/>
          <w:lang w:val="kk-KZ"/>
        </w:rPr>
        <w:t xml:space="preserve">Іле Алатау флорасы - Солтүстік Тянь-Шаньдағы </w:t>
      </w:r>
      <w:r w:rsidRPr="00D12555">
        <w:rPr>
          <w:rFonts w:ascii="Times New Roman" w:hAnsi="Times New Roman" w:cs="Times New Roman"/>
          <w:noProof/>
          <w:spacing w:val="-2"/>
          <w:sz w:val="28"/>
          <w:szCs w:val="28"/>
          <w:lang w:val="kk-KZ"/>
        </w:rPr>
        <w:t xml:space="preserve">ең бай флора, онда өсімдіктің 1800-2000-дай түрі </w:t>
      </w:r>
      <w:r w:rsidRPr="00D12555">
        <w:rPr>
          <w:rFonts w:ascii="Times New Roman" w:hAnsi="Times New Roman" w:cs="Times New Roman"/>
          <w:noProof/>
          <w:spacing w:val="-4"/>
          <w:sz w:val="28"/>
          <w:szCs w:val="28"/>
          <w:lang w:val="kk-KZ"/>
        </w:rPr>
        <w:t xml:space="preserve">өседі. Флора түрлерінің жалпы санынан Алматы </w:t>
      </w:r>
      <w:r w:rsidRPr="00D12555">
        <w:rPr>
          <w:rFonts w:ascii="Times New Roman" w:hAnsi="Times New Roman" w:cs="Times New Roman"/>
          <w:noProof/>
          <w:spacing w:val="-5"/>
          <w:sz w:val="28"/>
          <w:szCs w:val="28"/>
          <w:lang w:val="kk-KZ"/>
        </w:rPr>
        <w:t>аумағында шамамен 1300-дей түрі кездеседі (Каме</w:t>
      </w:r>
      <w:r w:rsidRPr="00D12555">
        <w:rPr>
          <w:rFonts w:ascii="Times New Roman" w:hAnsi="Times New Roman" w:cs="Times New Roman"/>
          <w:noProof/>
          <w:spacing w:val="-8"/>
          <w:sz w:val="28"/>
          <w:szCs w:val="28"/>
          <w:lang w:val="kk-KZ"/>
        </w:rPr>
        <w:t>лин, 1973).</w:t>
      </w:r>
    </w:p>
    <w:p w:rsidR="00D12555" w:rsidRPr="00D12555" w:rsidRDefault="00D12555" w:rsidP="00D12555">
      <w:pPr>
        <w:spacing w:after="0" w:line="240" w:lineRule="auto"/>
        <w:ind w:firstLine="708"/>
        <w:jc w:val="both"/>
        <w:rPr>
          <w:rFonts w:ascii="Times New Roman" w:hAnsi="Times New Roman" w:cs="Times New Roman"/>
          <w:sz w:val="28"/>
          <w:szCs w:val="28"/>
          <w:lang w:val="kk-KZ"/>
        </w:rPr>
      </w:pPr>
      <w:r w:rsidRPr="00D12555">
        <w:rPr>
          <w:rFonts w:ascii="Times New Roman" w:hAnsi="Times New Roman" w:cs="Times New Roman"/>
          <w:noProof/>
          <w:spacing w:val="2"/>
          <w:sz w:val="28"/>
          <w:szCs w:val="28"/>
          <w:lang w:val="kk-KZ"/>
        </w:rPr>
        <w:t xml:space="preserve">Іле Алатау флорасында шамамен 80-дей </w:t>
      </w:r>
      <w:r w:rsidRPr="00D12555">
        <w:rPr>
          <w:rFonts w:ascii="Times New Roman" w:hAnsi="Times New Roman" w:cs="Times New Roman"/>
          <w:noProof/>
          <w:spacing w:val="-3"/>
          <w:sz w:val="28"/>
          <w:szCs w:val="28"/>
          <w:lang w:val="kk-KZ"/>
        </w:rPr>
        <w:t>эндемикалық түрлері бар. М.С.Байтеновтың дере</w:t>
      </w:r>
      <w:r w:rsidRPr="00D12555">
        <w:rPr>
          <w:rFonts w:ascii="Times New Roman" w:hAnsi="Times New Roman" w:cs="Times New Roman"/>
          <w:noProof/>
          <w:spacing w:val="-5"/>
          <w:sz w:val="28"/>
          <w:szCs w:val="28"/>
          <w:lang w:val="kk-KZ"/>
        </w:rPr>
        <w:t xml:space="preserve">ктері бойынша (1985), Іле Алатауының биігіндегі </w:t>
      </w:r>
      <w:r w:rsidRPr="00D12555">
        <w:rPr>
          <w:rFonts w:ascii="Times New Roman" w:hAnsi="Times New Roman" w:cs="Times New Roman"/>
          <w:noProof/>
          <w:spacing w:val="-2"/>
          <w:sz w:val="28"/>
          <w:szCs w:val="28"/>
          <w:lang w:val="kk-KZ"/>
        </w:rPr>
        <w:t xml:space="preserve">флораға 634 түрі енгізілген, соның 22-сі эндемикалық, </w:t>
      </w:r>
      <w:r w:rsidRPr="00D12555">
        <w:rPr>
          <w:rFonts w:ascii="Times New Roman" w:hAnsi="Times New Roman" w:cs="Times New Roman"/>
          <w:noProof/>
          <w:spacing w:val="-6"/>
          <w:sz w:val="28"/>
          <w:szCs w:val="28"/>
          <w:lang w:val="kk-KZ"/>
        </w:rPr>
        <w:t>солардың 8-і Қазақстанның Қызыл кітабына енгізіл</w:t>
      </w:r>
      <w:r w:rsidRPr="00D12555">
        <w:rPr>
          <w:rFonts w:ascii="Times New Roman" w:hAnsi="Times New Roman" w:cs="Times New Roman"/>
          <w:noProof/>
          <w:spacing w:val="-11"/>
          <w:sz w:val="28"/>
          <w:szCs w:val="28"/>
          <w:lang w:val="kk-KZ"/>
        </w:rPr>
        <w:t>ген.</w:t>
      </w:r>
    </w:p>
    <w:p w:rsidR="00D12555" w:rsidRPr="00D12555" w:rsidRDefault="00D12555" w:rsidP="00D12555">
      <w:pPr>
        <w:spacing w:after="0" w:line="240" w:lineRule="auto"/>
        <w:ind w:firstLine="708"/>
        <w:jc w:val="both"/>
        <w:rPr>
          <w:rFonts w:ascii="Times New Roman" w:hAnsi="Times New Roman" w:cs="Times New Roman"/>
          <w:sz w:val="28"/>
          <w:szCs w:val="28"/>
          <w:lang w:val="kk-KZ"/>
        </w:rPr>
      </w:pPr>
      <w:r w:rsidRPr="00D12555">
        <w:rPr>
          <w:rFonts w:ascii="Times New Roman" w:hAnsi="Times New Roman" w:cs="Times New Roman"/>
          <w:noProof/>
          <w:spacing w:val="-3"/>
          <w:sz w:val="28"/>
          <w:szCs w:val="28"/>
          <w:lang w:val="kk-KZ"/>
        </w:rPr>
        <w:t xml:space="preserve">Шу-Іле тау аумағында шамамен 900 жоғары </w:t>
      </w:r>
      <w:r w:rsidRPr="00D12555">
        <w:rPr>
          <w:rFonts w:ascii="Times New Roman" w:hAnsi="Times New Roman" w:cs="Times New Roman"/>
          <w:noProof/>
          <w:spacing w:val="-5"/>
          <w:sz w:val="28"/>
          <w:szCs w:val="28"/>
          <w:lang w:val="kk-KZ"/>
        </w:rPr>
        <w:t xml:space="preserve">сатыдағы өсімдіктер келтірілген, соның 80-ге жуығы </w:t>
      </w:r>
      <w:r w:rsidRPr="00D12555">
        <w:rPr>
          <w:rFonts w:ascii="Times New Roman" w:hAnsi="Times New Roman" w:cs="Times New Roman"/>
          <w:noProof/>
          <w:spacing w:val="-6"/>
          <w:sz w:val="28"/>
          <w:szCs w:val="28"/>
          <w:lang w:val="kk-KZ"/>
        </w:rPr>
        <w:t xml:space="preserve">оңтүстік түрлері, мүнда таралу аймағының солтүстік </w:t>
      </w:r>
      <w:r w:rsidRPr="00D12555">
        <w:rPr>
          <w:rFonts w:ascii="Times New Roman" w:hAnsi="Times New Roman" w:cs="Times New Roman"/>
          <w:noProof/>
          <w:spacing w:val="-5"/>
          <w:sz w:val="28"/>
          <w:szCs w:val="28"/>
          <w:lang w:val="kk-KZ"/>
        </w:rPr>
        <w:t xml:space="preserve">шекарасы өтеді. Флорада көптеген эндемиктер атап </w:t>
      </w:r>
      <w:r w:rsidRPr="00D12555">
        <w:rPr>
          <w:rFonts w:ascii="Times New Roman" w:hAnsi="Times New Roman" w:cs="Times New Roman"/>
          <w:noProof/>
          <w:spacing w:val="-3"/>
          <w:sz w:val="28"/>
          <w:szCs w:val="28"/>
          <w:lang w:val="kk-KZ"/>
        </w:rPr>
        <w:t xml:space="preserve">көрсетілген, соның ішінде «Қызыл кітаптағы» </w:t>
      </w:r>
      <w:r w:rsidRPr="00D12555">
        <w:rPr>
          <w:rFonts w:ascii="Times New Roman" w:hAnsi="Times New Roman" w:cs="Times New Roman"/>
          <w:noProof/>
          <w:spacing w:val="-6"/>
          <w:sz w:val="28"/>
          <w:szCs w:val="28"/>
          <w:lang w:val="kk-KZ"/>
        </w:rPr>
        <w:t>Жетісу недзвецкиясы, Регель қызғалдағы, ірі наголо</w:t>
      </w:r>
      <w:r w:rsidRPr="00D12555">
        <w:rPr>
          <w:rFonts w:ascii="Times New Roman" w:hAnsi="Times New Roman" w:cs="Times New Roman"/>
          <w:noProof/>
          <w:spacing w:val="-7"/>
          <w:sz w:val="28"/>
          <w:szCs w:val="28"/>
          <w:lang w:val="kk-KZ"/>
        </w:rPr>
        <w:t>вотка.</w:t>
      </w:r>
    </w:p>
    <w:p w:rsidR="00D12555" w:rsidRPr="00D12555" w:rsidRDefault="00D12555" w:rsidP="00D12555">
      <w:pPr>
        <w:spacing w:after="0" w:line="240" w:lineRule="auto"/>
        <w:ind w:firstLine="708"/>
        <w:jc w:val="both"/>
        <w:rPr>
          <w:rFonts w:ascii="Times New Roman" w:hAnsi="Times New Roman" w:cs="Times New Roman"/>
          <w:sz w:val="28"/>
          <w:szCs w:val="28"/>
          <w:lang w:val="kk-KZ"/>
        </w:rPr>
      </w:pPr>
      <w:r w:rsidRPr="00D12555">
        <w:rPr>
          <w:rFonts w:ascii="Times New Roman" w:hAnsi="Times New Roman" w:cs="Times New Roman"/>
          <w:noProof/>
          <w:spacing w:val="-3"/>
          <w:sz w:val="28"/>
          <w:szCs w:val="28"/>
          <w:lang w:val="kk-KZ"/>
        </w:rPr>
        <w:t xml:space="preserve">В.П. Голоскоков Жоңғар Алатау флорасын мұқият </w:t>
      </w:r>
      <w:r w:rsidRPr="00D12555">
        <w:rPr>
          <w:rFonts w:ascii="Times New Roman" w:hAnsi="Times New Roman" w:cs="Times New Roman"/>
          <w:noProof/>
          <w:spacing w:val="-4"/>
          <w:sz w:val="28"/>
          <w:szCs w:val="28"/>
          <w:lang w:val="kk-KZ"/>
        </w:rPr>
        <w:t xml:space="preserve">зерттеп, флораға толық конспект жүргізіп, 14 жаңа </w:t>
      </w:r>
      <w:r w:rsidRPr="00D12555">
        <w:rPr>
          <w:rFonts w:ascii="Times New Roman" w:hAnsi="Times New Roman" w:cs="Times New Roman"/>
          <w:noProof/>
          <w:spacing w:val="-6"/>
          <w:sz w:val="28"/>
          <w:szCs w:val="28"/>
          <w:lang w:val="kk-KZ"/>
        </w:rPr>
        <w:t xml:space="preserve">түрін сипаттады (1984). В.П.Голоскоковтың жинауы </w:t>
      </w:r>
      <w:r w:rsidRPr="00D12555">
        <w:rPr>
          <w:rFonts w:ascii="Times New Roman" w:hAnsi="Times New Roman" w:cs="Times New Roman"/>
          <w:noProof/>
          <w:spacing w:val="-2"/>
          <w:sz w:val="28"/>
          <w:szCs w:val="28"/>
          <w:lang w:val="kk-KZ"/>
        </w:rPr>
        <w:t>бойынша басқа ботаниктер 31 жаңа түрін сипатта</w:t>
      </w:r>
      <w:r w:rsidRPr="00D12555">
        <w:rPr>
          <w:rFonts w:ascii="Times New Roman" w:hAnsi="Times New Roman" w:cs="Times New Roman"/>
          <w:noProof/>
          <w:spacing w:val="-5"/>
          <w:sz w:val="28"/>
          <w:szCs w:val="28"/>
          <w:lang w:val="kk-KZ"/>
        </w:rPr>
        <w:t xml:space="preserve">ды, соның 7 түрі соның есімімен аталды. Қазіргі кезде Жоңғар Алатау флорасында 2168 түрі бар, соның </w:t>
      </w:r>
      <w:r w:rsidRPr="00D12555">
        <w:rPr>
          <w:rFonts w:ascii="Times New Roman" w:hAnsi="Times New Roman" w:cs="Times New Roman"/>
          <w:noProof/>
          <w:spacing w:val="2"/>
          <w:sz w:val="28"/>
          <w:szCs w:val="28"/>
          <w:lang w:val="kk-KZ"/>
        </w:rPr>
        <w:t xml:space="preserve">180 қазақстандық эндемиктер және 76 Жоңғар </w:t>
      </w:r>
      <w:r w:rsidRPr="00D12555">
        <w:rPr>
          <w:rFonts w:ascii="Times New Roman" w:hAnsi="Times New Roman" w:cs="Times New Roman"/>
          <w:noProof/>
          <w:sz w:val="28"/>
          <w:szCs w:val="28"/>
          <w:lang w:val="kk-KZ"/>
        </w:rPr>
        <w:t xml:space="preserve">Алатау эндемиктері. В.П. Голоскоков Тарбағатай, </w:t>
      </w:r>
      <w:r w:rsidRPr="00D12555">
        <w:rPr>
          <w:rFonts w:ascii="Times New Roman" w:hAnsi="Times New Roman" w:cs="Times New Roman"/>
          <w:noProof/>
          <w:spacing w:val="-4"/>
          <w:sz w:val="28"/>
          <w:szCs w:val="28"/>
          <w:lang w:val="kk-KZ"/>
        </w:rPr>
        <w:t xml:space="preserve">Іле Алатауы, Қазақтың аласа төбелері және Батыс </w:t>
      </w:r>
      <w:r w:rsidRPr="00D12555">
        <w:rPr>
          <w:rFonts w:ascii="Times New Roman" w:hAnsi="Times New Roman" w:cs="Times New Roman"/>
          <w:noProof/>
          <w:spacing w:val="-6"/>
          <w:sz w:val="28"/>
          <w:szCs w:val="28"/>
          <w:lang w:val="kk-KZ"/>
        </w:rPr>
        <w:t xml:space="preserve">Тянь-Шань жоталарындағы флоралардың бір-біріне </w:t>
      </w:r>
      <w:r w:rsidRPr="00D12555">
        <w:rPr>
          <w:rFonts w:ascii="Times New Roman" w:hAnsi="Times New Roman" w:cs="Times New Roman"/>
          <w:noProof/>
          <w:spacing w:val="-3"/>
          <w:sz w:val="28"/>
          <w:szCs w:val="28"/>
          <w:lang w:val="kk-KZ"/>
        </w:rPr>
        <w:t xml:space="preserve">ұқсастығы, сондай-ақ жоталардың географиялық </w:t>
      </w:r>
      <w:r w:rsidRPr="00D12555">
        <w:rPr>
          <w:rFonts w:ascii="Times New Roman" w:hAnsi="Times New Roman" w:cs="Times New Roman"/>
          <w:noProof/>
          <w:spacing w:val="-5"/>
          <w:sz w:val="28"/>
          <w:szCs w:val="28"/>
          <w:lang w:val="kk-KZ"/>
        </w:rPr>
        <w:t xml:space="preserve">орналасуына байланысты бореалдық және ортатеңіз </w:t>
      </w:r>
      <w:r w:rsidRPr="00D12555">
        <w:rPr>
          <w:rFonts w:ascii="Times New Roman" w:hAnsi="Times New Roman" w:cs="Times New Roman"/>
          <w:noProof/>
          <w:spacing w:val="-4"/>
          <w:sz w:val="28"/>
          <w:szCs w:val="28"/>
          <w:lang w:val="kk-KZ"/>
        </w:rPr>
        <w:t>салалары шекарасында флоралардың ауыспалы сипаты анықталған.</w:t>
      </w:r>
    </w:p>
    <w:p w:rsidR="00D12555" w:rsidRPr="00D12555" w:rsidRDefault="00D12555" w:rsidP="00D12555">
      <w:pPr>
        <w:spacing w:after="0" w:line="240" w:lineRule="auto"/>
        <w:ind w:firstLine="708"/>
        <w:jc w:val="both"/>
        <w:rPr>
          <w:rFonts w:ascii="Times New Roman" w:hAnsi="Times New Roman" w:cs="Times New Roman"/>
          <w:sz w:val="28"/>
          <w:szCs w:val="28"/>
          <w:lang w:val="kk-KZ"/>
        </w:rPr>
      </w:pPr>
      <w:r w:rsidRPr="00D12555">
        <w:rPr>
          <w:rFonts w:ascii="Times New Roman" w:hAnsi="Times New Roman" w:cs="Times New Roman"/>
          <w:sz w:val="28"/>
          <w:szCs w:val="28"/>
          <w:lang w:val="kk-KZ"/>
        </w:rPr>
        <w:t xml:space="preserve">Қазақстан өсімдіктері жамылғысының қалыптаса бастауы аумағының негізгі бөлігін су басып жатқан кезден, бор дәуірінің аяғы мен палеоген дәуірінің бас кезінен басталады. Палеогенде бүкіл </w:t>
      </w:r>
      <w:hyperlink r:id="rId8" w:tooltip="Тұран ойпаты" w:history="1">
        <w:r w:rsidRPr="00D12555">
          <w:rPr>
            <w:rStyle w:val="af6"/>
            <w:rFonts w:ascii="Times New Roman" w:hAnsi="Times New Roman" w:cs="Times New Roman"/>
            <w:color w:val="auto"/>
            <w:sz w:val="28"/>
            <w:szCs w:val="28"/>
            <w:u w:val="none"/>
            <w:lang w:val="kk-KZ"/>
          </w:rPr>
          <w:t>Тұран ойпатын</w:t>
        </w:r>
      </w:hyperlink>
      <w:r w:rsidRPr="00D12555">
        <w:rPr>
          <w:rFonts w:ascii="Times New Roman" w:hAnsi="Times New Roman" w:cs="Times New Roman"/>
          <w:sz w:val="28"/>
          <w:szCs w:val="28"/>
          <w:lang w:val="kk-KZ"/>
        </w:rPr>
        <w:t xml:space="preserve"> теңіз басып жатқан. Ол Торғай бұғазы арқылы Батыс Сібір теңізімен жалғасқан. Теңіз </w:t>
      </w:r>
      <w:r w:rsidR="00DA7A87">
        <w:fldChar w:fldCharType="begin"/>
      </w:r>
      <w:r w:rsidR="00DA7A87" w:rsidRPr="00DA7A87">
        <w:rPr>
          <w:lang w:val="kk-KZ"/>
        </w:rPr>
        <w:instrText xml:space="preserve"> HYPERLINK "http://kk.wikipe</w:instrText>
      </w:r>
      <w:r w:rsidR="00DA7A87" w:rsidRPr="00DA7A87">
        <w:rPr>
          <w:lang w:val="kk-KZ"/>
        </w:rPr>
        <w:instrText xml:space="preserve">dia.org/wiki/%D2%9A%D0%B0%D0%B7%D0%B0%D2%9B%D1%81%D1%82%D0%B0%D0%BD" \o "Қазақстан" </w:instrText>
      </w:r>
      <w:r w:rsidR="00DA7A87">
        <w:fldChar w:fldCharType="separate"/>
      </w:r>
      <w:r w:rsidRPr="00D12555">
        <w:rPr>
          <w:rStyle w:val="af6"/>
          <w:rFonts w:ascii="Times New Roman" w:hAnsi="Times New Roman" w:cs="Times New Roman"/>
          <w:color w:val="auto"/>
          <w:sz w:val="28"/>
          <w:szCs w:val="28"/>
          <w:u w:val="none"/>
          <w:lang w:val="kk-KZ"/>
        </w:rPr>
        <w:t>Қазақстанға</w:t>
      </w:r>
      <w:r w:rsidR="00DA7A87">
        <w:rPr>
          <w:rStyle w:val="af6"/>
          <w:rFonts w:ascii="Times New Roman" w:hAnsi="Times New Roman" w:cs="Times New Roman"/>
          <w:color w:val="auto"/>
          <w:sz w:val="28"/>
          <w:szCs w:val="28"/>
          <w:u w:val="none"/>
          <w:lang w:val="kk-KZ"/>
        </w:rPr>
        <w:fldChar w:fldCharType="end"/>
      </w:r>
      <w:r w:rsidRPr="00D12555">
        <w:rPr>
          <w:rFonts w:ascii="Times New Roman" w:hAnsi="Times New Roman" w:cs="Times New Roman"/>
          <w:sz w:val="28"/>
          <w:szCs w:val="28"/>
          <w:lang w:val="kk-KZ"/>
        </w:rPr>
        <w:t xml:space="preserve"> қараған құрлықты екіге бөлген. Торғай бұғазынан шығыста </w:t>
      </w:r>
      <w:r w:rsidR="00DA7A87">
        <w:fldChar w:fldCharType="begin"/>
      </w:r>
      <w:r w:rsidR="00DA7A87" w:rsidRPr="00DA7A87">
        <w:rPr>
          <w:lang w:val="kk-KZ"/>
        </w:rPr>
        <w:instrText xml:space="preserve"> HYPERLINK "http://kk.wikipedia.org/wiki/%D0%90%D0%BB%D1%82%D0%B0%D0%B9" \o "Алтай" </w:instrText>
      </w:r>
      <w:r w:rsidR="00DA7A87">
        <w:fldChar w:fldCharType="separate"/>
      </w:r>
      <w:r w:rsidRPr="00D12555">
        <w:rPr>
          <w:rStyle w:val="af6"/>
          <w:rFonts w:ascii="Times New Roman" w:hAnsi="Times New Roman" w:cs="Times New Roman"/>
          <w:color w:val="auto"/>
          <w:sz w:val="28"/>
          <w:szCs w:val="28"/>
          <w:u w:val="none"/>
          <w:lang w:val="kk-KZ"/>
        </w:rPr>
        <w:t>Алтай</w:t>
      </w:r>
      <w:r w:rsidR="00DA7A87">
        <w:rPr>
          <w:rStyle w:val="af6"/>
          <w:rFonts w:ascii="Times New Roman" w:hAnsi="Times New Roman" w:cs="Times New Roman"/>
          <w:color w:val="auto"/>
          <w:sz w:val="28"/>
          <w:szCs w:val="28"/>
          <w:u w:val="none"/>
          <w:lang w:val="kk-KZ"/>
        </w:rPr>
        <w:fldChar w:fldCharType="end"/>
      </w:r>
      <w:r w:rsidRPr="00D12555">
        <w:rPr>
          <w:rFonts w:ascii="Times New Roman" w:hAnsi="Times New Roman" w:cs="Times New Roman"/>
          <w:sz w:val="28"/>
          <w:szCs w:val="28"/>
          <w:lang w:val="kk-KZ"/>
        </w:rPr>
        <w:t xml:space="preserve">, </w:t>
      </w:r>
      <w:hyperlink r:id="rId9" w:tooltip="Сарыарқа" w:history="1">
        <w:r w:rsidRPr="00D12555">
          <w:rPr>
            <w:rStyle w:val="af6"/>
            <w:rFonts w:ascii="Times New Roman" w:hAnsi="Times New Roman" w:cs="Times New Roman"/>
            <w:color w:val="auto"/>
            <w:sz w:val="28"/>
            <w:szCs w:val="28"/>
            <w:u w:val="none"/>
            <w:lang w:val="kk-KZ"/>
          </w:rPr>
          <w:t>Сарыарқа</w:t>
        </w:r>
      </w:hyperlink>
      <w:r w:rsidRPr="00D12555">
        <w:rPr>
          <w:rFonts w:ascii="Times New Roman" w:hAnsi="Times New Roman" w:cs="Times New Roman"/>
          <w:sz w:val="28"/>
          <w:szCs w:val="28"/>
          <w:lang w:val="kk-KZ"/>
        </w:rPr>
        <w:t xml:space="preserve"> аймақтарында, негізінен жалпақ жапырақтылары мен мәңгі жасыл қылқан жапырақты өсімдік түрлері (ангара флорасы) тараған. Ал Торғай бұғазынан батысқа қарай (</w:t>
      </w:r>
      <w:r w:rsidR="00DA7A87">
        <w:fldChar w:fldCharType="begin"/>
      </w:r>
      <w:r w:rsidR="00DA7A87" w:rsidRPr="00DA7A87">
        <w:rPr>
          <w:lang w:val="kk-KZ"/>
        </w:rPr>
        <w:instrText xml:space="preserve"> HYPERLINK "http://kk.wikipedia.org/wiki/%D0%9C%D2%B1%D2%93%D0%B0%D0%BB%D0%B6%D0%B0%D1%80" \o "Мұғалжар" </w:instrText>
      </w:r>
      <w:r w:rsidR="00DA7A87">
        <w:fldChar w:fldCharType="separate"/>
      </w:r>
      <w:r w:rsidRPr="00D12555">
        <w:rPr>
          <w:rStyle w:val="af6"/>
          <w:rFonts w:ascii="Times New Roman" w:hAnsi="Times New Roman" w:cs="Times New Roman"/>
          <w:color w:val="auto"/>
          <w:sz w:val="28"/>
          <w:szCs w:val="28"/>
          <w:u w:val="none"/>
          <w:lang w:val="kk-KZ"/>
        </w:rPr>
        <w:t>Мұғалжар</w:t>
      </w:r>
      <w:r w:rsidR="00DA7A87">
        <w:rPr>
          <w:rStyle w:val="af6"/>
          <w:rFonts w:ascii="Times New Roman" w:hAnsi="Times New Roman" w:cs="Times New Roman"/>
          <w:color w:val="auto"/>
          <w:sz w:val="28"/>
          <w:szCs w:val="28"/>
          <w:u w:val="none"/>
          <w:lang w:val="kk-KZ"/>
        </w:rPr>
        <w:fldChar w:fldCharType="end"/>
      </w:r>
      <w:r w:rsidRPr="00D12555">
        <w:rPr>
          <w:rFonts w:ascii="Times New Roman" w:hAnsi="Times New Roman" w:cs="Times New Roman"/>
          <w:sz w:val="28"/>
          <w:szCs w:val="28"/>
          <w:lang w:val="kk-KZ"/>
        </w:rPr>
        <w:t xml:space="preserve">, </w:t>
      </w:r>
      <w:hyperlink r:id="rId10" w:tooltip="Жалпы Сырт" w:history="1">
        <w:r w:rsidRPr="00D12555">
          <w:rPr>
            <w:rStyle w:val="af6"/>
            <w:rFonts w:ascii="Times New Roman" w:hAnsi="Times New Roman" w:cs="Times New Roman"/>
            <w:color w:val="auto"/>
            <w:sz w:val="28"/>
            <w:szCs w:val="28"/>
            <w:u w:val="none"/>
            <w:lang w:val="kk-KZ"/>
          </w:rPr>
          <w:t>Жалпы Сырт</w:t>
        </w:r>
      </w:hyperlink>
      <w:r w:rsidRPr="00D12555">
        <w:rPr>
          <w:rFonts w:ascii="Times New Roman" w:hAnsi="Times New Roman" w:cs="Times New Roman"/>
          <w:sz w:val="28"/>
          <w:szCs w:val="28"/>
          <w:lang w:val="kk-KZ"/>
        </w:rPr>
        <w:t xml:space="preserve">, </w:t>
      </w:r>
      <w:hyperlink r:id="rId11" w:tooltip="Жем үстірті" w:history="1">
        <w:r w:rsidRPr="00D12555">
          <w:rPr>
            <w:rStyle w:val="af6"/>
            <w:rFonts w:ascii="Times New Roman" w:hAnsi="Times New Roman" w:cs="Times New Roman"/>
            <w:color w:val="auto"/>
            <w:sz w:val="28"/>
            <w:szCs w:val="28"/>
            <w:u w:val="none"/>
            <w:lang w:val="kk-KZ"/>
          </w:rPr>
          <w:t>Жем үстірті</w:t>
        </w:r>
      </w:hyperlink>
      <w:r w:rsidRPr="00D12555">
        <w:rPr>
          <w:rFonts w:ascii="Times New Roman" w:hAnsi="Times New Roman" w:cs="Times New Roman"/>
          <w:sz w:val="28"/>
          <w:szCs w:val="28"/>
          <w:lang w:val="kk-KZ"/>
        </w:rPr>
        <w:t xml:space="preserve">) мәңгі жасыл субтропиктік түрлер (полтава флорасы) дамыған. </w:t>
      </w:r>
    </w:p>
    <w:p w:rsidR="00D12555" w:rsidRPr="00D12555" w:rsidRDefault="00D12555" w:rsidP="00D12555">
      <w:pPr>
        <w:spacing w:after="0" w:line="240" w:lineRule="auto"/>
        <w:ind w:firstLine="708"/>
        <w:jc w:val="both"/>
        <w:rPr>
          <w:rFonts w:ascii="Times New Roman" w:hAnsi="Times New Roman" w:cs="Times New Roman"/>
          <w:sz w:val="28"/>
          <w:szCs w:val="28"/>
          <w:lang w:val="kk-KZ"/>
        </w:rPr>
      </w:pPr>
      <w:r w:rsidRPr="00D12555">
        <w:rPr>
          <w:rFonts w:ascii="Times New Roman" w:hAnsi="Times New Roman" w:cs="Times New Roman"/>
          <w:sz w:val="28"/>
          <w:szCs w:val="28"/>
          <w:lang w:val="kk-KZ"/>
        </w:rPr>
        <w:t xml:space="preserve">Неогенде Торғай бұғазының суы тартылып, құрғағаннан кейін екі жағы қосылған. Осы кезде полтава флорасы шығысқа қарай тарап, Жайсан көліне дейін жеткен. Керісінше, шығыста өскен өсімдіктер батысқа ауысқан. Соның нәтижесінде Қазақстанда торғай флорасы деп аталатын өсімдік түрлері қалыптасқан. </w:t>
      </w:r>
      <w:proofErr w:type="spellStart"/>
      <w:r w:rsidRPr="00D12555">
        <w:rPr>
          <w:rFonts w:ascii="Times New Roman" w:hAnsi="Times New Roman" w:cs="Times New Roman"/>
          <w:sz w:val="28"/>
          <w:szCs w:val="28"/>
          <w:lang w:val="ru-RU"/>
        </w:rPr>
        <w:t>Оған</w:t>
      </w:r>
      <w:proofErr w:type="spellEnd"/>
      <w:r w:rsidRPr="00D12555">
        <w:rPr>
          <w:rFonts w:ascii="Times New Roman" w:hAnsi="Times New Roman" w:cs="Times New Roman"/>
          <w:sz w:val="28"/>
          <w:szCs w:val="28"/>
          <w:lang w:val="ru-RU"/>
        </w:rPr>
        <w:t xml:space="preserve"> платан, грек </w:t>
      </w:r>
      <w:proofErr w:type="spellStart"/>
      <w:r w:rsidRPr="00D12555">
        <w:rPr>
          <w:rFonts w:ascii="Times New Roman" w:hAnsi="Times New Roman" w:cs="Times New Roman"/>
          <w:sz w:val="28"/>
          <w:szCs w:val="28"/>
          <w:lang w:val="ru-RU"/>
        </w:rPr>
        <w:t>жаңғағы</w:t>
      </w:r>
      <w:proofErr w:type="spellEnd"/>
      <w:r w:rsidRPr="00D12555">
        <w:rPr>
          <w:rFonts w:ascii="Times New Roman" w:hAnsi="Times New Roman" w:cs="Times New Roman"/>
          <w:sz w:val="28"/>
          <w:szCs w:val="28"/>
          <w:lang w:val="ru-RU"/>
        </w:rPr>
        <w:t xml:space="preserve">, </w:t>
      </w:r>
      <w:proofErr w:type="spellStart"/>
      <w:r w:rsidRPr="00D12555">
        <w:rPr>
          <w:rFonts w:ascii="Times New Roman" w:hAnsi="Times New Roman" w:cs="Times New Roman"/>
          <w:sz w:val="28"/>
          <w:szCs w:val="28"/>
          <w:lang w:val="ru-RU"/>
        </w:rPr>
        <w:t>емен</w:t>
      </w:r>
      <w:proofErr w:type="spellEnd"/>
      <w:r w:rsidRPr="00D12555">
        <w:rPr>
          <w:rFonts w:ascii="Times New Roman" w:hAnsi="Times New Roman" w:cs="Times New Roman"/>
          <w:sz w:val="28"/>
          <w:szCs w:val="28"/>
          <w:lang w:val="ru-RU"/>
        </w:rPr>
        <w:t xml:space="preserve">, шамшат, </w:t>
      </w:r>
      <w:proofErr w:type="spellStart"/>
      <w:r w:rsidRPr="00D12555">
        <w:rPr>
          <w:rFonts w:ascii="Times New Roman" w:hAnsi="Times New Roman" w:cs="Times New Roman"/>
          <w:sz w:val="28"/>
          <w:szCs w:val="28"/>
          <w:lang w:val="ru-RU"/>
        </w:rPr>
        <w:t>терек</w:t>
      </w:r>
      <w:proofErr w:type="spellEnd"/>
      <w:r w:rsidRPr="00D12555">
        <w:rPr>
          <w:rFonts w:ascii="Times New Roman" w:hAnsi="Times New Roman" w:cs="Times New Roman"/>
          <w:sz w:val="28"/>
          <w:szCs w:val="28"/>
          <w:lang w:val="ru-RU"/>
        </w:rPr>
        <w:t xml:space="preserve">, </w:t>
      </w:r>
      <w:proofErr w:type="spellStart"/>
      <w:r w:rsidRPr="00D12555">
        <w:rPr>
          <w:rFonts w:ascii="Times New Roman" w:hAnsi="Times New Roman" w:cs="Times New Roman"/>
          <w:sz w:val="28"/>
          <w:szCs w:val="28"/>
          <w:lang w:val="ru-RU"/>
        </w:rPr>
        <w:t>т.б</w:t>
      </w:r>
      <w:proofErr w:type="spellEnd"/>
      <w:r w:rsidRPr="00D12555">
        <w:rPr>
          <w:rFonts w:ascii="Times New Roman" w:hAnsi="Times New Roman" w:cs="Times New Roman"/>
          <w:sz w:val="28"/>
          <w:szCs w:val="28"/>
          <w:lang w:val="ru-RU"/>
        </w:rPr>
        <w:t xml:space="preserve">. </w:t>
      </w:r>
      <w:proofErr w:type="spellStart"/>
      <w:r w:rsidRPr="00D12555">
        <w:rPr>
          <w:rFonts w:ascii="Times New Roman" w:hAnsi="Times New Roman" w:cs="Times New Roman"/>
          <w:sz w:val="28"/>
          <w:szCs w:val="28"/>
          <w:lang w:val="ru-RU"/>
        </w:rPr>
        <w:t>жатады</w:t>
      </w:r>
      <w:proofErr w:type="spellEnd"/>
      <w:r w:rsidRPr="00D12555">
        <w:rPr>
          <w:rFonts w:ascii="Times New Roman" w:hAnsi="Times New Roman" w:cs="Times New Roman"/>
          <w:sz w:val="28"/>
          <w:szCs w:val="28"/>
          <w:lang w:val="ru-RU"/>
        </w:rPr>
        <w:t>.</w:t>
      </w:r>
      <w:r w:rsidRPr="00D12555">
        <w:rPr>
          <w:rFonts w:ascii="Times New Roman" w:hAnsi="Times New Roman" w:cs="Times New Roman"/>
          <w:sz w:val="28"/>
          <w:szCs w:val="28"/>
          <w:lang w:val="ru-RU"/>
        </w:rPr>
        <w:br/>
      </w:r>
      <w:proofErr w:type="spellStart"/>
      <w:r w:rsidRPr="00D12555">
        <w:rPr>
          <w:rFonts w:ascii="Times New Roman" w:hAnsi="Times New Roman" w:cs="Times New Roman"/>
          <w:sz w:val="28"/>
          <w:szCs w:val="28"/>
          <w:lang w:val="ru-RU"/>
        </w:rPr>
        <w:t>Теңіздің</w:t>
      </w:r>
      <w:proofErr w:type="spellEnd"/>
      <w:r w:rsidRPr="00D12555">
        <w:rPr>
          <w:rFonts w:ascii="Times New Roman" w:hAnsi="Times New Roman" w:cs="Times New Roman"/>
          <w:sz w:val="28"/>
          <w:szCs w:val="28"/>
          <w:lang w:val="ru-RU"/>
        </w:rPr>
        <w:t xml:space="preserve"> </w:t>
      </w:r>
      <w:proofErr w:type="spellStart"/>
      <w:r w:rsidRPr="00D12555">
        <w:rPr>
          <w:rFonts w:ascii="Times New Roman" w:hAnsi="Times New Roman" w:cs="Times New Roman"/>
          <w:sz w:val="28"/>
          <w:szCs w:val="28"/>
          <w:lang w:val="ru-RU"/>
        </w:rPr>
        <w:t>шегініп</w:t>
      </w:r>
      <w:proofErr w:type="spellEnd"/>
      <w:r w:rsidRPr="00D12555">
        <w:rPr>
          <w:rFonts w:ascii="Times New Roman" w:hAnsi="Times New Roman" w:cs="Times New Roman"/>
          <w:sz w:val="28"/>
          <w:szCs w:val="28"/>
          <w:lang w:val="ru-RU"/>
        </w:rPr>
        <w:t xml:space="preserve">, </w:t>
      </w:r>
      <w:proofErr w:type="spellStart"/>
      <w:r w:rsidRPr="00D12555">
        <w:rPr>
          <w:rFonts w:ascii="Times New Roman" w:hAnsi="Times New Roman" w:cs="Times New Roman"/>
          <w:sz w:val="28"/>
          <w:szCs w:val="28"/>
          <w:lang w:val="ru-RU"/>
        </w:rPr>
        <w:t>құрлық</w:t>
      </w:r>
      <w:proofErr w:type="spellEnd"/>
      <w:r w:rsidRPr="00D12555">
        <w:rPr>
          <w:rFonts w:ascii="Times New Roman" w:hAnsi="Times New Roman" w:cs="Times New Roman"/>
          <w:sz w:val="28"/>
          <w:szCs w:val="28"/>
          <w:lang w:val="ru-RU"/>
        </w:rPr>
        <w:t xml:space="preserve"> </w:t>
      </w:r>
      <w:proofErr w:type="spellStart"/>
      <w:r w:rsidRPr="00D12555">
        <w:rPr>
          <w:rFonts w:ascii="Times New Roman" w:hAnsi="Times New Roman" w:cs="Times New Roman"/>
          <w:sz w:val="28"/>
          <w:szCs w:val="28"/>
          <w:lang w:val="ru-RU"/>
        </w:rPr>
        <w:t>көлемінің</w:t>
      </w:r>
      <w:proofErr w:type="spellEnd"/>
      <w:r w:rsidRPr="00D12555">
        <w:rPr>
          <w:rFonts w:ascii="Times New Roman" w:hAnsi="Times New Roman" w:cs="Times New Roman"/>
          <w:sz w:val="28"/>
          <w:szCs w:val="28"/>
          <w:lang w:val="ru-RU"/>
        </w:rPr>
        <w:t xml:space="preserve"> </w:t>
      </w:r>
      <w:proofErr w:type="spellStart"/>
      <w:r w:rsidRPr="00D12555">
        <w:rPr>
          <w:rFonts w:ascii="Times New Roman" w:hAnsi="Times New Roman" w:cs="Times New Roman"/>
          <w:sz w:val="28"/>
          <w:szCs w:val="28"/>
          <w:lang w:val="ru-RU"/>
        </w:rPr>
        <w:t>ұлғаюы</w:t>
      </w:r>
      <w:proofErr w:type="spellEnd"/>
      <w:r w:rsidRPr="00D12555">
        <w:rPr>
          <w:rFonts w:ascii="Times New Roman" w:hAnsi="Times New Roman" w:cs="Times New Roman"/>
          <w:sz w:val="28"/>
          <w:szCs w:val="28"/>
          <w:lang w:val="ru-RU"/>
        </w:rPr>
        <w:t xml:space="preserve"> арта </w:t>
      </w:r>
      <w:proofErr w:type="spellStart"/>
      <w:r w:rsidRPr="00D12555">
        <w:rPr>
          <w:rFonts w:ascii="Times New Roman" w:hAnsi="Times New Roman" w:cs="Times New Roman"/>
          <w:sz w:val="28"/>
          <w:szCs w:val="28"/>
          <w:lang w:val="ru-RU"/>
        </w:rPr>
        <w:t>бастаған</w:t>
      </w:r>
      <w:proofErr w:type="spellEnd"/>
      <w:r w:rsidRPr="00D12555">
        <w:rPr>
          <w:rFonts w:ascii="Times New Roman" w:hAnsi="Times New Roman" w:cs="Times New Roman"/>
          <w:sz w:val="28"/>
          <w:szCs w:val="28"/>
          <w:lang w:val="ru-RU"/>
        </w:rPr>
        <w:t xml:space="preserve"> </w:t>
      </w:r>
      <w:proofErr w:type="spellStart"/>
      <w:r w:rsidRPr="00D12555">
        <w:rPr>
          <w:rFonts w:ascii="Times New Roman" w:hAnsi="Times New Roman" w:cs="Times New Roman"/>
          <w:sz w:val="28"/>
          <w:szCs w:val="28"/>
          <w:lang w:val="ru-RU"/>
        </w:rPr>
        <w:t>кезден</w:t>
      </w:r>
      <w:proofErr w:type="spellEnd"/>
      <w:r w:rsidRPr="00D12555">
        <w:rPr>
          <w:rFonts w:ascii="Times New Roman" w:hAnsi="Times New Roman" w:cs="Times New Roman"/>
          <w:sz w:val="28"/>
          <w:szCs w:val="28"/>
          <w:lang w:val="ru-RU"/>
        </w:rPr>
        <w:t xml:space="preserve"> (палеоген </w:t>
      </w:r>
      <w:proofErr w:type="spellStart"/>
      <w:r w:rsidRPr="00D12555">
        <w:rPr>
          <w:rFonts w:ascii="Times New Roman" w:hAnsi="Times New Roman" w:cs="Times New Roman"/>
          <w:sz w:val="28"/>
          <w:szCs w:val="28"/>
          <w:lang w:val="ru-RU"/>
        </w:rPr>
        <w:t>дәуірден</w:t>
      </w:r>
      <w:proofErr w:type="spellEnd"/>
      <w:r w:rsidRPr="00D12555">
        <w:rPr>
          <w:rFonts w:ascii="Times New Roman" w:hAnsi="Times New Roman" w:cs="Times New Roman"/>
          <w:sz w:val="28"/>
          <w:szCs w:val="28"/>
          <w:lang w:val="ru-RU"/>
        </w:rPr>
        <w:t xml:space="preserve">) </w:t>
      </w:r>
      <w:proofErr w:type="spellStart"/>
      <w:r w:rsidRPr="00D12555">
        <w:rPr>
          <w:rFonts w:ascii="Times New Roman" w:hAnsi="Times New Roman" w:cs="Times New Roman"/>
          <w:sz w:val="28"/>
          <w:szCs w:val="28"/>
          <w:lang w:val="ru-RU"/>
        </w:rPr>
        <w:t>бастап</w:t>
      </w:r>
      <w:proofErr w:type="spellEnd"/>
      <w:r w:rsidRPr="00D12555">
        <w:rPr>
          <w:rFonts w:ascii="Times New Roman" w:hAnsi="Times New Roman" w:cs="Times New Roman"/>
          <w:sz w:val="28"/>
          <w:szCs w:val="28"/>
          <w:lang w:val="ru-RU"/>
        </w:rPr>
        <w:t xml:space="preserve">, </w:t>
      </w:r>
      <w:hyperlink r:id="rId12" w:tooltip="Иран" w:history="1">
        <w:r w:rsidRPr="00D12555">
          <w:rPr>
            <w:rStyle w:val="af6"/>
            <w:rFonts w:ascii="Times New Roman" w:hAnsi="Times New Roman" w:cs="Times New Roman"/>
            <w:color w:val="auto"/>
            <w:sz w:val="28"/>
            <w:szCs w:val="28"/>
            <w:u w:val="none"/>
            <w:lang w:val="ru-RU"/>
          </w:rPr>
          <w:t>Иран</w:t>
        </w:r>
      </w:hyperlink>
      <w:r w:rsidRPr="00D12555">
        <w:rPr>
          <w:rFonts w:ascii="Times New Roman" w:hAnsi="Times New Roman" w:cs="Times New Roman"/>
          <w:sz w:val="28"/>
          <w:szCs w:val="28"/>
          <w:lang w:val="ru-RU"/>
        </w:rPr>
        <w:t xml:space="preserve"> </w:t>
      </w:r>
      <w:proofErr w:type="spellStart"/>
      <w:r w:rsidRPr="00D12555">
        <w:rPr>
          <w:rFonts w:ascii="Times New Roman" w:hAnsi="Times New Roman" w:cs="Times New Roman"/>
          <w:sz w:val="28"/>
          <w:szCs w:val="28"/>
          <w:lang w:val="ru-RU"/>
        </w:rPr>
        <w:t>арқылы</w:t>
      </w:r>
      <w:proofErr w:type="spellEnd"/>
      <w:r w:rsidRPr="00D12555">
        <w:rPr>
          <w:rFonts w:ascii="Times New Roman" w:hAnsi="Times New Roman" w:cs="Times New Roman"/>
          <w:sz w:val="28"/>
          <w:szCs w:val="28"/>
          <w:lang w:val="ru-RU"/>
        </w:rPr>
        <w:t xml:space="preserve"> </w:t>
      </w:r>
      <w:hyperlink r:id="rId13" w:tooltip="Африка" w:history="1">
        <w:r w:rsidRPr="00D12555">
          <w:rPr>
            <w:rStyle w:val="af6"/>
            <w:rFonts w:ascii="Times New Roman" w:hAnsi="Times New Roman" w:cs="Times New Roman"/>
            <w:color w:val="auto"/>
            <w:sz w:val="28"/>
            <w:szCs w:val="28"/>
            <w:u w:val="none"/>
            <w:lang w:val="ru-RU"/>
          </w:rPr>
          <w:t>Африка</w:t>
        </w:r>
      </w:hyperlink>
      <w:r w:rsidRPr="00D12555">
        <w:rPr>
          <w:rFonts w:ascii="Times New Roman" w:hAnsi="Times New Roman" w:cs="Times New Roman"/>
          <w:sz w:val="28"/>
          <w:szCs w:val="28"/>
          <w:lang w:val="ru-RU"/>
        </w:rPr>
        <w:t xml:space="preserve"> </w:t>
      </w:r>
      <w:proofErr w:type="spellStart"/>
      <w:r w:rsidRPr="00D12555">
        <w:rPr>
          <w:rFonts w:ascii="Times New Roman" w:hAnsi="Times New Roman" w:cs="Times New Roman"/>
          <w:sz w:val="28"/>
          <w:szCs w:val="28"/>
          <w:lang w:val="ru-RU"/>
        </w:rPr>
        <w:t>флорасы</w:t>
      </w:r>
      <w:proofErr w:type="spellEnd"/>
      <w:r w:rsidRPr="00D12555">
        <w:rPr>
          <w:rFonts w:ascii="Times New Roman" w:hAnsi="Times New Roman" w:cs="Times New Roman"/>
          <w:sz w:val="28"/>
          <w:szCs w:val="28"/>
          <w:lang w:val="ru-RU"/>
        </w:rPr>
        <w:t xml:space="preserve"> </w:t>
      </w:r>
      <w:proofErr w:type="spellStart"/>
      <w:r w:rsidRPr="00D12555">
        <w:rPr>
          <w:rFonts w:ascii="Times New Roman" w:hAnsi="Times New Roman" w:cs="Times New Roman"/>
          <w:sz w:val="28"/>
          <w:szCs w:val="28"/>
          <w:lang w:val="ru-RU"/>
        </w:rPr>
        <w:t>кірген</w:t>
      </w:r>
      <w:proofErr w:type="spellEnd"/>
      <w:r w:rsidRPr="00D12555">
        <w:rPr>
          <w:rFonts w:ascii="Times New Roman" w:hAnsi="Times New Roman" w:cs="Times New Roman"/>
          <w:sz w:val="28"/>
          <w:szCs w:val="28"/>
          <w:lang w:val="ru-RU"/>
        </w:rPr>
        <w:t xml:space="preserve">. </w:t>
      </w:r>
      <w:proofErr w:type="spellStart"/>
      <w:r w:rsidRPr="00D12555">
        <w:rPr>
          <w:rFonts w:ascii="Times New Roman" w:hAnsi="Times New Roman" w:cs="Times New Roman"/>
          <w:sz w:val="28"/>
          <w:szCs w:val="28"/>
          <w:lang w:val="ru-RU"/>
        </w:rPr>
        <w:t>Олардың</w:t>
      </w:r>
      <w:proofErr w:type="spellEnd"/>
      <w:r w:rsidRPr="00D12555">
        <w:rPr>
          <w:rFonts w:ascii="Times New Roman" w:hAnsi="Times New Roman" w:cs="Times New Roman"/>
          <w:sz w:val="28"/>
          <w:szCs w:val="28"/>
          <w:lang w:val="ru-RU"/>
        </w:rPr>
        <w:t xml:space="preserve"> </w:t>
      </w:r>
      <w:proofErr w:type="spellStart"/>
      <w:r w:rsidRPr="00D12555">
        <w:rPr>
          <w:rFonts w:ascii="Times New Roman" w:hAnsi="Times New Roman" w:cs="Times New Roman"/>
          <w:sz w:val="28"/>
          <w:szCs w:val="28"/>
          <w:lang w:val="ru-RU"/>
        </w:rPr>
        <w:t>ішінде</w:t>
      </w:r>
      <w:proofErr w:type="spellEnd"/>
      <w:r w:rsidRPr="00D12555">
        <w:rPr>
          <w:rFonts w:ascii="Times New Roman" w:hAnsi="Times New Roman" w:cs="Times New Roman"/>
          <w:sz w:val="28"/>
          <w:szCs w:val="28"/>
          <w:lang w:val="ru-RU"/>
        </w:rPr>
        <w:t xml:space="preserve"> </w:t>
      </w:r>
      <w:proofErr w:type="spellStart"/>
      <w:r w:rsidRPr="00D12555">
        <w:rPr>
          <w:rFonts w:ascii="Times New Roman" w:hAnsi="Times New Roman" w:cs="Times New Roman"/>
          <w:sz w:val="28"/>
          <w:szCs w:val="28"/>
          <w:lang w:val="ru-RU"/>
        </w:rPr>
        <w:t>эфемерлі</w:t>
      </w:r>
      <w:proofErr w:type="spellEnd"/>
      <w:r w:rsidRPr="00D12555">
        <w:rPr>
          <w:rFonts w:ascii="Times New Roman" w:hAnsi="Times New Roman" w:cs="Times New Roman"/>
          <w:sz w:val="28"/>
          <w:szCs w:val="28"/>
          <w:lang w:val="ru-RU"/>
        </w:rPr>
        <w:t xml:space="preserve"> </w:t>
      </w:r>
      <w:proofErr w:type="spellStart"/>
      <w:r w:rsidRPr="00D12555">
        <w:rPr>
          <w:rFonts w:ascii="Times New Roman" w:hAnsi="Times New Roman" w:cs="Times New Roman"/>
          <w:sz w:val="28"/>
          <w:szCs w:val="28"/>
          <w:lang w:val="ru-RU"/>
        </w:rPr>
        <w:t>өсімдіктер</w:t>
      </w:r>
      <w:proofErr w:type="spellEnd"/>
      <w:r w:rsidRPr="00D12555">
        <w:rPr>
          <w:rFonts w:ascii="Times New Roman" w:hAnsi="Times New Roman" w:cs="Times New Roman"/>
          <w:sz w:val="28"/>
          <w:szCs w:val="28"/>
          <w:lang w:val="ru-RU"/>
        </w:rPr>
        <w:t xml:space="preserve">, </w:t>
      </w:r>
      <w:proofErr w:type="spellStart"/>
      <w:r w:rsidRPr="00D12555">
        <w:rPr>
          <w:rFonts w:ascii="Times New Roman" w:hAnsi="Times New Roman" w:cs="Times New Roman"/>
          <w:sz w:val="28"/>
          <w:szCs w:val="28"/>
          <w:lang w:val="ru-RU"/>
        </w:rPr>
        <w:t>жоңышқа</w:t>
      </w:r>
      <w:proofErr w:type="spellEnd"/>
      <w:r w:rsidRPr="00D12555">
        <w:rPr>
          <w:rFonts w:ascii="Times New Roman" w:hAnsi="Times New Roman" w:cs="Times New Roman"/>
          <w:sz w:val="28"/>
          <w:szCs w:val="28"/>
          <w:lang w:val="ru-RU"/>
        </w:rPr>
        <w:t xml:space="preserve">, </w:t>
      </w:r>
      <w:proofErr w:type="spellStart"/>
      <w:r w:rsidRPr="00D12555">
        <w:rPr>
          <w:rFonts w:ascii="Times New Roman" w:hAnsi="Times New Roman" w:cs="Times New Roman"/>
          <w:sz w:val="28"/>
          <w:szCs w:val="28"/>
          <w:lang w:val="ru-RU"/>
        </w:rPr>
        <w:t>қараған</w:t>
      </w:r>
      <w:proofErr w:type="spellEnd"/>
      <w:r w:rsidRPr="00D12555">
        <w:rPr>
          <w:rFonts w:ascii="Times New Roman" w:hAnsi="Times New Roman" w:cs="Times New Roman"/>
          <w:sz w:val="28"/>
          <w:szCs w:val="28"/>
          <w:lang w:val="ru-RU"/>
        </w:rPr>
        <w:t xml:space="preserve"> </w:t>
      </w:r>
      <w:proofErr w:type="spellStart"/>
      <w:r w:rsidRPr="00D12555">
        <w:rPr>
          <w:rFonts w:ascii="Times New Roman" w:hAnsi="Times New Roman" w:cs="Times New Roman"/>
          <w:sz w:val="28"/>
          <w:szCs w:val="28"/>
          <w:lang w:val="ru-RU"/>
        </w:rPr>
        <w:t>бұталары</w:t>
      </w:r>
      <w:proofErr w:type="spellEnd"/>
      <w:r w:rsidRPr="00D12555">
        <w:rPr>
          <w:rFonts w:ascii="Times New Roman" w:hAnsi="Times New Roman" w:cs="Times New Roman"/>
          <w:sz w:val="28"/>
          <w:szCs w:val="28"/>
          <w:lang w:val="ru-RU"/>
        </w:rPr>
        <w:t xml:space="preserve"> мен </w:t>
      </w:r>
      <w:proofErr w:type="spellStart"/>
      <w:r w:rsidRPr="00D12555">
        <w:rPr>
          <w:rFonts w:ascii="Times New Roman" w:hAnsi="Times New Roman" w:cs="Times New Roman"/>
          <w:sz w:val="28"/>
          <w:szCs w:val="28"/>
          <w:lang w:val="ru-RU"/>
        </w:rPr>
        <w:t>ағаштардың</w:t>
      </w:r>
      <w:proofErr w:type="spellEnd"/>
      <w:r w:rsidRPr="00D12555">
        <w:rPr>
          <w:rFonts w:ascii="Times New Roman" w:hAnsi="Times New Roman" w:cs="Times New Roman"/>
          <w:sz w:val="28"/>
          <w:szCs w:val="28"/>
          <w:lang w:val="ru-RU"/>
        </w:rPr>
        <w:t xml:space="preserve"> </w:t>
      </w:r>
      <w:proofErr w:type="spellStart"/>
      <w:r w:rsidRPr="00D12555">
        <w:rPr>
          <w:rFonts w:ascii="Times New Roman" w:hAnsi="Times New Roman" w:cs="Times New Roman"/>
          <w:sz w:val="28"/>
          <w:szCs w:val="28"/>
          <w:lang w:val="ru-RU"/>
        </w:rPr>
        <w:t>кейбір</w:t>
      </w:r>
      <w:proofErr w:type="spellEnd"/>
      <w:r w:rsidRPr="00D12555">
        <w:rPr>
          <w:rFonts w:ascii="Times New Roman" w:hAnsi="Times New Roman" w:cs="Times New Roman"/>
          <w:sz w:val="28"/>
          <w:szCs w:val="28"/>
          <w:lang w:val="ru-RU"/>
        </w:rPr>
        <w:t xml:space="preserve"> </w:t>
      </w:r>
      <w:proofErr w:type="spellStart"/>
      <w:r w:rsidRPr="00D12555">
        <w:rPr>
          <w:rFonts w:ascii="Times New Roman" w:hAnsi="Times New Roman" w:cs="Times New Roman"/>
          <w:sz w:val="28"/>
          <w:szCs w:val="28"/>
          <w:lang w:val="ru-RU"/>
        </w:rPr>
        <w:t>түрлері</w:t>
      </w:r>
      <w:proofErr w:type="spellEnd"/>
      <w:r w:rsidRPr="00D12555">
        <w:rPr>
          <w:rFonts w:ascii="Times New Roman" w:hAnsi="Times New Roman" w:cs="Times New Roman"/>
          <w:sz w:val="28"/>
          <w:szCs w:val="28"/>
          <w:lang w:val="ru-RU"/>
        </w:rPr>
        <w:t xml:space="preserve"> </w:t>
      </w:r>
      <w:proofErr w:type="spellStart"/>
      <w:r w:rsidRPr="00D12555">
        <w:rPr>
          <w:rFonts w:ascii="Times New Roman" w:hAnsi="Times New Roman" w:cs="Times New Roman"/>
          <w:sz w:val="28"/>
          <w:szCs w:val="28"/>
          <w:lang w:val="ru-RU"/>
        </w:rPr>
        <w:t>болған</w:t>
      </w:r>
      <w:proofErr w:type="spellEnd"/>
      <w:r w:rsidRPr="00D12555">
        <w:rPr>
          <w:rFonts w:ascii="Times New Roman" w:hAnsi="Times New Roman" w:cs="Times New Roman"/>
          <w:sz w:val="28"/>
          <w:szCs w:val="28"/>
          <w:lang w:val="ru-RU"/>
        </w:rPr>
        <w:t>.</w:t>
      </w:r>
      <w:r w:rsidRPr="00D12555">
        <w:rPr>
          <w:rFonts w:ascii="Times New Roman" w:hAnsi="Times New Roman" w:cs="Times New Roman"/>
          <w:sz w:val="28"/>
          <w:szCs w:val="28"/>
          <w:lang w:val="kk-KZ"/>
        </w:rPr>
        <w:t xml:space="preserve"> </w:t>
      </w:r>
    </w:p>
    <w:p w:rsidR="00D12555" w:rsidRPr="00D12555" w:rsidRDefault="00D12555" w:rsidP="00D12555">
      <w:pPr>
        <w:spacing w:after="0" w:line="240" w:lineRule="auto"/>
        <w:ind w:firstLine="708"/>
        <w:jc w:val="both"/>
        <w:rPr>
          <w:rFonts w:ascii="Times New Roman" w:hAnsi="Times New Roman" w:cs="Times New Roman"/>
          <w:sz w:val="28"/>
          <w:szCs w:val="28"/>
          <w:lang w:val="kk-KZ"/>
        </w:rPr>
      </w:pPr>
      <w:r w:rsidRPr="00D12555">
        <w:rPr>
          <w:rFonts w:ascii="Times New Roman" w:hAnsi="Times New Roman" w:cs="Times New Roman"/>
          <w:sz w:val="28"/>
          <w:szCs w:val="28"/>
          <w:lang w:val="kk-KZ"/>
        </w:rPr>
        <w:t>Палеоген дәуірінің алғашқы жартысында жазық ойпаңдарды теңіз басып жатқан тұста, оның жағалауындағы қыраттар мен тауларға субтропиктік жалпақ жапырақты ормандар тараған. Палеоген дәуірінің екінші жартысында, теңіз суы тартылып, құрғап, орнына осы күнгі ірілі-ұсақты көлдер пайда болған.</w:t>
      </w:r>
      <w:r w:rsidRPr="00D12555">
        <w:rPr>
          <w:rFonts w:ascii="Times New Roman" w:hAnsi="Times New Roman" w:cs="Times New Roman"/>
          <w:sz w:val="28"/>
          <w:szCs w:val="28"/>
          <w:lang w:val="kk-KZ"/>
        </w:rPr>
        <w:br/>
        <w:t xml:space="preserve">Неоген дәуірінде климат суып, таулы аудандарды мұз басқан кезде жылу сүйгіш өсімдіктер жойылып кетіп, қазіргі орман типтері қалыптасқан, грек жаңғағы, өрік, алма сияқты өсімдіктер сақталып калған. </w:t>
      </w:r>
    </w:p>
    <w:p w:rsidR="00D12555" w:rsidRPr="00D12555" w:rsidRDefault="00D12555" w:rsidP="00D12555">
      <w:pPr>
        <w:spacing w:after="0" w:line="240" w:lineRule="auto"/>
        <w:ind w:firstLine="708"/>
        <w:jc w:val="both"/>
        <w:rPr>
          <w:rFonts w:ascii="Times New Roman" w:hAnsi="Times New Roman" w:cs="Times New Roman"/>
          <w:sz w:val="28"/>
          <w:szCs w:val="28"/>
          <w:lang w:val="kk-KZ"/>
        </w:rPr>
      </w:pPr>
      <w:r w:rsidRPr="00D12555">
        <w:rPr>
          <w:rFonts w:ascii="Times New Roman" w:hAnsi="Times New Roman" w:cs="Times New Roman"/>
          <w:sz w:val="28"/>
          <w:szCs w:val="28"/>
          <w:lang w:val="kk-KZ"/>
        </w:rPr>
        <w:t>Сібір жақтан ауысып, арктикалық, альпілік өсімдіктер тараған. Қазақстанның осы күнгі өсімдіктер жамылғысы осылай біртіндеп ұзақ кезеңді басынан өткізіп қалыптасқан. Қазіргі өсімдіктердің қалыптасуына жергілікті өсімдіктер мен қоса сырттан келген түрлер де едәуір әсер еткен.</w:t>
      </w:r>
    </w:p>
    <w:p w:rsidR="00D12555" w:rsidRPr="00D12555" w:rsidRDefault="00D12555" w:rsidP="00D12555">
      <w:pPr>
        <w:spacing w:after="0" w:line="240" w:lineRule="auto"/>
        <w:ind w:firstLine="708"/>
        <w:jc w:val="both"/>
        <w:rPr>
          <w:rFonts w:ascii="Times New Roman" w:hAnsi="Times New Roman" w:cs="Times New Roman"/>
          <w:sz w:val="28"/>
          <w:szCs w:val="28"/>
        </w:rPr>
      </w:pPr>
      <w:r w:rsidRPr="00D12555">
        <w:rPr>
          <w:rFonts w:ascii="Times New Roman" w:hAnsi="Times New Roman" w:cs="Times New Roman"/>
          <w:sz w:val="28"/>
          <w:szCs w:val="28"/>
          <w:lang w:val="kk-KZ"/>
        </w:rPr>
        <w:t>Қазіргі Қазақстанның өсімдік жамылғысы 6000-дай өсімдік түрлерінен тұрады. Басқа көрші елдермен (</w:t>
      </w:r>
      <w:r w:rsidR="00DA7A87">
        <w:fldChar w:fldCharType="begin"/>
      </w:r>
      <w:r w:rsidR="00DA7A87" w:rsidRPr="00DA7A87">
        <w:rPr>
          <w:lang w:val="kk-KZ"/>
        </w:rPr>
        <w:instrText xml:space="preserve"> HYPERLINK "http://kk.wikipedia.org/wiki/%D0%A0%D0%B5%D1%81%D0%B5%D0%B9" \o "Ресей" </w:instrText>
      </w:r>
      <w:r w:rsidR="00DA7A87">
        <w:fldChar w:fldCharType="separate"/>
      </w:r>
      <w:r w:rsidRPr="00D12555">
        <w:rPr>
          <w:rStyle w:val="af6"/>
          <w:rFonts w:ascii="Times New Roman" w:hAnsi="Times New Roman" w:cs="Times New Roman"/>
          <w:color w:val="auto"/>
          <w:sz w:val="28"/>
          <w:szCs w:val="28"/>
          <w:u w:val="none"/>
          <w:lang w:val="kk-KZ"/>
        </w:rPr>
        <w:t>Ресей</w:t>
      </w:r>
      <w:r w:rsidR="00DA7A87">
        <w:rPr>
          <w:rStyle w:val="af6"/>
          <w:rFonts w:ascii="Times New Roman" w:hAnsi="Times New Roman" w:cs="Times New Roman"/>
          <w:color w:val="auto"/>
          <w:sz w:val="28"/>
          <w:szCs w:val="28"/>
          <w:u w:val="none"/>
          <w:lang w:val="kk-KZ"/>
        </w:rPr>
        <w:fldChar w:fldCharType="end"/>
      </w:r>
      <w:r w:rsidRPr="00D12555">
        <w:rPr>
          <w:rFonts w:ascii="Times New Roman" w:hAnsi="Times New Roman" w:cs="Times New Roman"/>
          <w:sz w:val="28"/>
          <w:szCs w:val="28"/>
          <w:lang w:val="kk-KZ"/>
        </w:rPr>
        <w:t xml:space="preserve">, </w:t>
      </w:r>
      <w:hyperlink r:id="rId14" w:tooltip="Орта Азия" w:history="1">
        <w:r w:rsidRPr="00D12555">
          <w:rPr>
            <w:rStyle w:val="af6"/>
            <w:rFonts w:ascii="Times New Roman" w:hAnsi="Times New Roman" w:cs="Times New Roman"/>
            <w:color w:val="auto"/>
            <w:sz w:val="28"/>
            <w:szCs w:val="28"/>
            <w:u w:val="none"/>
            <w:lang w:val="kk-KZ"/>
          </w:rPr>
          <w:t>Орта Азия</w:t>
        </w:r>
      </w:hyperlink>
      <w:r w:rsidRPr="00D12555">
        <w:rPr>
          <w:rFonts w:ascii="Times New Roman" w:hAnsi="Times New Roman" w:cs="Times New Roman"/>
          <w:sz w:val="28"/>
          <w:szCs w:val="28"/>
          <w:lang w:val="kk-KZ"/>
        </w:rPr>
        <w:t xml:space="preserve">, </w:t>
      </w:r>
      <w:hyperlink r:id="rId15" w:tooltip="Кавказ" w:history="1">
        <w:r w:rsidRPr="00D12555">
          <w:rPr>
            <w:rStyle w:val="af6"/>
            <w:rFonts w:ascii="Times New Roman" w:hAnsi="Times New Roman" w:cs="Times New Roman"/>
            <w:color w:val="auto"/>
            <w:sz w:val="28"/>
            <w:szCs w:val="28"/>
            <w:u w:val="none"/>
            <w:lang w:val="kk-KZ"/>
          </w:rPr>
          <w:t>Кавказ</w:t>
        </w:r>
      </w:hyperlink>
      <w:r w:rsidRPr="00D12555">
        <w:rPr>
          <w:rFonts w:ascii="Times New Roman" w:hAnsi="Times New Roman" w:cs="Times New Roman"/>
          <w:sz w:val="28"/>
          <w:szCs w:val="28"/>
          <w:lang w:val="kk-KZ"/>
        </w:rPr>
        <w:t xml:space="preserve">) салыстырғанда бұл онша көп емес. Оған Қазақстан жерінде шөлді, шөлейтті аймақтардың көптігі, топырақ пен климат әсер етеді. Екіншіден, Қазақстанның едәуір бөлігі геологиялық тарихы жағынан жас. Каспий маңы ойпаты мен Тұран ойпаты теңіз астынан неоген дәуірінде ғана босаған. </w:t>
      </w:r>
      <w:r w:rsidR="00DA7A87">
        <w:fldChar w:fldCharType="begin"/>
      </w:r>
      <w:r w:rsidR="00DA7A87" w:rsidRPr="00DA7A87">
        <w:rPr>
          <w:lang w:val="kk-KZ"/>
        </w:rPr>
        <w:instrText xml:space="preserve"> HYPERLINK "http://kk.wikipedia.org/wiki/%D2%AE%D1%81%D1%82%D1%96%D1%80%D1%82" \o "Үстірт" </w:instrText>
      </w:r>
      <w:r w:rsidR="00DA7A87">
        <w:fldChar w:fldCharType="separate"/>
      </w:r>
      <w:proofErr w:type="spellStart"/>
      <w:r w:rsidRPr="00D12555">
        <w:rPr>
          <w:rStyle w:val="af6"/>
          <w:rFonts w:ascii="Times New Roman" w:hAnsi="Times New Roman" w:cs="Times New Roman"/>
          <w:color w:val="auto"/>
          <w:sz w:val="28"/>
          <w:szCs w:val="28"/>
          <w:u w:val="none"/>
        </w:rPr>
        <w:t>Үстірт</w:t>
      </w:r>
      <w:proofErr w:type="spellEnd"/>
      <w:r w:rsidR="00DA7A87">
        <w:rPr>
          <w:rStyle w:val="af6"/>
          <w:rFonts w:ascii="Times New Roman" w:hAnsi="Times New Roman" w:cs="Times New Roman"/>
          <w:color w:val="auto"/>
          <w:sz w:val="28"/>
          <w:szCs w:val="28"/>
          <w:u w:val="none"/>
        </w:rPr>
        <w:fldChar w:fldCharType="end"/>
      </w:r>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пен</w:t>
      </w:r>
      <w:proofErr w:type="spellEnd"/>
      <w:r w:rsidRPr="00D12555">
        <w:rPr>
          <w:rFonts w:ascii="Times New Roman" w:hAnsi="Times New Roman" w:cs="Times New Roman"/>
          <w:sz w:val="28"/>
          <w:szCs w:val="28"/>
        </w:rPr>
        <w:t xml:space="preserve"> </w:t>
      </w:r>
      <w:hyperlink r:id="rId16" w:tooltip="Бетпакдала (мұндай бет жоқ)" w:history="1">
        <w:proofErr w:type="spellStart"/>
        <w:r w:rsidRPr="00D12555">
          <w:rPr>
            <w:rStyle w:val="af6"/>
            <w:rFonts w:ascii="Times New Roman" w:hAnsi="Times New Roman" w:cs="Times New Roman"/>
            <w:color w:val="auto"/>
            <w:sz w:val="28"/>
            <w:szCs w:val="28"/>
            <w:u w:val="none"/>
          </w:rPr>
          <w:t>Бетпакдаланың</w:t>
        </w:r>
        <w:proofErr w:type="spellEnd"/>
      </w:hyperlink>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босауы</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одан</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сәл</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ғана</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ертерек</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Сол</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себептен</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бұл</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өлкелердің</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өсімдік</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жамылғысы</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әлі</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толық</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қалыптасып</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үлгірмеген</w:t>
      </w:r>
      <w:proofErr w:type="spellEnd"/>
      <w:r w:rsidRPr="00D12555">
        <w:rPr>
          <w:rFonts w:ascii="Times New Roman" w:hAnsi="Times New Roman" w:cs="Times New Roman"/>
          <w:sz w:val="28"/>
          <w:szCs w:val="28"/>
        </w:rPr>
        <w:t>.</w:t>
      </w:r>
    </w:p>
    <w:p w:rsidR="00D12555" w:rsidRPr="00D12555" w:rsidRDefault="00D12555" w:rsidP="00D12555">
      <w:pPr>
        <w:spacing w:after="0" w:line="240" w:lineRule="auto"/>
        <w:ind w:firstLine="708"/>
        <w:jc w:val="both"/>
        <w:rPr>
          <w:rFonts w:ascii="Times New Roman" w:hAnsi="Times New Roman" w:cs="Times New Roman"/>
          <w:sz w:val="28"/>
          <w:szCs w:val="28"/>
          <w:lang w:val="kk-KZ"/>
        </w:rPr>
      </w:pPr>
      <w:proofErr w:type="spellStart"/>
      <w:r w:rsidRPr="00D12555">
        <w:rPr>
          <w:rStyle w:val="mw-headline"/>
          <w:rFonts w:ascii="Times New Roman" w:hAnsi="Times New Roman" w:cs="Times New Roman"/>
          <w:sz w:val="28"/>
          <w:szCs w:val="28"/>
        </w:rPr>
        <w:t>Таулы</w:t>
      </w:r>
      <w:proofErr w:type="spellEnd"/>
      <w:r w:rsidRPr="00D12555">
        <w:rPr>
          <w:rStyle w:val="mw-headline"/>
          <w:rFonts w:ascii="Times New Roman" w:hAnsi="Times New Roman" w:cs="Times New Roman"/>
          <w:sz w:val="28"/>
          <w:szCs w:val="28"/>
        </w:rPr>
        <w:t xml:space="preserve"> </w:t>
      </w:r>
      <w:proofErr w:type="spellStart"/>
      <w:r w:rsidRPr="00D12555">
        <w:rPr>
          <w:rStyle w:val="mw-headline"/>
          <w:rFonts w:ascii="Times New Roman" w:hAnsi="Times New Roman" w:cs="Times New Roman"/>
          <w:sz w:val="28"/>
          <w:szCs w:val="28"/>
        </w:rPr>
        <w:t>аймақ</w:t>
      </w:r>
      <w:proofErr w:type="spellEnd"/>
      <w:r w:rsidRPr="00D12555">
        <w:rPr>
          <w:rStyle w:val="mw-headline"/>
          <w:rFonts w:ascii="Times New Roman" w:hAnsi="Times New Roman" w:cs="Times New Roman"/>
          <w:sz w:val="28"/>
          <w:szCs w:val="28"/>
        </w:rPr>
        <w:t xml:space="preserve"> </w:t>
      </w:r>
      <w:proofErr w:type="spellStart"/>
      <w:r w:rsidRPr="00D12555">
        <w:rPr>
          <w:rStyle w:val="mw-headline"/>
          <w:rFonts w:ascii="Times New Roman" w:hAnsi="Times New Roman" w:cs="Times New Roman"/>
          <w:sz w:val="28"/>
          <w:szCs w:val="28"/>
        </w:rPr>
        <w:t>өсімдіктері</w:t>
      </w:r>
      <w:proofErr w:type="spellEnd"/>
      <w:r w:rsidRPr="00D12555">
        <w:rPr>
          <w:rStyle w:val="mw-headline"/>
          <w:rFonts w:ascii="Times New Roman" w:hAnsi="Times New Roman" w:cs="Times New Roman"/>
          <w:sz w:val="28"/>
          <w:szCs w:val="28"/>
          <w:lang w:val="kk-KZ"/>
        </w:rPr>
        <w:t xml:space="preserve">. </w:t>
      </w:r>
      <w:proofErr w:type="spellStart"/>
      <w:r w:rsidRPr="00D12555">
        <w:rPr>
          <w:rFonts w:ascii="Times New Roman" w:hAnsi="Times New Roman" w:cs="Times New Roman"/>
          <w:sz w:val="28"/>
          <w:szCs w:val="28"/>
        </w:rPr>
        <w:t>Өсімдігі</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жағынан</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бай</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өлке</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Қазақстанның</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таулы</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аймақтары</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болып</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саналады</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Әсіресе</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Батыс</w:t>
      </w:r>
      <w:proofErr w:type="spellEnd"/>
      <w:r w:rsidRPr="00D12555">
        <w:rPr>
          <w:rFonts w:ascii="Times New Roman" w:hAnsi="Times New Roman" w:cs="Times New Roman"/>
          <w:sz w:val="28"/>
          <w:szCs w:val="28"/>
        </w:rPr>
        <w:t xml:space="preserve"> </w:t>
      </w:r>
      <w:hyperlink r:id="rId17" w:tooltip="Тянь-Шань" w:history="1">
        <w:proofErr w:type="spellStart"/>
        <w:r w:rsidRPr="00D12555">
          <w:rPr>
            <w:rStyle w:val="af6"/>
            <w:rFonts w:ascii="Times New Roman" w:hAnsi="Times New Roman" w:cs="Times New Roman"/>
            <w:color w:val="auto"/>
            <w:sz w:val="28"/>
            <w:szCs w:val="28"/>
            <w:u w:val="none"/>
          </w:rPr>
          <w:t>Тянь-Шаньда</w:t>
        </w:r>
        <w:proofErr w:type="spellEnd"/>
      </w:hyperlink>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Орта</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Азия</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мен</w:t>
      </w:r>
      <w:proofErr w:type="spellEnd"/>
      <w:r w:rsidRPr="00D12555">
        <w:rPr>
          <w:rFonts w:ascii="Times New Roman" w:hAnsi="Times New Roman" w:cs="Times New Roman"/>
          <w:sz w:val="28"/>
          <w:szCs w:val="28"/>
        </w:rPr>
        <w:t xml:space="preserve"> </w:t>
      </w:r>
      <w:hyperlink r:id="rId18" w:tooltip="Жерорта теңізі" w:history="1">
        <w:proofErr w:type="spellStart"/>
        <w:r w:rsidRPr="00D12555">
          <w:rPr>
            <w:rStyle w:val="af6"/>
            <w:rFonts w:ascii="Times New Roman" w:hAnsi="Times New Roman" w:cs="Times New Roman"/>
            <w:color w:val="auto"/>
            <w:sz w:val="28"/>
            <w:szCs w:val="28"/>
            <w:u w:val="none"/>
          </w:rPr>
          <w:t>Жерорта</w:t>
        </w:r>
        <w:proofErr w:type="spellEnd"/>
        <w:r w:rsidRPr="00D12555">
          <w:rPr>
            <w:rStyle w:val="af6"/>
            <w:rFonts w:ascii="Times New Roman" w:hAnsi="Times New Roman" w:cs="Times New Roman"/>
            <w:color w:val="auto"/>
            <w:sz w:val="28"/>
            <w:szCs w:val="28"/>
            <w:u w:val="none"/>
          </w:rPr>
          <w:t xml:space="preserve"> </w:t>
        </w:r>
        <w:proofErr w:type="spellStart"/>
        <w:r w:rsidRPr="00D12555">
          <w:rPr>
            <w:rStyle w:val="af6"/>
            <w:rFonts w:ascii="Times New Roman" w:hAnsi="Times New Roman" w:cs="Times New Roman"/>
            <w:color w:val="auto"/>
            <w:sz w:val="28"/>
            <w:szCs w:val="28"/>
            <w:u w:val="none"/>
          </w:rPr>
          <w:t>теңізінің</w:t>
        </w:r>
        <w:proofErr w:type="spellEnd"/>
      </w:hyperlink>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бай</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флорасы</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сақталған</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Онда</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палеоген</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дәуірінен</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қалған</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iCs/>
          <w:sz w:val="28"/>
          <w:szCs w:val="28"/>
        </w:rPr>
        <w:t>грек</w:t>
      </w:r>
      <w:proofErr w:type="spellEnd"/>
      <w:r w:rsidRPr="00D12555">
        <w:rPr>
          <w:rFonts w:ascii="Times New Roman" w:hAnsi="Times New Roman" w:cs="Times New Roman"/>
          <w:iCs/>
          <w:sz w:val="28"/>
          <w:szCs w:val="28"/>
        </w:rPr>
        <w:t xml:space="preserve"> </w:t>
      </w:r>
      <w:proofErr w:type="spellStart"/>
      <w:r w:rsidRPr="00D12555">
        <w:rPr>
          <w:rFonts w:ascii="Times New Roman" w:hAnsi="Times New Roman" w:cs="Times New Roman"/>
          <w:iCs/>
          <w:sz w:val="28"/>
          <w:szCs w:val="28"/>
        </w:rPr>
        <w:t>жаңгағы</w:t>
      </w:r>
      <w:proofErr w:type="spellEnd"/>
      <w:r w:rsidRPr="00D12555">
        <w:rPr>
          <w:rFonts w:ascii="Times New Roman" w:hAnsi="Times New Roman" w:cs="Times New Roman"/>
          <w:iCs/>
          <w:sz w:val="28"/>
          <w:szCs w:val="28"/>
        </w:rPr>
        <w:t xml:space="preserve">, </w:t>
      </w:r>
      <w:proofErr w:type="spellStart"/>
      <w:r w:rsidRPr="00D12555">
        <w:rPr>
          <w:rFonts w:ascii="Times New Roman" w:hAnsi="Times New Roman" w:cs="Times New Roman"/>
          <w:iCs/>
          <w:sz w:val="28"/>
          <w:szCs w:val="28"/>
        </w:rPr>
        <w:t>платан</w:t>
      </w:r>
      <w:proofErr w:type="spellEnd"/>
      <w:r w:rsidRPr="00D12555">
        <w:rPr>
          <w:rFonts w:ascii="Times New Roman" w:hAnsi="Times New Roman" w:cs="Times New Roman"/>
          <w:iCs/>
          <w:sz w:val="28"/>
          <w:szCs w:val="28"/>
        </w:rPr>
        <w:t xml:space="preserve">, </w:t>
      </w:r>
      <w:proofErr w:type="spellStart"/>
      <w:r w:rsidRPr="00D12555">
        <w:rPr>
          <w:rFonts w:ascii="Times New Roman" w:hAnsi="Times New Roman" w:cs="Times New Roman"/>
          <w:iCs/>
          <w:sz w:val="28"/>
          <w:szCs w:val="28"/>
        </w:rPr>
        <w:t>бадам</w:t>
      </w:r>
      <w:proofErr w:type="spellEnd"/>
      <w:r w:rsidRPr="00D12555">
        <w:rPr>
          <w:rFonts w:ascii="Times New Roman" w:hAnsi="Times New Roman" w:cs="Times New Roman"/>
          <w:iCs/>
          <w:sz w:val="28"/>
          <w:szCs w:val="28"/>
        </w:rPr>
        <w:t xml:space="preserve">, </w:t>
      </w:r>
      <w:proofErr w:type="spellStart"/>
      <w:r w:rsidRPr="00D12555">
        <w:rPr>
          <w:rFonts w:ascii="Times New Roman" w:hAnsi="Times New Roman" w:cs="Times New Roman"/>
          <w:iCs/>
          <w:sz w:val="28"/>
          <w:szCs w:val="28"/>
        </w:rPr>
        <w:t>түркістан</w:t>
      </w:r>
      <w:proofErr w:type="spellEnd"/>
      <w:r w:rsidRPr="00D12555">
        <w:rPr>
          <w:rFonts w:ascii="Times New Roman" w:hAnsi="Times New Roman" w:cs="Times New Roman"/>
          <w:iCs/>
          <w:sz w:val="28"/>
          <w:szCs w:val="28"/>
        </w:rPr>
        <w:t xml:space="preserve"> </w:t>
      </w:r>
      <w:proofErr w:type="spellStart"/>
      <w:r w:rsidRPr="00D12555">
        <w:rPr>
          <w:rFonts w:ascii="Times New Roman" w:hAnsi="Times New Roman" w:cs="Times New Roman"/>
          <w:iCs/>
          <w:sz w:val="28"/>
          <w:szCs w:val="28"/>
        </w:rPr>
        <w:t>үйеңкісі</w:t>
      </w:r>
      <w:proofErr w:type="spellEnd"/>
      <w:r w:rsidRPr="00D12555">
        <w:rPr>
          <w:rFonts w:ascii="Times New Roman" w:hAnsi="Times New Roman" w:cs="Times New Roman"/>
          <w:iCs/>
          <w:sz w:val="28"/>
          <w:szCs w:val="28"/>
        </w:rPr>
        <w:t xml:space="preserve">, </w:t>
      </w:r>
      <w:proofErr w:type="spellStart"/>
      <w:r w:rsidRPr="00D12555">
        <w:rPr>
          <w:rFonts w:ascii="Times New Roman" w:hAnsi="Times New Roman" w:cs="Times New Roman"/>
          <w:iCs/>
          <w:sz w:val="28"/>
          <w:szCs w:val="28"/>
        </w:rPr>
        <w:t>алмұрт</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және</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т.б</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түрлері</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кездеседі</w:t>
      </w:r>
      <w:proofErr w:type="spellEnd"/>
      <w:r w:rsidRPr="00D12555">
        <w:rPr>
          <w:rFonts w:ascii="Times New Roman" w:hAnsi="Times New Roman" w:cs="Times New Roman"/>
          <w:sz w:val="28"/>
          <w:szCs w:val="28"/>
        </w:rPr>
        <w:t xml:space="preserve">. </w:t>
      </w:r>
      <w:hyperlink r:id="rId19" w:tooltip="Сырдария" w:history="1">
        <w:proofErr w:type="spellStart"/>
        <w:r w:rsidRPr="00D12555">
          <w:rPr>
            <w:rStyle w:val="af6"/>
            <w:rFonts w:ascii="Times New Roman" w:hAnsi="Times New Roman" w:cs="Times New Roman"/>
            <w:color w:val="auto"/>
            <w:sz w:val="28"/>
            <w:szCs w:val="28"/>
            <w:u w:val="none"/>
          </w:rPr>
          <w:t>Сырдария</w:t>
        </w:r>
        <w:proofErr w:type="spellEnd"/>
        <w:r w:rsidRPr="00D12555">
          <w:rPr>
            <w:rStyle w:val="af6"/>
            <w:rFonts w:ascii="Times New Roman" w:hAnsi="Times New Roman" w:cs="Times New Roman"/>
            <w:color w:val="auto"/>
            <w:sz w:val="28"/>
            <w:szCs w:val="28"/>
            <w:u w:val="none"/>
          </w:rPr>
          <w:t>-</w:t>
        </w:r>
      </w:hyperlink>
      <w:r w:rsidRPr="00D12555">
        <w:rPr>
          <w:rFonts w:ascii="Times New Roman" w:hAnsi="Times New Roman" w:cs="Times New Roman"/>
          <w:sz w:val="28"/>
          <w:szCs w:val="28"/>
        </w:rPr>
        <w:t xml:space="preserve"> </w:t>
      </w:r>
      <w:hyperlink r:id="rId20" w:tooltip="Қаратау" w:history="1">
        <w:proofErr w:type="spellStart"/>
        <w:r w:rsidRPr="00D12555">
          <w:rPr>
            <w:rStyle w:val="af6"/>
            <w:rFonts w:ascii="Times New Roman" w:hAnsi="Times New Roman" w:cs="Times New Roman"/>
            <w:color w:val="auto"/>
            <w:sz w:val="28"/>
            <w:szCs w:val="28"/>
            <w:u w:val="none"/>
          </w:rPr>
          <w:t>Қаратау</w:t>
        </w:r>
        <w:proofErr w:type="spellEnd"/>
      </w:hyperlink>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флорасы</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бұдан</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да</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бай</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Онда</w:t>
      </w:r>
      <w:proofErr w:type="spellEnd"/>
      <w:r w:rsidRPr="00D12555">
        <w:rPr>
          <w:rFonts w:ascii="Times New Roman" w:hAnsi="Times New Roman" w:cs="Times New Roman"/>
          <w:sz w:val="28"/>
          <w:szCs w:val="28"/>
        </w:rPr>
        <w:t xml:space="preserve"> 1000-нан </w:t>
      </w:r>
      <w:proofErr w:type="spellStart"/>
      <w:r w:rsidRPr="00D12555">
        <w:rPr>
          <w:rFonts w:ascii="Times New Roman" w:hAnsi="Times New Roman" w:cs="Times New Roman"/>
          <w:sz w:val="28"/>
          <w:szCs w:val="28"/>
        </w:rPr>
        <w:t>асатын</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өсімдік</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түрі</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оның</w:t>
      </w:r>
      <w:proofErr w:type="spellEnd"/>
      <w:r w:rsidRPr="00D12555">
        <w:rPr>
          <w:rFonts w:ascii="Times New Roman" w:hAnsi="Times New Roman" w:cs="Times New Roman"/>
          <w:sz w:val="28"/>
          <w:szCs w:val="28"/>
        </w:rPr>
        <w:t xml:space="preserve"> 150 </w:t>
      </w:r>
      <w:proofErr w:type="spellStart"/>
      <w:r w:rsidRPr="00D12555">
        <w:rPr>
          <w:rFonts w:ascii="Times New Roman" w:hAnsi="Times New Roman" w:cs="Times New Roman"/>
          <w:sz w:val="28"/>
          <w:szCs w:val="28"/>
        </w:rPr>
        <w:t>түрі</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тек</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осы</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ауданға</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ғана</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тән</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басқа</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жерде</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ұшыраспайтын</w:t>
      </w:r>
      <w:proofErr w:type="spellEnd"/>
      <w:r w:rsidRPr="00D12555">
        <w:rPr>
          <w:rFonts w:ascii="Times New Roman" w:hAnsi="Times New Roman" w:cs="Times New Roman"/>
          <w:sz w:val="28"/>
          <w:szCs w:val="28"/>
        </w:rPr>
        <w:t xml:space="preserve"> </w:t>
      </w:r>
      <w:proofErr w:type="spellStart"/>
      <w:r w:rsidRPr="00D12555">
        <w:rPr>
          <w:rFonts w:ascii="Times New Roman" w:hAnsi="Times New Roman" w:cs="Times New Roman"/>
          <w:sz w:val="28"/>
          <w:szCs w:val="28"/>
        </w:rPr>
        <w:t>өсімдіктер</w:t>
      </w:r>
      <w:proofErr w:type="spellEnd"/>
      <w:r w:rsidRPr="00D12555">
        <w:rPr>
          <w:rFonts w:ascii="Times New Roman" w:hAnsi="Times New Roman" w:cs="Times New Roman"/>
          <w:sz w:val="28"/>
          <w:szCs w:val="28"/>
        </w:rPr>
        <w:t>.</w:t>
      </w:r>
    </w:p>
    <w:p w:rsidR="00D12555" w:rsidRPr="00D12555" w:rsidRDefault="00D12555" w:rsidP="00D12555">
      <w:pPr>
        <w:spacing w:after="0" w:line="240" w:lineRule="auto"/>
        <w:ind w:firstLine="708"/>
        <w:jc w:val="both"/>
        <w:rPr>
          <w:rFonts w:ascii="Times New Roman" w:hAnsi="Times New Roman" w:cs="Times New Roman"/>
          <w:sz w:val="28"/>
          <w:szCs w:val="28"/>
          <w:lang w:val="kk-KZ"/>
        </w:rPr>
      </w:pPr>
      <w:r w:rsidRPr="00D12555">
        <w:rPr>
          <w:rFonts w:ascii="Times New Roman" w:hAnsi="Times New Roman" w:cs="Times New Roman"/>
          <w:sz w:val="28"/>
          <w:szCs w:val="28"/>
          <w:lang w:val="kk-KZ"/>
        </w:rPr>
        <w:t xml:space="preserve">Тянь-Шаньның, Алтайдың, Жетісу Алатауының тау беткейлерінде қылқан жапырақты ормандар таралған. Оларда </w:t>
      </w:r>
      <w:r w:rsidRPr="00D12555">
        <w:rPr>
          <w:rFonts w:ascii="Times New Roman" w:hAnsi="Times New Roman" w:cs="Times New Roman"/>
          <w:iCs/>
          <w:sz w:val="28"/>
          <w:szCs w:val="28"/>
          <w:lang w:val="kk-KZ"/>
        </w:rPr>
        <w:t>шыршалардан, май қарағай, бал қарағай, самырсын түрлері</w:t>
      </w:r>
      <w:r w:rsidRPr="00D12555">
        <w:rPr>
          <w:rFonts w:ascii="Times New Roman" w:hAnsi="Times New Roman" w:cs="Times New Roman"/>
          <w:sz w:val="28"/>
          <w:szCs w:val="28"/>
          <w:lang w:val="kk-KZ"/>
        </w:rPr>
        <w:t xml:space="preserve"> өседі. Биік таулы белдеу шымды-шалғынды, бұталы шалғынды болып келеді. Тау алды мен аласа таулы белдеулерде дала зонасына тән өсімдіктер өседі. Алтайдың таулы даласында </w:t>
      </w:r>
      <w:r w:rsidRPr="00D12555">
        <w:rPr>
          <w:rFonts w:ascii="Times New Roman" w:hAnsi="Times New Roman" w:cs="Times New Roman"/>
          <w:iCs/>
          <w:sz w:val="28"/>
          <w:szCs w:val="28"/>
          <w:lang w:val="kk-KZ"/>
        </w:rPr>
        <w:t>итмұрын, долана, бөріжидек</w:t>
      </w:r>
      <w:r w:rsidRPr="00D12555">
        <w:rPr>
          <w:rFonts w:ascii="Times New Roman" w:hAnsi="Times New Roman" w:cs="Times New Roman"/>
          <w:sz w:val="28"/>
          <w:szCs w:val="28"/>
          <w:lang w:val="kk-KZ"/>
        </w:rPr>
        <w:t xml:space="preserve"> бұталары мол. </w:t>
      </w:r>
    </w:p>
    <w:p w:rsidR="00D12555" w:rsidRPr="00D12555" w:rsidRDefault="00D12555" w:rsidP="00D12555">
      <w:pPr>
        <w:spacing w:after="0" w:line="240" w:lineRule="auto"/>
        <w:ind w:firstLine="708"/>
        <w:jc w:val="both"/>
        <w:rPr>
          <w:rFonts w:ascii="Times New Roman" w:hAnsi="Times New Roman" w:cs="Times New Roman"/>
          <w:sz w:val="28"/>
          <w:szCs w:val="28"/>
          <w:lang w:val="kk-KZ"/>
        </w:rPr>
      </w:pPr>
      <w:r w:rsidRPr="00D12555">
        <w:rPr>
          <w:rFonts w:ascii="Times New Roman" w:hAnsi="Times New Roman" w:cs="Times New Roman"/>
          <w:sz w:val="28"/>
          <w:szCs w:val="28"/>
          <w:lang w:val="kk-KZ"/>
        </w:rPr>
        <w:t>Жетісу Алатауы мен Тянь-Шань тау жүйесінің тау алды жазықтары шөлге ұқсайды. Оларда эфемерлер мен эфемер тәріздес өсімдіктер (</w:t>
      </w:r>
      <w:r w:rsidRPr="00D12555">
        <w:rPr>
          <w:rFonts w:ascii="Times New Roman" w:hAnsi="Times New Roman" w:cs="Times New Roman"/>
          <w:iCs/>
          <w:sz w:val="28"/>
          <w:szCs w:val="28"/>
          <w:lang w:val="kk-KZ"/>
        </w:rPr>
        <w:t>қияқөлең, қоңырбас, көкнәр, қызғалдақ</w:t>
      </w:r>
      <w:r w:rsidRPr="00D12555">
        <w:rPr>
          <w:rFonts w:ascii="Times New Roman" w:hAnsi="Times New Roman" w:cs="Times New Roman"/>
          <w:sz w:val="28"/>
          <w:szCs w:val="28"/>
          <w:lang w:val="kk-KZ"/>
        </w:rPr>
        <w:t xml:space="preserve"> және т.б.) кең тараған. Аласа таулы белдеулер теректі, қайыңды, жабайы ағашты, алма, өрікті, доланалы ормандардан тұрады.</w:t>
      </w:r>
    </w:p>
    <w:p w:rsidR="00D12555" w:rsidRPr="00D12555" w:rsidRDefault="00D12555" w:rsidP="00D12555">
      <w:pPr>
        <w:spacing w:after="0" w:line="240" w:lineRule="auto"/>
        <w:ind w:firstLine="708"/>
        <w:jc w:val="both"/>
        <w:rPr>
          <w:rFonts w:ascii="Times New Roman" w:hAnsi="Times New Roman" w:cs="Times New Roman"/>
          <w:sz w:val="28"/>
          <w:szCs w:val="28"/>
          <w:lang w:val="kk-KZ"/>
        </w:rPr>
      </w:pPr>
      <w:r w:rsidRPr="00D12555">
        <w:rPr>
          <w:rFonts w:ascii="Times New Roman" w:hAnsi="Times New Roman" w:cs="Times New Roman"/>
          <w:sz w:val="28"/>
          <w:szCs w:val="28"/>
          <w:lang w:val="kk-KZ"/>
        </w:rPr>
        <w:t xml:space="preserve">Қазақстанда өсімдік дүниесінің 303 түрі Қызыл кітапқа енген және оның сақталуына мемлекеттік қорықтар қамқорлық жасайды. Өйткені шөп қоры мал жайылымы есебінде бағалы, ал орман өндіріс үшін керекті материал болып саналады. </w:t>
      </w:r>
    </w:p>
    <w:p w:rsidR="00D12555" w:rsidRPr="00D12555" w:rsidRDefault="00D12555" w:rsidP="00D12555">
      <w:pPr>
        <w:spacing w:after="0" w:line="240" w:lineRule="auto"/>
        <w:ind w:firstLine="708"/>
        <w:jc w:val="both"/>
        <w:rPr>
          <w:rFonts w:ascii="Times New Roman" w:hAnsi="Times New Roman" w:cs="Times New Roman"/>
          <w:sz w:val="28"/>
          <w:szCs w:val="28"/>
          <w:lang w:val="kk-KZ"/>
        </w:rPr>
      </w:pPr>
      <w:r w:rsidRPr="00D12555">
        <w:rPr>
          <w:rFonts w:ascii="Times New Roman" w:hAnsi="Times New Roman" w:cs="Times New Roman"/>
          <w:sz w:val="28"/>
          <w:szCs w:val="28"/>
          <w:lang w:val="kk-KZ"/>
        </w:rPr>
        <w:t>Қазақстан дүние жүзі бойынша орманы аз елдердің қатарына жатады. Бүкіл аумағының 11,4 млн гектар жерін (4,2%) ғана ормандар алып жатыр. Ол табиғатты тазартуда, топырақты эрозийдан сақтап, оның тамырын бекітуде, егіндік-шабындық жерлерді қорғау мен құм көшкіндерін бөгеуде аса маңызды рөл атқарады. Ауаны шаң-тозаңнан тазартып, аңызақ желден, құрғақшылықтан сақтауда да ормандар мен жасыл өсімдіктер пайдалы.</w:t>
      </w:r>
    </w:p>
    <w:p w:rsidR="00D12555" w:rsidRPr="00D12555" w:rsidRDefault="00D12555" w:rsidP="00D12555">
      <w:pPr>
        <w:spacing w:after="0" w:line="240" w:lineRule="auto"/>
        <w:ind w:firstLine="708"/>
        <w:jc w:val="both"/>
        <w:rPr>
          <w:rFonts w:ascii="Times New Roman" w:hAnsi="Times New Roman" w:cs="Times New Roman"/>
          <w:sz w:val="28"/>
          <w:szCs w:val="28"/>
          <w:lang w:val="kk-KZ"/>
        </w:rPr>
      </w:pPr>
      <w:r w:rsidRPr="00D12555">
        <w:rPr>
          <w:rFonts w:ascii="Times New Roman" w:hAnsi="Times New Roman" w:cs="Times New Roman"/>
          <w:sz w:val="28"/>
          <w:szCs w:val="28"/>
          <w:lang w:val="kk-KZ"/>
        </w:rPr>
        <w:t xml:space="preserve">Қазақстандағы қазіргі өсімдіктер түрлері </w:t>
      </w:r>
      <w:r w:rsidRPr="00D12555">
        <w:rPr>
          <w:rFonts w:ascii="Times New Roman" w:hAnsi="Times New Roman" w:cs="Times New Roman"/>
          <w:iCs/>
          <w:sz w:val="28"/>
          <w:szCs w:val="28"/>
          <w:lang w:val="kk-KZ"/>
        </w:rPr>
        <w:t>қылқанжапырақты ормандар, ұсақ жапырақты орман-тоғайлар, бұталы тоғайлар, даланың бұталы өсімдіктері, сексеуіл, шөлдің бұталы өсімдіктері, дала өсімдіктері, субтропиктік өсімдіктер, шалғындар, тақырлар, шөлдің бір жылдық өсімдіктері</w:t>
      </w:r>
      <w:r w:rsidRPr="00D12555">
        <w:rPr>
          <w:rFonts w:ascii="Times New Roman" w:hAnsi="Times New Roman" w:cs="Times New Roman"/>
          <w:sz w:val="28"/>
          <w:szCs w:val="28"/>
          <w:lang w:val="kk-KZ"/>
        </w:rPr>
        <w:t xml:space="preserve"> болып бөлінеді. Оларға геоботаникалық жағынан Еуразияның қылқан жапырақты орманы (Оңтүстік Алтай), </w:t>
      </w:r>
      <w:r w:rsidR="00DA7A87">
        <w:fldChar w:fldCharType="begin"/>
      </w:r>
      <w:r w:rsidR="00DA7A87" w:rsidRPr="00DA7A87">
        <w:rPr>
          <w:lang w:val="kk-KZ"/>
        </w:rPr>
        <w:instrText xml:space="preserve"> HYPERLINK "http://kk.wikipedia.org/wiki/%D0%95%D1%83%D1%80%D0%BE%D0%BF%D0%B0" \o "Еуропа" </w:instrText>
      </w:r>
      <w:r w:rsidR="00DA7A87">
        <w:fldChar w:fldCharType="separate"/>
      </w:r>
      <w:r w:rsidRPr="00D12555">
        <w:rPr>
          <w:rStyle w:val="af6"/>
          <w:rFonts w:ascii="Times New Roman" w:hAnsi="Times New Roman" w:cs="Times New Roman"/>
          <w:color w:val="auto"/>
          <w:sz w:val="28"/>
          <w:szCs w:val="28"/>
          <w:u w:val="none"/>
          <w:lang w:val="kk-KZ"/>
        </w:rPr>
        <w:t>Еуропа</w:t>
      </w:r>
      <w:r w:rsidR="00DA7A87">
        <w:rPr>
          <w:rStyle w:val="af6"/>
          <w:rFonts w:ascii="Times New Roman" w:hAnsi="Times New Roman" w:cs="Times New Roman"/>
          <w:color w:val="auto"/>
          <w:sz w:val="28"/>
          <w:szCs w:val="28"/>
          <w:u w:val="none"/>
          <w:lang w:val="kk-KZ"/>
        </w:rPr>
        <w:fldChar w:fldCharType="end"/>
      </w:r>
      <w:r w:rsidRPr="00D12555">
        <w:rPr>
          <w:rFonts w:ascii="Times New Roman" w:hAnsi="Times New Roman" w:cs="Times New Roman"/>
          <w:sz w:val="28"/>
          <w:szCs w:val="28"/>
          <w:lang w:val="kk-KZ"/>
        </w:rPr>
        <w:t xml:space="preserve">, Сібірдің орманды даласы (Солтүстік Қазақстан), </w:t>
      </w:r>
      <w:r w:rsidR="00DA7A87">
        <w:fldChar w:fldCharType="begin"/>
      </w:r>
      <w:r w:rsidR="00DA7A87" w:rsidRPr="00DA7A87">
        <w:rPr>
          <w:lang w:val="kk-KZ"/>
        </w:rPr>
        <w:instrText xml:space="preserve"> HYPERLINK "http://kk.wikipedia.org/wiki/%D0%95%D1%83%D1%80%D0%B0%D0%B7%D0%B8%D1%8F" </w:instrText>
      </w:r>
      <w:r w:rsidR="00DA7A87" w:rsidRPr="00DA7A87">
        <w:rPr>
          <w:lang w:val="kk-KZ"/>
        </w:rPr>
        <w:instrText xml:space="preserve">\o "Еуразия" </w:instrText>
      </w:r>
      <w:r w:rsidR="00DA7A87">
        <w:fldChar w:fldCharType="separate"/>
      </w:r>
      <w:r w:rsidRPr="00D12555">
        <w:rPr>
          <w:rStyle w:val="af6"/>
          <w:rFonts w:ascii="Times New Roman" w:hAnsi="Times New Roman" w:cs="Times New Roman"/>
          <w:color w:val="auto"/>
          <w:sz w:val="28"/>
          <w:szCs w:val="28"/>
          <w:u w:val="none"/>
          <w:lang w:val="kk-KZ"/>
        </w:rPr>
        <w:t>Еуразия</w:t>
      </w:r>
      <w:r w:rsidR="00DA7A87">
        <w:rPr>
          <w:rStyle w:val="af6"/>
          <w:rFonts w:ascii="Times New Roman" w:hAnsi="Times New Roman" w:cs="Times New Roman"/>
          <w:color w:val="auto"/>
          <w:sz w:val="28"/>
          <w:szCs w:val="28"/>
          <w:u w:val="none"/>
          <w:lang w:val="kk-KZ"/>
        </w:rPr>
        <w:fldChar w:fldCharType="end"/>
      </w:r>
      <w:r w:rsidRPr="00D12555">
        <w:rPr>
          <w:rFonts w:ascii="Times New Roman" w:hAnsi="Times New Roman" w:cs="Times New Roman"/>
          <w:sz w:val="28"/>
          <w:szCs w:val="28"/>
          <w:lang w:val="kk-KZ"/>
        </w:rPr>
        <w:t xml:space="preserve"> даласы ( </w:t>
      </w:r>
      <w:r w:rsidR="00DA7A87">
        <w:fldChar w:fldCharType="begin"/>
      </w:r>
      <w:r w:rsidR="00DA7A87" w:rsidRPr="00DA7A87">
        <w:rPr>
          <w:lang w:val="kk-KZ"/>
        </w:rPr>
        <w:instrText xml:space="preserve"> HYPERLINK "http://kk.wikipedia.org/wiki/%D0%95%D0%B4%D1%96%D0%BB" \o "Еділ" </w:instrText>
      </w:r>
      <w:r w:rsidR="00DA7A87">
        <w:fldChar w:fldCharType="separate"/>
      </w:r>
      <w:r w:rsidRPr="00D12555">
        <w:rPr>
          <w:rStyle w:val="af6"/>
          <w:rFonts w:ascii="Times New Roman" w:hAnsi="Times New Roman" w:cs="Times New Roman"/>
          <w:color w:val="auto"/>
          <w:sz w:val="28"/>
          <w:szCs w:val="28"/>
          <w:u w:val="none"/>
          <w:lang w:val="kk-KZ"/>
        </w:rPr>
        <w:t>Еділ-</w:t>
      </w:r>
      <w:r w:rsidR="00DA7A87">
        <w:rPr>
          <w:rStyle w:val="af6"/>
          <w:rFonts w:ascii="Times New Roman" w:hAnsi="Times New Roman" w:cs="Times New Roman"/>
          <w:color w:val="auto"/>
          <w:sz w:val="28"/>
          <w:szCs w:val="28"/>
          <w:u w:val="none"/>
          <w:lang w:val="kk-KZ"/>
        </w:rPr>
        <w:fldChar w:fldCharType="end"/>
      </w:r>
      <w:r w:rsidRPr="00D12555">
        <w:rPr>
          <w:rFonts w:ascii="Times New Roman" w:hAnsi="Times New Roman" w:cs="Times New Roman"/>
          <w:sz w:val="28"/>
          <w:szCs w:val="28"/>
          <w:lang w:val="kk-KZ"/>
        </w:rPr>
        <w:t xml:space="preserve"> </w:t>
      </w:r>
      <w:hyperlink r:id="rId21" w:tooltip="Жайық" w:history="1">
        <w:r w:rsidRPr="00D12555">
          <w:rPr>
            <w:rStyle w:val="af6"/>
            <w:rFonts w:ascii="Times New Roman" w:hAnsi="Times New Roman" w:cs="Times New Roman"/>
            <w:color w:val="auto"/>
            <w:sz w:val="28"/>
            <w:szCs w:val="28"/>
            <w:u w:val="none"/>
            <w:lang w:val="kk-KZ"/>
          </w:rPr>
          <w:t>Жайық</w:t>
        </w:r>
      </w:hyperlink>
      <w:r w:rsidRPr="00D12555">
        <w:rPr>
          <w:rFonts w:ascii="Times New Roman" w:hAnsi="Times New Roman" w:cs="Times New Roman"/>
          <w:sz w:val="28"/>
          <w:szCs w:val="28"/>
          <w:lang w:val="kk-KZ"/>
        </w:rPr>
        <w:t xml:space="preserve">, Мұғалжар-Торғай, Есіл-Нұра, Қарағанды, </w:t>
      </w:r>
      <w:r w:rsidR="00DA7A87">
        <w:fldChar w:fldCharType="begin"/>
      </w:r>
      <w:r w:rsidR="00DA7A87" w:rsidRPr="00DA7A87">
        <w:rPr>
          <w:lang w:val="kk-KZ"/>
        </w:rPr>
        <w:instrText xml:space="preserve"> HYPERLINK "http://kk.wikipedia.org/wiki/%D2%B0%D0%BB%D1%8B%D1%82%D0%B0%D1%83" \o "Ұлытау" </w:instrText>
      </w:r>
      <w:r w:rsidR="00DA7A87">
        <w:fldChar w:fldCharType="separate"/>
      </w:r>
      <w:r w:rsidRPr="00D12555">
        <w:rPr>
          <w:rStyle w:val="af6"/>
          <w:rFonts w:ascii="Times New Roman" w:hAnsi="Times New Roman" w:cs="Times New Roman"/>
          <w:color w:val="auto"/>
          <w:sz w:val="28"/>
          <w:szCs w:val="28"/>
          <w:u w:val="none"/>
          <w:lang w:val="kk-KZ"/>
        </w:rPr>
        <w:t>Ұлытау-</w:t>
      </w:r>
      <w:r w:rsidR="00DA7A87">
        <w:rPr>
          <w:rStyle w:val="af6"/>
          <w:rFonts w:ascii="Times New Roman" w:hAnsi="Times New Roman" w:cs="Times New Roman"/>
          <w:color w:val="auto"/>
          <w:sz w:val="28"/>
          <w:szCs w:val="28"/>
          <w:u w:val="none"/>
          <w:lang w:val="kk-KZ"/>
        </w:rPr>
        <w:fldChar w:fldCharType="end"/>
      </w:r>
      <w:r w:rsidRPr="00D12555">
        <w:rPr>
          <w:rFonts w:ascii="Times New Roman" w:hAnsi="Times New Roman" w:cs="Times New Roman"/>
          <w:sz w:val="28"/>
          <w:szCs w:val="28"/>
          <w:lang w:val="kk-KZ"/>
        </w:rPr>
        <w:t xml:space="preserve"> </w:t>
      </w:r>
      <w:hyperlink r:id="rId22" w:tooltip="Сарысу" w:history="1">
        <w:r w:rsidRPr="00D12555">
          <w:rPr>
            <w:rStyle w:val="af6"/>
            <w:rFonts w:ascii="Times New Roman" w:hAnsi="Times New Roman" w:cs="Times New Roman"/>
            <w:color w:val="auto"/>
            <w:sz w:val="28"/>
            <w:szCs w:val="28"/>
            <w:u w:val="none"/>
            <w:lang w:val="kk-KZ"/>
          </w:rPr>
          <w:t>Сарысу</w:t>
        </w:r>
      </w:hyperlink>
      <w:r w:rsidRPr="00D12555">
        <w:rPr>
          <w:rFonts w:ascii="Times New Roman" w:hAnsi="Times New Roman" w:cs="Times New Roman"/>
          <w:sz w:val="28"/>
          <w:szCs w:val="28"/>
          <w:lang w:val="kk-KZ"/>
        </w:rPr>
        <w:t>, Жайсан бойы), Азияның шөлді аудандары (Тұран ойпаты, Солтүстік Тянь-Шань, Қаратау) кіреді.</w:t>
      </w:r>
    </w:p>
    <w:p w:rsidR="00D12555" w:rsidRPr="00D12555" w:rsidRDefault="00D12555" w:rsidP="00D12555">
      <w:pPr>
        <w:spacing w:after="0" w:line="240" w:lineRule="auto"/>
        <w:ind w:firstLine="708"/>
        <w:jc w:val="both"/>
        <w:rPr>
          <w:rFonts w:ascii="Times New Roman" w:hAnsi="Times New Roman" w:cs="Times New Roman"/>
          <w:sz w:val="28"/>
          <w:szCs w:val="28"/>
          <w:lang w:val="kk-KZ"/>
        </w:rPr>
      </w:pPr>
      <w:r w:rsidRPr="00D12555">
        <w:rPr>
          <w:rFonts w:ascii="Times New Roman" w:hAnsi="Times New Roman" w:cs="Times New Roman"/>
          <w:sz w:val="28"/>
          <w:szCs w:val="28"/>
          <w:lang w:val="kk-KZ"/>
        </w:rPr>
        <w:t xml:space="preserve">Жануарлар дүниесінің дамуы жағынан Қазақстан палеоарктикалық-зоогеографиялық облысқа кіреді. Ондағы жануарлар дүниесінің пайда болуы мен қалыптасуы өсімдік жамылғысының даму тарихымен ұқсас. Палеоген дәуірінде Қазақстанды тропиктік және субтропиктік жануарлар мекендеген. Олар </w:t>
      </w:r>
      <w:r w:rsidR="00DA7A87">
        <w:fldChar w:fldCharType="begin"/>
      </w:r>
      <w:r w:rsidR="00DA7A87" w:rsidRPr="00DA7A87">
        <w:rPr>
          <w:lang w:val="kk-KZ"/>
        </w:rPr>
        <w:instrText xml:space="preserve"> HYPERLINK "http://kk.wikipedia.org/wiki/%D2%AE%D0%BD%D0%B4%D1%</w:instrText>
      </w:r>
      <w:r w:rsidR="00DA7A87" w:rsidRPr="00DA7A87">
        <w:rPr>
          <w:lang w:val="kk-KZ"/>
        </w:rPr>
        <w:instrText xml:space="preserve">96%D1%81%D1%82%D0%B0%D0%BD" \o "Үндістан" </w:instrText>
      </w:r>
      <w:r w:rsidR="00DA7A87">
        <w:fldChar w:fldCharType="separate"/>
      </w:r>
      <w:r w:rsidRPr="00D12555">
        <w:rPr>
          <w:rStyle w:val="af6"/>
          <w:rFonts w:ascii="Times New Roman" w:hAnsi="Times New Roman" w:cs="Times New Roman"/>
          <w:color w:val="auto"/>
          <w:sz w:val="28"/>
          <w:szCs w:val="28"/>
          <w:u w:val="none"/>
          <w:lang w:val="kk-KZ"/>
        </w:rPr>
        <w:t>Үндістан</w:t>
      </w:r>
      <w:r w:rsidR="00DA7A87">
        <w:rPr>
          <w:rStyle w:val="af6"/>
          <w:rFonts w:ascii="Times New Roman" w:hAnsi="Times New Roman" w:cs="Times New Roman"/>
          <w:color w:val="auto"/>
          <w:sz w:val="28"/>
          <w:szCs w:val="28"/>
          <w:u w:val="none"/>
          <w:lang w:val="kk-KZ"/>
        </w:rPr>
        <w:fldChar w:fldCharType="end"/>
      </w:r>
      <w:r w:rsidRPr="00D12555">
        <w:rPr>
          <w:rFonts w:ascii="Times New Roman" w:hAnsi="Times New Roman" w:cs="Times New Roman"/>
          <w:sz w:val="28"/>
          <w:szCs w:val="28"/>
          <w:lang w:val="kk-KZ"/>
        </w:rPr>
        <w:t xml:space="preserve"> және Африка жануарларының түрлерімен ұқсас болған. Ал мұз басу дәуірінде жылы климатқа бейім жануарлардың кей түрлері қырылып, біразы жылы жаққа қоныс аударған. Олардың кейбір түрлері Қазақстанның оңтүстік-шығысындағы таулы аймақта (Жетісу Алатауы, </w:t>
      </w:r>
      <w:r w:rsidR="00DA7A87">
        <w:fldChar w:fldCharType="begin"/>
      </w:r>
      <w:r w:rsidR="00DA7A87" w:rsidRPr="00DA7A87">
        <w:rPr>
          <w:lang w:val="kk-KZ"/>
        </w:rPr>
        <w:instrText xml:space="preserve"> HYPERLINK "http://kk.wikipedia.org/wiki/%D0%86%D0%BB%D0%B5_%D0%90%D0%BB%D0%B0%D1%82%D0%B0%D1%83%D1%8B" \o "Іле Алатауы" </w:instrText>
      </w:r>
      <w:r w:rsidR="00DA7A87">
        <w:fldChar w:fldCharType="separate"/>
      </w:r>
      <w:r w:rsidRPr="00D12555">
        <w:rPr>
          <w:rStyle w:val="af6"/>
          <w:rFonts w:ascii="Times New Roman" w:hAnsi="Times New Roman" w:cs="Times New Roman"/>
          <w:color w:val="auto"/>
          <w:sz w:val="28"/>
          <w:szCs w:val="28"/>
          <w:u w:val="none"/>
          <w:lang w:val="kk-KZ"/>
        </w:rPr>
        <w:t>Іле Алатауы</w:t>
      </w:r>
      <w:r w:rsidR="00DA7A87">
        <w:rPr>
          <w:rStyle w:val="af6"/>
          <w:rFonts w:ascii="Times New Roman" w:hAnsi="Times New Roman" w:cs="Times New Roman"/>
          <w:color w:val="auto"/>
          <w:sz w:val="28"/>
          <w:szCs w:val="28"/>
          <w:u w:val="none"/>
          <w:lang w:val="kk-KZ"/>
        </w:rPr>
        <w:fldChar w:fldCharType="end"/>
      </w:r>
      <w:r w:rsidRPr="00D12555">
        <w:rPr>
          <w:rFonts w:ascii="Times New Roman" w:hAnsi="Times New Roman" w:cs="Times New Roman"/>
          <w:sz w:val="28"/>
          <w:szCs w:val="28"/>
          <w:lang w:val="kk-KZ"/>
        </w:rPr>
        <w:t xml:space="preserve">, Ұзынқара (Кетпен) жотасы) сақталып қалып, мұз басу дәуірінен кейін қайтадан дамып өскен. </w:t>
      </w:r>
      <w:r w:rsidRPr="00D12555">
        <w:rPr>
          <w:rFonts w:ascii="Times New Roman" w:hAnsi="Times New Roman" w:cs="Times New Roman"/>
          <w:iCs/>
          <w:sz w:val="28"/>
          <w:szCs w:val="28"/>
          <w:lang w:val="kk-KZ"/>
        </w:rPr>
        <w:t>Қарақұйрық, жолбарыс, қабан, марал, бұғы, аққұтан, қызылқұтан</w:t>
      </w:r>
      <w:r w:rsidRPr="00D12555">
        <w:rPr>
          <w:rFonts w:ascii="Times New Roman" w:hAnsi="Times New Roman" w:cs="Times New Roman"/>
          <w:sz w:val="28"/>
          <w:szCs w:val="28"/>
          <w:lang w:val="kk-KZ"/>
        </w:rPr>
        <w:t xml:space="preserve"> сияқты жануарлар түрлері осы топқа жатады. </w:t>
      </w:r>
    </w:p>
    <w:p w:rsidR="00D12555" w:rsidRPr="00D12555" w:rsidRDefault="00D12555" w:rsidP="00D12555">
      <w:pPr>
        <w:spacing w:after="0" w:line="240" w:lineRule="auto"/>
        <w:ind w:firstLine="708"/>
        <w:jc w:val="both"/>
        <w:rPr>
          <w:rFonts w:ascii="Times New Roman" w:hAnsi="Times New Roman" w:cs="Times New Roman"/>
          <w:sz w:val="28"/>
          <w:szCs w:val="28"/>
          <w:lang w:val="kk-KZ"/>
        </w:rPr>
      </w:pPr>
      <w:r w:rsidRPr="00D12555">
        <w:rPr>
          <w:rFonts w:ascii="Times New Roman" w:hAnsi="Times New Roman" w:cs="Times New Roman"/>
          <w:sz w:val="28"/>
          <w:szCs w:val="28"/>
          <w:lang w:val="kk-KZ"/>
        </w:rPr>
        <w:t xml:space="preserve">Мұз басу дәуірінде Қазақстанға материктің солтүстігінен суыққа төзімді жануарлар ауысқан. Олардың кейбір түрлері таулы аудандарда әлі де сақталған. Оларға тундра кекілігі, жапалақ, т.б. жатады. Мұз дәуірінен кейін Қазақстанға </w:t>
      </w:r>
      <w:r w:rsidR="00DA7A87">
        <w:fldChar w:fldCharType="begin"/>
      </w:r>
      <w:r w:rsidR="00DA7A87" w:rsidRPr="00DA7A87">
        <w:rPr>
          <w:lang w:val="kk-KZ"/>
        </w:rPr>
        <w:instrText xml:space="preserve"> HYPERLINK "http://kk.wikipedia.org/wiki/%D0%9E%D1%80%D1%82%D0%B0%D0%BB%D1%8B%D2%9B_%D0%90%D0%B7%D0%B8%D1%8F" \o "Орталық Азия" </w:instrText>
      </w:r>
      <w:r w:rsidR="00DA7A87">
        <w:fldChar w:fldCharType="separate"/>
      </w:r>
      <w:r w:rsidRPr="00D12555">
        <w:rPr>
          <w:rStyle w:val="af6"/>
          <w:rFonts w:ascii="Times New Roman" w:hAnsi="Times New Roman" w:cs="Times New Roman"/>
          <w:color w:val="auto"/>
          <w:sz w:val="28"/>
          <w:szCs w:val="28"/>
          <w:u w:val="none"/>
          <w:lang w:val="kk-KZ"/>
        </w:rPr>
        <w:t>Орталық Азия</w:t>
      </w:r>
      <w:r w:rsidR="00DA7A87">
        <w:rPr>
          <w:rStyle w:val="af6"/>
          <w:rFonts w:ascii="Times New Roman" w:hAnsi="Times New Roman" w:cs="Times New Roman"/>
          <w:color w:val="auto"/>
          <w:sz w:val="28"/>
          <w:szCs w:val="28"/>
          <w:u w:val="none"/>
          <w:lang w:val="kk-KZ"/>
        </w:rPr>
        <w:fldChar w:fldCharType="end"/>
      </w:r>
      <w:r w:rsidRPr="00D12555">
        <w:rPr>
          <w:rFonts w:ascii="Times New Roman" w:hAnsi="Times New Roman" w:cs="Times New Roman"/>
          <w:sz w:val="28"/>
          <w:szCs w:val="28"/>
          <w:lang w:val="kk-KZ"/>
        </w:rPr>
        <w:t xml:space="preserve"> жануарлары мен құстары өткен. Оларға құр, </w:t>
      </w:r>
      <w:r w:rsidRPr="00D12555">
        <w:rPr>
          <w:rFonts w:ascii="Times New Roman" w:hAnsi="Times New Roman" w:cs="Times New Roman"/>
          <w:iCs/>
          <w:sz w:val="28"/>
          <w:szCs w:val="28"/>
          <w:lang w:val="kk-KZ"/>
        </w:rPr>
        <w:t>тоқылдақ, самыр- құс, ор қоян</w:t>
      </w:r>
      <w:r w:rsidRPr="00D12555">
        <w:rPr>
          <w:rFonts w:ascii="Times New Roman" w:hAnsi="Times New Roman" w:cs="Times New Roman"/>
          <w:sz w:val="28"/>
          <w:szCs w:val="28"/>
          <w:lang w:val="kk-KZ"/>
        </w:rPr>
        <w:t xml:space="preserve"> жатады. Кейін олар дала және шөл зоналарына ауысқан.</w:t>
      </w:r>
    </w:p>
    <w:p w:rsidR="00D12555" w:rsidRPr="00D12555" w:rsidRDefault="00D12555" w:rsidP="00D12555">
      <w:pPr>
        <w:spacing w:after="0" w:line="240" w:lineRule="auto"/>
        <w:ind w:firstLine="708"/>
        <w:jc w:val="both"/>
        <w:rPr>
          <w:rFonts w:ascii="Times New Roman" w:hAnsi="Times New Roman" w:cs="Times New Roman"/>
          <w:sz w:val="28"/>
          <w:szCs w:val="28"/>
          <w:lang w:val="kk-KZ"/>
        </w:rPr>
      </w:pPr>
      <w:r w:rsidRPr="00D12555">
        <w:rPr>
          <w:rFonts w:ascii="Times New Roman" w:hAnsi="Times New Roman" w:cs="Times New Roman"/>
          <w:sz w:val="28"/>
          <w:szCs w:val="28"/>
          <w:lang w:val="kk-KZ"/>
        </w:rPr>
        <w:t xml:space="preserve">Қазақстанның жануарлар дүниесі казір сүтқоректілердің 178, кұстардың 489, балықтың 104 және омыртқасыздардың 50 мыңнан астам түрлерінен тұрады. Таралуы жағынан олардың мекендері бірнеше зоогеографиялық аудандарға бөлінеді. Оларға дала және орманды дала (Солтүстік Қазақстан, </w:t>
      </w:r>
      <w:r w:rsidR="00DA7A87">
        <w:fldChar w:fldCharType="begin"/>
      </w:r>
      <w:r w:rsidR="00DA7A87" w:rsidRPr="00DA7A87">
        <w:rPr>
          <w:lang w:val="kk-KZ"/>
        </w:rPr>
        <w:instrText xml:space="preserve"> HYPERLINK "http://kk.wikipedia.org/wiki/%D0%95%D1%80%D1%82%D1%96%D1%81_%D3%A9%D0%B7%D0%B5%D0%BD%D1%96" \o "Ертіс өзені" </w:instrText>
      </w:r>
      <w:r w:rsidR="00DA7A87">
        <w:fldChar w:fldCharType="separate"/>
      </w:r>
      <w:r w:rsidRPr="00D12555">
        <w:rPr>
          <w:rStyle w:val="af6"/>
          <w:rFonts w:ascii="Times New Roman" w:hAnsi="Times New Roman" w:cs="Times New Roman"/>
          <w:color w:val="auto"/>
          <w:sz w:val="28"/>
          <w:szCs w:val="28"/>
          <w:u w:val="none"/>
          <w:lang w:val="kk-KZ"/>
        </w:rPr>
        <w:t>Ертіс өзені</w:t>
      </w:r>
      <w:r w:rsidR="00DA7A87">
        <w:rPr>
          <w:rStyle w:val="af6"/>
          <w:rFonts w:ascii="Times New Roman" w:hAnsi="Times New Roman" w:cs="Times New Roman"/>
          <w:color w:val="auto"/>
          <w:sz w:val="28"/>
          <w:szCs w:val="28"/>
          <w:u w:val="none"/>
          <w:lang w:val="kk-KZ"/>
        </w:rPr>
        <w:fldChar w:fldCharType="end"/>
      </w:r>
      <w:r w:rsidRPr="00D12555">
        <w:rPr>
          <w:rFonts w:ascii="Times New Roman" w:hAnsi="Times New Roman" w:cs="Times New Roman"/>
          <w:sz w:val="28"/>
          <w:szCs w:val="28"/>
          <w:lang w:val="kk-KZ"/>
        </w:rPr>
        <w:t xml:space="preserve"> бойы), шөлейт және шөл (Каспий теңізінің солтүстік және шығыс жағалары, Жайық бойы, Торғай, Қызылкұм, Балқаш пен Зайсан көлінің жағасы, Бетпақдала, Сарысу, </w:t>
      </w:r>
      <w:r w:rsidR="00DA7A87">
        <w:fldChar w:fldCharType="begin"/>
      </w:r>
      <w:r w:rsidR="00DA7A87" w:rsidRPr="00DA7A87">
        <w:rPr>
          <w:lang w:val="kk-KZ"/>
        </w:rPr>
        <w:instrText xml:space="preserve"> HYPERLINK "http://kk.wikipedia.org/wiki/%D0%A1%D1%8B%D1%80%D0%B4%D0%B0%D1%80%D0%B8%D1%8F" \o "</w:instrText>
      </w:r>
      <w:r w:rsidR="00DA7A87" w:rsidRPr="00DA7A87">
        <w:rPr>
          <w:lang w:val="kk-KZ"/>
        </w:rPr>
        <w:instrText xml:space="preserve">Сырдария" </w:instrText>
      </w:r>
      <w:r w:rsidR="00DA7A87">
        <w:fldChar w:fldCharType="separate"/>
      </w:r>
      <w:r w:rsidRPr="00D12555">
        <w:rPr>
          <w:rStyle w:val="af6"/>
          <w:rFonts w:ascii="Times New Roman" w:hAnsi="Times New Roman" w:cs="Times New Roman"/>
          <w:color w:val="auto"/>
          <w:sz w:val="28"/>
          <w:szCs w:val="28"/>
          <w:u w:val="none"/>
          <w:lang w:val="kk-KZ"/>
        </w:rPr>
        <w:t>Сырдария</w:t>
      </w:r>
      <w:r w:rsidR="00DA7A87">
        <w:rPr>
          <w:rStyle w:val="af6"/>
          <w:rFonts w:ascii="Times New Roman" w:hAnsi="Times New Roman" w:cs="Times New Roman"/>
          <w:color w:val="auto"/>
          <w:sz w:val="28"/>
          <w:szCs w:val="28"/>
          <w:u w:val="none"/>
          <w:lang w:val="kk-KZ"/>
        </w:rPr>
        <w:fldChar w:fldCharType="end"/>
      </w:r>
      <w:r w:rsidRPr="00D12555">
        <w:rPr>
          <w:rFonts w:ascii="Times New Roman" w:hAnsi="Times New Roman" w:cs="Times New Roman"/>
          <w:sz w:val="28"/>
          <w:szCs w:val="28"/>
          <w:lang w:val="kk-KZ"/>
        </w:rPr>
        <w:t xml:space="preserve"> жағалауы, Үстірт), таулы аудандар (Алтай, </w:t>
      </w:r>
      <w:r w:rsidR="00DA7A87">
        <w:fldChar w:fldCharType="begin"/>
      </w:r>
      <w:r w:rsidR="00DA7A87" w:rsidRPr="00DA7A87">
        <w:rPr>
          <w:lang w:val="kk-KZ"/>
        </w:rPr>
        <w:instrText xml:space="preserve"> HYPERLINK "http://kk.wikipedia.org/w/index.php?title=%D0%A1%D0%B0%D1%83%D1%8B%D1%80&amp;action=edit&amp;redlink=1" \o "Сауыр (мұндай бет жоқ)" </w:instrText>
      </w:r>
      <w:r w:rsidR="00DA7A87">
        <w:fldChar w:fldCharType="separate"/>
      </w:r>
      <w:r w:rsidRPr="00D12555">
        <w:rPr>
          <w:rStyle w:val="af6"/>
          <w:rFonts w:ascii="Times New Roman" w:hAnsi="Times New Roman" w:cs="Times New Roman"/>
          <w:color w:val="auto"/>
          <w:sz w:val="28"/>
          <w:szCs w:val="28"/>
          <w:u w:val="none"/>
          <w:lang w:val="kk-KZ"/>
        </w:rPr>
        <w:t>Сауыр</w:t>
      </w:r>
      <w:r w:rsidR="00DA7A87">
        <w:rPr>
          <w:rStyle w:val="af6"/>
          <w:rFonts w:ascii="Times New Roman" w:hAnsi="Times New Roman" w:cs="Times New Roman"/>
          <w:color w:val="auto"/>
          <w:sz w:val="28"/>
          <w:szCs w:val="28"/>
          <w:u w:val="none"/>
          <w:lang w:val="kk-KZ"/>
        </w:rPr>
        <w:fldChar w:fldCharType="end"/>
      </w:r>
      <w:r w:rsidRPr="00D12555">
        <w:rPr>
          <w:rFonts w:ascii="Times New Roman" w:hAnsi="Times New Roman" w:cs="Times New Roman"/>
          <w:sz w:val="28"/>
          <w:szCs w:val="28"/>
          <w:lang w:val="kk-KZ"/>
        </w:rPr>
        <w:t xml:space="preserve">, </w:t>
      </w:r>
      <w:hyperlink r:id="rId23" w:tooltip="Тарбағатай" w:history="1">
        <w:r w:rsidRPr="00D12555">
          <w:rPr>
            <w:rStyle w:val="af6"/>
            <w:rFonts w:ascii="Times New Roman" w:hAnsi="Times New Roman" w:cs="Times New Roman"/>
            <w:color w:val="auto"/>
            <w:sz w:val="28"/>
            <w:szCs w:val="28"/>
            <w:u w:val="none"/>
            <w:lang w:val="kk-KZ"/>
          </w:rPr>
          <w:t>Тарбағатай</w:t>
        </w:r>
      </w:hyperlink>
      <w:r w:rsidRPr="00D12555">
        <w:rPr>
          <w:rFonts w:ascii="Times New Roman" w:hAnsi="Times New Roman" w:cs="Times New Roman"/>
          <w:sz w:val="28"/>
          <w:szCs w:val="28"/>
          <w:lang w:val="kk-KZ"/>
        </w:rPr>
        <w:t xml:space="preserve">, Жетісу Алатауы, Тянь-Шань, Қаратау, Ұлытау, Қалба, Сарыарқа) жатады. </w:t>
      </w:r>
    </w:p>
    <w:p w:rsidR="00D12555" w:rsidRPr="00D12555" w:rsidRDefault="00D12555" w:rsidP="00D12555">
      <w:pPr>
        <w:spacing w:after="0" w:line="240" w:lineRule="auto"/>
        <w:ind w:firstLine="708"/>
        <w:jc w:val="both"/>
        <w:rPr>
          <w:rFonts w:ascii="Times New Roman" w:hAnsi="Times New Roman" w:cs="Times New Roman"/>
          <w:sz w:val="28"/>
          <w:szCs w:val="28"/>
          <w:lang w:val="kk-KZ"/>
        </w:rPr>
      </w:pPr>
      <w:r w:rsidRPr="00D12555">
        <w:rPr>
          <w:rFonts w:ascii="Times New Roman" w:hAnsi="Times New Roman" w:cs="Times New Roman"/>
          <w:sz w:val="28"/>
          <w:szCs w:val="28"/>
          <w:lang w:val="kk-KZ"/>
        </w:rPr>
        <w:t xml:space="preserve">Дала жануарлары табиғаттың ерекшеліктеріне икемделіп, түсі де дала бояуына қарай өзгере дамыған. Ондай қасиеттер тышқандар мен сарышұнақтардың көптеген түрлеріне тән. Даланы </w:t>
      </w:r>
      <w:r w:rsidRPr="00D12555">
        <w:rPr>
          <w:rFonts w:ascii="Times New Roman" w:hAnsi="Times New Roman" w:cs="Times New Roman"/>
          <w:iCs/>
          <w:sz w:val="28"/>
          <w:szCs w:val="28"/>
          <w:lang w:val="kk-KZ"/>
        </w:rPr>
        <w:t>тышқан, алақоржын, қасқыр, түлкі, борсыққой</w:t>
      </w:r>
      <w:r w:rsidRPr="00D12555">
        <w:rPr>
          <w:rFonts w:ascii="Times New Roman" w:hAnsi="Times New Roman" w:cs="Times New Roman"/>
          <w:sz w:val="28"/>
          <w:szCs w:val="28"/>
          <w:lang w:val="kk-KZ"/>
        </w:rPr>
        <w:t xml:space="preserve"> мекендейді. Киік жиі ұшырасады. Дала құстарынан </w:t>
      </w:r>
      <w:r w:rsidRPr="00D12555">
        <w:rPr>
          <w:rFonts w:ascii="Times New Roman" w:hAnsi="Times New Roman" w:cs="Times New Roman"/>
          <w:iCs/>
          <w:sz w:val="28"/>
          <w:szCs w:val="28"/>
          <w:lang w:val="kk-KZ"/>
        </w:rPr>
        <w:t>дуадақ, тырна, торғайдың</w:t>
      </w:r>
      <w:r w:rsidRPr="00D12555">
        <w:rPr>
          <w:rFonts w:ascii="Times New Roman" w:hAnsi="Times New Roman" w:cs="Times New Roman"/>
          <w:sz w:val="28"/>
          <w:szCs w:val="28"/>
          <w:lang w:val="kk-KZ"/>
        </w:rPr>
        <w:t xml:space="preserve"> әр түрі (</w:t>
      </w:r>
      <w:r w:rsidRPr="00D12555">
        <w:rPr>
          <w:rFonts w:ascii="Times New Roman" w:hAnsi="Times New Roman" w:cs="Times New Roman"/>
          <w:iCs/>
          <w:sz w:val="28"/>
          <w:szCs w:val="28"/>
          <w:lang w:val="kk-KZ"/>
        </w:rPr>
        <w:t>қараторғай, бозторғай, шымшық</w:t>
      </w:r>
      <w:r w:rsidRPr="00D12555">
        <w:rPr>
          <w:rFonts w:ascii="Times New Roman" w:hAnsi="Times New Roman" w:cs="Times New Roman"/>
          <w:sz w:val="28"/>
          <w:szCs w:val="28"/>
          <w:lang w:val="kk-KZ"/>
        </w:rPr>
        <w:t>) кездеседі.</w:t>
      </w:r>
    </w:p>
    <w:p w:rsidR="00D12555" w:rsidRPr="00D12555" w:rsidRDefault="00D12555" w:rsidP="00D12555">
      <w:pPr>
        <w:spacing w:after="0" w:line="240" w:lineRule="auto"/>
        <w:ind w:firstLine="708"/>
        <w:jc w:val="both"/>
        <w:rPr>
          <w:rFonts w:ascii="Times New Roman" w:hAnsi="Times New Roman" w:cs="Times New Roman"/>
          <w:sz w:val="28"/>
          <w:szCs w:val="28"/>
          <w:lang w:val="kk-KZ"/>
        </w:rPr>
      </w:pPr>
      <w:r w:rsidRPr="00D12555">
        <w:rPr>
          <w:rStyle w:val="mw-headline"/>
          <w:rFonts w:ascii="Times New Roman" w:hAnsi="Times New Roman" w:cs="Times New Roman"/>
          <w:sz w:val="28"/>
          <w:szCs w:val="28"/>
          <w:lang w:val="kk-KZ"/>
        </w:rPr>
        <w:t xml:space="preserve">Орманды дала жануарлары. </w:t>
      </w:r>
      <w:r w:rsidRPr="00D12555">
        <w:rPr>
          <w:rFonts w:ascii="Times New Roman" w:hAnsi="Times New Roman" w:cs="Times New Roman"/>
          <w:sz w:val="28"/>
          <w:szCs w:val="28"/>
          <w:lang w:val="kk-KZ"/>
        </w:rPr>
        <w:t xml:space="preserve">Орманды даланың сүтқоректілері қатарына </w:t>
      </w:r>
      <w:r w:rsidRPr="00D12555">
        <w:rPr>
          <w:rFonts w:ascii="Times New Roman" w:hAnsi="Times New Roman" w:cs="Times New Roman"/>
          <w:iCs/>
          <w:sz w:val="28"/>
          <w:szCs w:val="28"/>
          <w:lang w:val="kk-KZ"/>
        </w:rPr>
        <w:t>қоян, ақкіс, елік</w:t>
      </w:r>
      <w:r w:rsidRPr="00D12555">
        <w:rPr>
          <w:rFonts w:ascii="Times New Roman" w:hAnsi="Times New Roman" w:cs="Times New Roman"/>
          <w:sz w:val="28"/>
          <w:szCs w:val="28"/>
          <w:lang w:val="kk-KZ"/>
        </w:rPr>
        <w:t xml:space="preserve"> кіреді. </w:t>
      </w:r>
      <w:r w:rsidRPr="00D12555">
        <w:rPr>
          <w:rFonts w:ascii="Times New Roman" w:hAnsi="Times New Roman" w:cs="Times New Roman"/>
          <w:iCs/>
          <w:sz w:val="28"/>
          <w:szCs w:val="28"/>
          <w:lang w:val="kk-KZ"/>
        </w:rPr>
        <w:t>Қасқыр</w:t>
      </w:r>
      <w:r w:rsidRPr="00D12555">
        <w:rPr>
          <w:rFonts w:ascii="Times New Roman" w:hAnsi="Times New Roman" w:cs="Times New Roman"/>
          <w:sz w:val="28"/>
          <w:szCs w:val="28"/>
          <w:lang w:val="kk-KZ"/>
        </w:rPr>
        <w:t xml:space="preserve"> мен </w:t>
      </w:r>
      <w:r w:rsidRPr="00D12555">
        <w:rPr>
          <w:rFonts w:ascii="Times New Roman" w:hAnsi="Times New Roman" w:cs="Times New Roman"/>
          <w:iCs/>
          <w:sz w:val="28"/>
          <w:szCs w:val="28"/>
          <w:lang w:val="kk-KZ"/>
        </w:rPr>
        <w:t>түлкі</w:t>
      </w:r>
      <w:r w:rsidRPr="00D12555">
        <w:rPr>
          <w:rFonts w:ascii="Times New Roman" w:hAnsi="Times New Roman" w:cs="Times New Roman"/>
          <w:sz w:val="28"/>
          <w:szCs w:val="28"/>
          <w:lang w:val="kk-KZ"/>
        </w:rPr>
        <w:t xml:space="preserve"> мұнда да жиі кездеседі. Құстардан </w:t>
      </w:r>
      <w:r w:rsidRPr="00D12555">
        <w:rPr>
          <w:rFonts w:ascii="Times New Roman" w:hAnsi="Times New Roman" w:cs="Times New Roman"/>
          <w:iCs/>
          <w:sz w:val="28"/>
          <w:szCs w:val="28"/>
          <w:lang w:val="kk-KZ"/>
        </w:rPr>
        <w:t>құр, шіл</w:t>
      </w:r>
      <w:r w:rsidRPr="00D12555">
        <w:rPr>
          <w:rFonts w:ascii="Times New Roman" w:hAnsi="Times New Roman" w:cs="Times New Roman"/>
          <w:sz w:val="28"/>
          <w:szCs w:val="28"/>
          <w:lang w:val="kk-KZ"/>
        </w:rPr>
        <w:t xml:space="preserve"> кең тараған, қайыңды ормандарды </w:t>
      </w:r>
      <w:r w:rsidRPr="00D12555">
        <w:rPr>
          <w:rFonts w:ascii="Times New Roman" w:hAnsi="Times New Roman" w:cs="Times New Roman"/>
          <w:iCs/>
          <w:sz w:val="28"/>
          <w:szCs w:val="28"/>
          <w:lang w:val="kk-KZ"/>
        </w:rPr>
        <w:t>бөктергі, ителгі</w:t>
      </w:r>
      <w:r w:rsidRPr="00D12555">
        <w:rPr>
          <w:rFonts w:ascii="Times New Roman" w:hAnsi="Times New Roman" w:cs="Times New Roman"/>
          <w:sz w:val="28"/>
          <w:szCs w:val="28"/>
          <w:lang w:val="kk-KZ"/>
        </w:rPr>
        <w:t xml:space="preserve"> сияқты жыртқыш кұстар мекендейді. Ашық алаңдарда </w:t>
      </w:r>
      <w:r w:rsidRPr="00D12555">
        <w:rPr>
          <w:rFonts w:ascii="Times New Roman" w:hAnsi="Times New Roman" w:cs="Times New Roman"/>
          <w:iCs/>
          <w:sz w:val="28"/>
          <w:szCs w:val="28"/>
          <w:lang w:val="kk-KZ"/>
        </w:rPr>
        <w:t>қарғаның</w:t>
      </w:r>
      <w:r w:rsidRPr="00D12555">
        <w:rPr>
          <w:rFonts w:ascii="Times New Roman" w:hAnsi="Times New Roman" w:cs="Times New Roman"/>
          <w:sz w:val="28"/>
          <w:szCs w:val="28"/>
          <w:lang w:val="kk-KZ"/>
        </w:rPr>
        <w:t xml:space="preserve"> түрлері, </w:t>
      </w:r>
      <w:r w:rsidRPr="00D12555">
        <w:rPr>
          <w:rFonts w:ascii="Times New Roman" w:hAnsi="Times New Roman" w:cs="Times New Roman"/>
          <w:iCs/>
          <w:sz w:val="28"/>
          <w:szCs w:val="28"/>
          <w:lang w:val="kk-KZ"/>
        </w:rPr>
        <w:t>былдырық</w:t>
      </w:r>
      <w:r w:rsidRPr="00D12555">
        <w:rPr>
          <w:rFonts w:ascii="Times New Roman" w:hAnsi="Times New Roman" w:cs="Times New Roman"/>
          <w:sz w:val="28"/>
          <w:szCs w:val="28"/>
          <w:lang w:val="kk-KZ"/>
        </w:rPr>
        <w:t xml:space="preserve"> бар. Орман ішінде </w:t>
      </w:r>
      <w:r w:rsidRPr="00D12555">
        <w:rPr>
          <w:rFonts w:ascii="Times New Roman" w:hAnsi="Times New Roman" w:cs="Times New Roman"/>
          <w:iCs/>
          <w:sz w:val="28"/>
          <w:szCs w:val="28"/>
          <w:lang w:val="kk-KZ"/>
        </w:rPr>
        <w:t>жылан</w:t>
      </w:r>
      <w:r w:rsidRPr="00D12555">
        <w:rPr>
          <w:rFonts w:ascii="Times New Roman" w:hAnsi="Times New Roman" w:cs="Times New Roman"/>
          <w:sz w:val="28"/>
          <w:szCs w:val="28"/>
          <w:lang w:val="kk-KZ"/>
        </w:rPr>
        <w:t xml:space="preserve"> аз кездеседі, </w:t>
      </w:r>
      <w:r w:rsidRPr="00D12555">
        <w:rPr>
          <w:rFonts w:ascii="Times New Roman" w:hAnsi="Times New Roman" w:cs="Times New Roman"/>
          <w:iCs/>
          <w:sz w:val="28"/>
          <w:szCs w:val="28"/>
          <w:lang w:val="kk-KZ"/>
        </w:rPr>
        <w:t>кесірткенің</w:t>
      </w:r>
      <w:r w:rsidRPr="00D12555">
        <w:rPr>
          <w:rFonts w:ascii="Times New Roman" w:hAnsi="Times New Roman" w:cs="Times New Roman"/>
          <w:sz w:val="28"/>
          <w:szCs w:val="28"/>
          <w:lang w:val="kk-KZ"/>
        </w:rPr>
        <w:t xml:space="preserve"> біраз түрлері ұшырасады.</w:t>
      </w:r>
    </w:p>
    <w:p w:rsidR="00D12555" w:rsidRPr="00D12555" w:rsidRDefault="00D12555" w:rsidP="00D12555">
      <w:pPr>
        <w:spacing w:after="0" w:line="240" w:lineRule="auto"/>
        <w:ind w:firstLine="708"/>
        <w:jc w:val="both"/>
        <w:rPr>
          <w:rFonts w:ascii="Times New Roman" w:hAnsi="Times New Roman" w:cs="Times New Roman"/>
          <w:sz w:val="28"/>
          <w:szCs w:val="28"/>
          <w:lang w:val="kk-KZ"/>
        </w:rPr>
      </w:pPr>
      <w:r w:rsidRPr="0043060B">
        <w:rPr>
          <w:rStyle w:val="mw-headline"/>
          <w:rFonts w:ascii="Times New Roman" w:hAnsi="Times New Roman" w:cs="Times New Roman"/>
          <w:sz w:val="28"/>
          <w:szCs w:val="28"/>
          <w:lang w:val="kk-KZ"/>
        </w:rPr>
        <w:t>Таулы аймақ жануарлары</w:t>
      </w:r>
      <w:r w:rsidRPr="00D12555">
        <w:rPr>
          <w:rStyle w:val="mw-headline"/>
          <w:rFonts w:ascii="Times New Roman" w:hAnsi="Times New Roman" w:cs="Times New Roman"/>
          <w:sz w:val="28"/>
          <w:szCs w:val="28"/>
          <w:lang w:val="kk-KZ"/>
        </w:rPr>
        <w:t xml:space="preserve">. </w:t>
      </w:r>
      <w:r w:rsidRPr="0043060B">
        <w:rPr>
          <w:rFonts w:ascii="Times New Roman" w:hAnsi="Times New Roman" w:cs="Times New Roman"/>
          <w:sz w:val="28"/>
          <w:szCs w:val="28"/>
          <w:lang w:val="kk-KZ"/>
        </w:rPr>
        <w:t xml:space="preserve">Қазақстанның таулы аймақтарының да өзіне тән жануарлары бар. Мұндай аймақтар қатарына Алтай, Жетісу Алатауы, Тянь-Шань және Сарыарқаның аласа таулары жатады. Оларды мекендейтін жануарлар типі де біркелкі емес. Негізінен, оларда солтүстіктен және оңтүстіктен, Жерорта теңізінен, Қытайдан ауып келген аңдар көбірек кездеседі. Таулы аудандардың жалпақ жапырақты, қылқан жапырақты ағаштарынан қорек алатын, грек жаңғағын шағатын, </w:t>
      </w:r>
      <w:r w:rsidRPr="0043060B">
        <w:rPr>
          <w:rFonts w:ascii="Times New Roman" w:hAnsi="Times New Roman" w:cs="Times New Roman"/>
          <w:iCs/>
          <w:sz w:val="28"/>
          <w:szCs w:val="28"/>
          <w:lang w:val="kk-KZ"/>
        </w:rPr>
        <w:t>пісте, бадам</w:t>
      </w:r>
      <w:r w:rsidRPr="0043060B">
        <w:rPr>
          <w:rFonts w:ascii="Times New Roman" w:hAnsi="Times New Roman" w:cs="Times New Roman"/>
          <w:sz w:val="28"/>
          <w:szCs w:val="28"/>
          <w:lang w:val="kk-KZ"/>
        </w:rPr>
        <w:t xml:space="preserve"> жемістерін жейтін аңдар (</w:t>
      </w:r>
      <w:r w:rsidRPr="0043060B">
        <w:rPr>
          <w:rFonts w:ascii="Times New Roman" w:hAnsi="Times New Roman" w:cs="Times New Roman"/>
          <w:iCs/>
          <w:sz w:val="28"/>
          <w:szCs w:val="28"/>
          <w:lang w:val="kk-KZ"/>
        </w:rPr>
        <w:t>тиін, орман тышқаны, саңырау құр, қарабауыр шіл, үкі, қаршыға, тоқылдақтың</w:t>
      </w:r>
      <w:r w:rsidRPr="0043060B">
        <w:rPr>
          <w:rFonts w:ascii="Times New Roman" w:hAnsi="Times New Roman" w:cs="Times New Roman"/>
          <w:sz w:val="28"/>
          <w:szCs w:val="28"/>
          <w:lang w:val="kk-KZ"/>
        </w:rPr>
        <w:t xml:space="preserve"> кей түрлері, т.б.) мол. </w:t>
      </w:r>
    </w:p>
    <w:p w:rsidR="00D12555" w:rsidRPr="00D12555" w:rsidRDefault="00D12555" w:rsidP="00D12555">
      <w:pPr>
        <w:spacing w:after="0" w:line="240" w:lineRule="auto"/>
        <w:ind w:firstLine="708"/>
        <w:jc w:val="both"/>
        <w:rPr>
          <w:rFonts w:ascii="Times New Roman" w:hAnsi="Times New Roman" w:cs="Times New Roman"/>
          <w:sz w:val="28"/>
          <w:szCs w:val="28"/>
          <w:lang w:val="kk-KZ"/>
        </w:rPr>
      </w:pPr>
      <w:r w:rsidRPr="00D12555">
        <w:rPr>
          <w:rFonts w:ascii="Times New Roman" w:hAnsi="Times New Roman" w:cs="Times New Roman"/>
          <w:sz w:val="28"/>
          <w:szCs w:val="28"/>
          <w:lang w:val="kk-KZ"/>
        </w:rPr>
        <w:t xml:space="preserve">Бұлардан басқа Алтайда қоңыр аю, тундра құры, may ұлары кездеседі. Жерорта теңізінен ауысып, Алтайға жетпей, Тянь-Шань, Тарбағатай (Барқытбел) шекарасынан өтпей қалған құстар қатарына </w:t>
      </w:r>
      <w:r w:rsidRPr="00D12555">
        <w:rPr>
          <w:rFonts w:ascii="Times New Roman" w:hAnsi="Times New Roman" w:cs="Times New Roman"/>
          <w:iCs/>
          <w:sz w:val="28"/>
          <w:szCs w:val="28"/>
          <w:lang w:val="kk-KZ"/>
        </w:rPr>
        <w:t>гималай ұларын, байғызды</w:t>
      </w:r>
      <w:r w:rsidRPr="00D12555">
        <w:rPr>
          <w:rFonts w:ascii="Times New Roman" w:hAnsi="Times New Roman" w:cs="Times New Roman"/>
          <w:sz w:val="28"/>
          <w:szCs w:val="28"/>
          <w:lang w:val="kk-KZ"/>
        </w:rPr>
        <w:t xml:space="preserve"> атауға болады. Жетісу Алатауы, </w:t>
      </w:r>
      <w:r w:rsidR="00DA7A87">
        <w:fldChar w:fldCharType="begin"/>
      </w:r>
      <w:r w:rsidR="00DA7A87" w:rsidRPr="00DA7A87">
        <w:rPr>
          <w:lang w:val="kk-KZ"/>
        </w:rPr>
        <w:instrText xml:space="preserve"> HYPERLINK "http://kk.wikipedia.org/w/index.php?title=%D0%9A%D2%AF%D0%BD%D0%B3%D0%B5%D0%B9_%D0%90%D0%BB%D0%B0%D1%82%D0%B0%D1%83%D1%8B&amp;action=edit&amp;redlink=1" \o "Күнгей Алатауы (мұндай бет жоқ)" </w:instrText>
      </w:r>
      <w:r w:rsidR="00DA7A87">
        <w:fldChar w:fldCharType="separate"/>
      </w:r>
      <w:r w:rsidRPr="00D12555">
        <w:rPr>
          <w:rStyle w:val="af6"/>
          <w:rFonts w:ascii="Times New Roman" w:hAnsi="Times New Roman" w:cs="Times New Roman"/>
          <w:color w:val="auto"/>
          <w:sz w:val="28"/>
          <w:szCs w:val="28"/>
          <w:u w:val="none"/>
          <w:lang w:val="kk-KZ"/>
        </w:rPr>
        <w:t>Күнгей Алатауы</w:t>
      </w:r>
      <w:r w:rsidR="00DA7A87">
        <w:rPr>
          <w:rStyle w:val="af6"/>
          <w:rFonts w:ascii="Times New Roman" w:hAnsi="Times New Roman" w:cs="Times New Roman"/>
          <w:color w:val="auto"/>
          <w:sz w:val="28"/>
          <w:szCs w:val="28"/>
          <w:u w:val="none"/>
          <w:lang w:val="kk-KZ"/>
        </w:rPr>
        <w:fldChar w:fldCharType="end"/>
      </w:r>
      <w:r w:rsidRPr="00D12555">
        <w:rPr>
          <w:rFonts w:ascii="Times New Roman" w:hAnsi="Times New Roman" w:cs="Times New Roman"/>
          <w:sz w:val="28"/>
          <w:szCs w:val="28"/>
          <w:lang w:val="kk-KZ"/>
        </w:rPr>
        <w:t xml:space="preserve"> бойын </w:t>
      </w:r>
      <w:r w:rsidRPr="00D12555">
        <w:rPr>
          <w:rFonts w:ascii="Times New Roman" w:hAnsi="Times New Roman" w:cs="Times New Roman"/>
          <w:iCs/>
          <w:sz w:val="28"/>
          <w:szCs w:val="28"/>
          <w:lang w:val="kk-KZ"/>
        </w:rPr>
        <w:t>бұғы, сілеусін, шиқылдақ торғай, шақылдақ тышқан, шымшық</w:t>
      </w:r>
      <w:r w:rsidRPr="00D12555">
        <w:rPr>
          <w:rFonts w:ascii="Times New Roman" w:hAnsi="Times New Roman" w:cs="Times New Roman"/>
          <w:sz w:val="28"/>
          <w:szCs w:val="28"/>
          <w:lang w:val="kk-KZ"/>
        </w:rPr>
        <w:t xml:space="preserve">, Батыс Тянь-Шаньды </w:t>
      </w:r>
      <w:r w:rsidRPr="00D12555">
        <w:rPr>
          <w:rFonts w:ascii="Times New Roman" w:hAnsi="Times New Roman" w:cs="Times New Roman"/>
          <w:iCs/>
          <w:sz w:val="28"/>
          <w:szCs w:val="28"/>
          <w:lang w:val="kk-KZ"/>
        </w:rPr>
        <w:t>ұзын құйрық тышқан, жайра, көк қарға, суықторғай, шыбыншы торғай, ақтамақ бұлбұл</w:t>
      </w:r>
      <w:r w:rsidRPr="00D12555">
        <w:rPr>
          <w:rFonts w:ascii="Times New Roman" w:hAnsi="Times New Roman" w:cs="Times New Roman"/>
          <w:sz w:val="28"/>
          <w:szCs w:val="28"/>
          <w:lang w:val="kk-KZ"/>
        </w:rPr>
        <w:t xml:space="preserve"> мекендейді. Бұлардан басқа Орталық Тянь-Шаньда </w:t>
      </w:r>
      <w:r w:rsidRPr="00D12555">
        <w:rPr>
          <w:rFonts w:ascii="Times New Roman" w:hAnsi="Times New Roman" w:cs="Times New Roman"/>
          <w:iCs/>
          <w:sz w:val="28"/>
          <w:szCs w:val="28"/>
          <w:lang w:val="kk-KZ"/>
        </w:rPr>
        <w:t>алтай суыры, имектұмсық балықшы, қызыл мойын бұлбұл</w:t>
      </w:r>
      <w:r w:rsidRPr="00D12555">
        <w:rPr>
          <w:rFonts w:ascii="Times New Roman" w:hAnsi="Times New Roman" w:cs="Times New Roman"/>
          <w:sz w:val="28"/>
          <w:szCs w:val="28"/>
          <w:lang w:val="kk-KZ"/>
        </w:rPr>
        <w:t xml:space="preserve"> ұшырасады. </w:t>
      </w:r>
    </w:p>
    <w:p w:rsidR="00D12555" w:rsidRPr="0043060B" w:rsidRDefault="00D12555" w:rsidP="00D12555">
      <w:pPr>
        <w:spacing w:after="0" w:line="240" w:lineRule="auto"/>
        <w:ind w:firstLine="708"/>
        <w:jc w:val="both"/>
        <w:rPr>
          <w:rFonts w:ascii="Times New Roman" w:hAnsi="Times New Roman" w:cs="Times New Roman"/>
          <w:sz w:val="28"/>
          <w:szCs w:val="28"/>
          <w:lang w:val="kk-KZ"/>
        </w:rPr>
      </w:pPr>
      <w:r w:rsidRPr="00D12555">
        <w:rPr>
          <w:rFonts w:ascii="Times New Roman" w:hAnsi="Times New Roman" w:cs="Times New Roman"/>
          <w:sz w:val="28"/>
          <w:szCs w:val="28"/>
          <w:lang w:val="kk-KZ"/>
        </w:rPr>
        <w:t xml:space="preserve">Іле Алатауының төменгі шөлмен ұласып жатқан зонасынан бастап, суармалы егістігі бойында, одан жоғарғы альпі шалғынында, мәңгі қар жататын тау басында өсіп-өнген жануарлар түрінің де өзіндік ерекшеліктері бар. </w:t>
      </w:r>
      <w:r w:rsidRPr="00D12555">
        <w:rPr>
          <w:rFonts w:ascii="Times New Roman" w:hAnsi="Times New Roman" w:cs="Times New Roman"/>
          <w:iCs/>
          <w:sz w:val="28"/>
          <w:szCs w:val="28"/>
          <w:lang w:val="kk-KZ"/>
        </w:rPr>
        <w:t>Алма, өрік, долана, шетен</w:t>
      </w:r>
      <w:r w:rsidRPr="00D12555">
        <w:rPr>
          <w:rFonts w:ascii="Times New Roman" w:hAnsi="Times New Roman" w:cs="Times New Roman"/>
          <w:sz w:val="28"/>
          <w:szCs w:val="28"/>
          <w:lang w:val="kk-KZ"/>
        </w:rPr>
        <w:t xml:space="preserve"> және т.б. бұталы жемістер алқабында кеміргіштер мен кұстардың ірі түрлері қоныстанған. Шыршалы орманда </w:t>
      </w:r>
      <w:r w:rsidRPr="00D12555">
        <w:rPr>
          <w:rFonts w:ascii="Times New Roman" w:hAnsi="Times New Roman" w:cs="Times New Roman"/>
          <w:iCs/>
          <w:sz w:val="28"/>
          <w:szCs w:val="28"/>
          <w:lang w:val="kk-KZ"/>
        </w:rPr>
        <w:t>бұғы, сілеусін, елік,</w:t>
      </w:r>
      <w:r w:rsidRPr="00D12555">
        <w:rPr>
          <w:rFonts w:ascii="Times New Roman" w:hAnsi="Times New Roman" w:cs="Times New Roman"/>
          <w:sz w:val="28"/>
          <w:szCs w:val="28"/>
          <w:lang w:val="kk-KZ"/>
        </w:rPr>
        <w:t xml:space="preserve"> альпі шалғынында </w:t>
      </w:r>
      <w:r w:rsidRPr="00D12555">
        <w:rPr>
          <w:rFonts w:ascii="Times New Roman" w:hAnsi="Times New Roman" w:cs="Times New Roman"/>
          <w:iCs/>
          <w:sz w:val="28"/>
          <w:szCs w:val="28"/>
          <w:lang w:val="kk-KZ"/>
        </w:rPr>
        <w:t>таутеке, барыс, арқар</w:t>
      </w:r>
      <w:r w:rsidRPr="00D12555">
        <w:rPr>
          <w:rFonts w:ascii="Times New Roman" w:hAnsi="Times New Roman" w:cs="Times New Roman"/>
          <w:sz w:val="28"/>
          <w:szCs w:val="28"/>
          <w:lang w:val="kk-KZ"/>
        </w:rPr>
        <w:t xml:space="preserve"> кездеседі. </w:t>
      </w:r>
      <w:r w:rsidRPr="0043060B">
        <w:rPr>
          <w:rFonts w:ascii="Times New Roman" w:hAnsi="Times New Roman" w:cs="Times New Roman"/>
          <w:sz w:val="28"/>
          <w:szCs w:val="28"/>
          <w:lang w:val="kk-KZ"/>
        </w:rPr>
        <w:t>Құстардың да әр түрі ұшырасады.</w:t>
      </w:r>
    </w:p>
    <w:p w:rsidR="00773C68" w:rsidRPr="00AF681B" w:rsidRDefault="00773C68" w:rsidP="00AF681B">
      <w:pPr>
        <w:spacing w:after="0" w:line="240" w:lineRule="auto"/>
        <w:ind w:firstLine="708"/>
        <w:contextualSpacing/>
        <w:jc w:val="both"/>
        <w:rPr>
          <w:rFonts w:ascii="Times New Roman" w:hAnsi="Times New Roman" w:cs="Times New Roman"/>
          <w:sz w:val="28"/>
          <w:szCs w:val="28"/>
          <w:lang w:val="kk-KZ"/>
        </w:rPr>
      </w:pPr>
    </w:p>
    <w:p w:rsidR="00BC71EC" w:rsidRPr="00AF681B" w:rsidRDefault="006D083E" w:rsidP="00AF681B">
      <w:pPr>
        <w:shd w:val="clear" w:color="auto" w:fill="FFFFFF"/>
        <w:spacing w:after="0" w:line="240" w:lineRule="auto"/>
        <w:ind w:firstLine="708"/>
        <w:contextualSpacing/>
        <w:jc w:val="both"/>
        <w:rPr>
          <w:rFonts w:ascii="Times New Roman" w:hAnsi="Times New Roman" w:cs="Times New Roman"/>
          <w:b/>
          <w:sz w:val="28"/>
          <w:szCs w:val="28"/>
          <w:lang w:val="kk-KZ"/>
        </w:rPr>
      </w:pPr>
      <w:r w:rsidRPr="00AF681B">
        <w:rPr>
          <w:rFonts w:ascii="Times New Roman" w:hAnsi="Times New Roman" w:cs="Times New Roman"/>
          <w:b/>
          <w:sz w:val="28"/>
          <w:szCs w:val="28"/>
          <w:lang w:val="kk-KZ"/>
        </w:rPr>
        <w:t xml:space="preserve">1.7 </w:t>
      </w:r>
      <w:r w:rsidR="00BC71EC" w:rsidRPr="00AF681B">
        <w:rPr>
          <w:rFonts w:ascii="Times New Roman" w:hAnsi="Times New Roman" w:cs="Times New Roman"/>
          <w:b/>
          <w:sz w:val="28"/>
          <w:szCs w:val="28"/>
          <w:lang w:val="kk-KZ"/>
        </w:rPr>
        <w:t>Гидрологиялық көздері</w:t>
      </w:r>
    </w:p>
    <w:p w:rsidR="00AF681B" w:rsidRPr="00AF681B" w:rsidRDefault="00AF681B" w:rsidP="00AF681B">
      <w:pPr>
        <w:shd w:val="clear" w:color="auto" w:fill="FFFFFF"/>
        <w:spacing w:after="0" w:line="240" w:lineRule="auto"/>
        <w:ind w:firstLine="708"/>
        <w:contextualSpacing/>
        <w:jc w:val="both"/>
        <w:rPr>
          <w:rFonts w:ascii="Times New Roman" w:hAnsi="Times New Roman" w:cs="Times New Roman"/>
          <w:b/>
          <w:sz w:val="28"/>
          <w:szCs w:val="28"/>
          <w:lang w:val="kk-KZ"/>
        </w:rPr>
      </w:pPr>
    </w:p>
    <w:p w:rsidR="00AF681B" w:rsidRPr="00AF681B" w:rsidRDefault="00AF681B" w:rsidP="00AF681B">
      <w:pPr>
        <w:shd w:val="clear" w:color="auto" w:fill="FFFFFF"/>
        <w:spacing w:after="0" w:line="240" w:lineRule="auto"/>
        <w:ind w:firstLine="708"/>
        <w:jc w:val="both"/>
        <w:rPr>
          <w:rFonts w:ascii="Times New Roman" w:hAnsi="Times New Roman" w:cs="Times New Roman"/>
          <w:sz w:val="28"/>
          <w:szCs w:val="28"/>
          <w:lang w:val="kk-KZ"/>
        </w:rPr>
      </w:pPr>
      <w:r w:rsidRPr="00AF681B">
        <w:rPr>
          <w:rFonts w:ascii="Times New Roman" w:hAnsi="Times New Roman" w:cs="Times New Roman"/>
          <w:sz w:val="28"/>
          <w:szCs w:val="28"/>
          <w:lang w:val="kk-KZ"/>
        </w:rPr>
        <w:t xml:space="preserve">Іле өзені Жетісудағы ең ірі өзен. Оның ұзындығы </w:t>
      </w:r>
      <w:smartTag w:uri="urn:schemas-microsoft-com:office:smarttags" w:element="metricconverter">
        <w:smartTagPr>
          <w:attr w:name="ProductID" w:val="1439 км"/>
        </w:smartTagPr>
        <w:r w:rsidRPr="00AF681B">
          <w:rPr>
            <w:rFonts w:ascii="Times New Roman" w:hAnsi="Times New Roman" w:cs="Times New Roman"/>
            <w:sz w:val="28"/>
            <w:szCs w:val="28"/>
            <w:lang w:val="kk-KZ"/>
          </w:rPr>
          <w:t>1439 км</w:t>
        </w:r>
      </w:smartTag>
      <w:r w:rsidRPr="00AF681B">
        <w:rPr>
          <w:rFonts w:ascii="Times New Roman" w:hAnsi="Times New Roman" w:cs="Times New Roman"/>
          <w:sz w:val="28"/>
          <w:szCs w:val="28"/>
          <w:lang w:val="kk-KZ"/>
        </w:rPr>
        <w:t xml:space="preserve">. Өзінің бастауын ол Қытайдан алады, Алматы облысының аумағында ол Қапшағай жасанды су қоймасын түзеді де Балқаш көліне барып құяды. Қапшағайды теңіз деп атайды: жылы мезгілде ол қалалықтардың сүйікті демалыс орнына айналады. Ең үлкен ені </w:t>
      </w:r>
      <w:smartTag w:uri="urn:schemas-microsoft-com:office:smarttags" w:element="metricconverter">
        <w:smartTagPr>
          <w:attr w:name="ProductID" w:val="22 км"/>
        </w:smartTagPr>
        <w:r w:rsidRPr="00AF681B">
          <w:rPr>
            <w:rFonts w:ascii="Times New Roman" w:hAnsi="Times New Roman" w:cs="Times New Roman"/>
            <w:sz w:val="28"/>
            <w:szCs w:val="28"/>
            <w:lang w:val="kk-KZ"/>
          </w:rPr>
          <w:t>22 км</w:t>
        </w:r>
      </w:smartTag>
      <w:r w:rsidRPr="00AF681B">
        <w:rPr>
          <w:rFonts w:ascii="Times New Roman" w:hAnsi="Times New Roman" w:cs="Times New Roman"/>
          <w:sz w:val="28"/>
          <w:szCs w:val="28"/>
          <w:lang w:val="kk-KZ"/>
        </w:rPr>
        <w:t xml:space="preserve">, тереңдігі </w:t>
      </w:r>
      <w:smartTag w:uri="urn:schemas-microsoft-com:office:smarttags" w:element="metricconverter">
        <w:smartTagPr>
          <w:attr w:name="ProductID" w:val="45 м"/>
        </w:smartTagPr>
        <w:r w:rsidRPr="00AF681B">
          <w:rPr>
            <w:rFonts w:ascii="Times New Roman" w:hAnsi="Times New Roman" w:cs="Times New Roman"/>
            <w:sz w:val="28"/>
            <w:szCs w:val="28"/>
            <w:lang w:val="kk-KZ"/>
          </w:rPr>
          <w:t>45 м</w:t>
        </w:r>
      </w:smartTag>
      <w:r w:rsidRPr="00AF681B">
        <w:rPr>
          <w:rFonts w:ascii="Times New Roman" w:hAnsi="Times New Roman" w:cs="Times New Roman"/>
          <w:sz w:val="28"/>
          <w:szCs w:val="28"/>
          <w:lang w:val="kk-KZ"/>
        </w:rPr>
        <w:t>. Жағасы бойына шипажай, пансионаттар, жағажайлар орналасқан, Қапшағай қаласының өзінде аквапарк салынған. Қапшағай сулары түрлі балыққа мол. Одан бірнеше шақырым жерде, Іле өзенінің жағасында көне дәуірге әкелетін орын бар. Оң жағалауда үлкен тастан көптеген ғасырлар бойы аспанға Будда мен бодхисатв суреттері қарап жатыр. Қара құпия жарларда көптеген петроглифтер, құдай суреттері, мәні мен мағынасын әлі де ашу керек көне будда жазбалары - барлығы 1000 жуық түрлі жар суреттері бар, оларды тарихшылар көне орта ғасырға жатқызады. Жас туристер мен белсенді демалыс сүйгіштерге Іле өзені бойынша түсу өте қызықты. Түсу кезінде туристер табиғатпен және өзен маңындағы жануарлар әлемімен танысады. Тоғайларда көпшілігі бірегей құстардың көптеген түрі бар. Іле өзенінде балық аулау да бір тамаша. Сом, сазан, көксерке, аққайран, таран, ақ Амур - осының барлығы тәжірибесі аз балықшының қолына түсе алады.</w:t>
      </w:r>
    </w:p>
    <w:p w:rsidR="00AF681B" w:rsidRPr="00AF681B" w:rsidRDefault="00AF681B" w:rsidP="00AF681B">
      <w:pPr>
        <w:shd w:val="clear" w:color="auto" w:fill="FFFFFF"/>
        <w:spacing w:after="0" w:line="240" w:lineRule="auto"/>
        <w:ind w:firstLine="708"/>
        <w:jc w:val="both"/>
        <w:rPr>
          <w:rFonts w:ascii="Times New Roman" w:hAnsi="Times New Roman" w:cs="Times New Roman"/>
          <w:sz w:val="28"/>
          <w:szCs w:val="28"/>
          <w:lang w:val="kk-KZ"/>
        </w:rPr>
      </w:pPr>
      <w:r w:rsidRPr="00AF681B">
        <w:rPr>
          <w:rFonts w:ascii="Times New Roman" w:hAnsi="Times New Roman" w:cs="Times New Roman"/>
          <w:sz w:val="28"/>
          <w:szCs w:val="28"/>
          <w:lang w:val="kk-KZ"/>
        </w:rPr>
        <w:t xml:space="preserve">Осы тау көлі Үлкен Алматы өзенінің шатқалында, теңіз деңгейінен </w:t>
      </w:r>
      <w:smartTag w:uri="urn:schemas-microsoft-com:office:smarttags" w:element="metricconverter">
        <w:smartTagPr>
          <w:attr w:name="ProductID" w:val="2511 м"/>
        </w:smartTagPr>
        <w:r w:rsidRPr="00AF681B">
          <w:rPr>
            <w:rFonts w:ascii="Times New Roman" w:hAnsi="Times New Roman" w:cs="Times New Roman"/>
            <w:sz w:val="28"/>
            <w:szCs w:val="28"/>
            <w:lang w:val="kk-KZ"/>
          </w:rPr>
          <w:t>2511 м</w:t>
        </w:r>
      </w:smartTag>
      <w:r w:rsidRPr="00AF681B">
        <w:rPr>
          <w:rFonts w:ascii="Times New Roman" w:hAnsi="Times New Roman" w:cs="Times New Roman"/>
          <w:sz w:val="28"/>
          <w:szCs w:val="28"/>
          <w:lang w:val="kk-KZ"/>
        </w:rPr>
        <w:t xml:space="preserve"> биіктікте, Алматыдан оңтүстікке қарай </w:t>
      </w:r>
      <w:smartTag w:uri="urn:schemas-microsoft-com:office:smarttags" w:element="metricconverter">
        <w:smartTagPr>
          <w:attr w:name="ProductID" w:val="28,15 км"/>
        </w:smartTagPr>
        <w:r w:rsidRPr="00AF681B">
          <w:rPr>
            <w:rFonts w:ascii="Times New Roman" w:hAnsi="Times New Roman" w:cs="Times New Roman"/>
            <w:sz w:val="28"/>
            <w:szCs w:val="28"/>
            <w:lang w:val="kk-KZ"/>
          </w:rPr>
          <w:t>28,15 км</w:t>
        </w:r>
      </w:smartTag>
      <w:r w:rsidRPr="00AF681B">
        <w:rPr>
          <w:rFonts w:ascii="Times New Roman" w:hAnsi="Times New Roman" w:cs="Times New Roman"/>
          <w:sz w:val="28"/>
          <w:szCs w:val="28"/>
          <w:lang w:val="kk-KZ"/>
        </w:rPr>
        <w:t xml:space="preserve"> қашықтықта орналасқан. Ол ойпатта орналасқан, жан жағынан тау шыңдарымен қоршалып жарқырап жатқан айнаға ұқсайды. Көл бетінен үш негізгі шың көтеріледі: «Советтер» шыңы (</w:t>
      </w:r>
      <w:smartTag w:uri="urn:schemas-microsoft-com:office:smarttags" w:element="metricconverter">
        <w:smartTagPr>
          <w:attr w:name="ProductID" w:val="4317 м"/>
        </w:smartTagPr>
        <w:r w:rsidRPr="00AF681B">
          <w:rPr>
            <w:rFonts w:ascii="Times New Roman" w:hAnsi="Times New Roman" w:cs="Times New Roman"/>
            <w:sz w:val="28"/>
            <w:szCs w:val="28"/>
            <w:lang w:val="kk-KZ"/>
          </w:rPr>
          <w:t>4317 м</w:t>
        </w:r>
      </w:smartTag>
      <w:r w:rsidRPr="00AF681B">
        <w:rPr>
          <w:rFonts w:ascii="Times New Roman" w:hAnsi="Times New Roman" w:cs="Times New Roman"/>
          <w:sz w:val="28"/>
          <w:szCs w:val="28"/>
          <w:lang w:val="kk-KZ"/>
        </w:rPr>
        <w:t>), «Көл»  шыңы (</w:t>
      </w:r>
      <w:smartTag w:uri="urn:schemas-microsoft-com:office:smarttags" w:element="metricconverter">
        <w:smartTagPr>
          <w:attr w:name="ProductID" w:val="4110 м"/>
        </w:smartTagPr>
        <w:r w:rsidRPr="00AF681B">
          <w:rPr>
            <w:rFonts w:ascii="Times New Roman" w:hAnsi="Times New Roman" w:cs="Times New Roman"/>
            <w:sz w:val="28"/>
            <w:szCs w:val="28"/>
            <w:lang w:val="kk-KZ"/>
          </w:rPr>
          <w:t>4110 м</w:t>
        </w:r>
      </w:smartTag>
      <w:r w:rsidRPr="00AF681B">
        <w:rPr>
          <w:rFonts w:ascii="Times New Roman" w:hAnsi="Times New Roman" w:cs="Times New Roman"/>
          <w:sz w:val="28"/>
          <w:szCs w:val="28"/>
          <w:lang w:val="kk-KZ"/>
        </w:rPr>
        <w:t>) және «Турист» шыңы (</w:t>
      </w:r>
      <w:smartTag w:uri="urn:schemas-microsoft-com:office:smarttags" w:element="metricconverter">
        <w:smartTagPr>
          <w:attr w:name="ProductID" w:val="3 954 м"/>
        </w:smartTagPr>
        <w:r w:rsidRPr="00AF681B">
          <w:rPr>
            <w:rFonts w:ascii="Times New Roman" w:hAnsi="Times New Roman" w:cs="Times New Roman"/>
            <w:sz w:val="28"/>
            <w:szCs w:val="28"/>
            <w:lang w:val="kk-KZ"/>
          </w:rPr>
          <w:t>3 954 м</w:t>
        </w:r>
      </w:smartTag>
      <w:r w:rsidRPr="00AF681B">
        <w:rPr>
          <w:rFonts w:ascii="Times New Roman" w:hAnsi="Times New Roman" w:cs="Times New Roman"/>
          <w:sz w:val="28"/>
          <w:szCs w:val="28"/>
          <w:lang w:val="kk-KZ"/>
        </w:rPr>
        <w:t xml:space="preserve">) - оларды плотинаның солтүстік шетінен көруге болады. Батыста Туристен қала орталығынан жақсы көрінетін Үлкен Алматы шыңының қыры көрінеді (биіктігі 3681м пирамида). Мұз суымен қоректенетін көл ұзындығы </w:t>
      </w:r>
      <w:smartTag w:uri="urn:schemas-microsoft-com:office:smarttags" w:element="metricconverter">
        <w:smartTagPr>
          <w:attr w:name="ProductID" w:val="1,6 км"/>
        </w:smartTagPr>
        <w:r w:rsidRPr="00AF681B">
          <w:rPr>
            <w:rFonts w:ascii="Times New Roman" w:hAnsi="Times New Roman" w:cs="Times New Roman"/>
            <w:sz w:val="28"/>
            <w:szCs w:val="28"/>
            <w:lang w:val="kk-KZ"/>
          </w:rPr>
          <w:t>1,6 км</w:t>
        </w:r>
      </w:smartTag>
      <w:r w:rsidRPr="00AF681B">
        <w:rPr>
          <w:rFonts w:ascii="Times New Roman" w:hAnsi="Times New Roman" w:cs="Times New Roman"/>
          <w:sz w:val="28"/>
          <w:szCs w:val="28"/>
          <w:lang w:val="kk-KZ"/>
        </w:rPr>
        <w:t xml:space="preserve">, ені </w:t>
      </w:r>
      <w:smartTag w:uri="urn:schemas-microsoft-com:office:smarttags" w:element="metricconverter">
        <w:smartTagPr>
          <w:attr w:name="ProductID" w:val="1 км"/>
        </w:smartTagPr>
        <w:r w:rsidRPr="00AF681B">
          <w:rPr>
            <w:rFonts w:ascii="Times New Roman" w:hAnsi="Times New Roman" w:cs="Times New Roman"/>
            <w:sz w:val="28"/>
            <w:szCs w:val="28"/>
            <w:lang w:val="kk-KZ"/>
          </w:rPr>
          <w:t>1 км</w:t>
        </w:r>
      </w:smartTag>
      <w:r w:rsidRPr="00AF681B">
        <w:rPr>
          <w:rFonts w:ascii="Times New Roman" w:hAnsi="Times New Roman" w:cs="Times New Roman"/>
          <w:sz w:val="28"/>
          <w:szCs w:val="28"/>
          <w:lang w:val="kk-KZ"/>
        </w:rPr>
        <w:t xml:space="preserve"> және тереңдігі </w:t>
      </w:r>
      <w:smartTag w:uri="urn:schemas-microsoft-com:office:smarttags" w:element="metricconverter">
        <w:smartTagPr>
          <w:attr w:name="ProductID" w:val="40 м"/>
        </w:smartTagPr>
        <w:r w:rsidRPr="00AF681B">
          <w:rPr>
            <w:rFonts w:ascii="Times New Roman" w:hAnsi="Times New Roman" w:cs="Times New Roman"/>
            <w:sz w:val="28"/>
            <w:szCs w:val="28"/>
            <w:lang w:val="kk-KZ"/>
          </w:rPr>
          <w:t>40 м</w:t>
        </w:r>
      </w:smartTag>
      <w:r w:rsidRPr="00AF681B">
        <w:rPr>
          <w:rFonts w:ascii="Times New Roman" w:hAnsi="Times New Roman" w:cs="Times New Roman"/>
          <w:sz w:val="28"/>
          <w:szCs w:val="28"/>
          <w:lang w:val="kk-KZ"/>
        </w:rPr>
        <w:t xml:space="preserve"> болатын үлкен тостақты білдіреді. Жыл мезгіліне қарай көл түсі ақшыл көгілдірден жасыл - көгілдір түске түсіп отырады. Көл бетінен далада Тянь-Шань астрономия обсерваториясының әсерлі күмбезді кеңшары орналасқан (көлден </w:t>
      </w:r>
      <w:smartTag w:uri="urn:schemas-microsoft-com:office:smarttags" w:element="metricconverter">
        <w:smartTagPr>
          <w:attr w:name="ProductID" w:val="2 км"/>
        </w:smartTagPr>
        <w:r w:rsidRPr="00AF681B">
          <w:rPr>
            <w:rFonts w:ascii="Times New Roman" w:hAnsi="Times New Roman" w:cs="Times New Roman"/>
            <w:sz w:val="28"/>
            <w:szCs w:val="28"/>
            <w:lang w:val="kk-KZ"/>
          </w:rPr>
          <w:t>2 км</w:t>
        </w:r>
      </w:smartTag>
      <w:r w:rsidRPr="00AF681B">
        <w:rPr>
          <w:rFonts w:ascii="Times New Roman" w:hAnsi="Times New Roman" w:cs="Times New Roman"/>
          <w:sz w:val="28"/>
          <w:szCs w:val="28"/>
          <w:lang w:val="kk-KZ"/>
        </w:rPr>
        <w:t xml:space="preserve">, </w:t>
      </w:r>
      <w:smartTag w:uri="urn:schemas-microsoft-com:office:smarttags" w:element="metricconverter">
        <w:smartTagPr>
          <w:attr w:name="ProductID" w:val="2700 м"/>
        </w:smartTagPr>
        <w:r w:rsidRPr="00AF681B">
          <w:rPr>
            <w:rFonts w:ascii="Times New Roman" w:hAnsi="Times New Roman" w:cs="Times New Roman"/>
            <w:sz w:val="28"/>
            <w:szCs w:val="28"/>
            <w:lang w:val="kk-KZ"/>
          </w:rPr>
          <w:t>2700 м</w:t>
        </w:r>
      </w:smartTag>
      <w:r w:rsidRPr="00AF681B">
        <w:rPr>
          <w:rFonts w:ascii="Times New Roman" w:hAnsi="Times New Roman" w:cs="Times New Roman"/>
          <w:sz w:val="28"/>
          <w:szCs w:val="28"/>
          <w:lang w:val="kk-KZ"/>
        </w:rPr>
        <w:t xml:space="preserve"> биіктікте). Ал одан жоғарырақта (</w:t>
      </w:r>
      <w:smartTag w:uri="urn:schemas-microsoft-com:office:smarttags" w:element="metricconverter">
        <w:smartTagPr>
          <w:attr w:name="ProductID" w:val="3300 м"/>
        </w:smartTagPr>
        <w:r w:rsidRPr="00AF681B">
          <w:rPr>
            <w:rFonts w:ascii="Times New Roman" w:hAnsi="Times New Roman" w:cs="Times New Roman"/>
            <w:sz w:val="28"/>
            <w:szCs w:val="28"/>
            <w:lang w:val="kk-KZ"/>
          </w:rPr>
          <w:t>3300 м</w:t>
        </w:r>
      </w:smartTag>
      <w:r w:rsidRPr="00AF681B">
        <w:rPr>
          <w:rFonts w:ascii="Times New Roman" w:hAnsi="Times New Roman" w:cs="Times New Roman"/>
          <w:sz w:val="28"/>
          <w:szCs w:val="28"/>
          <w:lang w:val="kk-KZ"/>
        </w:rPr>
        <w:t xml:space="preserve"> биіктікте) Жасыл кезең – «Комостанса» асуына жақын жұлдыздарға қарап түнеуге болады.</w:t>
      </w:r>
    </w:p>
    <w:p w:rsidR="00AF681B" w:rsidRPr="00AF681B" w:rsidRDefault="00AF681B" w:rsidP="00AF681B">
      <w:pPr>
        <w:shd w:val="clear" w:color="auto" w:fill="FFFFFF"/>
        <w:spacing w:after="0" w:line="240" w:lineRule="auto"/>
        <w:ind w:firstLine="708"/>
        <w:jc w:val="both"/>
        <w:rPr>
          <w:rFonts w:ascii="Times New Roman" w:hAnsi="Times New Roman" w:cs="Times New Roman"/>
          <w:sz w:val="28"/>
          <w:szCs w:val="28"/>
          <w:lang w:val="kk-KZ"/>
        </w:rPr>
      </w:pPr>
      <w:r w:rsidRPr="00AF681B">
        <w:rPr>
          <w:rFonts w:ascii="Times New Roman" w:hAnsi="Times New Roman" w:cs="Times New Roman"/>
          <w:sz w:val="28"/>
          <w:szCs w:val="28"/>
          <w:lang w:val="kk-KZ"/>
        </w:rPr>
        <w:t xml:space="preserve">Көлсай көлі оны Солтүстік Тянь-Шань меруерті деп атайды. Тік, баурайлары шыршаға тұнған үш биік таулы көлдер Күнгей Алатау шыңының сілемдерінде орналасқан. Әр көлдің өзінің қайталанбас келбеті бар. Таза көгілдір суда - кемпірқосақ бақтағы бар. Бұл жаяу жүргінші, жылқыға мініп және тау велосипедіне мініп алаушы үшін керемет орын. Бірінші көл </w:t>
      </w:r>
      <w:smartTag w:uri="urn:schemas-microsoft-com:office:smarttags" w:element="metricconverter">
        <w:smartTagPr>
          <w:attr w:name="ProductID" w:val="1818 м"/>
        </w:smartTagPr>
        <w:r w:rsidRPr="00AF681B">
          <w:rPr>
            <w:rFonts w:ascii="Times New Roman" w:hAnsi="Times New Roman" w:cs="Times New Roman"/>
            <w:sz w:val="28"/>
            <w:szCs w:val="28"/>
            <w:lang w:val="kk-KZ"/>
          </w:rPr>
          <w:t>1818 м</w:t>
        </w:r>
      </w:smartTag>
      <w:r w:rsidRPr="00AF681B">
        <w:rPr>
          <w:rFonts w:ascii="Times New Roman" w:hAnsi="Times New Roman" w:cs="Times New Roman"/>
          <w:sz w:val="28"/>
          <w:szCs w:val="28"/>
          <w:lang w:val="kk-KZ"/>
        </w:rPr>
        <w:t xml:space="preserve"> биіктікте </w:t>
      </w:r>
      <w:smartTag w:uri="urn:schemas-microsoft-com:office:smarttags" w:element="metricconverter">
        <w:smartTagPr>
          <w:attr w:name="ProductID" w:val="1 км"/>
        </w:smartTagPr>
        <w:r w:rsidRPr="00AF681B">
          <w:rPr>
            <w:rFonts w:ascii="Times New Roman" w:hAnsi="Times New Roman" w:cs="Times New Roman"/>
            <w:sz w:val="28"/>
            <w:szCs w:val="28"/>
            <w:lang w:val="kk-KZ"/>
          </w:rPr>
          <w:t>1 км</w:t>
        </w:r>
      </w:smartTag>
      <w:r w:rsidRPr="00AF681B">
        <w:rPr>
          <w:rFonts w:ascii="Times New Roman" w:hAnsi="Times New Roman" w:cs="Times New Roman"/>
          <w:sz w:val="28"/>
          <w:szCs w:val="28"/>
          <w:lang w:val="kk-KZ"/>
        </w:rPr>
        <w:t xml:space="preserve"> ұзындыққа созылған, оған жол салынған, қонақ үйлер, кэмпингтер бар. Ортаңғы Көлсай көлі (</w:t>
      </w:r>
      <w:smartTag w:uri="urn:schemas-microsoft-com:office:smarttags" w:element="metricconverter">
        <w:smartTagPr>
          <w:attr w:name="ProductID" w:val="2252 м"/>
        </w:smartTagPr>
        <w:r w:rsidRPr="00AF681B">
          <w:rPr>
            <w:rFonts w:ascii="Times New Roman" w:hAnsi="Times New Roman" w:cs="Times New Roman"/>
            <w:sz w:val="28"/>
            <w:szCs w:val="28"/>
            <w:lang w:val="kk-KZ"/>
          </w:rPr>
          <w:t>2252 м</w:t>
        </w:r>
      </w:smartTag>
      <w:r w:rsidRPr="00AF681B">
        <w:rPr>
          <w:rFonts w:ascii="Times New Roman" w:hAnsi="Times New Roman" w:cs="Times New Roman"/>
          <w:sz w:val="28"/>
          <w:szCs w:val="28"/>
          <w:lang w:val="kk-KZ"/>
        </w:rPr>
        <w:t xml:space="preserve">) ең үлкені және бірінші көлге қарағанда әдемісі. Жоғарғы Көлсай </w:t>
      </w:r>
      <w:smartTag w:uri="urn:schemas-microsoft-com:office:smarttags" w:element="metricconverter">
        <w:smartTagPr>
          <w:attr w:name="ProductID" w:val="4 км"/>
        </w:smartTagPr>
        <w:r w:rsidRPr="00AF681B">
          <w:rPr>
            <w:rFonts w:ascii="Times New Roman" w:hAnsi="Times New Roman" w:cs="Times New Roman"/>
            <w:sz w:val="28"/>
            <w:szCs w:val="28"/>
            <w:lang w:val="kk-KZ"/>
          </w:rPr>
          <w:t>4 км</w:t>
        </w:r>
      </w:smartTag>
      <w:r w:rsidRPr="00AF681B">
        <w:rPr>
          <w:rFonts w:ascii="Times New Roman" w:hAnsi="Times New Roman" w:cs="Times New Roman"/>
          <w:sz w:val="28"/>
          <w:szCs w:val="28"/>
          <w:lang w:val="kk-KZ"/>
        </w:rPr>
        <w:t xml:space="preserve"> әрі қарай және </w:t>
      </w:r>
      <w:smartTag w:uri="urn:schemas-microsoft-com:office:smarttags" w:element="metricconverter">
        <w:smartTagPr>
          <w:attr w:name="ProductID" w:val="600 м"/>
        </w:smartTagPr>
        <w:r w:rsidRPr="00AF681B">
          <w:rPr>
            <w:rFonts w:ascii="Times New Roman" w:hAnsi="Times New Roman" w:cs="Times New Roman"/>
            <w:sz w:val="28"/>
            <w:szCs w:val="28"/>
            <w:lang w:val="kk-KZ"/>
          </w:rPr>
          <w:t>600 м</w:t>
        </w:r>
      </w:smartTag>
      <w:r w:rsidRPr="00AF681B">
        <w:rPr>
          <w:rFonts w:ascii="Times New Roman" w:hAnsi="Times New Roman" w:cs="Times New Roman"/>
          <w:sz w:val="28"/>
          <w:szCs w:val="28"/>
          <w:lang w:val="kk-KZ"/>
        </w:rPr>
        <w:t xml:space="preserve"> биіктікте орналасқан. Әрі қарай </w:t>
      </w:r>
      <w:smartTag w:uri="urn:schemas-microsoft-com:office:smarttags" w:element="metricconverter">
        <w:smartTagPr>
          <w:attr w:name="ProductID" w:val="6 км"/>
        </w:smartTagPr>
        <w:r w:rsidRPr="00AF681B">
          <w:rPr>
            <w:rFonts w:ascii="Times New Roman" w:hAnsi="Times New Roman" w:cs="Times New Roman"/>
            <w:sz w:val="28"/>
            <w:szCs w:val="28"/>
            <w:lang w:val="kk-KZ"/>
          </w:rPr>
          <w:t>6 км</w:t>
        </w:r>
      </w:smartTag>
      <w:r w:rsidRPr="00AF681B">
        <w:rPr>
          <w:rFonts w:ascii="Times New Roman" w:hAnsi="Times New Roman" w:cs="Times New Roman"/>
          <w:sz w:val="28"/>
          <w:szCs w:val="28"/>
          <w:lang w:val="kk-KZ"/>
        </w:rPr>
        <w:t xml:space="preserve"> соң Қырғыз шекарасында Ыстық Көл көгілдір көліне керемет түр ашатын Сары Бұлақ (</w:t>
      </w:r>
      <w:smartTag w:uri="urn:schemas-microsoft-com:office:smarttags" w:element="metricconverter">
        <w:smartTagPr>
          <w:attr w:name="ProductID" w:val="3278 м"/>
        </w:smartTagPr>
        <w:r w:rsidRPr="00AF681B">
          <w:rPr>
            <w:rFonts w:ascii="Times New Roman" w:hAnsi="Times New Roman" w:cs="Times New Roman"/>
            <w:sz w:val="28"/>
            <w:szCs w:val="28"/>
            <w:lang w:val="kk-KZ"/>
          </w:rPr>
          <w:t>3278 м</w:t>
        </w:r>
      </w:smartTag>
      <w:r w:rsidRPr="00AF681B">
        <w:rPr>
          <w:rFonts w:ascii="Times New Roman" w:hAnsi="Times New Roman" w:cs="Times New Roman"/>
          <w:sz w:val="28"/>
          <w:szCs w:val="28"/>
          <w:lang w:val="kk-KZ"/>
        </w:rPr>
        <w:t>) асуы бар. Барлық саяхатты (</w:t>
      </w:r>
      <w:smartTag w:uri="urn:schemas-microsoft-com:office:smarttags" w:element="metricconverter">
        <w:smartTagPr>
          <w:attr w:name="ProductID" w:val="25 км"/>
        </w:smartTagPr>
        <w:r w:rsidRPr="00AF681B">
          <w:rPr>
            <w:rFonts w:ascii="Times New Roman" w:hAnsi="Times New Roman" w:cs="Times New Roman"/>
            <w:sz w:val="28"/>
            <w:szCs w:val="28"/>
            <w:lang w:val="kk-KZ"/>
          </w:rPr>
          <w:t>25 км</w:t>
        </w:r>
      </w:smartTag>
      <w:r w:rsidRPr="00AF681B">
        <w:rPr>
          <w:rFonts w:ascii="Times New Roman" w:hAnsi="Times New Roman" w:cs="Times New Roman"/>
          <w:sz w:val="28"/>
          <w:szCs w:val="28"/>
          <w:lang w:val="kk-KZ"/>
        </w:rPr>
        <w:t>) атқа мініп бір күнде, жаяу - 3 күнде аралауға болады.</w:t>
      </w:r>
    </w:p>
    <w:p w:rsidR="00AF681B" w:rsidRPr="00AF681B" w:rsidRDefault="00AF681B" w:rsidP="00AF681B">
      <w:pPr>
        <w:shd w:val="clear" w:color="auto" w:fill="FFFFFF"/>
        <w:spacing w:after="0" w:line="240" w:lineRule="auto"/>
        <w:ind w:firstLine="708"/>
        <w:jc w:val="both"/>
        <w:rPr>
          <w:rFonts w:ascii="Times New Roman" w:hAnsi="Times New Roman" w:cs="Times New Roman"/>
          <w:sz w:val="28"/>
          <w:szCs w:val="28"/>
          <w:lang w:val="kk-KZ"/>
        </w:rPr>
      </w:pPr>
      <w:r w:rsidRPr="00AF681B">
        <w:rPr>
          <w:rFonts w:ascii="Times New Roman" w:hAnsi="Times New Roman" w:cs="Times New Roman"/>
          <w:sz w:val="28"/>
          <w:szCs w:val="28"/>
          <w:lang w:val="kk-KZ"/>
        </w:rPr>
        <w:t xml:space="preserve">Қайыңды көлі - шырша орманының арасында теңіз деңгейінен </w:t>
      </w:r>
      <w:smartTag w:uri="urn:schemas-microsoft-com:office:smarttags" w:element="metricconverter">
        <w:smartTagPr>
          <w:attr w:name="ProductID" w:val="2 000 метр"/>
        </w:smartTagPr>
        <w:r w:rsidRPr="00AF681B">
          <w:rPr>
            <w:rFonts w:ascii="Times New Roman" w:hAnsi="Times New Roman" w:cs="Times New Roman"/>
            <w:sz w:val="28"/>
            <w:szCs w:val="28"/>
            <w:lang w:val="kk-KZ"/>
          </w:rPr>
          <w:t>2 000 метр</w:t>
        </w:r>
      </w:smartTag>
      <w:r w:rsidRPr="00AF681B">
        <w:rPr>
          <w:rFonts w:ascii="Times New Roman" w:hAnsi="Times New Roman" w:cs="Times New Roman"/>
          <w:sz w:val="28"/>
          <w:szCs w:val="28"/>
          <w:lang w:val="kk-KZ"/>
        </w:rPr>
        <w:t xml:space="preserve"> биіктікте орналасқан көл. Ұзындығы </w:t>
      </w:r>
      <w:smartTag w:uri="urn:schemas-microsoft-com:office:smarttags" w:element="metricconverter">
        <w:smartTagPr>
          <w:attr w:name="ProductID" w:val="400 м"/>
        </w:smartTagPr>
        <w:r w:rsidRPr="00AF681B">
          <w:rPr>
            <w:rFonts w:ascii="Times New Roman" w:hAnsi="Times New Roman" w:cs="Times New Roman"/>
            <w:sz w:val="28"/>
            <w:szCs w:val="28"/>
            <w:lang w:val="kk-KZ"/>
          </w:rPr>
          <w:t>400 м</w:t>
        </w:r>
      </w:smartTag>
      <w:r w:rsidRPr="00AF681B">
        <w:rPr>
          <w:rFonts w:ascii="Times New Roman" w:hAnsi="Times New Roman" w:cs="Times New Roman"/>
          <w:sz w:val="28"/>
          <w:szCs w:val="28"/>
          <w:lang w:val="kk-KZ"/>
        </w:rPr>
        <w:t xml:space="preserve"> көл тереңдігі </w:t>
      </w:r>
      <w:smartTag w:uri="urn:schemas-microsoft-com:office:smarttags" w:element="metricconverter">
        <w:smartTagPr>
          <w:attr w:name="ProductID" w:val="30 м"/>
        </w:smartTagPr>
        <w:r w:rsidRPr="00AF681B">
          <w:rPr>
            <w:rFonts w:ascii="Times New Roman" w:hAnsi="Times New Roman" w:cs="Times New Roman"/>
            <w:sz w:val="28"/>
            <w:szCs w:val="28"/>
            <w:lang w:val="kk-KZ"/>
          </w:rPr>
          <w:t>30 м</w:t>
        </w:r>
      </w:smartTag>
      <w:r w:rsidRPr="00AF681B">
        <w:rPr>
          <w:rFonts w:ascii="Times New Roman" w:hAnsi="Times New Roman" w:cs="Times New Roman"/>
          <w:sz w:val="28"/>
          <w:szCs w:val="28"/>
          <w:lang w:val="kk-KZ"/>
        </w:rPr>
        <w:t>. Шың қыраттары Қайынды, Саты шатқалдарына, Шелек өзенінің даласына ерекше түрлер ашады. Шыршалардың құрғақ діңдері батып кеткен кеменің бағаналары сияқты су бетінен жоғары көтеріледі.</w:t>
      </w:r>
    </w:p>
    <w:p w:rsidR="00773C68" w:rsidRPr="00AF681B" w:rsidRDefault="00773C68" w:rsidP="00AF681B">
      <w:pPr>
        <w:shd w:val="clear" w:color="auto" w:fill="FFFFFF"/>
        <w:spacing w:after="0" w:line="240" w:lineRule="auto"/>
        <w:ind w:firstLine="708"/>
        <w:contextualSpacing/>
        <w:jc w:val="both"/>
        <w:rPr>
          <w:rFonts w:ascii="Times New Roman" w:hAnsi="Times New Roman" w:cs="Times New Roman"/>
          <w:sz w:val="28"/>
          <w:szCs w:val="28"/>
          <w:lang w:val="kk-KZ"/>
        </w:rPr>
      </w:pPr>
    </w:p>
    <w:p w:rsidR="00AF681B" w:rsidRDefault="00AF681B" w:rsidP="00AF681B">
      <w:pPr>
        <w:shd w:val="clear" w:color="auto" w:fill="FFFFFF"/>
        <w:spacing w:after="0" w:line="240" w:lineRule="auto"/>
        <w:ind w:firstLine="708"/>
        <w:jc w:val="both"/>
        <w:rPr>
          <w:rFonts w:ascii="Times New Roman" w:hAnsi="Times New Roman" w:cs="Times New Roman"/>
          <w:b/>
          <w:sz w:val="28"/>
          <w:szCs w:val="28"/>
          <w:lang w:val="kk-KZ"/>
        </w:rPr>
      </w:pPr>
      <w:r w:rsidRPr="00AF681B">
        <w:rPr>
          <w:rFonts w:ascii="Times New Roman" w:hAnsi="Times New Roman" w:cs="Times New Roman"/>
          <w:b/>
          <w:sz w:val="28"/>
          <w:szCs w:val="28"/>
          <w:lang w:val="kk-KZ"/>
        </w:rPr>
        <w:t>1.8 Тау жүйелері</w:t>
      </w:r>
    </w:p>
    <w:p w:rsidR="00AF681B" w:rsidRPr="00AF681B" w:rsidRDefault="00AF681B" w:rsidP="00AF681B">
      <w:pPr>
        <w:shd w:val="clear" w:color="auto" w:fill="FFFFFF"/>
        <w:spacing w:after="0" w:line="240" w:lineRule="auto"/>
        <w:ind w:firstLine="708"/>
        <w:jc w:val="both"/>
        <w:rPr>
          <w:rFonts w:ascii="Times New Roman" w:hAnsi="Times New Roman" w:cs="Times New Roman"/>
          <w:b/>
          <w:sz w:val="28"/>
          <w:szCs w:val="28"/>
          <w:lang w:val="kk-KZ"/>
        </w:rPr>
      </w:pPr>
    </w:p>
    <w:p w:rsidR="00AF681B" w:rsidRPr="00AF681B" w:rsidRDefault="00AF681B" w:rsidP="00AF681B">
      <w:pPr>
        <w:shd w:val="clear" w:color="auto" w:fill="FFFFFF"/>
        <w:spacing w:after="0" w:line="240" w:lineRule="auto"/>
        <w:ind w:firstLine="708"/>
        <w:jc w:val="both"/>
        <w:rPr>
          <w:rFonts w:ascii="Times New Roman" w:hAnsi="Times New Roman" w:cs="Times New Roman"/>
          <w:sz w:val="28"/>
          <w:szCs w:val="28"/>
          <w:lang w:val="kk-KZ"/>
        </w:rPr>
      </w:pPr>
      <w:r w:rsidRPr="00AF681B">
        <w:rPr>
          <w:rFonts w:ascii="Times New Roman" w:hAnsi="Times New Roman" w:cs="Times New Roman"/>
          <w:sz w:val="28"/>
          <w:szCs w:val="28"/>
          <w:lang w:val="kk-KZ"/>
        </w:rPr>
        <w:t>Хан Тәңірі - Альпинизмнің нағыз Меккесі көршілес белгілі Хан Тәңірі (7010м) және Қырғызстанға тиесілі Жеңіс шыңдарымен (7439м) әйгілі Орталық Тянь-Шань болды. Хан Тәңірі Қазақстанның ең жоғары нүктесі, Орталық Тянь - Шанның ең әдемі шыңдарының бірі саналады. Үшкір ұшты пирамида түріндегі мәрмәр шың жан жақтан көрінеді. Тау баяғыдан аңызға ие. Оны Тәңір тау және күн бату кезінде қызыл реңкке ие болуына қарай Қантау деп те атайды. Бұл ең солтүстік әлемнің жеті мыңдығы. Хан Тәңіріне жету қиын, сонысымен альпинистер мен қызық қуған туризм әуесқойлары үшін қызықты. Қазақстанға таудың солтүстік бөлігі тиесілі. «Хан тәңірінің Солтүстік Қабырғасына» шығу көптеген туристердің орындалмас арманы болып табылады.</w:t>
      </w:r>
    </w:p>
    <w:p w:rsidR="00AF681B" w:rsidRPr="00AF681B" w:rsidRDefault="00AF681B" w:rsidP="00AF681B">
      <w:pPr>
        <w:shd w:val="clear" w:color="auto" w:fill="FFFFFF"/>
        <w:spacing w:after="0" w:line="240" w:lineRule="auto"/>
        <w:ind w:firstLine="708"/>
        <w:jc w:val="both"/>
        <w:rPr>
          <w:rFonts w:ascii="Times New Roman" w:hAnsi="Times New Roman" w:cs="Times New Roman"/>
          <w:sz w:val="28"/>
          <w:szCs w:val="28"/>
          <w:lang w:val="kk-KZ"/>
        </w:rPr>
      </w:pPr>
      <w:r w:rsidRPr="00AF681B">
        <w:rPr>
          <w:rFonts w:ascii="Times New Roman" w:hAnsi="Times New Roman" w:cs="Times New Roman"/>
          <w:sz w:val="28"/>
          <w:szCs w:val="28"/>
          <w:lang w:val="kk-KZ"/>
        </w:rPr>
        <w:t>Оңтүстік даланың оазисінде, көшпенділер мен отырықшы өркениеттерінің түйіспесінде әлемнің көне қалалары болды. Ғасырлар бойы осы жерден Қытайдан Таяу Шығыс пен Еуропа елдеріне апаратын көне керуен жолдарының жүйесі өтті. Жібек Жолы сауда жолы ретінде б.з.д. ІІІ ғасырда туындады. Жолдың елеулі бөлігі қазіргі Қазақстан аумағы бойынша өтті. Түркістан (Яссы), Тараз (Талас), Отырар қалалары Ұлы Жібек жолы бойынша орналасып көне және орта ғасырларда саудагерлер жолында басты орталықтар болды.</w:t>
      </w:r>
    </w:p>
    <w:p w:rsidR="00AF681B" w:rsidRPr="00AF681B" w:rsidRDefault="00AF681B" w:rsidP="00AF681B">
      <w:pPr>
        <w:spacing w:after="0" w:line="240" w:lineRule="auto"/>
        <w:ind w:firstLine="708"/>
        <w:jc w:val="both"/>
        <w:rPr>
          <w:rFonts w:ascii="Times New Roman" w:hAnsi="Times New Roman" w:cs="Times New Roman"/>
          <w:sz w:val="28"/>
          <w:szCs w:val="28"/>
          <w:lang w:val="kk-KZ"/>
        </w:rPr>
      </w:pPr>
      <w:r w:rsidRPr="00AF681B">
        <w:rPr>
          <w:rFonts w:ascii="Times New Roman" w:hAnsi="Times New Roman" w:cs="Times New Roman"/>
          <w:sz w:val="28"/>
          <w:szCs w:val="28"/>
          <w:lang w:val="kk-KZ"/>
        </w:rPr>
        <w:t xml:space="preserve">Алатау - </w:t>
      </w:r>
      <w:r w:rsidR="00DA7A87">
        <w:fldChar w:fldCharType="begin"/>
      </w:r>
      <w:r w:rsidR="00DA7A87" w:rsidRPr="00DA7A87">
        <w:rPr>
          <w:lang w:val="kk-KZ"/>
        </w:rPr>
        <w:instrText xml:space="preserve"> HYPERLINK "http://kk.wikipedia.org/wiki/%D0%9E%D1%80%D1%82%D0%B0%D0%BB%D1%8B%D2%9B_%D0%90%D0%B7%D0%B8%D1%8F" \o "Орталық Азия" </w:instrText>
      </w:r>
      <w:r w:rsidR="00DA7A87">
        <w:fldChar w:fldCharType="separate"/>
      </w:r>
      <w:r w:rsidRPr="00AF681B">
        <w:rPr>
          <w:rStyle w:val="af6"/>
          <w:rFonts w:ascii="Times New Roman" w:hAnsi="Times New Roman" w:cs="Times New Roman"/>
          <w:color w:val="000000"/>
          <w:sz w:val="28"/>
          <w:szCs w:val="28"/>
          <w:u w:val="none"/>
          <w:lang w:val="kk-KZ"/>
        </w:rPr>
        <w:t>Орталық Азия</w:t>
      </w:r>
      <w:r w:rsidR="00DA7A87">
        <w:rPr>
          <w:rStyle w:val="af6"/>
          <w:rFonts w:ascii="Times New Roman" w:hAnsi="Times New Roman" w:cs="Times New Roman"/>
          <w:color w:val="000000"/>
          <w:sz w:val="28"/>
          <w:szCs w:val="28"/>
          <w:u w:val="none"/>
          <w:lang w:val="kk-KZ"/>
        </w:rPr>
        <w:fldChar w:fldCharType="end"/>
      </w:r>
      <w:r w:rsidRPr="00AF681B">
        <w:rPr>
          <w:rFonts w:ascii="Times New Roman" w:hAnsi="Times New Roman" w:cs="Times New Roman"/>
          <w:sz w:val="28"/>
          <w:szCs w:val="28"/>
          <w:lang w:val="kk-KZ"/>
        </w:rPr>
        <w:t xml:space="preserve"> мемлекеттері мен </w:t>
      </w:r>
      <w:r w:rsidR="00DA7A87">
        <w:fldChar w:fldCharType="begin"/>
      </w:r>
      <w:r w:rsidR="00DA7A87" w:rsidRPr="00DA7A87">
        <w:rPr>
          <w:lang w:val="kk-KZ"/>
        </w:rPr>
        <w:instrText xml:space="preserve"> HYPERLINK "http://kk.wikipedia.org/wiki/%D0%A0%D0%B5%D1%81%D0%B5%D0%B9" \o "Ресей" </w:instrText>
      </w:r>
      <w:r w:rsidR="00DA7A87">
        <w:fldChar w:fldCharType="separate"/>
      </w:r>
      <w:r w:rsidRPr="00AF681B">
        <w:rPr>
          <w:rStyle w:val="af6"/>
          <w:rFonts w:ascii="Times New Roman" w:hAnsi="Times New Roman" w:cs="Times New Roman"/>
          <w:color w:val="000000"/>
          <w:sz w:val="28"/>
          <w:szCs w:val="28"/>
          <w:u w:val="none"/>
          <w:lang w:val="kk-KZ"/>
        </w:rPr>
        <w:t>Ресей Федерациясының</w:t>
      </w:r>
      <w:r w:rsidR="00DA7A87">
        <w:rPr>
          <w:rStyle w:val="af6"/>
          <w:rFonts w:ascii="Times New Roman" w:hAnsi="Times New Roman" w:cs="Times New Roman"/>
          <w:color w:val="000000"/>
          <w:sz w:val="28"/>
          <w:szCs w:val="28"/>
          <w:u w:val="none"/>
          <w:lang w:val="kk-KZ"/>
        </w:rPr>
        <w:fldChar w:fldCharType="end"/>
      </w:r>
      <w:r w:rsidRPr="00AF681B">
        <w:rPr>
          <w:rFonts w:ascii="Times New Roman" w:hAnsi="Times New Roman" w:cs="Times New Roman"/>
          <w:sz w:val="28"/>
          <w:szCs w:val="28"/>
          <w:lang w:val="kk-KZ"/>
        </w:rPr>
        <w:t xml:space="preserve"> </w:t>
      </w:r>
      <w:hyperlink r:id="rId24" w:tooltip="Сібір" w:history="1">
        <w:r w:rsidRPr="00AF681B">
          <w:rPr>
            <w:rStyle w:val="af6"/>
            <w:rFonts w:ascii="Times New Roman" w:hAnsi="Times New Roman" w:cs="Times New Roman"/>
            <w:color w:val="000000"/>
            <w:sz w:val="28"/>
            <w:szCs w:val="28"/>
            <w:u w:val="none"/>
            <w:lang w:val="kk-KZ"/>
          </w:rPr>
          <w:t>Сібірдегі</w:t>
        </w:r>
      </w:hyperlink>
      <w:r w:rsidRPr="00AF681B">
        <w:rPr>
          <w:rFonts w:ascii="Times New Roman" w:hAnsi="Times New Roman" w:cs="Times New Roman"/>
          <w:sz w:val="28"/>
          <w:szCs w:val="28"/>
          <w:lang w:val="kk-KZ"/>
        </w:rPr>
        <w:t xml:space="preserve"> тау жоталарының жалпы атауы. Оларға </w:t>
      </w:r>
      <w:r w:rsidR="00DA7A87">
        <w:fldChar w:fldCharType="begin"/>
      </w:r>
      <w:r w:rsidR="00DA7A87" w:rsidRPr="00DA7A87">
        <w:rPr>
          <w:lang w:val="kk-KZ"/>
        </w:rPr>
        <w:instrText xml:space="preserve"> HYPERLINK "http://kk.wikipedia.org/w/index.php?title=%D0%9A%D2%AF%D0%BD%D0%B3%D0%B5%D0%B9_%D0%90%D0%BB%D0%B0%D1%82%D0%B0%D</w:instrText>
      </w:r>
      <w:r w:rsidR="00DA7A87" w:rsidRPr="00DA7A87">
        <w:rPr>
          <w:lang w:val="kk-KZ"/>
        </w:rPr>
        <w:instrText xml:space="preserve">1%83%D1%8B&amp;action=edit&amp;redlink=1" \o "Күнгей Алатауы (мұндай бет жоқ)" </w:instrText>
      </w:r>
      <w:r w:rsidR="00DA7A87">
        <w:fldChar w:fldCharType="separate"/>
      </w:r>
      <w:r w:rsidRPr="00AF681B">
        <w:rPr>
          <w:rStyle w:val="af6"/>
          <w:rFonts w:ascii="Times New Roman" w:hAnsi="Times New Roman" w:cs="Times New Roman"/>
          <w:color w:val="000000"/>
          <w:sz w:val="28"/>
          <w:szCs w:val="28"/>
          <w:u w:val="none"/>
          <w:lang w:val="kk-KZ"/>
        </w:rPr>
        <w:t>Күнгей Алатауы</w:t>
      </w:r>
      <w:r w:rsidR="00DA7A87">
        <w:rPr>
          <w:rStyle w:val="af6"/>
          <w:rFonts w:ascii="Times New Roman" w:hAnsi="Times New Roman" w:cs="Times New Roman"/>
          <w:color w:val="000000"/>
          <w:sz w:val="28"/>
          <w:szCs w:val="28"/>
          <w:u w:val="none"/>
          <w:lang w:val="kk-KZ"/>
        </w:rPr>
        <w:fldChar w:fldCharType="end"/>
      </w:r>
      <w:r w:rsidRPr="00AF681B">
        <w:rPr>
          <w:rFonts w:ascii="Times New Roman" w:hAnsi="Times New Roman" w:cs="Times New Roman"/>
          <w:sz w:val="28"/>
          <w:szCs w:val="28"/>
          <w:lang w:val="kk-KZ"/>
        </w:rPr>
        <w:t xml:space="preserve">, </w:t>
      </w:r>
      <w:hyperlink r:id="rId25" w:tooltip="Кузнец Алатауы (мұндай бет жоқ)" w:history="1">
        <w:r w:rsidRPr="00AF681B">
          <w:rPr>
            <w:rStyle w:val="af6"/>
            <w:rFonts w:ascii="Times New Roman" w:hAnsi="Times New Roman" w:cs="Times New Roman"/>
            <w:color w:val="000000"/>
            <w:sz w:val="28"/>
            <w:szCs w:val="28"/>
            <w:u w:val="none"/>
            <w:lang w:val="kk-KZ"/>
          </w:rPr>
          <w:t>Кузнец Алатауы</w:t>
        </w:r>
      </w:hyperlink>
      <w:r w:rsidRPr="00AF681B">
        <w:rPr>
          <w:rFonts w:ascii="Times New Roman" w:hAnsi="Times New Roman" w:cs="Times New Roman"/>
          <w:sz w:val="28"/>
          <w:szCs w:val="28"/>
          <w:lang w:val="kk-KZ"/>
        </w:rPr>
        <w:t xml:space="preserve">, </w:t>
      </w:r>
      <w:hyperlink r:id="rId26" w:tooltip="Талас Алатауы" w:history="1">
        <w:r w:rsidRPr="00AF681B">
          <w:rPr>
            <w:rStyle w:val="af6"/>
            <w:rFonts w:ascii="Times New Roman" w:hAnsi="Times New Roman" w:cs="Times New Roman"/>
            <w:color w:val="000000"/>
            <w:sz w:val="28"/>
            <w:szCs w:val="28"/>
            <w:u w:val="none"/>
            <w:lang w:val="kk-KZ"/>
          </w:rPr>
          <w:t>Талас Алатауы</w:t>
        </w:r>
      </w:hyperlink>
      <w:r w:rsidRPr="00AF681B">
        <w:rPr>
          <w:rFonts w:ascii="Times New Roman" w:hAnsi="Times New Roman" w:cs="Times New Roman"/>
          <w:sz w:val="28"/>
          <w:szCs w:val="28"/>
          <w:lang w:val="kk-KZ"/>
        </w:rPr>
        <w:t xml:space="preserve">, </w:t>
      </w:r>
      <w:hyperlink r:id="rId27" w:tooltip="Қырғыз Алатауы" w:history="1">
        <w:r w:rsidRPr="00AF681B">
          <w:rPr>
            <w:rStyle w:val="af6"/>
            <w:rFonts w:ascii="Times New Roman" w:hAnsi="Times New Roman" w:cs="Times New Roman"/>
            <w:color w:val="000000"/>
            <w:sz w:val="28"/>
            <w:szCs w:val="28"/>
            <w:u w:val="none"/>
            <w:lang w:val="kk-KZ"/>
          </w:rPr>
          <w:t>Қырғыз Алатауы</w:t>
        </w:r>
      </w:hyperlink>
      <w:r w:rsidRPr="00AF681B">
        <w:rPr>
          <w:rFonts w:ascii="Times New Roman" w:hAnsi="Times New Roman" w:cs="Times New Roman"/>
          <w:sz w:val="28"/>
          <w:szCs w:val="28"/>
          <w:lang w:val="kk-KZ"/>
        </w:rPr>
        <w:t xml:space="preserve">, </w:t>
      </w:r>
      <w:hyperlink r:id="rId28" w:tooltip="Жетісу Алатауы" w:history="1">
        <w:r w:rsidRPr="00AF681B">
          <w:rPr>
            <w:rStyle w:val="af6"/>
            <w:rFonts w:ascii="Times New Roman" w:hAnsi="Times New Roman" w:cs="Times New Roman"/>
            <w:color w:val="000000"/>
            <w:sz w:val="28"/>
            <w:szCs w:val="28"/>
            <w:u w:val="none"/>
            <w:lang w:val="kk-KZ"/>
          </w:rPr>
          <w:t>Жетісу Алатауы</w:t>
        </w:r>
      </w:hyperlink>
      <w:r w:rsidRPr="00AF681B">
        <w:rPr>
          <w:rFonts w:ascii="Times New Roman" w:hAnsi="Times New Roman" w:cs="Times New Roman"/>
          <w:sz w:val="28"/>
          <w:szCs w:val="28"/>
          <w:lang w:val="kk-KZ"/>
        </w:rPr>
        <w:t xml:space="preserve">, </w:t>
      </w:r>
      <w:hyperlink r:id="rId29" w:tooltip="Iле Алатауы (мұндай бет жоқ)" w:history="1">
        <w:r w:rsidRPr="00AF681B">
          <w:rPr>
            <w:rStyle w:val="af6"/>
            <w:rFonts w:ascii="Times New Roman" w:hAnsi="Times New Roman" w:cs="Times New Roman"/>
            <w:color w:val="000000"/>
            <w:sz w:val="28"/>
            <w:szCs w:val="28"/>
            <w:u w:val="none"/>
            <w:lang w:val="kk-KZ"/>
          </w:rPr>
          <w:t>Iле Алатауы</w:t>
        </w:r>
      </w:hyperlink>
      <w:r w:rsidRPr="00AF681B">
        <w:rPr>
          <w:rFonts w:ascii="Times New Roman" w:hAnsi="Times New Roman" w:cs="Times New Roman"/>
          <w:sz w:val="28"/>
          <w:szCs w:val="28"/>
          <w:lang w:val="kk-KZ"/>
        </w:rPr>
        <w:t>, т.б. жатады. Алыстан қарағанда мұндай таулардың төбесінен етегіне қарай мұздықтар мен көп жылдық қар жапқан ақтаңдақтары тау жоталарына ала түс береді. Атауы соған байланысты. Әдетте, мұндай таулар заңғар биік болып келеді. Тау етектерінде орман, аңғарында таулық шалғын және дала белдемдері алма-кезек орналасқан.</w:t>
      </w:r>
    </w:p>
    <w:p w:rsidR="00AF681B" w:rsidRPr="00AF681B" w:rsidRDefault="00AF681B" w:rsidP="00AF681B">
      <w:pPr>
        <w:spacing w:after="0" w:line="240" w:lineRule="auto"/>
        <w:ind w:firstLine="708"/>
        <w:jc w:val="both"/>
        <w:rPr>
          <w:rFonts w:ascii="Times New Roman" w:hAnsi="Times New Roman" w:cs="Times New Roman"/>
          <w:sz w:val="28"/>
          <w:szCs w:val="28"/>
          <w:lang w:val="kk-KZ"/>
        </w:rPr>
      </w:pPr>
      <w:r w:rsidRPr="00AF681B">
        <w:rPr>
          <w:rStyle w:val="mw-headline"/>
          <w:rFonts w:ascii="Times New Roman" w:hAnsi="Times New Roman" w:cs="Times New Roman"/>
          <w:color w:val="000000"/>
          <w:sz w:val="28"/>
          <w:szCs w:val="28"/>
          <w:lang w:val="kk-KZ"/>
        </w:rPr>
        <w:t xml:space="preserve">Жетісу Алатауы, Жоңғар Алатауы. </w:t>
      </w:r>
      <w:r w:rsidRPr="00AF681B">
        <w:rPr>
          <w:rFonts w:ascii="Times New Roman" w:hAnsi="Times New Roman" w:cs="Times New Roman"/>
          <w:sz w:val="28"/>
          <w:szCs w:val="28"/>
          <w:lang w:val="kk-KZ"/>
        </w:rPr>
        <w:t>Қазақстандағы ірі әрі құрылымы жағынан күрделі тау жүйелерінің бірі. Ол солтүстігінде Балқаш-Алакөл ойысы, оңтүстігінде Іле аңғары аралығында батыстан шығысқа қарай 450 км-ге созылып жатыр. Жетісу Алатауы Сарқанттау мен Бежінтаудың басталар жерінен шығысқа қарай Солтүстік және Оңтүстік Жетісу Алатауы болып екі жотаға бөлінеді. Жетісу Алатауының ең биік шыңы – Бесбақан орналасқан (</w:t>
      </w:r>
      <w:smartTag w:uri="urn:schemas-microsoft-com:office:smarttags" w:element="metricconverter">
        <w:smartTagPr>
          <w:attr w:name="ProductID" w:val="4464 м"/>
        </w:smartTagPr>
        <w:r w:rsidRPr="00AF681B">
          <w:rPr>
            <w:rFonts w:ascii="Times New Roman" w:hAnsi="Times New Roman" w:cs="Times New Roman"/>
            <w:sz w:val="28"/>
            <w:szCs w:val="28"/>
            <w:lang w:val="kk-KZ"/>
          </w:rPr>
          <w:t>4464 м</w:t>
        </w:r>
      </w:smartTag>
      <w:r w:rsidRPr="00AF681B">
        <w:rPr>
          <w:rFonts w:ascii="Times New Roman" w:hAnsi="Times New Roman" w:cs="Times New Roman"/>
          <w:sz w:val="28"/>
          <w:szCs w:val="28"/>
          <w:lang w:val="kk-KZ"/>
        </w:rPr>
        <w:t>). Жетісу Алатауының жер бедері мен геологиялық құрылысы өте күрделі. Төменгі палеозой қабаттары кристалдық тақтатас, кварцит, гнейс, әктас, мәрмәр жыныстарынан құралған. Биік тау басында және беткейлерінде көп жылдық омбы қар мен мұздықтар жатыр. Бұл өлкенің Жетісу атанып, суы мол өзендердің ағып шығуы осы мұздықтармен байланысты. Жетісу Алатауы кен байлықтарына бай. Мұнда алтын, қорғасын, мырыш, т.б. кентастары өндіріледі.</w:t>
      </w:r>
    </w:p>
    <w:p w:rsidR="00AF681B" w:rsidRPr="00AF681B" w:rsidRDefault="00AF681B" w:rsidP="00AF681B">
      <w:pPr>
        <w:spacing w:after="0" w:line="240" w:lineRule="auto"/>
        <w:ind w:firstLine="708"/>
        <w:jc w:val="both"/>
        <w:rPr>
          <w:rFonts w:ascii="Times New Roman" w:hAnsi="Times New Roman" w:cs="Times New Roman"/>
          <w:sz w:val="28"/>
          <w:szCs w:val="28"/>
          <w:lang w:val="ru-RU"/>
        </w:rPr>
      </w:pPr>
      <w:r w:rsidRPr="00AF681B">
        <w:rPr>
          <w:rStyle w:val="mw-headline"/>
          <w:rFonts w:ascii="Times New Roman" w:hAnsi="Times New Roman" w:cs="Times New Roman"/>
          <w:color w:val="000000"/>
          <w:sz w:val="28"/>
          <w:szCs w:val="28"/>
          <w:lang w:val="kk-KZ"/>
        </w:rPr>
        <w:t xml:space="preserve">Күнгей Алатауы - Тянь-Шаньдағы тау жотасы. </w:t>
      </w:r>
      <w:proofErr w:type="spellStart"/>
      <w:r w:rsidRPr="00AF681B">
        <w:rPr>
          <w:rFonts w:ascii="Times New Roman" w:hAnsi="Times New Roman" w:cs="Times New Roman"/>
          <w:sz w:val="28"/>
          <w:szCs w:val="28"/>
          <w:lang w:val="ru-RU"/>
        </w:rPr>
        <w:t>Қазақстан</w:t>
      </w:r>
      <w:proofErr w:type="spellEnd"/>
      <w:r w:rsidRPr="00AF681B">
        <w:rPr>
          <w:rFonts w:ascii="Times New Roman" w:hAnsi="Times New Roman" w:cs="Times New Roman"/>
          <w:sz w:val="28"/>
          <w:szCs w:val="28"/>
          <w:lang w:val="ru-RU"/>
        </w:rPr>
        <w:t xml:space="preserve"> мен </w:t>
      </w:r>
      <w:proofErr w:type="spellStart"/>
      <w:r w:rsidRPr="00AF681B">
        <w:rPr>
          <w:rFonts w:ascii="Times New Roman" w:hAnsi="Times New Roman" w:cs="Times New Roman"/>
          <w:sz w:val="28"/>
          <w:szCs w:val="28"/>
          <w:lang w:val="ru-RU"/>
        </w:rPr>
        <w:t>Қырғызстан</w:t>
      </w:r>
      <w:proofErr w:type="spellEnd"/>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шекарасы</w:t>
      </w:r>
      <w:proofErr w:type="spellEnd"/>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аралығында</w:t>
      </w:r>
      <w:proofErr w:type="spellEnd"/>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Оңтүстігінде</w:t>
      </w:r>
      <w:proofErr w:type="spellEnd"/>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Ыстықкөл</w:t>
      </w:r>
      <w:proofErr w:type="spellEnd"/>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қазаншұңқырымен</w:t>
      </w:r>
      <w:proofErr w:type="spellEnd"/>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шектеседі</w:t>
      </w:r>
      <w:proofErr w:type="spellEnd"/>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солтүстігіндегі</w:t>
      </w:r>
      <w:proofErr w:type="spellEnd"/>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Іле</w:t>
      </w:r>
      <w:proofErr w:type="spellEnd"/>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Алатауынан</w:t>
      </w:r>
      <w:proofErr w:type="spellEnd"/>
      <w:r w:rsidRPr="00AF681B">
        <w:rPr>
          <w:rFonts w:ascii="Times New Roman" w:hAnsi="Times New Roman" w:cs="Times New Roman"/>
          <w:sz w:val="28"/>
          <w:szCs w:val="28"/>
          <w:lang w:val="ru-RU"/>
        </w:rPr>
        <w:t xml:space="preserve"> оны </w:t>
      </w:r>
      <w:proofErr w:type="spellStart"/>
      <w:r w:rsidRPr="00AF681B">
        <w:rPr>
          <w:rFonts w:ascii="Times New Roman" w:hAnsi="Times New Roman" w:cs="Times New Roman"/>
          <w:sz w:val="28"/>
          <w:szCs w:val="28"/>
          <w:lang w:val="ru-RU"/>
        </w:rPr>
        <w:t>Шоңкемін</w:t>
      </w:r>
      <w:proofErr w:type="spellEnd"/>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және</w:t>
      </w:r>
      <w:proofErr w:type="spellEnd"/>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Шілік</w:t>
      </w:r>
      <w:proofErr w:type="spellEnd"/>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өзендері</w:t>
      </w:r>
      <w:proofErr w:type="spellEnd"/>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бөледі</w:t>
      </w:r>
      <w:proofErr w:type="spellEnd"/>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Орташа</w:t>
      </w:r>
      <w:proofErr w:type="spellEnd"/>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биіктігі</w:t>
      </w:r>
      <w:proofErr w:type="spellEnd"/>
      <w:r w:rsidRPr="00AF681B">
        <w:rPr>
          <w:rFonts w:ascii="Times New Roman" w:hAnsi="Times New Roman" w:cs="Times New Roman"/>
          <w:sz w:val="28"/>
          <w:szCs w:val="28"/>
          <w:lang w:val="ru-RU"/>
        </w:rPr>
        <w:t xml:space="preserve"> 3800 – </w:t>
      </w:r>
      <w:smartTag w:uri="urn:schemas-microsoft-com:office:smarttags" w:element="metricconverter">
        <w:smartTagPr>
          <w:attr w:name="ProductID" w:val="4200 м"/>
        </w:smartTagPr>
        <w:r w:rsidRPr="00AF681B">
          <w:rPr>
            <w:rFonts w:ascii="Times New Roman" w:hAnsi="Times New Roman" w:cs="Times New Roman"/>
            <w:sz w:val="28"/>
            <w:szCs w:val="28"/>
            <w:lang w:val="ru-RU"/>
          </w:rPr>
          <w:t>4200 м</w:t>
        </w:r>
      </w:smartTag>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Ең</w:t>
      </w:r>
      <w:proofErr w:type="spellEnd"/>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биік</w:t>
      </w:r>
      <w:proofErr w:type="spellEnd"/>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жері</w:t>
      </w:r>
      <w:proofErr w:type="spellEnd"/>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Шоқтал</w:t>
      </w:r>
      <w:proofErr w:type="spellEnd"/>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шыңы</w:t>
      </w:r>
      <w:proofErr w:type="spellEnd"/>
      <w:r w:rsidRPr="00AF681B">
        <w:rPr>
          <w:rFonts w:ascii="Times New Roman" w:hAnsi="Times New Roman" w:cs="Times New Roman"/>
          <w:sz w:val="28"/>
          <w:szCs w:val="28"/>
          <w:lang w:val="ru-RU"/>
        </w:rPr>
        <w:t xml:space="preserve"> (</w:t>
      </w:r>
      <w:smartTag w:uri="urn:schemas-microsoft-com:office:smarttags" w:element="metricconverter">
        <w:smartTagPr>
          <w:attr w:name="ProductID" w:val="4771 м"/>
        </w:smartTagPr>
        <w:r w:rsidRPr="00AF681B">
          <w:rPr>
            <w:rFonts w:ascii="Times New Roman" w:hAnsi="Times New Roman" w:cs="Times New Roman"/>
            <w:sz w:val="28"/>
            <w:szCs w:val="28"/>
            <w:lang w:val="ru-RU"/>
          </w:rPr>
          <w:t>4771 м</w:t>
        </w:r>
      </w:smartTag>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Ұзындығы</w:t>
      </w:r>
      <w:proofErr w:type="spellEnd"/>
      <w:r w:rsidRPr="00AF681B">
        <w:rPr>
          <w:rFonts w:ascii="Times New Roman" w:hAnsi="Times New Roman" w:cs="Times New Roman"/>
          <w:sz w:val="28"/>
          <w:szCs w:val="28"/>
          <w:lang w:val="ru-RU"/>
        </w:rPr>
        <w:t xml:space="preserve"> </w:t>
      </w:r>
      <w:smartTag w:uri="urn:schemas-microsoft-com:office:smarttags" w:element="metricconverter">
        <w:smartTagPr>
          <w:attr w:name="ProductID" w:val="280 км"/>
        </w:smartTagPr>
        <w:r w:rsidRPr="00AF681B">
          <w:rPr>
            <w:rFonts w:ascii="Times New Roman" w:hAnsi="Times New Roman" w:cs="Times New Roman"/>
            <w:sz w:val="28"/>
            <w:szCs w:val="28"/>
            <w:lang w:val="ru-RU"/>
          </w:rPr>
          <w:t>280 км</w:t>
        </w:r>
      </w:smartTag>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Күнгей</w:t>
      </w:r>
      <w:proofErr w:type="spellEnd"/>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Алатауы</w:t>
      </w:r>
      <w:proofErr w:type="spellEnd"/>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граниттерден</w:t>
      </w:r>
      <w:proofErr w:type="spellEnd"/>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төменгі</w:t>
      </w:r>
      <w:proofErr w:type="spellEnd"/>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палеозойдың</w:t>
      </w:r>
      <w:proofErr w:type="spellEnd"/>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құмтастарынан</w:t>
      </w:r>
      <w:proofErr w:type="spellEnd"/>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және</w:t>
      </w:r>
      <w:proofErr w:type="spellEnd"/>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әктастардан</w:t>
      </w:r>
      <w:proofErr w:type="spellEnd"/>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түзілген</w:t>
      </w:r>
      <w:proofErr w:type="spellEnd"/>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Шатқалдарында</w:t>
      </w:r>
      <w:proofErr w:type="spellEnd"/>
      <w:r w:rsidRPr="00AF681B">
        <w:rPr>
          <w:rFonts w:ascii="Times New Roman" w:hAnsi="Times New Roman" w:cs="Times New Roman"/>
          <w:sz w:val="28"/>
          <w:szCs w:val="28"/>
          <w:lang w:val="ru-RU"/>
        </w:rPr>
        <w:t xml:space="preserve"> Тянь-Шань </w:t>
      </w:r>
      <w:proofErr w:type="spellStart"/>
      <w:r w:rsidRPr="00AF681B">
        <w:rPr>
          <w:rFonts w:ascii="Times New Roman" w:hAnsi="Times New Roman" w:cs="Times New Roman"/>
          <w:sz w:val="28"/>
          <w:szCs w:val="28"/>
          <w:lang w:val="ru-RU"/>
        </w:rPr>
        <w:t>шыршасы</w:t>
      </w:r>
      <w:proofErr w:type="spellEnd"/>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өседі</w:t>
      </w:r>
      <w:proofErr w:type="spellEnd"/>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Жалпы</w:t>
      </w:r>
      <w:proofErr w:type="spellEnd"/>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ауданы</w:t>
      </w:r>
      <w:proofErr w:type="spellEnd"/>
      <w:r w:rsidRPr="00AF681B">
        <w:rPr>
          <w:rFonts w:ascii="Times New Roman" w:hAnsi="Times New Roman" w:cs="Times New Roman"/>
          <w:sz w:val="28"/>
          <w:szCs w:val="28"/>
          <w:lang w:val="ru-RU"/>
        </w:rPr>
        <w:t xml:space="preserve"> 237 км</w:t>
      </w:r>
      <w:r w:rsidRPr="00AF681B">
        <w:rPr>
          <w:rFonts w:ascii="Times New Roman" w:hAnsi="Times New Roman" w:cs="Times New Roman"/>
          <w:sz w:val="28"/>
          <w:szCs w:val="28"/>
          <w:vertAlign w:val="superscript"/>
          <w:lang w:val="ru-RU"/>
        </w:rPr>
        <w:t>2</w:t>
      </w:r>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болатын</w:t>
      </w:r>
      <w:proofErr w:type="spellEnd"/>
      <w:r w:rsidRPr="00AF681B">
        <w:rPr>
          <w:rFonts w:ascii="Times New Roman" w:hAnsi="Times New Roman" w:cs="Times New Roman"/>
          <w:sz w:val="28"/>
          <w:szCs w:val="28"/>
          <w:lang w:val="ru-RU"/>
        </w:rPr>
        <w:t xml:space="preserve"> </w:t>
      </w:r>
      <w:proofErr w:type="spellStart"/>
      <w:r w:rsidRPr="00AF681B">
        <w:rPr>
          <w:rFonts w:ascii="Times New Roman" w:hAnsi="Times New Roman" w:cs="Times New Roman"/>
          <w:sz w:val="28"/>
          <w:szCs w:val="28"/>
          <w:lang w:val="ru-RU"/>
        </w:rPr>
        <w:t>мұздықтары</w:t>
      </w:r>
      <w:proofErr w:type="spellEnd"/>
      <w:r w:rsidRPr="00AF681B">
        <w:rPr>
          <w:rFonts w:ascii="Times New Roman" w:hAnsi="Times New Roman" w:cs="Times New Roman"/>
          <w:sz w:val="28"/>
          <w:szCs w:val="28"/>
          <w:lang w:val="ru-RU"/>
        </w:rPr>
        <w:t xml:space="preserve"> бар.</w:t>
      </w:r>
    </w:p>
    <w:p w:rsidR="00AF681B" w:rsidRPr="00AF681B" w:rsidRDefault="00AF681B" w:rsidP="00AF681B">
      <w:pPr>
        <w:spacing w:after="0" w:line="240" w:lineRule="auto"/>
        <w:ind w:firstLine="708"/>
        <w:jc w:val="both"/>
        <w:rPr>
          <w:rFonts w:ascii="Times New Roman" w:hAnsi="Times New Roman" w:cs="Times New Roman"/>
          <w:sz w:val="28"/>
          <w:szCs w:val="28"/>
          <w:lang w:val="kk-KZ"/>
        </w:rPr>
      </w:pPr>
      <w:proofErr w:type="spellStart"/>
      <w:r w:rsidRPr="00AF681B">
        <w:rPr>
          <w:rStyle w:val="mw-headline"/>
          <w:rFonts w:ascii="Times New Roman" w:hAnsi="Times New Roman" w:cs="Times New Roman"/>
          <w:color w:val="000000"/>
          <w:sz w:val="28"/>
          <w:szCs w:val="28"/>
          <w:lang w:val="ru-RU"/>
        </w:rPr>
        <w:t>Қырғыз</w:t>
      </w:r>
      <w:proofErr w:type="spellEnd"/>
      <w:r w:rsidRPr="00AF681B">
        <w:rPr>
          <w:rStyle w:val="mw-headline"/>
          <w:rFonts w:ascii="Times New Roman" w:hAnsi="Times New Roman" w:cs="Times New Roman"/>
          <w:color w:val="000000"/>
          <w:sz w:val="28"/>
          <w:szCs w:val="28"/>
          <w:lang w:val="ru-RU"/>
        </w:rPr>
        <w:t xml:space="preserve"> </w:t>
      </w:r>
      <w:proofErr w:type="spellStart"/>
      <w:r w:rsidRPr="00AF681B">
        <w:rPr>
          <w:rStyle w:val="mw-headline"/>
          <w:rFonts w:ascii="Times New Roman" w:hAnsi="Times New Roman" w:cs="Times New Roman"/>
          <w:color w:val="000000"/>
          <w:sz w:val="28"/>
          <w:szCs w:val="28"/>
          <w:lang w:val="ru-RU"/>
        </w:rPr>
        <w:t>Алатауы</w:t>
      </w:r>
      <w:proofErr w:type="spellEnd"/>
      <w:r w:rsidRPr="00AF681B">
        <w:rPr>
          <w:rStyle w:val="mw-headline"/>
          <w:rFonts w:ascii="Times New Roman" w:hAnsi="Times New Roman" w:cs="Times New Roman"/>
          <w:color w:val="000000"/>
          <w:sz w:val="28"/>
          <w:szCs w:val="28"/>
          <w:lang w:val="ru-RU"/>
        </w:rPr>
        <w:t xml:space="preserve"> - </w:t>
      </w:r>
      <w:proofErr w:type="spellStart"/>
      <w:r w:rsidRPr="00AF681B">
        <w:rPr>
          <w:rStyle w:val="mw-headline"/>
          <w:rFonts w:ascii="Times New Roman" w:hAnsi="Times New Roman" w:cs="Times New Roman"/>
          <w:color w:val="000000"/>
          <w:sz w:val="28"/>
          <w:szCs w:val="28"/>
          <w:lang w:val="ru-RU"/>
        </w:rPr>
        <w:t>Қырғызстандағы</w:t>
      </w:r>
      <w:proofErr w:type="spellEnd"/>
      <w:r w:rsidRPr="00AF681B">
        <w:rPr>
          <w:rStyle w:val="mw-headline"/>
          <w:rFonts w:ascii="Times New Roman" w:hAnsi="Times New Roman" w:cs="Times New Roman"/>
          <w:color w:val="000000"/>
          <w:sz w:val="28"/>
          <w:szCs w:val="28"/>
          <w:lang w:val="ru-RU"/>
        </w:rPr>
        <w:t xml:space="preserve"> </w:t>
      </w:r>
      <w:proofErr w:type="spellStart"/>
      <w:r w:rsidRPr="00AF681B">
        <w:rPr>
          <w:rStyle w:val="mw-headline"/>
          <w:rFonts w:ascii="Times New Roman" w:hAnsi="Times New Roman" w:cs="Times New Roman"/>
          <w:color w:val="000000"/>
          <w:sz w:val="28"/>
          <w:szCs w:val="28"/>
          <w:lang w:val="ru-RU"/>
        </w:rPr>
        <w:t>таулы</w:t>
      </w:r>
      <w:proofErr w:type="spellEnd"/>
      <w:r w:rsidRPr="00AF681B">
        <w:rPr>
          <w:rStyle w:val="mw-headline"/>
          <w:rFonts w:ascii="Times New Roman" w:hAnsi="Times New Roman" w:cs="Times New Roman"/>
          <w:color w:val="000000"/>
          <w:sz w:val="28"/>
          <w:szCs w:val="28"/>
          <w:lang w:val="ru-RU"/>
        </w:rPr>
        <w:t xml:space="preserve"> </w:t>
      </w:r>
      <w:proofErr w:type="spellStart"/>
      <w:r w:rsidRPr="00AF681B">
        <w:rPr>
          <w:rStyle w:val="mw-headline"/>
          <w:rFonts w:ascii="Times New Roman" w:hAnsi="Times New Roman" w:cs="Times New Roman"/>
          <w:color w:val="000000"/>
          <w:sz w:val="28"/>
          <w:szCs w:val="28"/>
          <w:lang w:val="ru-RU"/>
        </w:rPr>
        <w:t>жота</w:t>
      </w:r>
      <w:proofErr w:type="spellEnd"/>
      <w:r w:rsidRPr="00AF681B">
        <w:rPr>
          <w:rStyle w:val="mw-headline"/>
          <w:rFonts w:ascii="Times New Roman" w:hAnsi="Times New Roman" w:cs="Times New Roman"/>
          <w:color w:val="000000"/>
          <w:sz w:val="28"/>
          <w:szCs w:val="28"/>
          <w:lang w:val="kk-KZ"/>
        </w:rPr>
        <w:t xml:space="preserve">. </w:t>
      </w:r>
      <w:r w:rsidRPr="00AF681B">
        <w:rPr>
          <w:rFonts w:ascii="Times New Roman" w:hAnsi="Times New Roman" w:cs="Times New Roman"/>
          <w:sz w:val="28"/>
          <w:szCs w:val="28"/>
          <w:lang w:val="kk-KZ"/>
        </w:rPr>
        <w:t>Батыс бөлігінің солтүстік беткейі Қазақстан жерінде (</w:t>
      </w:r>
      <w:r w:rsidR="00DA7A87">
        <w:fldChar w:fldCharType="begin"/>
      </w:r>
      <w:r w:rsidR="00DA7A87" w:rsidRPr="00DA7A87">
        <w:rPr>
          <w:lang w:val="kk-KZ"/>
        </w:rPr>
        <w:instrText xml:space="preserve"> HYPERLINK "http://kk.wikipedia.org/wiki/%D0%96%D0%B0%D0%BC%D0%B1%D1%8B%D0%BB_%D0%BE%D0%B1%D0%BB%D1%8B%D1%81%D1%8B" \o "Жамбыл облысы" </w:instrText>
      </w:r>
      <w:r w:rsidR="00DA7A87">
        <w:fldChar w:fldCharType="separate"/>
      </w:r>
      <w:r w:rsidRPr="00AF681B">
        <w:rPr>
          <w:rStyle w:val="af6"/>
          <w:rFonts w:ascii="Times New Roman" w:hAnsi="Times New Roman" w:cs="Times New Roman"/>
          <w:color w:val="000000"/>
          <w:sz w:val="28"/>
          <w:szCs w:val="28"/>
          <w:u w:val="none"/>
          <w:lang w:val="kk-KZ"/>
        </w:rPr>
        <w:t>Жамбыл облысы</w:t>
      </w:r>
      <w:r w:rsidR="00DA7A87">
        <w:rPr>
          <w:rStyle w:val="af6"/>
          <w:rFonts w:ascii="Times New Roman" w:hAnsi="Times New Roman" w:cs="Times New Roman"/>
          <w:color w:val="000000"/>
          <w:sz w:val="28"/>
          <w:szCs w:val="28"/>
          <w:u w:val="none"/>
          <w:lang w:val="kk-KZ"/>
        </w:rPr>
        <w:fldChar w:fldCharType="end"/>
      </w:r>
      <w:r w:rsidRPr="00AF681B">
        <w:rPr>
          <w:rFonts w:ascii="Times New Roman" w:hAnsi="Times New Roman" w:cs="Times New Roman"/>
          <w:sz w:val="28"/>
          <w:szCs w:val="28"/>
          <w:lang w:val="kk-KZ"/>
        </w:rPr>
        <w:t xml:space="preserve">). Жалпы ұзындығы </w:t>
      </w:r>
      <w:smartTag w:uri="urn:schemas-microsoft-com:office:smarttags" w:element="metricconverter">
        <w:smartTagPr>
          <w:attr w:name="ProductID" w:val="375 км"/>
        </w:smartTagPr>
        <w:r w:rsidRPr="00AF681B">
          <w:rPr>
            <w:rFonts w:ascii="Times New Roman" w:hAnsi="Times New Roman" w:cs="Times New Roman"/>
            <w:sz w:val="28"/>
            <w:szCs w:val="28"/>
            <w:lang w:val="kk-KZ"/>
          </w:rPr>
          <w:t>375 км</w:t>
        </w:r>
      </w:smartTag>
      <w:r w:rsidRPr="00AF681B">
        <w:rPr>
          <w:rFonts w:ascii="Times New Roman" w:hAnsi="Times New Roman" w:cs="Times New Roman"/>
          <w:sz w:val="28"/>
          <w:szCs w:val="28"/>
          <w:lang w:val="kk-KZ"/>
        </w:rPr>
        <w:t>. Жотаның ең биік жері шығысындағы Батыс Аламедиан шыңы (</w:t>
      </w:r>
      <w:smartTag w:uri="urn:schemas-microsoft-com:office:smarttags" w:element="metricconverter">
        <w:smartTagPr>
          <w:attr w:name="ProductID" w:val="4875 м"/>
        </w:smartTagPr>
        <w:r w:rsidRPr="00AF681B">
          <w:rPr>
            <w:rFonts w:ascii="Times New Roman" w:hAnsi="Times New Roman" w:cs="Times New Roman"/>
            <w:sz w:val="28"/>
            <w:szCs w:val="28"/>
            <w:lang w:val="kk-KZ"/>
          </w:rPr>
          <w:t>4875 м</w:t>
        </w:r>
      </w:smartTag>
      <w:r w:rsidRPr="00AF681B">
        <w:rPr>
          <w:rFonts w:ascii="Times New Roman" w:hAnsi="Times New Roman" w:cs="Times New Roman"/>
          <w:sz w:val="28"/>
          <w:szCs w:val="28"/>
          <w:lang w:val="kk-KZ"/>
        </w:rPr>
        <w:t>). Қырғыз Алатауы метаморфты жыныстардан, шөгінділерден және профирит, граниттен түзілген. 2500 – 3000 м-ге дейін биік таулы шалғынды дала белдемі орналасқан. 3700 м-ден жоғарыда көп жылдық қар және мәңгі мұздықтар кездеседі. Мұздықтардың аумағы 223 км</w:t>
      </w:r>
      <w:r w:rsidRPr="00AF681B">
        <w:rPr>
          <w:rFonts w:ascii="Times New Roman" w:hAnsi="Times New Roman" w:cs="Times New Roman"/>
          <w:sz w:val="28"/>
          <w:szCs w:val="28"/>
          <w:vertAlign w:val="superscript"/>
          <w:lang w:val="kk-KZ"/>
        </w:rPr>
        <w:t>2</w:t>
      </w:r>
      <w:r w:rsidRPr="00AF681B">
        <w:rPr>
          <w:rFonts w:ascii="Times New Roman" w:hAnsi="Times New Roman" w:cs="Times New Roman"/>
          <w:sz w:val="28"/>
          <w:szCs w:val="28"/>
          <w:lang w:val="kk-KZ"/>
        </w:rPr>
        <w:t>.</w:t>
      </w:r>
    </w:p>
    <w:p w:rsidR="00AF681B" w:rsidRPr="00AF681B" w:rsidRDefault="00AF681B" w:rsidP="00AF681B">
      <w:pPr>
        <w:spacing w:after="0" w:line="240" w:lineRule="auto"/>
        <w:ind w:firstLine="708"/>
        <w:jc w:val="both"/>
        <w:rPr>
          <w:rFonts w:ascii="Times New Roman" w:hAnsi="Times New Roman" w:cs="Times New Roman"/>
          <w:sz w:val="28"/>
          <w:szCs w:val="28"/>
          <w:lang w:val="kk-KZ"/>
        </w:rPr>
      </w:pPr>
      <w:r w:rsidRPr="00AF681B">
        <w:rPr>
          <w:rStyle w:val="mw-headline"/>
          <w:rFonts w:ascii="Times New Roman" w:hAnsi="Times New Roman" w:cs="Times New Roman"/>
          <w:color w:val="000000"/>
          <w:sz w:val="28"/>
          <w:szCs w:val="28"/>
          <w:lang w:val="kk-KZ"/>
        </w:rPr>
        <w:t xml:space="preserve">Талас Алатауы - Тянь-Шаньның батыс сілеміндегі жота. </w:t>
      </w:r>
      <w:r w:rsidRPr="00AF681B">
        <w:rPr>
          <w:rFonts w:ascii="Times New Roman" w:hAnsi="Times New Roman" w:cs="Times New Roman"/>
          <w:sz w:val="28"/>
          <w:szCs w:val="28"/>
          <w:lang w:val="kk-KZ"/>
        </w:rPr>
        <w:t xml:space="preserve">Қазақстан мен Қырғызстан жерінде. Орташа биіктігі </w:t>
      </w:r>
      <w:smartTag w:uri="urn:schemas-microsoft-com:office:smarttags" w:element="metricconverter">
        <w:smartTagPr>
          <w:attr w:name="ProductID" w:val="4000 м"/>
        </w:smartTagPr>
        <w:r w:rsidRPr="00AF681B">
          <w:rPr>
            <w:rFonts w:ascii="Times New Roman" w:hAnsi="Times New Roman" w:cs="Times New Roman"/>
            <w:sz w:val="28"/>
            <w:szCs w:val="28"/>
            <w:lang w:val="kk-KZ"/>
          </w:rPr>
          <w:t>4000 м</w:t>
        </w:r>
      </w:smartTag>
      <w:r w:rsidRPr="00AF681B">
        <w:rPr>
          <w:rFonts w:ascii="Times New Roman" w:hAnsi="Times New Roman" w:cs="Times New Roman"/>
          <w:sz w:val="28"/>
          <w:szCs w:val="28"/>
          <w:lang w:val="kk-KZ"/>
        </w:rPr>
        <w:t>, ең биік жері Манас шыңы (</w:t>
      </w:r>
      <w:smartTag w:uri="urn:schemas-microsoft-com:office:smarttags" w:element="metricconverter">
        <w:smartTagPr>
          <w:attr w:name="ProductID" w:val="4484 м"/>
        </w:smartTagPr>
        <w:r w:rsidRPr="00AF681B">
          <w:rPr>
            <w:rFonts w:ascii="Times New Roman" w:hAnsi="Times New Roman" w:cs="Times New Roman"/>
            <w:sz w:val="28"/>
            <w:szCs w:val="28"/>
            <w:lang w:val="kk-KZ"/>
          </w:rPr>
          <w:t>4484 м</w:t>
        </w:r>
      </w:smartTag>
      <w:r w:rsidRPr="00AF681B">
        <w:rPr>
          <w:rFonts w:ascii="Times New Roman" w:hAnsi="Times New Roman" w:cs="Times New Roman"/>
          <w:sz w:val="28"/>
          <w:szCs w:val="28"/>
          <w:lang w:val="kk-KZ"/>
        </w:rPr>
        <w:t>). Қазақстандық бөлігінде Талас Алатауы Ешкіөлмес, Алатау, т.б. бірнеше аласа тау сілемдеріне тармақтаналады, ең биік жері Ақсуат тауы (</w:t>
      </w:r>
      <w:smartTag w:uri="urn:schemas-microsoft-com:office:smarttags" w:element="metricconverter">
        <w:smartTagPr>
          <w:attr w:name="ProductID" w:val="4027 м"/>
        </w:smartTagPr>
        <w:r w:rsidRPr="00AF681B">
          <w:rPr>
            <w:rFonts w:ascii="Times New Roman" w:hAnsi="Times New Roman" w:cs="Times New Roman"/>
            <w:sz w:val="28"/>
            <w:szCs w:val="28"/>
            <w:lang w:val="kk-KZ"/>
          </w:rPr>
          <w:t>4027 м</w:t>
        </w:r>
      </w:smartTag>
      <w:r w:rsidRPr="00AF681B">
        <w:rPr>
          <w:rFonts w:ascii="Times New Roman" w:hAnsi="Times New Roman" w:cs="Times New Roman"/>
          <w:sz w:val="28"/>
          <w:szCs w:val="28"/>
          <w:lang w:val="kk-KZ"/>
        </w:rPr>
        <w:t>). Көп жылдық қар жамылған мұздықтары бар. Метаморфтанған тақтатас, құмтас, әктастан түзілген. Етегінде дала өсімдіктері, шырша, т.б. өседі. Жотаның батыс бөлігінде Қазақстандағы алғашқы қорықтардың бірі – Ақсу-Жабағылы орналасқан.</w:t>
      </w:r>
    </w:p>
    <w:p w:rsidR="00AF681B" w:rsidRPr="00AF681B" w:rsidRDefault="00AF681B" w:rsidP="00AF681B">
      <w:pPr>
        <w:spacing w:after="0" w:line="240" w:lineRule="auto"/>
        <w:ind w:firstLine="708"/>
        <w:jc w:val="both"/>
        <w:rPr>
          <w:rFonts w:ascii="Times New Roman" w:hAnsi="Times New Roman" w:cs="Times New Roman"/>
          <w:sz w:val="28"/>
          <w:szCs w:val="28"/>
          <w:lang w:val="kk-KZ"/>
        </w:rPr>
      </w:pPr>
      <w:r w:rsidRPr="00AF681B">
        <w:rPr>
          <w:rStyle w:val="mw-headline"/>
          <w:rFonts w:ascii="Times New Roman" w:hAnsi="Times New Roman" w:cs="Times New Roman"/>
          <w:color w:val="000000"/>
          <w:sz w:val="28"/>
          <w:szCs w:val="28"/>
          <w:lang w:val="kk-KZ"/>
        </w:rPr>
        <w:t xml:space="preserve">Іле Алатауы - Тянь-Шань тау жүйесінің солтүстігіндегі жота. </w:t>
      </w:r>
      <w:r w:rsidRPr="00AF681B">
        <w:rPr>
          <w:rFonts w:ascii="Times New Roman" w:hAnsi="Times New Roman" w:cs="Times New Roman"/>
          <w:sz w:val="28"/>
          <w:szCs w:val="28"/>
          <w:lang w:val="kk-KZ"/>
        </w:rPr>
        <w:t xml:space="preserve">Қазақстан мен Қырғызстан шекарасында. Ұзындығы </w:t>
      </w:r>
      <w:smartTag w:uri="urn:schemas-microsoft-com:office:smarttags" w:element="metricconverter">
        <w:smartTagPr>
          <w:attr w:name="ProductID" w:val="35 км"/>
        </w:smartTagPr>
        <w:r w:rsidRPr="00AF681B">
          <w:rPr>
            <w:rFonts w:ascii="Times New Roman" w:hAnsi="Times New Roman" w:cs="Times New Roman"/>
            <w:sz w:val="28"/>
            <w:szCs w:val="28"/>
            <w:lang w:val="kk-KZ"/>
          </w:rPr>
          <w:t>35 км</w:t>
        </w:r>
      </w:smartTag>
      <w:r w:rsidRPr="00AF681B">
        <w:rPr>
          <w:rFonts w:ascii="Times New Roman" w:hAnsi="Times New Roman" w:cs="Times New Roman"/>
          <w:sz w:val="28"/>
          <w:szCs w:val="28"/>
          <w:lang w:val="kk-KZ"/>
        </w:rPr>
        <w:t xml:space="preserve">. Бірқатар шыңдары 4500 – </w:t>
      </w:r>
      <w:smartTag w:uri="urn:schemas-microsoft-com:office:smarttags" w:element="metricconverter">
        <w:smartTagPr>
          <w:attr w:name="ProductID" w:val="5000 м"/>
        </w:smartTagPr>
        <w:r w:rsidRPr="00AF681B">
          <w:rPr>
            <w:rFonts w:ascii="Times New Roman" w:hAnsi="Times New Roman" w:cs="Times New Roman"/>
            <w:sz w:val="28"/>
            <w:szCs w:val="28"/>
            <w:lang w:val="kk-KZ"/>
          </w:rPr>
          <w:t>5000 м</w:t>
        </w:r>
      </w:smartTag>
      <w:r w:rsidRPr="00AF681B">
        <w:rPr>
          <w:rFonts w:ascii="Times New Roman" w:hAnsi="Times New Roman" w:cs="Times New Roman"/>
          <w:sz w:val="28"/>
          <w:szCs w:val="28"/>
          <w:lang w:val="kk-KZ"/>
        </w:rPr>
        <w:t xml:space="preserve"> биіктікке жетеді (Талғар шыңы, </w:t>
      </w:r>
      <w:smartTag w:uri="urn:schemas-microsoft-com:office:smarttags" w:element="metricconverter">
        <w:smartTagPr>
          <w:attr w:name="ProductID" w:val="4973 м"/>
        </w:smartTagPr>
        <w:r w:rsidRPr="00AF681B">
          <w:rPr>
            <w:rFonts w:ascii="Times New Roman" w:hAnsi="Times New Roman" w:cs="Times New Roman"/>
            <w:sz w:val="28"/>
            <w:szCs w:val="28"/>
            <w:lang w:val="kk-KZ"/>
          </w:rPr>
          <w:t>4973 м</w:t>
        </w:r>
      </w:smartTag>
      <w:r w:rsidRPr="00AF681B">
        <w:rPr>
          <w:rFonts w:ascii="Times New Roman" w:hAnsi="Times New Roman" w:cs="Times New Roman"/>
          <w:sz w:val="28"/>
          <w:szCs w:val="28"/>
          <w:lang w:val="kk-KZ"/>
        </w:rPr>
        <w:t>). Қазіргі мұздықтар да сонда шоғырланған. Іле Алатауы кембрийге дейінгі дәуірдің және төменгі палеозойдың гранит, конгломерат, әктас, құмтас, тақтатастардан түзілген. Іле Алатауында жалпы ауданы 478 км</w:t>
      </w:r>
      <w:r w:rsidRPr="00AF681B">
        <w:rPr>
          <w:rFonts w:ascii="Times New Roman" w:hAnsi="Times New Roman" w:cs="Times New Roman"/>
          <w:sz w:val="28"/>
          <w:szCs w:val="28"/>
          <w:vertAlign w:val="superscript"/>
          <w:lang w:val="kk-KZ"/>
        </w:rPr>
        <w:t>2</w:t>
      </w:r>
      <w:r w:rsidRPr="00AF681B">
        <w:rPr>
          <w:rFonts w:ascii="Times New Roman" w:hAnsi="Times New Roman" w:cs="Times New Roman"/>
          <w:sz w:val="28"/>
          <w:szCs w:val="28"/>
          <w:lang w:val="kk-KZ"/>
        </w:rPr>
        <w:t xml:space="preserve"> болатын 381 мұздық бар. Тау бастарын мәңгі қар мен мұз басқан. Жотаның солтүстік бөктерінде Алматы қаласы, солтүстік беткейінде Іле Алатауы ұлттық табиғи саябағы орналасқан. </w:t>
      </w:r>
    </w:p>
    <w:p w:rsidR="00AF681B" w:rsidRPr="0008294F" w:rsidRDefault="00AF681B" w:rsidP="00AF681B">
      <w:pPr>
        <w:jc w:val="both"/>
        <w:rPr>
          <w:color w:val="000000"/>
          <w:sz w:val="28"/>
          <w:szCs w:val="28"/>
          <w:lang w:val="kk-KZ"/>
        </w:rPr>
      </w:pPr>
    </w:p>
    <w:p w:rsidR="00AF681B" w:rsidRDefault="00AF681B" w:rsidP="00AF681B">
      <w:pPr>
        <w:jc w:val="center"/>
        <w:rPr>
          <w:color w:val="000000"/>
          <w:sz w:val="28"/>
          <w:szCs w:val="28"/>
          <w:lang w:val="kk-KZ"/>
        </w:rPr>
      </w:pPr>
    </w:p>
    <w:p w:rsidR="00240642" w:rsidRDefault="00240642" w:rsidP="00AF681B">
      <w:pPr>
        <w:jc w:val="center"/>
        <w:rPr>
          <w:color w:val="000000"/>
          <w:sz w:val="28"/>
          <w:szCs w:val="28"/>
          <w:lang w:val="kk-KZ"/>
        </w:rPr>
      </w:pPr>
    </w:p>
    <w:p w:rsidR="00240642" w:rsidRDefault="00240642" w:rsidP="00AF681B">
      <w:pPr>
        <w:jc w:val="center"/>
        <w:rPr>
          <w:color w:val="000000"/>
          <w:sz w:val="28"/>
          <w:szCs w:val="28"/>
          <w:lang w:val="kk-KZ"/>
        </w:rPr>
      </w:pPr>
    </w:p>
    <w:p w:rsidR="00240642" w:rsidRDefault="00240642" w:rsidP="00AF681B">
      <w:pPr>
        <w:jc w:val="center"/>
        <w:rPr>
          <w:color w:val="000000"/>
          <w:sz w:val="28"/>
          <w:szCs w:val="28"/>
          <w:lang w:val="kk-KZ"/>
        </w:rPr>
      </w:pPr>
    </w:p>
    <w:p w:rsidR="00240642" w:rsidRDefault="00240642" w:rsidP="00AF681B">
      <w:pPr>
        <w:jc w:val="center"/>
        <w:rPr>
          <w:color w:val="000000"/>
          <w:sz w:val="28"/>
          <w:szCs w:val="28"/>
          <w:lang w:val="kk-KZ"/>
        </w:rPr>
      </w:pPr>
    </w:p>
    <w:p w:rsidR="00240642" w:rsidRDefault="00240642" w:rsidP="00AF681B">
      <w:pPr>
        <w:jc w:val="center"/>
        <w:rPr>
          <w:color w:val="000000"/>
          <w:sz w:val="28"/>
          <w:szCs w:val="28"/>
          <w:lang w:val="kk-KZ"/>
        </w:rPr>
      </w:pPr>
    </w:p>
    <w:p w:rsidR="00240642" w:rsidRDefault="00240642" w:rsidP="00AF681B">
      <w:pPr>
        <w:jc w:val="center"/>
        <w:rPr>
          <w:color w:val="000000"/>
          <w:sz w:val="28"/>
          <w:szCs w:val="28"/>
          <w:lang w:val="kk-KZ"/>
        </w:rPr>
      </w:pPr>
    </w:p>
    <w:p w:rsidR="00240642" w:rsidRDefault="00240642" w:rsidP="00AF681B">
      <w:pPr>
        <w:jc w:val="center"/>
        <w:rPr>
          <w:color w:val="000000"/>
          <w:sz w:val="28"/>
          <w:szCs w:val="28"/>
          <w:lang w:val="kk-KZ"/>
        </w:rPr>
      </w:pPr>
    </w:p>
    <w:p w:rsidR="00240642" w:rsidRDefault="00240642" w:rsidP="00AF681B">
      <w:pPr>
        <w:jc w:val="center"/>
        <w:rPr>
          <w:color w:val="000000"/>
          <w:sz w:val="28"/>
          <w:szCs w:val="28"/>
          <w:lang w:val="kk-KZ"/>
        </w:rPr>
      </w:pPr>
    </w:p>
    <w:p w:rsidR="00240642" w:rsidRDefault="00240642" w:rsidP="00AF681B">
      <w:pPr>
        <w:jc w:val="center"/>
        <w:rPr>
          <w:color w:val="000000"/>
          <w:sz w:val="28"/>
          <w:szCs w:val="28"/>
          <w:lang w:val="kk-KZ"/>
        </w:rPr>
      </w:pPr>
    </w:p>
    <w:p w:rsidR="00240642" w:rsidRDefault="00240642" w:rsidP="00AF681B">
      <w:pPr>
        <w:jc w:val="center"/>
        <w:rPr>
          <w:color w:val="000000"/>
          <w:sz w:val="28"/>
          <w:szCs w:val="28"/>
          <w:lang w:val="kk-KZ"/>
        </w:rPr>
      </w:pPr>
    </w:p>
    <w:p w:rsidR="00240642" w:rsidRDefault="00240642" w:rsidP="00AF681B">
      <w:pPr>
        <w:jc w:val="center"/>
        <w:rPr>
          <w:color w:val="000000"/>
          <w:sz w:val="28"/>
          <w:szCs w:val="28"/>
          <w:lang w:val="kk-KZ"/>
        </w:rPr>
      </w:pPr>
    </w:p>
    <w:p w:rsidR="00240642" w:rsidRDefault="00240642" w:rsidP="00AF681B">
      <w:pPr>
        <w:jc w:val="center"/>
        <w:rPr>
          <w:color w:val="000000"/>
          <w:sz w:val="28"/>
          <w:szCs w:val="28"/>
          <w:lang w:val="kk-KZ"/>
        </w:rPr>
      </w:pPr>
    </w:p>
    <w:p w:rsidR="00240642" w:rsidRDefault="00240642" w:rsidP="00AF681B">
      <w:pPr>
        <w:jc w:val="center"/>
        <w:rPr>
          <w:color w:val="000000"/>
          <w:sz w:val="28"/>
          <w:szCs w:val="28"/>
          <w:lang w:val="kk-KZ"/>
        </w:rPr>
      </w:pPr>
    </w:p>
    <w:p w:rsidR="00240642" w:rsidRDefault="00240642" w:rsidP="00AF681B">
      <w:pPr>
        <w:jc w:val="center"/>
        <w:rPr>
          <w:color w:val="000000"/>
          <w:sz w:val="28"/>
          <w:szCs w:val="28"/>
          <w:lang w:val="kk-KZ"/>
        </w:rPr>
      </w:pPr>
    </w:p>
    <w:p w:rsidR="00240642" w:rsidRDefault="00240642" w:rsidP="00AF681B">
      <w:pPr>
        <w:jc w:val="center"/>
        <w:rPr>
          <w:color w:val="000000"/>
          <w:sz w:val="28"/>
          <w:szCs w:val="28"/>
          <w:lang w:val="kk-KZ"/>
        </w:rPr>
      </w:pPr>
    </w:p>
    <w:p w:rsidR="00240642" w:rsidRDefault="00240642" w:rsidP="00AF681B">
      <w:pPr>
        <w:jc w:val="center"/>
        <w:rPr>
          <w:color w:val="000000"/>
          <w:sz w:val="28"/>
          <w:szCs w:val="28"/>
          <w:lang w:val="kk-KZ"/>
        </w:rPr>
      </w:pPr>
    </w:p>
    <w:p w:rsidR="00240642" w:rsidRDefault="00240642" w:rsidP="00AF681B">
      <w:pPr>
        <w:jc w:val="center"/>
        <w:rPr>
          <w:color w:val="000000"/>
          <w:sz w:val="28"/>
          <w:szCs w:val="28"/>
          <w:lang w:val="kk-KZ"/>
        </w:rPr>
      </w:pPr>
    </w:p>
    <w:p w:rsidR="00240642" w:rsidRDefault="00240642" w:rsidP="00AF681B">
      <w:pPr>
        <w:jc w:val="center"/>
        <w:rPr>
          <w:color w:val="000000"/>
          <w:sz w:val="28"/>
          <w:szCs w:val="28"/>
          <w:lang w:val="kk-KZ"/>
        </w:rPr>
      </w:pPr>
    </w:p>
    <w:p w:rsidR="00240642" w:rsidRDefault="00240642" w:rsidP="00AF681B">
      <w:pPr>
        <w:jc w:val="center"/>
        <w:rPr>
          <w:color w:val="000000"/>
          <w:sz w:val="28"/>
          <w:szCs w:val="28"/>
          <w:lang w:val="kk-KZ"/>
        </w:rPr>
      </w:pPr>
    </w:p>
    <w:p w:rsidR="00240642" w:rsidRDefault="00240642" w:rsidP="00AF681B">
      <w:pPr>
        <w:jc w:val="center"/>
        <w:rPr>
          <w:color w:val="000000"/>
          <w:sz w:val="28"/>
          <w:szCs w:val="28"/>
          <w:lang w:val="kk-KZ"/>
        </w:rPr>
      </w:pPr>
    </w:p>
    <w:p w:rsidR="00240642" w:rsidRDefault="00240642" w:rsidP="00AF681B">
      <w:pPr>
        <w:jc w:val="center"/>
        <w:rPr>
          <w:color w:val="000000"/>
          <w:sz w:val="28"/>
          <w:szCs w:val="28"/>
          <w:lang w:val="kk-KZ"/>
        </w:rPr>
      </w:pPr>
    </w:p>
    <w:p w:rsidR="00240642" w:rsidRDefault="00240642" w:rsidP="00AF681B">
      <w:pPr>
        <w:jc w:val="center"/>
        <w:rPr>
          <w:color w:val="000000"/>
          <w:sz w:val="28"/>
          <w:szCs w:val="28"/>
          <w:lang w:val="kk-KZ"/>
        </w:rPr>
      </w:pPr>
    </w:p>
    <w:p w:rsidR="00240642" w:rsidRDefault="00240642" w:rsidP="00AF681B">
      <w:pPr>
        <w:jc w:val="center"/>
        <w:rPr>
          <w:color w:val="000000"/>
          <w:sz w:val="28"/>
          <w:szCs w:val="28"/>
          <w:lang w:val="kk-KZ"/>
        </w:rPr>
      </w:pPr>
    </w:p>
    <w:p w:rsidR="00240642" w:rsidRDefault="00240642" w:rsidP="00AF681B">
      <w:pPr>
        <w:jc w:val="center"/>
        <w:rPr>
          <w:color w:val="000000"/>
          <w:sz w:val="28"/>
          <w:szCs w:val="28"/>
          <w:lang w:val="kk-KZ"/>
        </w:rPr>
      </w:pPr>
    </w:p>
    <w:p w:rsidR="004E0869" w:rsidRDefault="00E44D1E" w:rsidP="00F952BF">
      <w:pPr>
        <w:pStyle w:val="31"/>
        <w:spacing w:after="0" w:line="240" w:lineRule="auto"/>
        <w:contextualSpacing/>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2 </w:t>
      </w:r>
      <w:r w:rsidR="004E0869" w:rsidRPr="002F625C">
        <w:rPr>
          <w:rFonts w:ascii="Times New Roman" w:hAnsi="Times New Roman" w:cs="Times New Roman"/>
          <w:b/>
          <w:sz w:val="28"/>
          <w:szCs w:val="28"/>
          <w:lang w:val="kk-KZ"/>
        </w:rPr>
        <w:t>ӘДЕБИ ШОЛУ</w:t>
      </w:r>
    </w:p>
    <w:p w:rsidR="002D10E8" w:rsidRPr="002F625C" w:rsidRDefault="002D10E8" w:rsidP="00F952BF">
      <w:pPr>
        <w:pStyle w:val="31"/>
        <w:spacing w:after="0" w:line="240" w:lineRule="auto"/>
        <w:contextualSpacing/>
        <w:jc w:val="center"/>
        <w:rPr>
          <w:rFonts w:ascii="Times New Roman" w:hAnsi="Times New Roman" w:cs="Times New Roman"/>
          <w:b/>
          <w:sz w:val="28"/>
          <w:szCs w:val="28"/>
          <w:lang w:val="kk-KZ"/>
        </w:rPr>
      </w:pPr>
    </w:p>
    <w:p w:rsidR="00816F83" w:rsidRPr="002F625C" w:rsidRDefault="00816F83" w:rsidP="00F952BF">
      <w:pPr>
        <w:pStyle w:val="31"/>
        <w:spacing w:after="0" w:line="240" w:lineRule="auto"/>
        <w:ind w:firstLine="708"/>
        <w:contextualSpacing/>
        <w:jc w:val="both"/>
        <w:rPr>
          <w:rFonts w:ascii="Times New Roman" w:hAnsi="Times New Roman" w:cs="Times New Roman"/>
          <w:b/>
          <w:sz w:val="28"/>
          <w:szCs w:val="28"/>
          <w:lang w:val="kk-KZ"/>
        </w:rPr>
      </w:pPr>
      <w:r w:rsidRPr="002F625C">
        <w:rPr>
          <w:rFonts w:ascii="Times New Roman" w:hAnsi="Times New Roman" w:cs="Times New Roman"/>
          <w:sz w:val="28"/>
          <w:szCs w:val="28"/>
          <w:lang w:val="kk-KZ"/>
        </w:rPr>
        <w:t>Барлық тірі организмдердің жеткілікті консервативті тұқым қуалайтын аппараты бар – генотип, бұл оларға белгілі бір қоршаған орта жағдайларында сәтті өмір сүруге мүмкіндік береді, бірақ сонымен бірге организмдердің осы жағдайлардың күрт өзгеруіне бейімделуіне жол бермейді. Бұл жануарларға да, өсімдіктерге де қатысты. Сондықтан өсімдіктерді қарапайым жағдайлардан басқаларына ауыстыру, олар үшін әдеттегі өмір сүру жағдайынан күрт ерекшеленеді, әдетте өсімдіктердің өліміне әкеледі</w:t>
      </w:r>
      <w:r w:rsidR="0045439D">
        <w:rPr>
          <w:rFonts w:ascii="Times New Roman" w:hAnsi="Times New Roman" w:cs="Times New Roman"/>
          <w:sz w:val="28"/>
          <w:szCs w:val="28"/>
          <w:lang w:val="kk-KZ"/>
        </w:rPr>
        <w:t>.</w:t>
      </w:r>
      <w:r w:rsidRPr="002F625C">
        <w:rPr>
          <w:rFonts w:ascii="Times New Roman" w:hAnsi="Times New Roman" w:cs="Times New Roman"/>
          <w:sz w:val="28"/>
          <w:szCs w:val="28"/>
          <w:lang w:val="kk-KZ"/>
        </w:rPr>
        <w:t xml:space="preserve"> Сондықтан флора өкілдерін енгізу сынағы олардың өмір сүру жағдайларын өзгерту ғана емес. Көптеген онжылдықтар бойы арнайы енгізу әдістері жасалды: Климаттық және агроклиматтық аналогтар, эдификаторлар филогенетикалық генерикалық кешендер, флорогенетикалық талдау, ботаникалық-географиялық және басқалары акклиматизация жұмыстарын мақсатты түрде жүргізуге, еңбек, қаражат пен уақыт шығындарын азайтуға және жақсы нәтижелерге қол жеткізуге мүмкіндік береді. Біздің жұмысымызда бұл енгізу әдістері ескеріліп, қолданылды.</w:t>
      </w:r>
    </w:p>
    <w:p w:rsidR="00816F83" w:rsidRPr="002F625C" w:rsidRDefault="00816F83" w:rsidP="00F952BF">
      <w:pPr>
        <w:pStyle w:val="31"/>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Кіріспе жұмыстың бастапқы кезеңі-өсімдіктердің жаңа өмір сүру жағдайында бастапқы сынағы. Ағаш түрлерінің </w:t>
      </w:r>
      <w:r w:rsidR="0034126E" w:rsidRPr="002F625C">
        <w:rPr>
          <w:rFonts w:ascii="Times New Roman" w:hAnsi="Times New Roman" w:cs="Times New Roman"/>
          <w:sz w:val="28"/>
          <w:szCs w:val="28"/>
          <w:lang w:val="kk-KZ"/>
        </w:rPr>
        <w:t>екпелері</w:t>
      </w:r>
      <w:r w:rsidRPr="002F625C">
        <w:rPr>
          <w:rFonts w:ascii="Times New Roman" w:hAnsi="Times New Roman" w:cs="Times New Roman"/>
          <w:sz w:val="28"/>
          <w:szCs w:val="28"/>
          <w:lang w:val="kk-KZ"/>
        </w:rPr>
        <w:t xml:space="preserve">не алғашқы кіріспе, В.И. Некрасов генетикалық және селекциялық мағынада </w:t>
      </w:r>
      <w:r w:rsidR="00503F0F">
        <w:rPr>
          <w:rFonts w:ascii="Times New Roman" w:hAnsi="Times New Roman" w:cs="Times New Roman"/>
          <w:sz w:val="28"/>
          <w:szCs w:val="28"/>
          <w:lang w:val="kk-KZ"/>
        </w:rPr>
        <w:t>“</w:t>
      </w:r>
      <w:r w:rsidRPr="002F625C">
        <w:rPr>
          <w:rFonts w:ascii="Times New Roman" w:hAnsi="Times New Roman" w:cs="Times New Roman"/>
          <w:sz w:val="28"/>
          <w:szCs w:val="28"/>
          <w:lang w:val="kk-KZ"/>
        </w:rPr>
        <w:t>жабайы популяциялардың жеке тұлғаларының топтарын оқшаулау</w:t>
      </w:r>
      <w:r w:rsidR="00503F0F">
        <w:rPr>
          <w:rFonts w:ascii="Times New Roman" w:hAnsi="Times New Roman" w:cs="Times New Roman"/>
          <w:sz w:val="28"/>
          <w:szCs w:val="28"/>
          <w:lang w:val="kk-KZ"/>
        </w:rPr>
        <w:t>”</w:t>
      </w:r>
      <w:r w:rsidRPr="002F625C">
        <w:rPr>
          <w:rFonts w:ascii="Times New Roman" w:hAnsi="Times New Roman" w:cs="Times New Roman"/>
          <w:sz w:val="28"/>
          <w:szCs w:val="28"/>
          <w:lang w:val="kk-KZ"/>
        </w:rPr>
        <w:t xml:space="preserve">болып табылады. Бұл жағдайда табиғи іріктеудің әсерінен ең аз перспективалы адамдардың қарқынды құлдырауы байқалады. Жаңа жағдайда тұрақты енгізу популяциясы, автордың пікірінше, бірнеше </w:t>
      </w:r>
      <w:r w:rsidR="00246DA8">
        <w:rPr>
          <w:rFonts w:ascii="Times New Roman" w:hAnsi="Times New Roman" w:cs="Times New Roman"/>
          <w:sz w:val="28"/>
          <w:szCs w:val="28"/>
          <w:lang w:val="kk-KZ"/>
        </w:rPr>
        <w:t>тұқым</w:t>
      </w:r>
      <w:r w:rsidRPr="002F625C">
        <w:rPr>
          <w:rFonts w:ascii="Times New Roman" w:hAnsi="Times New Roman" w:cs="Times New Roman"/>
          <w:sz w:val="28"/>
          <w:szCs w:val="28"/>
          <w:lang w:val="kk-KZ"/>
        </w:rPr>
        <w:t xml:space="preserve"> өзгергеннен кейін ғана қалыптасады. Сондықтан, интродукциялық жұмыс ұзақ мерзімді эксперименттер жүргізбестен және зерттеулер сабақтастығынсыз мүмкін емес. Енгізу кезіндегі негізгі селекциялық әдістердің бірі-жасанды іріктеу, оны әр түрлі түрлер, экотиптер, популяциялар арасында да, соңғысының ішінде де жүргізуге болады. Қойылған мақсаттарға байланысты жасанды және табиғи іріктеу бағыты белгілі бір дәрежеде сәйкес келмеуі мүмкін. Ең үлкен сәйкестік, әдетте, өнімділікке арналған іріктеу кезінде орын алады (өсу жылдамдығы, жеміс беру кезеңіне ену жылдамдығы, ағаш көлемі,</w:t>
      </w:r>
      <w:r w:rsidR="00024FA0">
        <w:rPr>
          <w:rFonts w:ascii="Times New Roman" w:hAnsi="Times New Roman" w:cs="Times New Roman"/>
          <w:sz w:val="28"/>
          <w:szCs w:val="28"/>
          <w:lang w:val="kk-KZ"/>
        </w:rPr>
        <w:t xml:space="preserve"> жемістердің көптігі және т.б.)</w:t>
      </w:r>
      <w:r w:rsidRPr="002F625C">
        <w:rPr>
          <w:rFonts w:ascii="Times New Roman" w:hAnsi="Times New Roman" w:cs="Times New Roman"/>
          <w:sz w:val="28"/>
          <w:szCs w:val="28"/>
          <w:lang w:val="kk-KZ"/>
        </w:rPr>
        <w:t xml:space="preserve"> </w:t>
      </w:r>
      <w:r w:rsidR="004361C7" w:rsidRPr="002F625C">
        <w:rPr>
          <w:rFonts w:ascii="Times New Roman" w:hAnsi="Times New Roman" w:cs="Times New Roman"/>
          <w:sz w:val="28"/>
          <w:szCs w:val="28"/>
          <w:lang w:val="kk-KZ"/>
        </w:rPr>
        <w:t>[9]</w:t>
      </w:r>
      <w:r w:rsidR="00024FA0">
        <w:rPr>
          <w:rFonts w:ascii="Times New Roman" w:hAnsi="Times New Roman" w:cs="Times New Roman"/>
          <w:sz w:val="28"/>
          <w:szCs w:val="28"/>
          <w:lang w:val="kk-KZ"/>
        </w:rPr>
        <w:t>.</w:t>
      </w:r>
    </w:p>
    <w:p w:rsidR="00816F83" w:rsidRPr="002F625C" w:rsidRDefault="00816F83" w:rsidP="00F952BF">
      <w:pPr>
        <w:pStyle w:val="31"/>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Маңызды сәттердің бірі-ерте диагноз қою. Ағаш өсімдіктерінің жоғары өнімділігін ерте диагностикалаудың кең таралған әдістерінің ішінде морфофизиологиялық және фенологиялық басым. Бірқатар авторлардың мәліметтері бойынша, 3-4 жастағы биіктігінің тікелей белгісі бойынша ағаштарды ірі</w:t>
      </w:r>
      <w:r w:rsidR="00476998">
        <w:rPr>
          <w:rFonts w:ascii="Times New Roman" w:hAnsi="Times New Roman" w:cs="Times New Roman"/>
          <w:sz w:val="28"/>
          <w:szCs w:val="28"/>
          <w:lang w:val="kk-KZ"/>
        </w:rPr>
        <w:t>ктеу оңтайлы болып табылады</w:t>
      </w:r>
      <w:r w:rsidRPr="002F625C">
        <w:rPr>
          <w:rFonts w:ascii="Times New Roman" w:hAnsi="Times New Roman" w:cs="Times New Roman"/>
          <w:sz w:val="28"/>
          <w:szCs w:val="28"/>
          <w:lang w:val="kk-KZ"/>
        </w:rPr>
        <w:t xml:space="preserve">. Бұл жағдайда биіктік ең жақсы физиологиялық белгілердің бірі болып табылады. Екі немесе одан да көп диагностикалық белгілерді қолданған кезде болжамның дәлдігі айтарлықтай жоғарыламайды. Бірқатар авторлар ықтимал өнімділік деңгейінің көрсеткіштері өсу циклдерінің орташа саны және </w:t>
      </w:r>
      <w:r w:rsidR="00503F0F">
        <w:rPr>
          <w:rFonts w:ascii="Times New Roman" w:hAnsi="Times New Roman" w:cs="Times New Roman"/>
          <w:sz w:val="28"/>
          <w:szCs w:val="28"/>
          <w:lang w:val="kk-KZ"/>
        </w:rPr>
        <w:t>“</w:t>
      </w:r>
      <w:r w:rsidR="00B46FE6" w:rsidRPr="000F68F9">
        <w:rPr>
          <w:rFonts w:ascii="Times New Roman" w:hAnsi="Times New Roman" w:cs="Times New Roman"/>
          <w:sz w:val="28"/>
          <w:szCs w:val="28"/>
          <w:lang w:val="kk-KZ"/>
        </w:rPr>
        <w:t>өркен</w:t>
      </w:r>
      <w:r w:rsidR="00476998">
        <w:rPr>
          <w:rFonts w:ascii="Times New Roman" w:hAnsi="Times New Roman" w:cs="Times New Roman"/>
          <w:sz w:val="28"/>
          <w:szCs w:val="28"/>
          <w:lang w:val="kk-KZ"/>
        </w:rPr>
        <w:t xml:space="preserve"> </w:t>
      </w:r>
      <w:r w:rsidRPr="002F625C">
        <w:rPr>
          <w:rFonts w:ascii="Times New Roman" w:hAnsi="Times New Roman" w:cs="Times New Roman"/>
          <w:sz w:val="28"/>
          <w:szCs w:val="28"/>
          <w:lang w:val="kk-KZ"/>
        </w:rPr>
        <w:t>бірліктерінің</w:t>
      </w:r>
      <w:r w:rsidR="00503F0F">
        <w:rPr>
          <w:rFonts w:ascii="Times New Roman" w:hAnsi="Times New Roman" w:cs="Times New Roman"/>
          <w:sz w:val="28"/>
          <w:szCs w:val="28"/>
          <w:lang w:val="kk-KZ"/>
        </w:rPr>
        <w:t>”</w:t>
      </w:r>
      <w:r w:rsidRPr="002F625C">
        <w:rPr>
          <w:rFonts w:ascii="Times New Roman" w:hAnsi="Times New Roman" w:cs="Times New Roman"/>
          <w:sz w:val="28"/>
          <w:szCs w:val="28"/>
          <w:lang w:val="kk-KZ"/>
        </w:rPr>
        <w:t xml:space="preserve"> орташа саны – түйін</w:t>
      </w:r>
      <w:r w:rsidR="005F0731">
        <w:rPr>
          <w:rFonts w:ascii="Times New Roman" w:hAnsi="Times New Roman" w:cs="Times New Roman"/>
          <w:sz w:val="28"/>
          <w:szCs w:val="28"/>
          <w:lang w:val="kk-KZ"/>
        </w:rPr>
        <w:t>дер мен түйінаралықтар</w:t>
      </w:r>
      <w:r w:rsidRPr="002F625C">
        <w:rPr>
          <w:rFonts w:ascii="Times New Roman" w:hAnsi="Times New Roman" w:cs="Times New Roman"/>
          <w:sz w:val="28"/>
          <w:szCs w:val="28"/>
          <w:lang w:val="kk-KZ"/>
        </w:rPr>
        <w:t xml:space="preserve"> болуы мүмкін деп тұжырымдайды [10].</w:t>
      </w:r>
    </w:p>
    <w:p w:rsidR="00816F83" w:rsidRPr="002F625C" w:rsidRDefault="00816F83" w:rsidP="00F952BF">
      <w:pPr>
        <w:pStyle w:val="31"/>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Көктемгі жапырақтың таралуы мен </w:t>
      </w:r>
      <w:r w:rsidR="000B7109">
        <w:rPr>
          <w:rFonts w:ascii="Times New Roman" w:hAnsi="Times New Roman" w:cs="Times New Roman"/>
          <w:sz w:val="28"/>
          <w:szCs w:val="28"/>
          <w:lang w:val="kk-KZ"/>
        </w:rPr>
        <w:t>қылқандар</w:t>
      </w:r>
      <w:r w:rsidRPr="002F625C">
        <w:rPr>
          <w:rFonts w:ascii="Times New Roman" w:hAnsi="Times New Roman" w:cs="Times New Roman"/>
          <w:sz w:val="28"/>
          <w:szCs w:val="28"/>
          <w:lang w:val="kk-KZ"/>
        </w:rPr>
        <w:t>дің күзгі гүлденуінің белгілері бойынша балқарағай популяцияларының құрылымын зерттей отырып, А.</w:t>
      </w:r>
      <w:r w:rsidR="004E0869" w:rsidRPr="002F625C">
        <w:rPr>
          <w:rFonts w:ascii="Times New Roman" w:hAnsi="Times New Roman" w:cs="Times New Roman"/>
          <w:sz w:val="28"/>
          <w:szCs w:val="28"/>
          <w:lang w:val="kk-KZ"/>
        </w:rPr>
        <w:t>И</w:t>
      </w:r>
      <w:r w:rsidRPr="002F625C">
        <w:rPr>
          <w:rFonts w:ascii="Times New Roman" w:hAnsi="Times New Roman" w:cs="Times New Roman"/>
          <w:sz w:val="28"/>
          <w:szCs w:val="28"/>
          <w:lang w:val="kk-KZ"/>
        </w:rPr>
        <w:t>. Ирошников популяцияларда осы белгілер бойынша жеке тұлғалардың таралуында белгілі бір қатынас бар екенін анықтады, бұл қалыпты үлестіруге жақын қисық сызықпен көрінеді, оны таңдау және ен</w:t>
      </w:r>
      <w:r w:rsidR="00397A7D">
        <w:rPr>
          <w:rFonts w:ascii="Times New Roman" w:hAnsi="Times New Roman" w:cs="Times New Roman"/>
          <w:sz w:val="28"/>
          <w:szCs w:val="28"/>
          <w:lang w:val="kk-KZ"/>
        </w:rPr>
        <w:t xml:space="preserve">гізу тәжірибесінде ескеру қажет </w:t>
      </w:r>
      <w:r w:rsidR="00AC71F4" w:rsidRPr="002F625C">
        <w:rPr>
          <w:rFonts w:ascii="Times New Roman" w:hAnsi="Times New Roman" w:cs="Times New Roman"/>
          <w:sz w:val="28"/>
          <w:szCs w:val="28"/>
          <w:lang w:val="kk-KZ"/>
        </w:rPr>
        <w:t>[12]</w:t>
      </w:r>
      <w:r w:rsidR="00397A7D">
        <w:rPr>
          <w:rFonts w:ascii="Times New Roman" w:hAnsi="Times New Roman" w:cs="Times New Roman"/>
          <w:sz w:val="28"/>
          <w:szCs w:val="28"/>
          <w:lang w:val="kk-KZ"/>
        </w:rPr>
        <w:t>.</w:t>
      </w:r>
    </w:p>
    <w:p w:rsidR="00816F83" w:rsidRPr="002F625C" w:rsidRDefault="00816F83" w:rsidP="00F952BF">
      <w:pPr>
        <w:pStyle w:val="31"/>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Интродуценттердің тұқымдық базасын құру олардың орнықтылығы мен өнімділігін арттыру аспектісінде де, сондай-ақ орман және плантациялық дақылдар үшін жақсартылған селекциялық сападағы тұқымдарды орнықты және өнімді алу мүмкіндігі тұрғысынан да маңызды сәт болып табылады. Мұндай мысалдар бұрынғы </w:t>
      </w:r>
      <w:r w:rsidR="00AC71F4">
        <w:rPr>
          <w:rFonts w:ascii="Times New Roman" w:hAnsi="Times New Roman" w:cs="Times New Roman"/>
          <w:sz w:val="28"/>
          <w:szCs w:val="28"/>
          <w:lang w:val="kk-KZ"/>
        </w:rPr>
        <w:t>ТМД</w:t>
      </w:r>
      <w:r w:rsidR="00397A7D">
        <w:rPr>
          <w:rFonts w:ascii="Times New Roman" w:hAnsi="Times New Roman" w:cs="Times New Roman"/>
          <w:sz w:val="28"/>
          <w:szCs w:val="28"/>
          <w:lang w:val="kk-KZ"/>
        </w:rPr>
        <w:t xml:space="preserve"> -</w:t>
      </w:r>
      <w:r w:rsidR="00AC71F4">
        <w:rPr>
          <w:rFonts w:ascii="Times New Roman" w:hAnsi="Times New Roman" w:cs="Times New Roman"/>
          <w:sz w:val="28"/>
          <w:szCs w:val="28"/>
          <w:lang w:val="kk-KZ"/>
        </w:rPr>
        <w:t xml:space="preserve"> </w:t>
      </w:r>
      <w:r w:rsidRPr="002F625C">
        <w:rPr>
          <w:rFonts w:ascii="Times New Roman" w:hAnsi="Times New Roman" w:cs="Times New Roman"/>
          <w:sz w:val="28"/>
          <w:szCs w:val="28"/>
          <w:lang w:val="kk-KZ"/>
        </w:rPr>
        <w:t>ның бірқатар а</w:t>
      </w:r>
      <w:r w:rsidR="00397A7D">
        <w:rPr>
          <w:rFonts w:ascii="Times New Roman" w:hAnsi="Times New Roman" w:cs="Times New Roman"/>
          <w:sz w:val="28"/>
          <w:szCs w:val="28"/>
          <w:lang w:val="kk-KZ"/>
        </w:rPr>
        <w:t>удандарында кеңінен танымал</w:t>
      </w:r>
      <w:r w:rsidRPr="002F625C">
        <w:rPr>
          <w:rFonts w:ascii="Times New Roman" w:hAnsi="Times New Roman" w:cs="Times New Roman"/>
          <w:sz w:val="28"/>
          <w:szCs w:val="28"/>
          <w:lang w:val="kk-KZ"/>
        </w:rPr>
        <w:t xml:space="preserve">. </w:t>
      </w:r>
    </w:p>
    <w:p w:rsidR="00816F83" w:rsidRPr="002F625C" w:rsidRDefault="00816F83" w:rsidP="00F952BF">
      <w:pPr>
        <w:pStyle w:val="31"/>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В.И. Некрасовтың пікірі бойынша интродукцияға тартылатын түрлердің генетикалық әртүрлілігін пайдаланудың ең тиімді жолы популяциялық негізде географиялық дақылдарды құру, оларды селекциялық бағалау және плюс селекция негізінде тұқым плантацияларын құру болып табылады, бұл интродукцияланған түрдің гендік қорын байытуға мүмкіндік береді</w:t>
      </w:r>
      <w:r w:rsidR="007413FD">
        <w:rPr>
          <w:rFonts w:ascii="Times New Roman" w:hAnsi="Times New Roman" w:cs="Times New Roman"/>
          <w:sz w:val="28"/>
          <w:szCs w:val="28"/>
          <w:lang w:val="kk-KZ"/>
        </w:rPr>
        <w:t xml:space="preserve"> [13</w:t>
      </w:r>
      <w:r w:rsidR="007413FD" w:rsidRPr="002F625C">
        <w:rPr>
          <w:rFonts w:ascii="Times New Roman" w:hAnsi="Times New Roman" w:cs="Times New Roman"/>
          <w:sz w:val="28"/>
          <w:szCs w:val="28"/>
          <w:lang w:val="kk-KZ"/>
        </w:rPr>
        <w:t>]</w:t>
      </w:r>
      <w:r w:rsidR="007413FD">
        <w:rPr>
          <w:rFonts w:ascii="Times New Roman" w:hAnsi="Times New Roman" w:cs="Times New Roman"/>
          <w:sz w:val="28"/>
          <w:szCs w:val="28"/>
          <w:lang w:val="kk-KZ"/>
        </w:rPr>
        <w:t>.</w:t>
      </w:r>
    </w:p>
    <w:p w:rsidR="00816F83" w:rsidRPr="002F625C" w:rsidRDefault="00816F83" w:rsidP="00F952BF">
      <w:pPr>
        <w:pStyle w:val="31"/>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Қазіргі уақытта орман шаруашылығында қабылданған селекциялық-тұқым өсіру процестерінің Негізгі схемасы белгілі бір түрдің әр түрлі экотиптерінің </w:t>
      </w:r>
      <w:r w:rsidR="00246DA8">
        <w:rPr>
          <w:rFonts w:ascii="Times New Roman" w:hAnsi="Times New Roman" w:cs="Times New Roman"/>
          <w:sz w:val="28"/>
          <w:szCs w:val="28"/>
          <w:lang w:val="kk-KZ"/>
        </w:rPr>
        <w:t>тұқым</w:t>
      </w:r>
      <w:r w:rsidRPr="002F625C">
        <w:rPr>
          <w:rFonts w:ascii="Times New Roman" w:hAnsi="Times New Roman" w:cs="Times New Roman"/>
          <w:sz w:val="28"/>
          <w:szCs w:val="28"/>
          <w:lang w:val="kk-KZ"/>
        </w:rPr>
        <w:t>тарын дақылдарда сынау арқылы жаппай іріктеу (шығу тегі бойынша іріктеу), ең жақсы экотиптерді білдіретін ең жақсы популяцияларды сынау және іріктеу, сайып келгенде, ең жақсы фенотип (артықшылығы бар) ағаштарды, ең алдымен ерекше құнды популяцияларда ірі</w:t>
      </w:r>
      <w:r w:rsidR="00397A7D">
        <w:rPr>
          <w:rFonts w:ascii="Times New Roman" w:hAnsi="Times New Roman" w:cs="Times New Roman"/>
          <w:sz w:val="28"/>
          <w:szCs w:val="28"/>
          <w:lang w:val="kk-KZ"/>
        </w:rPr>
        <w:t>ктеу болып табылады</w:t>
      </w:r>
      <w:r w:rsidRPr="002F625C">
        <w:rPr>
          <w:rFonts w:ascii="Times New Roman" w:hAnsi="Times New Roman" w:cs="Times New Roman"/>
          <w:sz w:val="28"/>
          <w:szCs w:val="28"/>
          <w:lang w:val="kk-KZ"/>
        </w:rPr>
        <w:t>. Артықшылығы бар ағаштардан</w:t>
      </w:r>
      <w:r w:rsidR="00EB5EE6">
        <w:rPr>
          <w:rFonts w:ascii="Times New Roman" w:hAnsi="Times New Roman" w:cs="Times New Roman"/>
          <w:sz w:val="28"/>
          <w:szCs w:val="28"/>
          <w:lang w:val="kk-KZ"/>
        </w:rPr>
        <w:t xml:space="preserve"> алынған тұқымдар ағаш тұқымдастарынан </w:t>
      </w:r>
      <w:r w:rsidRPr="002F625C">
        <w:rPr>
          <w:rFonts w:ascii="Times New Roman" w:hAnsi="Times New Roman" w:cs="Times New Roman"/>
          <w:sz w:val="28"/>
          <w:szCs w:val="28"/>
          <w:lang w:val="kk-KZ"/>
        </w:rPr>
        <w:t>плантациялар жасау үшін, ал қалемшелер егу (клондық) плантациялары үшін пайдаланылады.</w:t>
      </w:r>
    </w:p>
    <w:p w:rsidR="00816F83" w:rsidRPr="002F625C" w:rsidRDefault="00816F83" w:rsidP="00F952BF">
      <w:pPr>
        <w:pStyle w:val="31"/>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Енгізу кезінде, өнімділіктен басқа, қоршаған ортаның қолайсыз факторларына қарсы тұрақтылық ерекше мәнге ие болады, бұл көбінесе маусымдық ырғақты процестердің енгізу аймағының климатына сәйкес кел</w:t>
      </w:r>
      <w:r w:rsidR="005A02A2">
        <w:rPr>
          <w:rFonts w:ascii="Times New Roman" w:hAnsi="Times New Roman" w:cs="Times New Roman"/>
          <w:sz w:val="28"/>
          <w:szCs w:val="28"/>
          <w:lang w:val="kk-KZ"/>
        </w:rPr>
        <w:t>уімен байланысты</w:t>
      </w:r>
      <w:r w:rsidRPr="002F625C">
        <w:rPr>
          <w:rFonts w:ascii="Times New Roman" w:hAnsi="Times New Roman" w:cs="Times New Roman"/>
          <w:sz w:val="28"/>
          <w:szCs w:val="28"/>
          <w:lang w:val="kk-KZ"/>
        </w:rPr>
        <w:t xml:space="preserve">. </w:t>
      </w:r>
      <w:r w:rsidR="00AC71F4" w:rsidRPr="002F625C">
        <w:rPr>
          <w:rFonts w:ascii="Times New Roman" w:hAnsi="Times New Roman" w:cs="Times New Roman"/>
          <w:sz w:val="28"/>
          <w:szCs w:val="28"/>
          <w:lang w:val="kk-KZ"/>
        </w:rPr>
        <w:t xml:space="preserve">В.И. Некрасов </w:t>
      </w:r>
      <w:r w:rsidR="00AC71F4">
        <w:rPr>
          <w:rFonts w:ascii="Times New Roman" w:hAnsi="Times New Roman" w:cs="Times New Roman"/>
          <w:sz w:val="28"/>
          <w:szCs w:val="28"/>
          <w:lang w:val="kk-KZ"/>
        </w:rPr>
        <w:t>өз еңбектерінде б</w:t>
      </w:r>
      <w:r w:rsidRPr="002F625C">
        <w:rPr>
          <w:rFonts w:ascii="Times New Roman" w:hAnsi="Times New Roman" w:cs="Times New Roman"/>
          <w:sz w:val="28"/>
          <w:szCs w:val="28"/>
          <w:lang w:val="kk-KZ"/>
        </w:rPr>
        <w:t>елгілі бір экологиялық жағдайларға бейімделген жеке тұлғаларды аналық өсімдіктер ретінде таңдау акклиматизация процесін тездетеді</w:t>
      </w:r>
      <w:r w:rsidR="00AC71F4">
        <w:rPr>
          <w:rFonts w:ascii="Times New Roman" w:hAnsi="Times New Roman" w:cs="Times New Roman"/>
          <w:sz w:val="28"/>
          <w:szCs w:val="28"/>
          <w:lang w:val="kk-KZ"/>
        </w:rPr>
        <w:t xml:space="preserve"> деп санайды</w:t>
      </w:r>
      <w:r w:rsidRPr="002F625C">
        <w:rPr>
          <w:rFonts w:ascii="Times New Roman" w:hAnsi="Times New Roman" w:cs="Times New Roman"/>
          <w:sz w:val="28"/>
          <w:szCs w:val="28"/>
          <w:lang w:val="kk-KZ"/>
        </w:rPr>
        <w:t>.</w:t>
      </w:r>
    </w:p>
    <w:p w:rsidR="00816F83" w:rsidRPr="002F625C" w:rsidRDefault="00816F83" w:rsidP="00F952BF">
      <w:pPr>
        <w:pStyle w:val="31"/>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Жеке іріктеу бойынша жұмыстың келесі кезеңі-артықшылығы бар ағаштардың генотипін </w:t>
      </w:r>
      <w:r w:rsidR="005611C0" w:rsidRPr="005611C0">
        <w:rPr>
          <w:rFonts w:ascii="Times New Roman" w:hAnsi="Times New Roman" w:cs="Times New Roman"/>
          <w:sz w:val="28"/>
          <w:szCs w:val="28"/>
          <w:lang w:val="kk-KZ"/>
        </w:rPr>
        <w:t>анықтау</w:t>
      </w:r>
      <w:r w:rsidRPr="005611C0">
        <w:rPr>
          <w:rFonts w:ascii="Times New Roman" w:hAnsi="Times New Roman" w:cs="Times New Roman"/>
          <w:sz w:val="28"/>
          <w:szCs w:val="28"/>
          <w:lang w:val="kk-KZ"/>
        </w:rPr>
        <w:t>.</w:t>
      </w:r>
      <w:r w:rsidRPr="00926223">
        <w:rPr>
          <w:rFonts w:ascii="Times New Roman" w:hAnsi="Times New Roman" w:cs="Times New Roman"/>
          <w:color w:val="C00000"/>
          <w:sz w:val="28"/>
          <w:szCs w:val="28"/>
          <w:lang w:val="kk-KZ"/>
        </w:rPr>
        <w:t xml:space="preserve"> </w:t>
      </w:r>
      <w:r w:rsidRPr="002F625C">
        <w:rPr>
          <w:rFonts w:ascii="Times New Roman" w:hAnsi="Times New Roman" w:cs="Times New Roman"/>
          <w:sz w:val="28"/>
          <w:szCs w:val="28"/>
          <w:lang w:val="kk-KZ"/>
        </w:rPr>
        <w:t xml:space="preserve">Тексеру тұқымдардан еркін тозаңданудан немесе бақыланатын будандастырудың әртүрлі нұсқаларынан алынған </w:t>
      </w:r>
      <w:r w:rsidR="00246DA8">
        <w:rPr>
          <w:rFonts w:ascii="Times New Roman" w:hAnsi="Times New Roman" w:cs="Times New Roman"/>
          <w:sz w:val="28"/>
          <w:szCs w:val="28"/>
          <w:lang w:val="kk-KZ"/>
        </w:rPr>
        <w:t>тұқымд</w:t>
      </w:r>
      <w:r w:rsidRPr="002F625C">
        <w:rPr>
          <w:rFonts w:ascii="Times New Roman" w:hAnsi="Times New Roman" w:cs="Times New Roman"/>
          <w:sz w:val="28"/>
          <w:szCs w:val="28"/>
          <w:lang w:val="kk-KZ"/>
        </w:rPr>
        <w:t xml:space="preserve">ар бойынша жүргізіледі. Бұл ретте </w:t>
      </w:r>
      <w:r w:rsidR="00EB5EE6">
        <w:rPr>
          <w:rFonts w:ascii="Times New Roman" w:hAnsi="Times New Roman" w:cs="Times New Roman"/>
          <w:sz w:val="28"/>
          <w:szCs w:val="28"/>
          <w:lang w:val="kk-KZ"/>
        </w:rPr>
        <w:t>тұқымдарды</w:t>
      </w:r>
      <w:r w:rsidRPr="002F625C">
        <w:rPr>
          <w:rFonts w:ascii="Times New Roman" w:hAnsi="Times New Roman" w:cs="Times New Roman"/>
          <w:sz w:val="28"/>
          <w:szCs w:val="28"/>
          <w:lang w:val="kk-KZ"/>
        </w:rPr>
        <w:t xml:space="preserve"> бағалау 3-5 жастағы көшеттер сатысында және олардан жасалған дақылдарда кесудің 1/2-1/3 жасына тең жасқа де</w:t>
      </w:r>
      <w:r w:rsidR="005611C0">
        <w:rPr>
          <w:rFonts w:ascii="Times New Roman" w:hAnsi="Times New Roman" w:cs="Times New Roman"/>
          <w:sz w:val="28"/>
          <w:szCs w:val="28"/>
          <w:lang w:val="kk-KZ"/>
        </w:rPr>
        <w:t>йін екі кезеңде жүргізіледі</w:t>
      </w:r>
      <w:r w:rsidRPr="002F625C">
        <w:rPr>
          <w:rFonts w:ascii="Times New Roman" w:hAnsi="Times New Roman" w:cs="Times New Roman"/>
          <w:sz w:val="28"/>
          <w:szCs w:val="28"/>
          <w:lang w:val="kk-KZ"/>
        </w:rPr>
        <w:t xml:space="preserve">. Сондай-ақ, </w:t>
      </w:r>
      <w:r w:rsidR="007E74EB" w:rsidRPr="007E74EB">
        <w:rPr>
          <w:rFonts w:ascii="Times New Roman" w:hAnsi="Times New Roman" w:cs="Times New Roman"/>
          <w:sz w:val="28"/>
          <w:szCs w:val="28"/>
          <w:lang w:val="kk-KZ"/>
        </w:rPr>
        <w:t xml:space="preserve">тұқым жарнағы </w:t>
      </w:r>
      <w:r w:rsidRPr="002F625C">
        <w:rPr>
          <w:rFonts w:ascii="Times New Roman" w:hAnsi="Times New Roman" w:cs="Times New Roman"/>
          <w:sz w:val="28"/>
          <w:szCs w:val="28"/>
          <w:lang w:val="kk-KZ"/>
        </w:rPr>
        <w:t>саны бойынша ерте диагн</w:t>
      </w:r>
      <w:r w:rsidR="005611C0">
        <w:rPr>
          <w:rFonts w:ascii="Times New Roman" w:hAnsi="Times New Roman" w:cs="Times New Roman"/>
          <w:sz w:val="28"/>
          <w:szCs w:val="28"/>
          <w:lang w:val="kk-KZ"/>
        </w:rPr>
        <w:t>оз қою әдістері қолданылады</w:t>
      </w:r>
      <w:r w:rsidRPr="002F625C">
        <w:rPr>
          <w:rFonts w:ascii="Times New Roman" w:hAnsi="Times New Roman" w:cs="Times New Roman"/>
          <w:sz w:val="28"/>
          <w:szCs w:val="28"/>
          <w:lang w:val="kk-KZ"/>
        </w:rPr>
        <w:t>, бүршіктердің</w:t>
      </w:r>
      <w:r w:rsidR="0069610B">
        <w:rPr>
          <w:rFonts w:ascii="Times New Roman" w:hAnsi="Times New Roman" w:cs="Times New Roman"/>
          <w:sz w:val="28"/>
          <w:szCs w:val="28"/>
          <w:lang w:val="kk-KZ"/>
        </w:rPr>
        <w:t xml:space="preserve"> мөлшері, </w:t>
      </w:r>
      <w:r w:rsidR="000B7109">
        <w:rPr>
          <w:rFonts w:ascii="Times New Roman" w:hAnsi="Times New Roman" w:cs="Times New Roman"/>
          <w:sz w:val="28"/>
          <w:szCs w:val="28"/>
          <w:lang w:val="kk-KZ"/>
        </w:rPr>
        <w:t>қылқандар</w:t>
      </w:r>
      <w:r w:rsidR="0069610B">
        <w:rPr>
          <w:rFonts w:ascii="Times New Roman" w:hAnsi="Times New Roman" w:cs="Times New Roman"/>
          <w:sz w:val="28"/>
          <w:szCs w:val="28"/>
          <w:lang w:val="kk-KZ"/>
        </w:rPr>
        <w:t>д</w:t>
      </w:r>
      <w:r w:rsidR="00AC71F4">
        <w:rPr>
          <w:rFonts w:ascii="Times New Roman" w:hAnsi="Times New Roman" w:cs="Times New Roman"/>
          <w:sz w:val="28"/>
          <w:szCs w:val="28"/>
          <w:lang w:val="kk-KZ"/>
        </w:rPr>
        <w:t>ың</w:t>
      </w:r>
      <w:r w:rsidR="0069610B">
        <w:rPr>
          <w:rFonts w:ascii="Times New Roman" w:hAnsi="Times New Roman" w:cs="Times New Roman"/>
          <w:sz w:val="28"/>
          <w:szCs w:val="28"/>
          <w:lang w:val="kk-KZ"/>
        </w:rPr>
        <w:t xml:space="preserve"> ұ</w:t>
      </w:r>
      <w:r w:rsidRPr="002F625C">
        <w:rPr>
          <w:rFonts w:ascii="Times New Roman" w:hAnsi="Times New Roman" w:cs="Times New Roman"/>
          <w:sz w:val="28"/>
          <w:szCs w:val="28"/>
          <w:lang w:val="kk-KZ"/>
        </w:rPr>
        <w:t>зындығы,</w:t>
      </w:r>
      <w:r w:rsidR="005611C0">
        <w:rPr>
          <w:rFonts w:ascii="Times New Roman" w:hAnsi="Times New Roman" w:cs="Times New Roman"/>
          <w:sz w:val="28"/>
          <w:szCs w:val="28"/>
          <w:lang w:val="kk-KZ"/>
        </w:rPr>
        <w:t xml:space="preserve"> фенологиялық сипаттамалары, жас кезіндегі өсу қарқыны</w:t>
      </w:r>
      <w:r w:rsidR="00EB5EE6">
        <w:rPr>
          <w:rFonts w:ascii="Times New Roman" w:hAnsi="Times New Roman" w:cs="Times New Roman"/>
          <w:sz w:val="28"/>
          <w:szCs w:val="28"/>
          <w:lang w:val="kk-KZ"/>
        </w:rPr>
        <w:t xml:space="preserve">, </w:t>
      </w:r>
      <w:r w:rsidR="00AC71F4">
        <w:rPr>
          <w:rFonts w:ascii="Times New Roman" w:hAnsi="Times New Roman" w:cs="Times New Roman"/>
          <w:sz w:val="28"/>
          <w:szCs w:val="28"/>
          <w:lang w:val="kk-KZ"/>
        </w:rPr>
        <w:t xml:space="preserve">желектің </w:t>
      </w:r>
      <w:r w:rsidR="005611C0">
        <w:rPr>
          <w:rFonts w:ascii="Times New Roman" w:hAnsi="Times New Roman" w:cs="Times New Roman"/>
          <w:sz w:val="28"/>
          <w:szCs w:val="28"/>
          <w:lang w:val="kk-KZ"/>
        </w:rPr>
        <w:t>пішіні</w:t>
      </w:r>
      <w:r w:rsidR="00EB5EE6">
        <w:rPr>
          <w:rFonts w:ascii="Times New Roman" w:hAnsi="Times New Roman" w:cs="Times New Roman"/>
          <w:sz w:val="28"/>
          <w:szCs w:val="28"/>
          <w:lang w:val="kk-KZ"/>
        </w:rPr>
        <w:t xml:space="preserve"> және т.б. Л</w:t>
      </w:r>
      <w:r w:rsidR="005611C0">
        <w:rPr>
          <w:rFonts w:ascii="Times New Roman" w:hAnsi="Times New Roman" w:cs="Times New Roman"/>
          <w:sz w:val="28"/>
          <w:szCs w:val="28"/>
          <w:lang w:val="kk-KZ"/>
        </w:rPr>
        <w:t>.Ф. Правдин</w:t>
      </w:r>
      <w:r w:rsidRPr="002F625C">
        <w:rPr>
          <w:rFonts w:ascii="Times New Roman" w:hAnsi="Times New Roman" w:cs="Times New Roman"/>
          <w:sz w:val="28"/>
          <w:szCs w:val="28"/>
          <w:lang w:val="kk-KZ"/>
        </w:rPr>
        <w:t xml:space="preserve"> көшеттердің 1-2 жастан бастап </w:t>
      </w:r>
      <w:r w:rsidR="00EB5EE6">
        <w:rPr>
          <w:rFonts w:ascii="Times New Roman" w:hAnsi="Times New Roman" w:cs="Times New Roman"/>
          <w:sz w:val="28"/>
          <w:szCs w:val="28"/>
          <w:lang w:val="kk-KZ"/>
        </w:rPr>
        <w:t>тұқымдары</w:t>
      </w:r>
      <w:r w:rsidRPr="002F625C">
        <w:rPr>
          <w:rFonts w:ascii="Times New Roman" w:hAnsi="Times New Roman" w:cs="Times New Roman"/>
          <w:sz w:val="28"/>
          <w:szCs w:val="28"/>
          <w:lang w:val="kk-KZ"/>
        </w:rPr>
        <w:t>ң жақсы тұқым қуалайтын қасиеттер</w:t>
      </w:r>
      <w:r w:rsidR="00947654">
        <w:rPr>
          <w:rFonts w:ascii="Times New Roman" w:hAnsi="Times New Roman" w:cs="Times New Roman"/>
          <w:sz w:val="28"/>
          <w:szCs w:val="28"/>
          <w:lang w:val="kk-KZ"/>
        </w:rPr>
        <w:t>ін бағалауға болады деп санайды</w:t>
      </w:r>
      <w:r w:rsidRPr="002F625C">
        <w:rPr>
          <w:rFonts w:ascii="Times New Roman" w:hAnsi="Times New Roman" w:cs="Times New Roman"/>
          <w:sz w:val="28"/>
          <w:szCs w:val="28"/>
          <w:lang w:val="kk-KZ"/>
        </w:rPr>
        <w:t xml:space="preserve"> </w:t>
      </w:r>
      <w:r w:rsidR="00947654">
        <w:rPr>
          <w:rFonts w:ascii="Times New Roman" w:hAnsi="Times New Roman" w:cs="Times New Roman"/>
          <w:sz w:val="28"/>
          <w:szCs w:val="28"/>
          <w:lang w:val="kk-KZ"/>
        </w:rPr>
        <w:t>[14</w:t>
      </w:r>
      <w:r w:rsidR="00947654" w:rsidRPr="002F625C">
        <w:rPr>
          <w:rFonts w:ascii="Times New Roman" w:hAnsi="Times New Roman" w:cs="Times New Roman"/>
          <w:sz w:val="28"/>
          <w:szCs w:val="28"/>
          <w:lang w:val="kk-KZ"/>
        </w:rPr>
        <w:t>]</w:t>
      </w:r>
      <w:r w:rsidR="00947654">
        <w:rPr>
          <w:rFonts w:ascii="Times New Roman" w:hAnsi="Times New Roman" w:cs="Times New Roman"/>
          <w:sz w:val="28"/>
          <w:szCs w:val="28"/>
          <w:lang w:val="kk-KZ"/>
        </w:rPr>
        <w:t xml:space="preserve">. </w:t>
      </w:r>
      <w:r w:rsidRPr="002F625C">
        <w:rPr>
          <w:rFonts w:ascii="Times New Roman" w:hAnsi="Times New Roman" w:cs="Times New Roman"/>
          <w:sz w:val="28"/>
          <w:szCs w:val="28"/>
          <w:lang w:val="kk-KZ"/>
        </w:rPr>
        <w:t xml:space="preserve">Көптеген авторлар өнімділіктің жеткілікті сенімді болжамын 4-8 жастағы </w:t>
      </w:r>
      <w:r w:rsidR="00246DA8">
        <w:rPr>
          <w:rFonts w:ascii="Times New Roman" w:hAnsi="Times New Roman" w:cs="Times New Roman"/>
          <w:sz w:val="28"/>
          <w:szCs w:val="28"/>
          <w:lang w:val="kk-KZ"/>
        </w:rPr>
        <w:t>тұқым</w:t>
      </w:r>
      <w:r w:rsidRPr="002F625C">
        <w:rPr>
          <w:rFonts w:ascii="Times New Roman" w:hAnsi="Times New Roman" w:cs="Times New Roman"/>
          <w:sz w:val="28"/>
          <w:szCs w:val="28"/>
          <w:lang w:val="kk-KZ"/>
        </w:rPr>
        <w:t>тарғ</w:t>
      </w:r>
      <w:r w:rsidR="004F0BA3">
        <w:rPr>
          <w:rFonts w:ascii="Times New Roman" w:hAnsi="Times New Roman" w:cs="Times New Roman"/>
          <w:sz w:val="28"/>
          <w:szCs w:val="28"/>
          <w:lang w:val="kk-KZ"/>
        </w:rPr>
        <w:t>а беруге болады деп мәлімдейді</w:t>
      </w:r>
      <w:r w:rsidRPr="002F625C">
        <w:rPr>
          <w:rFonts w:ascii="Times New Roman" w:hAnsi="Times New Roman" w:cs="Times New Roman"/>
          <w:sz w:val="28"/>
          <w:szCs w:val="28"/>
          <w:lang w:val="kk-KZ"/>
        </w:rPr>
        <w:t xml:space="preserve">, ал М. Рогозин 4 жылдық сынақ нәтижелері бойынша жартылай тұқымды </w:t>
      </w:r>
      <w:r w:rsidR="00D230B3">
        <w:rPr>
          <w:rFonts w:ascii="Times New Roman" w:hAnsi="Times New Roman" w:cs="Times New Roman"/>
          <w:sz w:val="28"/>
          <w:szCs w:val="28"/>
          <w:lang w:val="kk-KZ"/>
        </w:rPr>
        <w:t>тұқымдастар</w:t>
      </w:r>
      <w:r w:rsidRPr="002F625C">
        <w:rPr>
          <w:rFonts w:ascii="Times New Roman" w:hAnsi="Times New Roman" w:cs="Times New Roman"/>
          <w:sz w:val="28"/>
          <w:szCs w:val="28"/>
          <w:lang w:val="kk-KZ"/>
        </w:rPr>
        <w:t xml:space="preserve">ды бағалау кезінде ең жақсы </w:t>
      </w:r>
      <w:r w:rsidR="0069610B">
        <w:rPr>
          <w:rFonts w:ascii="Times New Roman" w:hAnsi="Times New Roman" w:cs="Times New Roman"/>
          <w:sz w:val="28"/>
          <w:szCs w:val="28"/>
          <w:lang w:val="kk-KZ"/>
        </w:rPr>
        <w:t xml:space="preserve">тұқымнан </w:t>
      </w:r>
      <w:r w:rsidRPr="002F625C">
        <w:rPr>
          <w:rFonts w:ascii="Times New Roman" w:hAnsi="Times New Roman" w:cs="Times New Roman"/>
          <w:sz w:val="28"/>
          <w:szCs w:val="28"/>
          <w:lang w:val="kk-KZ"/>
        </w:rPr>
        <w:t>шыққан ағаштардың өнімділігі 20-30%</w:t>
      </w:r>
      <w:r w:rsidR="0069610B">
        <w:rPr>
          <w:rFonts w:ascii="Times New Roman" w:hAnsi="Times New Roman" w:cs="Times New Roman"/>
          <w:sz w:val="28"/>
          <w:szCs w:val="28"/>
          <w:lang w:val="kk-KZ"/>
        </w:rPr>
        <w:t xml:space="preserve">-ға, ал 7 жастағыны </w:t>
      </w:r>
      <w:r w:rsidRPr="002F625C">
        <w:rPr>
          <w:rFonts w:ascii="Times New Roman" w:hAnsi="Times New Roman" w:cs="Times New Roman"/>
          <w:sz w:val="28"/>
          <w:szCs w:val="28"/>
          <w:lang w:val="kk-KZ"/>
        </w:rPr>
        <w:t>бағалау кезінде 40-60%</w:t>
      </w:r>
      <w:r w:rsidR="002D10E8">
        <w:rPr>
          <w:rFonts w:ascii="Times New Roman" w:hAnsi="Times New Roman" w:cs="Times New Roman"/>
          <w:sz w:val="28"/>
          <w:szCs w:val="28"/>
          <w:lang w:val="kk-KZ"/>
        </w:rPr>
        <w:t>-</w:t>
      </w:r>
      <w:r w:rsidRPr="002F625C">
        <w:rPr>
          <w:rFonts w:ascii="Times New Roman" w:hAnsi="Times New Roman" w:cs="Times New Roman"/>
          <w:sz w:val="28"/>
          <w:szCs w:val="28"/>
          <w:lang w:val="kk-KZ"/>
        </w:rPr>
        <w:t xml:space="preserve">ға артады. Алайда, С. А. Мамаев </w:t>
      </w:r>
      <w:r w:rsidR="0069610B">
        <w:rPr>
          <w:rFonts w:ascii="Times New Roman" w:hAnsi="Times New Roman" w:cs="Times New Roman"/>
          <w:sz w:val="28"/>
          <w:szCs w:val="28"/>
          <w:lang w:val="kk-KZ"/>
        </w:rPr>
        <w:t>кәдімгі</w:t>
      </w:r>
      <w:r w:rsidRPr="002F625C">
        <w:rPr>
          <w:rFonts w:ascii="Times New Roman" w:hAnsi="Times New Roman" w:cs="Times New Roman"/>
          <w:sz w:val="28"/>
          <w:szCs w:val="28"/>
          <w:lang w:val="kk-KZ"/>
        </w:rPr>
        <w:t xml:space="preserve"> қарағай </w:t>
      </w:r>
      <w:r w:rsidR="00EB5EE6">
        <w:rPr>
          <w:rFonts w:ascii="Times New Roman" w:hAnsi="Times New Roman" w:cs="Times New Roman"/>
          <w:sz w:val="28"/>
          <w:szCs w:val="28"/>
          <w:lang w:val="kk-KZ"/>
        </w:rPr>
        <w:t>тұ</w:t>
      </w:r>
      <w:r w:rsidRPr="002F625C">
        <w:rPr>
          <w:rFonts w:ascii="Times New Roman" w:hAnsi="Times New Roman" w:cs="Times New Roman"/>
          <w:sz w:val="28"/>
          <w:szCs w:val="28"/>
          <w:lang w:val="kk-KZ"/>
        </w:rPr>
        <w:t>қы</w:t>
      </w:r>
      <w:r w:rsidR="00EB5EE6">
        <w:rPr>
          <w:rFonts w:ascii="Times New Roman" w:hAnsi="Times New Roman" w:cs="Times New Roman"/>
          <w:sz w:val="28"/>
          <w:szCs w:val="28"/>
          <w:lang w:val="kk-KZ"/>
        </w:rPr>
        <w:t>м</w:t>
      </w:r>
      <w:r w:rsidRPr="002F625C">
        <w:rPr>
          <w:rFonts w:ascii="Times New Roman" w:hAnsi="Times New Roman" w:cs="Times New Roman"/>
          <w:sz w:val="28"/>
          <w:szCs w:val="28"/>
          <w:lang w:val="kk-KZ"/>
        </w:rPr>
        <w:t>дарының өсуінің жеткілікті сенімді болжамын олар 10-15 жасқа толғаннан кейін ғана жасауға болады деп санайды</w:t>
      </w:r>
      <w:r w:rsidR="004F0BA3">
        <w:rPr>
          <w:rFonts w:ascii="Times New Roman" w:hAnsi="Times New Roman" w:cs="Times New Roman"/>
          <w:sz w:val="28"/>
          <w:szCs w:val="28"/>
          <w:lang w:val="kk-KZ"/>
        </w:rPr>
        <w:t xml:space="preserve"> </w:t>
      </w:r>
      <w:r w:rsidR="00947654">
        <w:rPr>
          <w:rFonts w:ascii="Times New Roman" w:hAnsi="Times New Roman" w:cs="Times New Roman"/>
          <w:sz w:val="28"/>
          <w:szCs w:val="28"/>
          <w:lang w:val="kk-KZ"/>
        </w:rPr>
        <w:t>[15</w:t>
      </w:r>
      <w:r w:rsidR="007F03C6" w:rsidRPr="002F625C">
        <w:rPr>
          <w:rFonts w:ascii="Times New Roman" w:hAnsi="Times New Roman" w:cs="Times New Roman"/>
          <w:sz w:val="28"/>
          <w:szCs w:val="28"/>
          <w:lang w:val="kk-KZ"/>
        </w:rPr>
        <w:t>]</w:t>
      </w:r>
      <w:r w:rsidRPr="002F625C">
        <w:rPr>
          <w:rFonts w:ascii="Times New Roman" w:hAnsi="Times New Roman" w:cs="Times New Roman"/>
          <w:sz w:val="28"/>
          <w:szCs w:val="28"/>
          <w:lang w:val="kk-KZ"/>
        </w:rPr>
        <w:t>.</w:t>
      </w:r>
    </w:p>
    <w:p w:rsidR="00816F83" w:rsidRPr="002F625C" w:rsidRDefault="00816F83" w:rsidP="00F952BF">
      <w:pPr>
        <w:pStyle w:val="31"/>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Енгізілген тұқымдардың перспективасының маңызды көрсеткіші олардың жаңа өмір сүру жағдайындағы репродуктивті қабілеті болып табылады. Өсудің жаңа шарттары фитогенездің барлық аспектілеріне, соның ішінде генеративті органдардың құрылуы мен</w:t>
      </w:r>
      <w:r w:rsidR="00947654">
        <w:rPr>
          <w:rFonts w:ascii="Times New Roman" w:hAnsi="Times New Roman" w:cs="Times New Roman"/>
          <w:sz w:val="28"/>
          <w:szCs w:val="28"/>
          <w:lang w:val="kk-KZ"/>
        </w:rPr>
        <w:t xml:space="preserve"> қалыптасуына әсер етеді</w:t>
      </w:r>
      <w:r w:rsidR="00246DA8">
        <w:rPr>
          <w:rFonts w:ascii="Times New Roman" w:hAnsi="Times New Roman" w:cs="Times New Roman"/>
          <w:sz w:val="28"/>
          <w:szCs w:val="28"/>
          <w:lang w:val="kk-KZ"/>
        </w:rPr>
        <w:t>. В.И. Некрасов, тұқым</w:t>
      </w:r>
      <w:r w:rsidRPr="002F625C">
        <w:rPr>
          <w:rFonts w:ascii="Times New Roman" w:hAnsi="Times New Roman" w:cs="Times New Roman"/>
          <w:sz w:val="28"/>
          <w:szCs w:val="28"/>
          <w:lang w:val="kk-KZ"/>
        </w:rPr>
        <w:t xml:space="preserve">тарының, кейінгі </w:t>
      </w:r>
      <w:r w:rsidR="00EB5EE6">
        <w:rPr>
          <w:rFonts w:ascii="Times New Roman" w:hAnsi="Times New Roman" w:cs="Times New Roman"/>
          <w:sz w:val="28"/>
          <w:szCs w:val="28"/>
          <w:lang w:val="kk-KZ"/>
        </w:rPr>
        <w:t>тұқымдары</w:t>
      </w:r>
      <w:r w:rsidRPr="002F625C">
        <w:rPr>
          <w:rFonts w:ascii="Times New Roman" w:hAnsi="Times New Roman" w:cs="Times New Roman"/>
          <w:sz w:val="28"/>
          <w:szCs w:val="28"/>
          <w:lang w:val="kk-KZ"/>
        </w:rPr>
        <w:t xml:space="preserve">ң тұрақтылығы Көбінесе </w:t>
      </w:r>
      <w:r w:rsidR="0069610B" w:rsidRPr="002F625C">
        <w:rPr>
          <w:rFonts w:ascii="Times New Roman" w:hAnsi="Times New Roman" w:cs="Times New Roman"/>
          <w:sz w:val="28"/>
          <w:szCs w:val="28"/>
          <w:lang w:val="kk-KZ"/>
        </w:rPr>
        <w:t xml:space="preserve">жаңа </w:t>
      </w:r>
      <w:r w:rsidRPr="002F625C">
        <w:rPr>
          <w:rFonts w:ascii="Times New Roman" w:hAnsi="Times New Roman" w:cs="Times New Roman"/>
          <w:sz w:val="28"/>
          <w:szCs w:val="28"/>
          <w:lang w:val="kk-KZ"/>
        </w:rPr>
        <w:t>енгізу жағдайларының қалай д</w:t>
      </w:r>
      <w:r w:rsidR="00947654">
        <w:rPr>
          <w:rFonts w:ascii="Times New Roman" w:hAnsi="Times New Roman" w:cs="Times New Roman"/>
          <w:sz w:val="28"/>
          <w:szCs w:val="28"/>
          <w:lang w:val="kk-KZ"/>
        </w:rPr>
        <w:t xml:space="preserve">амитынына байланысты болады </w:t>
      </w:r>
      <w:r w:rsidRPr="002F625C">
        <w:rPr>
          <w:rFonts w:ascii="Times New Roman" w:hAnsi="Times New Roman" w:cs="Times New Roman"/>
          <w:sz w:val="28"/>
          <w:szCs w:val="28"/>
          <w:lang w:val="kk-KZ"/>
        </w:rPr>
        <w:t xml:space="preserve">. Ол үшін, оның пікірінше, интродуценттердің жеміс-жидек биологиясы мен тұқымдық өнімділігін, тұқым сапасы мен олардың қалыптасу жағдайларын, жетілу биологиясын, тұқым морфологиясы мен анатомиясын және т.б. зерттеу қажет. </w:t>
      </w:r>
    </w:p>
    <w:p w:rsidR="00816F83" w:rsidRPr="002F625C" w:rsidRDefault="00816F83" w:rsidP="00F952BF">
      <w:pPr>
        <w:pStyle w:val="31"/>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В.И. Некрасовтың пікірінше, тұқым өсірудің генетикалық негізі өсімдіктердің әр түрлі түрлерін толық пайдалану болып табылады, бұл жаңа өсу жағдайларында берік және тұрақты жасанды екпелердің пайда болуын қамтамасыз етеді. Алайда, олардың ауқымындағы негізгі орман түзуші түрлер үшін де аналық тұқым плантацияларын құру тәжірибесі әлі де аз және кейде </w:t>
      </w:r>
      <w:r w:rsidR="00C60A6E">
        <w:rPr>
          <w:rFonts w:ascii="Times New Roman" w:hAnsi="Times New Roman" w:cs="Times New Roman"/>
          <w:sz w:val="28"/>
          <w:szCs w:val="28"/>
          <w:lang w:val="kk-KZ"/>
        </w:rPr>
        <w:t>қарама қайшы</w:t>
      </w:r>
      <w:r w:rsidRPr="002F625C">
        <w:rPr>
          <w:rFonts w:ascii="Times New Roman" w:hAnsi="Times New Roman" w:cs="Times New Roman"/>
          <w:sz w:val="28"/>
          <w:szCs w:val="28"/>
          <w:lang w:val="kk-KZ"/>
        </w:rPr>
        <w:t>. Тұқым плантациясындағы клондардың (дарақтардың) өкілдігі туралы мәселе түпкілікті шешілген жоқ. Олар кем дегенде 20-2</w:t>
      </w:r>
      <w:r w:rsidR="00F93527">
        <w:rPr>
          <w:rFonts w:ascii="Times New Roman" w:hAnsi="Times New Roman" w:cs="Times New Roman"/>
          <w:sz w:val="28"/>
          <w:szCs w:val="28"/>
          <w:lang w:val="kk-KZ"/>
        </w:rPr>
        <w:t>5 болуы керек деп болжанады</w:t>
      </w:r>
      <w:r w:rsidRPr="002F625C">
        <w:rPr>
          <w:rFonts w:ascii="Times New Roman" w:hAnsi="Times New Roman" w:cs="Times New Roman"/>
          <w:sz w:val="28"/>
          <w:szCs w:val="28"/>
          <w:lang w:val="kk-KZ"/>
        </w:rPr>
        <w:t>, басқа деректерге сәйкес, кем дегенде 10-1</w:t>
      </w:r>
      <w:r w:rsidR="00F93527">
        <w:rPr>
          <w:rFonts w:ascii="Times New Roman" w:hAnsi="Times New Roman" w:cs="Times New Roman"/>
          <w:sz w:val="28"/>
          <w:szCs w:val="28"/>
          <w:lang w:val="kk-KZ"/>
        </w:rPr>
        <w:t>5 адам (жақын туыстық емес)</w:t>
      </w:r>
      <w:r w:rsidRPr="002F625C">
        <w:rPr>
          <w:rFonts w:ascii="Times New Roman" w:hAnsi="Times New Roman" w:cs="Times New Roman"/>
          <w:sz w:val="28"/>
          <w:szCs w:val="28"/>
          <w:lang w:val="kk-KZ"/>
        </w:rPr>
        <w:t>. Өсімдіктерді плантацияға орналастыру</w:t>
      </w:r>
      <w:r w:rsidR="00F1466A">
        <w:rPr>
          <w:rFonts w:ascii="Times New Roman" w:hAnsi="Times New Roman" w:cs="Times New Roman"/>
          <w:sz w:val="28"/>
          <w:szCs w:val="28"/>
          <w:lang w:val="kk-KZ"/>
        </w:rPr>
        <w:t>мен де айқындық жоқ. Мысалы, К.</w:t>
      </w:r>
      <w:r w:rsidR="004F3753">
        <w:rPr>
          <w:rFonts w:ascii="Times New Roman" w:hAnsi="Times New Roman" w:cs="Times New Roman"/>
          <w:sz w:val="28"/>
          <w:szCs w:val="28"/>
          <w:lang w:val="kk-KZ"/>
        </w:rPr>
        <w:t>А. Собольская [16</w:t>
      </w:r>
      <w:r w:rsidRPr="002F625C">
        <w:rPr>
          <w:rFonts w:ascii="Times New Roman" w:hAnsi="Times New Roman" w:cs="Times New Roman"/>
          <w:sz w:val="28"/>
          <w:szCs w:val="28"/>
          <w:lang w:val="kk-KZ"/>
        </w:rPr>
        <w:t>] 10 жасқа дейін балқарағай плантацияларында 800-1000 үлгіні қалдыруды ұсынады. Басқа жағдайларда орналастыру қолданылады 5×5, 4×8, 5×8, 5×10, 8×8</w:t>
      </w:r>
      <w:r w:rsidR="00B32F52">
        <w:rPr>
          <w:rFonts w:ascii="Times New Roman" w:hAnsi="Times New Roman" w:cs="Times New Roman"/>
          <w:sz w:val="28"/>
          <w:szCs w:val="28"/>
          <w:lang w:val="kk-KZ"/>
        </w:rPr>
        <w:t>, 10×10 және т.б</w:t>
      </w:r>
      <w:r w:rsidRPr="002F625C">
        <w:rPr>
          <w:rFonts w:ascii="Times New Roman" w:hAnsi="Times New Roman" w:cs="Times New Roman"/>
          <w:sz w:val="28"/>
          <w:szCs w:val="28"/>
          <w:lang w:val="kk-KZ"/>
        </w:rPr>
        <w:t>.</w:t>
      </w:r>
    </w:p>
    <w:p w:rsidR="00816F83" w:rsidRPr="002F625C" w:rsidRDefault="00816F83" w:rsidP="00F952BF">
      <w:pPr>
        <w:pStyle w:val="31"/>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Плантацияда ағаштардың оңтайлы орналасуын таңдау әр түрдің тозаңының жұмыс істеу қабілетін, тәждердің жабылу қарқындылығын, </w:t>
      </w:r>
      <w:r w:rsidR="00F1466A">
        <w:rPr>
          <w:rFonts w:ascii="Times New Roman" w:hAnsi="Times New Roman" w:cs="Times New Roman"/>
          <w:sz w:val="28"/>
          <w:szCs w:val="28"/>
          <w:lang w:val="kk-KZ"/>
        </w:rPr>
        <w:t>тұқым</w:t>
      </w:r>
      <w:r w:rsidRPr="002F625C">
        <w:rPr>
          <w:rFonts w:ascii="Times New Roman" w:hAnsi="Times New Roman" w:cs="Times New Roman"/>
          <w:sz w:val="28"/>
          <w:szCs w:val="28"/>
          <w:lang w:val="kk-KZ"/>
        </w:rPr>
        <w:t xml:space="preserve"> жинаудың ыңғайлылығын және т.б. ескеруі керек. Жаппай тозаңдану 3-5 күн ішінде жүреді, дегенмен микростробилдер ағаштарда </w:t>
      </w:r>
      <w:r w:rsidR="00F1466A">
        <w:rPr>
          <w:rFonts w:ascii="Times New Roman" w:hAnsi="Times New Roman" w:cs="Times New Roman"/>
          <w:sz w:val="28"/>
          <w:szCs w:val="28"/>
          <w:lang w:val="kk-KZ"/>
        </w:rPr>
        <w:t>тозаң</w:t>
      </w:r>
      <w:r w:rsidRPr="002F625C">
        <w:rPr>
          <w:rFonts w:ascii="Times New Roman" w:hAnsi="Times New Roman" w:cs="Times New Roman"/>
          <w:sz w:val="28"/>
          <w:szCs w:val="28"/>
          <w:lang w:val="kk-KZ"/>
        </w:rPr>
        <w:t xml:space="preserve"> басталуынан 30-да</w:t>
      </w:r>
      <w:r w:rsidR="00B32F52">
        <w:rPr>
          <w:rFonts w:ascii="Times New Roman" w:hAnsi="Times New Roman" w:cs="Times New Roman"/>
          <w:sz w:val="28"/>
          <w:szCs w:val="28"/>
          <w:lang w:val="kk-KZ"/>
        </w:rPr>
        <w:t>н 170 күнге дейін сақталады</w:t>
      </w:r>
      <w:r w:rsidRPr="002F625C">
        <w:rPr>
          <w:rFonts w:ascii="Times New Roman" w:hAnsi="Times New Roman" w:cs="Times New Roman"/>
          <w:sz w:val="28"/>
          <w:szCs w:val="28"/>
          <w:lang w:val="kk-KZ"/>
        </w:rPr>
        <w:t>.</w:t>
      </w:r>
    </w:p>
    <w:p w:rsidR="00816F83" w:rsidRPr="002F625C" w:rsidRDefault="00816F83" w:rsidP="00F952BF">
      <w:pPr>
        <w:pStyle w:val="31"/>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Плантацияларда ағаштарды орналастырудың бастапқы тығыздығын таңдау өсу жағдайларының түріне, тәждердің даму жылдамдығына және т.б. тығыз орналасқан кезде жас кезінде тозаңдану жағдайлары жақсарады, бұл орташа ағашта да, аудан бірлігінде де өнімділіктің артуына әкеледі. Бірақ екінші жағынан, бұл орман шаруашылығын қарқынды жүргізуге мәжбүр етеді. Қазіргі уақытта бірінші </w:t>
      </w:r>
      <w:r w:rsidR="00246DA8">
        <w:rPr>
          <w:rFonts w:ascii="Times New Roman" w:hAnsi="Times New Roman" w:cs="Times New Roman"/>
          <w:sz w:val="28"/>
          <w:szCs w:val="28"/>
          <w:lang w:val="kk-KZ"/>
        </w:rPr>
        <w:t>тұқым</w:t>
      </w:r>
      <w:r w:rsidRPr="002F625C">
        <w:rPr>
          <w:rFonts w:ascii="Times New Roman" w:hAnsi="Times New Roman" w:cs="Times New Roman"/>
          <w:sz w:val="28"/>
          <w:szCs w:val="28"/>
          <w:lang w:val="kk-KZ"/>
        </w:rPr>
        <w:t xml:space="preserve">тың дақылдары мен плантацияларын құру кезінде өсімдіктердің неғұрлым тығыз орналасуы, ал екінші және кейінгі </w:t>
      </w:r>
      <w:r w:rsidR="00EB5EE6">
        <w:rPr>
          <w:rFonts w:ascii="Times New Roman" w:hAnsi="Times New Roman" w:cs="Times New Roman"/>
          <w:sz w:val="28"/>
          <w:szCs w:val="28"/>
          <w:lang w:val="kk-KZ"/>
        </w:rPr>
        <w:t>тұқымдары</w:t>
      </w:r>
      <w:r w:rsidRPr="002F625C">
        <w:rPr>
          <w:rFonts w:ascii="Times New Roman" w:hAnsi="Times New Roman" w:cs="Times New Roman"/>
          <w:sz w:val="28"/>
          <w:szCs w:val="28"/>
          <w:lang w:val="kk-KZ"/>
        </w:rPr>
        <w:t>ң екпелерін отырғызу кезі</w:t>
      </w:r>
      <w:r w:rsidR="00B32F52">
        <w:rPr>
          <w:rFonts w:ascii="Times New Roman" w:hAnsi="Times New Roman" w:cs="Times New Roman"/>
          <w:sz w:val="28"/>
          <w:szCs w:val="28"/>
          <w:lang w:val="kk-KZ"/>
        </w:rPr>
        <w:t>нде сирек кездеседі</w:t>
      </w:r>
      <w:r w:rsidRPr="002F625C">
        <w:rPr>
          <w:rFonts w:ascii="Times New Roman" w:hAnsi="Times New Roman" w:cs="Times New Roman"/>
          <w:sz w:val="28"/>
          <w:szCs w:val="28"/>
          <w:lang w:val="kk-KZ"/>
        </w:rPr>
        <w:t>.</w:t>
      </w:r>
    </w:p>
    <w:p w:rsidR="00816F83" w:rsidRPr="002F625C" w:rsidRDefault="00816F83" w:rsidP="00F952BF">
      <w:pPr>
        <w:pStyle w:val="31"/>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Жоғарыда айтылғандар интродуценттерді бастапқы тартудан бастап орман және плантациялық дақылдар үшін тұрақты орман тұқымы базасын құруға дейінгі интродукциялық-селекциялық жұмыстарды жүргізу кезінде зерттеулерді кешенді, жоспарлы түрде қою қажеттілігін куәландырады. Зерттеу бағдарламасы әртүрлі мақсатты, оның ішінде плантациялық дақылдар үшін тұқымдық плантациялар құра отырып, кеңінен қолданылатын және ерте диагностикалау әдістерін жетілдіре отырып, жерсіндірілген тұқымдардың популяциялық-генетикалық сипаттамаларын зерделеуге негізделуі тиіс.</w:t>
      </w:r>
    </w:p>
    <w:p w:rsidR="00816F83" w:rsidRPr="002F625C" w:rsidRDefault="00816F83" w:rsidP="00F952BF">
      <w:pPr>
        <w:pStyle w:val="31"/>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Бірінші кезекте зерттеу үшін ұсынылатын рулық кешендер мен жекелеген түрлерді жеке іріктеу және енгізу мәселелеріне келетін болсақ, бұл салада ТМД елдерінің зерттеушілері мен басқа елдердің ғалымдары ондаған жылдар бойы бай тәжірибе жинады. Осы мәселеге арналған әдеби дереккөздердің бір тізімі бір</w:t>
      </w:r>
      <w:r w:rsidR="00534FEF">
        <w:rPr>
          <w:rFonts w:ascii="Times New Roman" w:hAnsi="Times New Roman" w:cs="Times New Roman"/>
          <w:sz w:val="28"/>
          <w:szCs w:val="28"/>
          <w:lang w:val="kk-KZ"/>
        </w:rPr>
        <w:t>неше парақты алады. Академик Ф.</w:t>
      </w:r>
      <w:r w:rsidR="0069610B" w:rsidRPr="002F625C">
        <w:rPr>
          <w:rFonts w:ascii="Times New Roman" w:hAnsi="Times New Roman" w:cs="Times New Roman"/>
          <w:sz w:val="28"/>
          <w:szCs w:val="28"/>
          <w:lang w:val="kk-KZ"/>
        </w:rPr>
        <w:t>Л</w:t>
      </w:r>
      <w:r w:rsidRPr="002F625C">
        <w:rPr>
          <w:rFonts w:ascii="Times New Roman" w:hAnsi="Times New Roman" w:cs="Times New Roman"/>
          <w:sz w:val="28"/>
          <w:szCs w:val="28"/>
          <w:lang w:val="kk-KZ"/>
        </w:rPr>
        <w:t>. Щепотьев көптеген әдебиеттерді талдап, жаңғақ өсіру мәселелері бойынша кеңестік және шетелдік селекционерлер мен интродукторлардың негізгі жетістіктеріне қызықты шолу жасай</w:t>
      </w:r>
      <w:r w:rsidR="00B32F52">
        <w:rPr>
          <w:rFonts w:ascii="Times New Roman" w:hAnsi="Times New Roman" w:cs="Times New Roman"/>
          <w:sz w:val="28"/>
          <w:szCs w:val="28"/>
          <w:lang w:val="kk-KZ"/>
        </w:rPr>
        <w:t>ды</w:t>
      </w:r>
      <w:r w:rsidR="00EA2294" w:rsidRPr="00EA2294">
        <w:rPr>
          <w:rFonts w:ascii="Times New Roman" w:hAnsi="Times New Roman" w:cs="Times New Roman"/>
          <w:sz w:val="28"/>
          <w:szCs w:val="28"/>
          <w:lang w:val="kk-KZ"/>
        </w:rPr>
        <w:t xml:space="preserve"> </w:t>
      </w:r>
      <w:r w:rsidR="00EA2294">
        <w:rPr>
          <w:rFonts w:ascii="Times New Roman" w:hAnsi="Times New Roman" w:cs="Times New Roman"/>
          <w:sz w:val="28"/>
          <w:szCs w:val="28"/>
          <w:lang w:val="kk-KZ"/>
        </w:rPr>
        <w:t>[17</w:t>
      </w:r>
      <w:r w:rsidR="00EA2294" w:rsidRPr="002F625C">
        <w:rPr>
          <w:rFonts w:ascii="Times New Roman" w:hAnsi="Times New Roman" w:cs="Times New Roman"/>
          <w:sz w:val="28"/>
          <w:szCs w:val="28"/>
          <w:lang w:val="kk-KZ"/>
        </w:rPr>
        <w:t>]</w:t>
      </w:r>
      <w:r w:rsidR="00EA2294">
        <w:rPr>
          <w:rFonts w:ascii="Times New Roman" w:hAnsi="Times New Roman" w:cs="Times New Roman"/>
          <w:sz w:val="28"/>
          <w:szCs w:val="28"/>
          <w:lang w:val="kk-KZ"/>
        </w:rPr>
        <w:t>.</w:t>
      </w:r>
    </w:p>
    <w:p w:rsidR="00816F83" w:rsidRPr="002F625C" w:rsidRDefault="00816F83" w:rsidP="00F952BF">
      <w:pPr>
        <w:pStyle w:val="31"/>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Қазақстанда жаңғақ өсіру проблематикасына арналған жұмыстар өте аз және олар фрагменттік сипатқа ие, дегенмен республиканың оңтүстік облыстарында жаңғақ </w:t>
      </w:r>
      <w:r w:rsidR="008B768D">
        <w:rPr>
          <w:rFonts w:ascii="Times New Roman" w:hAnsi="Times New Roman" w:cs="Times New Roman"/>
          <w:sz w:val="28"/>
          <w:szCs w:val="28"/>
          <w:lang w:val="kk-KZ"/>
        </w:rPr>
        <w:t>екпелерін</w:t>
      </w:r>
      <w:r w:rsidRPr="002F625C">
        <w:rPr>
          <w:rFonts w:ascii="Times New Roman" w:hAnsi="Times New Roman" w:cs="Times New Roman"/>
          <w:sz w:val="28"/>
          <w:szCs w:val="28"/>
          <w:lang w:val="kk-KZ"/>
        </w:rPr>
        <w:t xml:space="preserve"> өсіру үшін мүмкіндіктер бар. Бұған жаңғақтың әр түрлі түрлерінің, атап айтқанда Шымкент, Жамбыл және Алматы облыстарында өсетін грек жаңғағының екпелері мен жекелеген жеміс ағаштарының болуы, сондай</w:t>
      </w:r>
      <w:r w:rsidR="00534FEF">
        <w:rPr>
          <w:rFonts w:ascii="Times New Roman" w:hAnsi="Times New Roman" w:cs="Times New Roman"/>
          <w:sz w:val="28"/>
          <w:szCs w:val="28"/>
          <w:lang w:val="kk-KZ"/>
        </w:rPr>
        <w:t>-</w:t>
      </w:r>
      <w:r w:rsidRPr="002F625C">
        <w:rPr>
          <w:rFonts w:ascii="Times New Roman" w:hAnsi="Times New Roman" w:cs="Times New Roman"/>
          <w:sz w:val="28"/>
          <w:szCs w:val="28"/>
          <w:lang w:val="kk-KZ"/>
        </w:rPr>
        <w:t xml:space="preserve">ақ Алматы облысы Талғар ММ </w:t>
      </w:r>
      <w:r w:rsidR="00503F0F">
        <w:rPr>
          <w:rFonts w:ascii="Times New Roman" w:hAnsi="Times New Roman" w:cs="Times New Roman"/>
          <w:sz w:val="28"/>
          <w:szCs w:val="28"/>
          <w:lang w:val="kk-KZ"/>
        </w:rPr>
        <w:t>“</w:t>
      </w:r>
      <w:r w:rsidR="00CB5885">
        <w:rPr>
          <w:rFonts w:ascii="Times New Roman" w:hAnsi="Times New Roman" w:cs="Times New Roman"/>
          <w:sz w:val="28"/>
          <w:szCs w:val="28"/>
          <w:lang w:val="kk-KZ"/>
        </w:rPr>
        <w:t>Солдатсай</w:t>
      </w:r>
      <w:r w:rsidR="00503F0F">
        <w:rPr>
          <w:rFonts w:ascii="Times New Roman" w:hAnsi="Times New Roman" w:cs="Times New Roman"/>
          <w:sz w:val="28"/>
          <w:szCs w:val="28"/>
          <w:lang w:val="kk-KZ"/>
        </w:rPr>
        <w:t>”</w:t>
      </w:r>
      <w:r w:rsidRPr="002F625C">
        <w:rPr>
          <w:rFonts w:ascii="Times New Roman" w:hAnsi="Times New Roman" w:cs="Times New Roman"/>
          <w:sz w:val="28"/>
          <w:szCs w:val="28"/>
          <w:lang w:val="kk-KZ"/>
        </w:rPr>
        <w:t xml:space="preserve"> шатқалындағы (қазіргі Іле-Алатау МҰТП Талғар филиалы) интродукциялық питомник жағдайында осы тұқымның көшеттері мен көшеттерімен жүргізілген </w:t>
      </w:r>
      <w:r w:rsidR="00EA2294">
        <w:rPr>
          <w:rFonts w:ascii="Times New Roman" w:hAnsi="Times New Roman" w:cs="Times New Roman"/>
          <w:sz w:val="28"/>
          <w:szCs w:val="28"/>
          <w:lang w:val="kk-KZ"/>
        </w:rPr>
        <w:t>жұмыстардың нәтижелері дәлел [18-21</w:t>
      </w:r>
      <w:r w:rsidRPr="002F625C">
        <w:rPr>
          <w:rFonts w:ascii="Times New Roman" w:hAnsi="Times New Roman" w:cs="Times New Roman"/>
          <w:sz w:val="28"/>
          <w:szCs w:val="28"/>
          <w:lang w:val="kk-KZ"/>
        </w:rPr>
        <w:t>].</w:t>
      </w:r>
    </w:p>
    <w:p w:rsidR="00816F83" w:rsidRPr="002F625C" w:rsidRDefault="004E0869" w:rsidP="00F952BF">
      <w:pPr>
        <w:pStyle w:val="31"/>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Бұл құнды екпені</w:t>
      </w:r>
      <w:r w:rsidR="00816F83" w:rsidRPr="002F625C">
        <w:rPr>
          <w:rFonts w:ascii="Times New Roman" w:hAnsi="Times New Roman" w:cs="Times New Roman"/>
          <w:sz w:val="28"/>
          <w:szCs w:val="28"/>
          <w:lang w:val="kk-KZ"/>
        </w:rPr>
        <w:t xml:space="preserve"> кеңінен енгізуге негізгі кедергі біздің республикамыздың күрт континентальды климаты болып табылады, онда жиі еруі және олармен кезектесетін қатты аяздары бар қ</w:t>
      </w:r>
      <w:r w:rsidRPr="002F625C">
        <w:rPr>
          <w:rFonts w:ascii="Times New Roman" w:hAnsi="Times New Roman" w:cs="Times New Roman"/>
          <w:sz w:val="28"/>
          <w:szCs w:val="28"/>
          <w:lang w:val="kk-KZ"/>
        </w:rPr>
        <w:t>атты қарлы қыс ыстық құрғақ жазб</w:t>
      </w:r>
      <w:r w:rsidR="00816F83" w:rsidRPr="002F625C">
        <w:rPr>
          <w:rFonts w:ascii="Times New Roman" w:hAnsi="Times New Roman" w:cs="Times New Roman"/>
          <w:sz w:val="28"/>
          <w:szCs w:val="28"/>
          <w:lang w:val="kk-KZ"/>
        </w:rPr>
        <w:t xml:space="preserve">ен ауыстырылады. Кеш көктемгі және ерте күзгі аяз өсімдіктерді қатты әлсіретеді, бұл көбінесе жапырақтардың, </w:t>
      </w:r>
      <w:r w:rsidR="0069610B">
        <w:rPr>
          <w:rFonts w:ascii="Times New Roman" w:hAnsi="Times New Roman" w:cs="Times New Roman"/>
          <w:sz w:val="28"/>
          <w:szCs w:val="28"/>
          <w:lang w:val="kk-KZ"/>
        </w:rPr>
        <w:t>өркен</w:t>
      </w:r>
      <w:r w:rsidR="00816F83" w:rsidRPr="002F625C">
        <w:rPr>
          <w:rFonts w:ascii="Times New Roman" w:hAnsi="Times New Roman" w:cs="Times New Roman"/>
          <w:sz w:val="28"/>
          <w:szCs w:val="28"/>
          <w:lang w:val="kk-KZ"/>
        </w:rPr>
        <w:t xml:space="preserve"> мен гүлдердің толық немесе ішінара қатып қалуына әкеледі. Кеш көктемгі аязға ең аз қарсылық-бұл гүлдер, жапырақтар және жаңа пайда болған </w:t>
      </w:r>
      <w:r w:rsidR="0069610B">
        <w:rPr>
          <w:rFonts w:ascii="Times New Roman" w:hAnsi="Times New Roman" w:cs="Times New Roman"/>
          <w:sz w:val="28"/>
          <w:szCs w:val="28"/>
          <w:lang w:val="kk-KZ"/>
        </w:rPr>
        <w:t>өркен</w:t>
      </w:r>
      <w:r w:rsidR="00816F83" w:rsidRPr="002F625C">
        <w:rPr>
          <w:rFonts w:ascii="Times New Roman" w:hAnsi="Times New Roman" w:cs="Times New Roman"/>
          <w:sz w:val="28"/>
          <w:szCs w:val="28"/>
          <w:lang w:val="kk-KZ"/>
        </w:rPr>
        <w:t>.</w:t>
      </w:r>
    </w:p>
    <w:p w:rsidR="00816F83" w:rsidRDefault="00816F83" w:rsidP="00F952BF">
      <w:pPr>
        <w:pStyle w:val="31"/>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Қазақстанның оңтүстігінде жаңғақ екпелерін зерттеген П.С. </w:t>
      </w:r>
      <w:r w:rsidR="00281BC6">
        <w:rPr>
          <w:rFonts w:ascii="Times New Roman" w:hAnsi="Times New Roman" w:cs="Times New Roman"/>
          <w:sz w:val="28"/>
          <w:szCs w:val="28"/>
          <w:lang w:val="kk-KZ"/>
        </w:rPr>
        <w:t xml:space="preserve">Чабанның </w:t>
      </w:r>
      <w:r w:rsidRPr="002F625C">
        <w:rPr>
          <w:rFonts w:ascii="Times New Roman" w:hAnsi="Times New Roman" w:cs="Times New Roman"/>
          <w:sz w:val="28"/>
          <w:szCs w:val="28"/>
          <w:lang w:val="kk-KZ"/>
        </w:rPr>
        <w:t>жұмыстары үлкен қызығушылық тудырады. Алматы ботаникалық бағында жаңғақтарды енгізумен М.А. Линчевская, Э.</w:t>
      </w:r>
      <w:r w:rsidR="0069610B" w:rsidRPr="002F625C">
        <w:rPr>
          <w:rFonts w:ascii="Times New Roman" w:hAnsi="Times New Roman" w:cs="Times New Roman"/>
          <w:sz w:val="28"/>
          <w:szCs w:val="28"/>
          <w:lang w:val="kk-KZ"/>
        </w:rPr>
        <w:t>Г</w:t>
      </w:r>
      <w:r w:rsidRPr="002F625C">
        <w:rPr>
          <w:rFonts w:ascii="Times New Roman" w:hAnsi="Times New Roman" w:cs="Times New Roman"/>
          <w:sz w:val="28"/>
          <w:szCs w:val="28"/>
          <w:lang w:val="kk-KZ"/>
        </w:rPr>
        <w:t>. Наканова жә</w:t>
      </w:r>
      <w:r w:rsidR="00E5263D">
        <w:rPr>
          <w:rFonts w:ascii="Times New Roman" w:hAnsi="Times New Roman" w:cs="Times New Roman"/>
          <w:sz w:val="28"/>
          <w:szCs w:val="28"/>
          <w:lang w:val="kk-KZ"/>
        </w:rPr>
        <w:t>не басқа қызметкерлер айналысты</w:t>
      </w:r>
      <w:r w:rsidR="00E5263D" w:rsidRPr="00E5263D">
        <w:rPr>
          <w:rFonts w:ascii="Times New Roman" w:hAnsi="Times New Roman" w:cs="Times New Roman"/>
          <w:sz w:val="28"/>
          <w:szCs w:val="28"/>
          <w:lang w:val="kk-KZ"/>
        </w:rPr>
        <w:t xml:space="preserve"> </w:t>
      </w:r>
      <w:r w:rsidR="00E5263D">
        <w:rPr>
          <w:rFonts w:ascii="Times New Roman" w:hAnsi="Times New Roman" w:cs="Times New Roman"/>
          <w:sz w:val="28"/>
          <w:szCs w:val="28"/>
          <w:lang w:val="kk-KZ"/>
        </w:rPr>
        <w:t>[2</w:t>
      </w:r>
      <w:r w:rsidR="001A5BB5">
        <w:rPr>
          <w:rFonts w:ascii="Times New Roman" w:hAnsi="Times New Roman" w:cs="Times New Roman"/>
          <w:sz w:val="28"/>
          <w:szCs w:val="28"/>
          <w:lang w:val="kk-KZ"/>
        </w:rPr>
        <w:t>2</w:t>
      </w:r>
      <w:r w:rsidR="00E5263D" w:rsidRPr="002F625C">
        <w:rPr>
          <w:rFonts w:ascii="Times New Roman" w:hAnsi="Times New Roman" w:cs="Times New Roman"/>
          <w:sz w:val="28"/>
          <w:szCs w:val="28"/>
          <w:lang w:val="kk-KZ"/>
        </w:rPr>
        <w:t>].</w:t>
      </w:r>
    </w:p>
    <w:p w:rsidR="00816F83" w:rsidRPr="002F625C" w:rsidRDefault="00816F83" w:rsidP="00F952BF">
      <w:pPr>
        <w:pStyle w:val="31"/>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2007-2008 жылдары</w:t>
      </w:r>
      <w:r w:rsidR="009738A0">
        <w:rPr>
          <w:rFonts w:ascii="Times New Roman" w:hAnsi="Times New Roman" w:cs="Times New Roman"/>
          <w:sz w:val="28"/>
          <w:szCs w:val="28"/>
          <w:lang w:val="kk-KZ"/>
        </w:rPr>
        <w:t xml:space="preserve"> кезінде Алматы орман-тәжірибелік стан</w:t>
      </w:r>
      <w:r w:rsidR="00FC62F8">
        <w:rPr>
          <w:rFonts w:ascii="Times New Roman" w:hAnsi="Times New Roman" w:cs="Times New Roman"/>
          <w:sz w:val="28"/>
          <w:szCs w:val="28"/>
          <w:lang w:val="kk-KZ"/>
        </w:rPr>
        <w:t xml:space="preserve">циясының ғылыми қызметкерлерінің </w:t>
      </w:r>
      <w:r w:rsidRPr="002F625C">
        <w:rPr>
          <w:rFonts w:ascii="Times New Roman" w:hAnsi="Times New Roman" w:cs="Times New Roman"/>
          <w:sz w:val="28"/>
          <w:szCs w:val="28"/>
          <w:lang w:val="kk-KZ"/>
        </w:rPr>
        <w:t>Кетмен жотасының етегіндегі экспедиция</w:t>
      </w:r>
      <w:r w:rsidR="00FC62F8">
        <w:rPr>
          <w:rFonts w:ascii="Times New Roman" w:hAnsi="Times New Roman" w:cs="Times New Roman"/>
          <w:sz w:val="28"/>
          <w:szCs w:val="28"/>
          <w:lang w:val="kk-KZ"/>
        </w:rPr>
        <w:t>сы</w:t>
      </w:r>
      <w:r w:rsidRPr="002F625C">
        <w:rPr>
          <w:rFonts w:ascii="Times New Roman" w:hAnsi="Times New Roman" w:cs="Times New Roman"/>
          <w:sz w:val="28"/>
          <w:szCs w:val="28"/>
          <w:lang w:val="kk-KZ"/>
        </w:rPr>
        <w:t xml:space="preserve"> кезінде, бұл құнды </w:t>
      </w:r>
      <w:r w:rsidR="00FC62F8">
        <w:rPr>
          <w:rFonts w:ascii="Times New Roman" w:hAnsi="Times New Roman" w:cs="Times New Roman"/>
          <w:sz w:val="28"/>
          <w:szCs w:val="28"/>
          <w:lang w:val="kk-KZ"/>
        </w:rPr>
        <w:t xml:space="preserve">жаңғақ ағашының </w:t>
      </w:r>
      <w:r w:rsidRPr="002F625C">
        <w:rPr>
          <w:rFonts w:ascii="Times New Roman" w:hAnsi="Times New Roman" w:cs="Times New Roman"/>
          <w:sz w:val="28"/>
          <w:szCs w:val="28"/>
          <w:lang w:val="kk-KZ"/>
        </w:rPr>
        <w:t>аналықтар</w:t>
      </w:r>
      <w:r w:rsidR="00FC62F8">
        <w:rPr>
          <w:rFonts w:ascii="Times New Roman" w:hAnsi="Times New Roman" w:cs="Times New Roman"/>
          <w:sz w:val="28"/>
          <w:szCs w:val="28"/>
          <w:lang w:val="kk-KZ"/>
        </w:rPr>
        <w:t>ын</w:t>
      </w:r>
      <w:r w:rsidRPr="002F625C">
        <w:rPr>
          <w:rFonts w:ascii="Times New Roman" w:hAnsi="Times New Roman" w:cs="Times New Roman"/>
          <w:sz w:val="28"/>
          <w:szCs w:val="28"/>
          <w:lang w:val="kk-KZ"/>
        </w:rPr>
        <w:t xml:space="preserve"> табу мүмкін болмады. Үлкен және кіші Дехкан (бұрынғы үлкен және кіші Ачиноха), Кетмен, Ават, Ақсу, Подгорное және т. б. ауылд</w:t>
      </w:r>
      <w:r w:rsidR="007A59B9">
        <w:rPr>
          <w:rFonts w:ascii="Times New Roman" w:hAnsi="Times New Roman" w:cs="Times New Roman"/>
          <w:sz w:val="28"/>
          <w:szCs w:val="28"/>
          <w:lang w:val="kk-KZ"/>
        </w:rPr>
        <w:t>арда өсетін бірнеше ондаған ж</w:t>
      </w:r>
      <w:r w:rsidRPr="002F625C">
        <w:rPr>
          <w:rFonts w:ascii="Times New Roman" w:hAnsi="Times New Roman" w:cs="Times New Roman"/>
          <w:sz w:val="28"/>
          <w:szCs w:val="28"/>
          <w:lang w:val="kk-KZ"/>
        </w:rPr>
        <w:t>аңғақ ағаштары. олар өте қыста төзімді, бірақ олардың жемістерінің салмағы 10 г аспайды және олар, әдетте, жалғыз орналасады, өйткені ағаштардың өнімділігі төмен.</w:t>
      </w:r>
    </w:p>
    <w:p w:rsidR="00816F83" w:rsidRPr="002F625C" w:rsidRDefault="00816F83" w:rsidP="00F952BF">
      <w:pPr>
        <w:pStyle w:val="31"/>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Іле Алатауының континентальды климатына жақсы бейімделген және көктемде және күзде төмен қысқы температур</w:t>
      </w:r>
      <w:r w:rsidR="007D7C82">
        <w:rPr>
          <w:rFonts w:ascii="Times New Roman" w:hAnsi="Times New Roman" w:cs="Times New Roman"/>
          <w:sz w:val="28"/>
          <w:szCs w:val="28"/>
          <w:lang w:val="kk-KZ"/>
        </w:rPr>
        <w:t>а мен аяздан аз зардап шегетін ж</w:t>
      </w:r>
      <w:r w:rsidRPr="002F625C">
        <w:rPr>
          <w:rFonts w:ascii="Times New Roman" w:hAnsi="Times New Roman" w:cs="Times New Roman"/>
          <w:sz w:val="28"/>
          <w:szCs w:val="28"/>
          <w:lang w:val="kk-KZ"/>
        </w:rPr>
        <w:t>аңғақ ағаштары</w:t>
      </w:r>
      <w:r w:rsidR="007D7C82">
        <w:rPr>
          <w:rFonts w:ascii="Times New Roman" w:hAnsi="Times New Roman" w:cs="Times New Roman"/>
          <w:sz w:val="28"/>
          <w:szCs w:val="28"/>
          <w:lang w:val="kk-KZ"/>
        </w:rPr>
        <w:t xml:space="preserve"> саналады</w:t>
      </w:r>
      <w:r w:rsidRPr="002F625C">
        <w:rPr>
          <w:rFonts w:ascii="Times New Roman" w:hAnsi="Times New Roman" w:cs="Times New Roman"/>
          <w:sz w:val="28"/>
          <w:szCs w:val="28"/>
          <w:lang w:val="kk-KZ"/>
        </w:rPr>
        <w:t xml:space="preserve">. Олардың көпшілігі, біздің ойымызша, одан әрі селекциялық жұмыстар үшін перспективалы. </w:t>
      </w:r>
      <w:r w:rsidR="007D7C82">
        <w:rPr>
          <w:rFonts w:ascii="Times New Roman" w:hAnsi="Times New Roman" w:cs="Times New Roman"/>
          <w:sz w:val="28"/>
          <w:szCs w:val="28"/>
          <w:lang w:val="kk-KZ"/>
        </w:rPr>
        <w:t>Мұндағы</w:t>
      </w:r>
      <w:r w:rsidRPr="002F625C">
        <w:rPr>
          <w:rFonts w:ascii="Times New Roman" w:hAnsi="Times New Roman" w:cs="Times New Roman"/>
          <w:sz w:val="28"/>
          <w:szCs w:val="28"/>
          <w:lang w:val="kk-KZ"/>
        </w:rPr>
        <w:t xml:space="preserve"> ағашта</w:t>
      </w:r>
      <w:r w:rsidR="007D7C82">
        <w:rPr>
          <w:rFonts w:ascii="Times New Roman" w:hAnsi="Times New Roman" w:cs="Times New Roman"/>
          <w:sz w:val="28"/>
          <w:szCs w:val="28"/>
          <w:lang w:val="kk-KZ"/>
        </w:rPr>
        <w:t>рдың көпшілігінің жасы 50-55 жас</w:t>
      </w:r>
      <w:r w:rsidRPr="002F625C">
        <w:rPr>
          <w:rFonts w:ascii="Times New Roman" w:hAnsi="Times New Roman" w:cs="Times New Roman"/>
          <w:sz w:val="28"/>
          <w:szCs w:val="28"/>
          <w:lang w:val="kk-KZ"/>
        </w:rPr>
        <w:t>, 40 жасында олар биіктігі 12 м және диаметрі 40 см-ге жетті, жеке ағаштар салыстырмалы түрде үлкен салмақпен, жұқа қабығымен, жақсы дәмімен ерекшеленетін 10 немесе одан да көп кг жаңғақтар береді (жемісті жылдары әлдеқайда көп). Өкінішке орай, бұл учаске</w:t>
      </w:r>
      <w:r w:rsidR="001B63EB">
        <w:rPr>
          <w:rFonts w:ascii="Times New Roman" w:hAnsi="Times New Roman" w:cs="Times New Roman"/>
          <w:sz w:val="28"/>
          <w:szCs w:val="28"/>
          <w:lang w:val="kk-KZ"/>
        </w:rPr>
        <w:t>ні</w:t>
      </w:r>
      <w:r w:rsidRPr="002F625C">
        <w:rPr>
          <w:rFonts w:ascii="Times New Roman" w:hAnsi="Times New Roman" w:cs="Times New Roman"/>
          <w:sz w:val="28"/>
          <w:szCs w:val="28"/>
          <w:lang w:val="kk-KZ"/>
        </w:rPr>
        <w:t xml:space="preserve"> сақтау қажеттілігі туралы мәселе мерзімді баспасөзде бірнеше рет көтерілгеніне қа</w:t>
      </w:r>
      <w:r w:rsidR="001B63EB">
        <w:rPr>
          <w:rFonts w:ascii="Times New Roman" w:hAnsi="Times New Roman" w:cs="Times New Roman"/>
          <w:sz w:val="28"/>
          <w:szCs w:val="28"/>
          <w:lang w:val="kk-KZ"/>
        </w:rPr>
        <w:t>рамастан, қорғаусыз қалды</w:t>
      </w:r>
      <w:r w:rsidRPr="002F625C">
        <w:rPr>
          <w:rFonts w:ascii="Times New Roman" w:hAnsi="Times New Roman" w:cs="Times New Roman"/>
          <w:sz w:val="28"/>
          <w:szCs w:val="28"/>
          <w:lang w:val="kk-KZ"/>
        </w:rPr>
        <w:t xml:space="preserve">. Нәтижесінде жеміс жинау кезінде демалушылар көптеген ағаштарды сындырды, </w:t>
      </w:r>
      <w:r w:rsidR="00830D89">
        <w:rPr>
          <w:rFonts w:ascii="Times New Roman" w:hAnsi="Times New Roman" w:cs="Times New Roman"/>
          <w:sz w:val="28"/>
          <w:szCs w:val="28"/>
          <w:lang w:val="kk-KZ"/>
        </w:rPr>
        <w:t xml:space="preserve">сөйтіп </w:t>
      </w:r>
      <w:r w:rsidRPr="002F625C">
        <w:rPr>
          <w:rFonts w:ascii="Times New Roman" w:hAnsi="Times New Roman" w:cs="Times New Roman"/>
          <w:sz w:val="28"/>
          <w:szCs w:val="28"/>
          <w:lang w:val="kk-KZ"/>
        </w:rPr>
        <w:t xml:space="preserve">жаңғақтың </w:t>
      </w:r>
      <w:r w:rsidR="00830D89">
        <w:rPr>
          <w:rFonts w:ascii="Times New Roman" w:hAnsi="Times New Roman" w:cs="Times New Roman"/>
          <w:sz w:val="28"/>
          <w:szCs w:val="28"/>
          <w:lang w:val="kk-KZ"/>
        </w:rPr>
        <w:t>кейбір пішіндері</w:t>
      </w:r>
      <w:r w:rsidRPr="002F625C">
        <w:rPr>
          <w:rFonts w:ascii="Times New Roman" w:hAnsi="Times New Roman" w:cs="Times New Roman"/>
          <w:sz w:val="28"/>
          <w:szCs w:val="28"/>
          <w:lang w:val="kk-KZ"/>
        </w:rPr>
        <w:t xml:space="preserve"> жоғалды. </w:t>
      </w:r>
    </w:p>
    <w:p w:rsidR="00816F83" w:rsidRPr="002F625C" w:rsidRDefault="002D10E8" w:rsidP="00F952BF">
      <w:pPr>
        <w:pStyle w:val="31"/>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Г.</w:t>
      </w:r>
      <w:r w:rsidR="00817EBC">
        <w:rPr>
          <w:rFonts w:ascii="Times New Roman" w:hAnsi="Times New Roman" w:cs="Times New Roman"/>
          <w:sz w:val="28"/>
          <w:szCs w:val="28"/>
          <w:lang w:val="kk-KZ"/>
        </w:rPr>
        <w:t>Х. Бөкейханов [23</w:t>
      </w:r>
      <w:r w:rsidR="00816F83" w:rsidRPr="002F625C">
        <w:rPr>
          <w:rFonts w:ascii="Times New Roman" w:hAnsi="Times New Roman" w:cs="Times New Roman"/>
          <w:sz w:val="28"/>
          <w:szCs w:val="28"/>
          <w:lang w:val="kk-KZ"/>
        </w:rPr>
        <w:t xml:space="preserve">] 1960 жылдың күзінде Талғар орман шаруашылығының </w:t>
      </w:r>
      <w:r w:rsidR="00503F0F">
        <w:rPr>
          <w:rFonts w:ascii="Times New Roman" w:hAnsi="Times New Roman" w:cs="Times New Roman"/>
          <w:sz w:val="28"/>
          <w:szCs w:val="28"/>
          <w:lang w:val="kk-KZ"/>
        </w:rPr>
        <w:t>“</w:t>
      </w:r>
      <w:r w:rsidR="00816F83" w:rsidRPr="002F625C">
        <w:rPr>
          <w:rFonts w:ascii="Times New Roman" w:hAnsi="Times New Roman" w:cs="Times New Roman"/>
          <w:sz w:val="28"/>
          <w:szCs w:val="28"/>
          <w:lang w:val="kk-KZ"/>
        </w:rPr>
        <w:t>Ближнее</w:t>
      </w:r>
      <w:r w:rsidR="00503F0F">
        <w:rPr>
          <w:rFonts w:ascii="Times New Roman" w:hAnsi="Times New Roman" w:cs="Times New Roman"/>
          <w:sz w:val="28"/>
          <w:szCs w:val="28"/>
          <w:lang w:val="kk-KZ"/>
        </w:rPr>
        <w:t>”</w:t>
      </w:r>
      <w:r w:rsidR="00816F83" w:rsidRPr="002F625C">
        <w:rPr>
          <w:rFonts w:ascii="Times New Roman" w:hAnsi="Times New Roman" w:cs="Times New Roman"/>
          <w:sz w:val="28"/>
          <w:szCs w:val="28"/>
          <w:lang w:val="kk-KZ"/>
        </w:rPr>
        <w:t xml:space="preserve"> шатқалында (қазіргі Іле</w:t>
      </w:r>
      <w:r>
        <w:rPr>
          <w:rFonts w:ascii="Times New Roman" w:hAnsi="Times New Roman" w:cs="Times New Roman"/>
          <w:sz w:val="28"/>
          <w:szCs w:val="28"/>
          <w:lang w:val="kk-KZ"/>
        </w:rPr>
        <w:t>-</w:t>
      </w:r>
      <w:r w:rsidR="00816F83" w:rsidRPr="002F625C">
        <w:rPr>
          <w:rFonts w:ascii="Times New Roman" w:hAnsi="Times New Roman" w:cs="Times New Roman"/>
          <w:sz w:val="28"/>
          <w:szCs w:val="28"/>
          <w:lang w:val="kk-KZ"/>
        </w:rPr>
        <w:t>Алатау МҰТП Талғар филиалы) 1,0 га алқапта екі жылдық екп</w:t>
      </w:r>
      <w:r w:rsidR="00817EBC">
        <w:rPr>
          <w:rFonts w:ascii="Times New Roman" w:hAnsi="Times New Roman" w:cs="Times New Roman"/>
          <w:sz w:val="28"/>
          <w:szCs w:val="28"/>
          <w:lang w:val="kk-KZ"/>
        </w:rPr>
        <w:t>е көшет және 1961</w:t>
      </w:r>
      <w:r w:rsidR="00816F83" w:rsidRPr="002F625C">
        <w:rPr>
          <w:rFonts w:ascii="Times New Roman" w:hAnsi="Times New Roman" w:cs="Times New Roman"/>
          <w:sz w:val="28"/>
          <w:szCs w:val="28"/>
          <w:lang w:val="kk-KZ"/>
        </w:rPr>
        <w:t xml:space="preserve"> жылдың көктемінде сол орман шаруашылығының </w:t>
      </w:r>
      <w:r w:rsidR="00503F0F">
        <w:rPr>
          <w:rFonts w:ascii="Times New Roman" w:hAnsi="Times New Roman" w:cs="Times New Roman"/>
          <w:sz w:val="28"/>
          <w:szCs w:val="28"/>
          <w:lang w:val="kk-KZ"/>
        </w:rPr>
        <w:t>“</w:t>
      </w:r>
      <w:r w:rsidR="00816F83" w:rsidRPr="002F625C">
        <w:rPr>
          <w:rFonts w:ascii="Times New Roman" w:hAnsi="Times New Roman" w:cs="Times New Roman"/>
          <w:sz w:val="28"/>
          <w:szCs w:val="28"/>
          <w:lang w:val="kk-KZ"/>
        </w:rPr>
        <w:t>Маралсай</w:t>
      </w:r>
      <w:r w:rsidR="00503F0F">
        <w:rPr>
          <w:rFonts w:ascii="Times New Roman" w:hAnsi="Times New Roman" w:cs="Times New Roman"/>
          <w:sz w:val="28"/>
          <w:szCs w:val="28"/>
          <w:lang w:val="kk-KZ"/>
        </w:rPr>
        <w:t>”</w:t>
      </w:r>
      <w:r w:rsidR="00816F83" w:rsidRPr="002F625C">
        <w:rPr>
          <w:rFonts w:ascii="Times New Roman" w:hAnsi="Times New Roman" w:cs="Times New Roman"/>
          <w:sz w:val="28"/>
          <w:szCs w:val="28"/>
          <w:lang w:val="kk-KZ"/>
        </w:rPr>
        <w:t xml:space="preserve"> шатқалында 3,13 га алқапта тұрақты жерге тұқым себуге отырғызылған жаңғақ дақылдары туралы өзінің бақылаулары туралы </w:t>
      </w:r>
      <w:r w:rsidR="00817EBC">
        <w:rPr>
          <w:rFonts w:ascii="Times New Roman" w:hAnsi="Times New Roman" w:cs="Times New Roman"/>
          <w:sz w:val="28"/>
          <w:szCs w:val="28"/>
          <w:lang w:val="kk-KZ"/>
        </w:rPr>
        <w:t>баяндайд</w:t>
      </w:r>
      <w:r w:rsidR="00816F83" w:rsidRPr="002F625C">
        <w:rPr>
          <w:rFonts w:ascii="Times New Roman" w:hAnsi="Times New Roman" w:cs="Times New Roman"/>
          <w:sz w:val="28"/>
          <w:szCs w:val="28"/>
          <w:lang w:val="kk-KZ"/>
        </w:rPr>
        <w:t xml:space="preserve">ы. Бақылаулар негізінде автор Іле Алатауының солтүстік баурайында теңіз деңгейінен 1300-1500 м биіктікте өскіндердің жыл сайынғы қатып қалуы және </w:t>
      </w:r>
      <w:r w:rsidR="00FD12E4">
        <w:rPr>
          <w:rFonts w:ascii="Times New Roman" w:hAnsi="Times New Roman" w:cs="Times New Roman"/>
          <w:sz w:val="28"/>
          <w:szCs w:val="28"/>
          <w:lang w:val="kk-KZ"/>
        </w:rPr>
        <w:t>тұқым</w:t>
      </w:r>
      <w:r w:rsidR="00816F83" w:rsidRPr="002F625C">
        <w:rPr>
          <w:rFonts w:ascii="Times New Roman" w:hAnsi="Times New Roman" w:cs="Times New Roman"/>
          <w:sz w:val="28"/>
          <w:szCs w:val="28"/>
          <w:lang w:val="kk-KZ"/>
        </w:rPr>
        <w:t xml:space="preserve">дардың әлсіз өсуі таулардың осы белдеуіне грек жаңғағын кеңінен енгізуге мүмкіндік бермейді деген қорытынды жасайды. Алайда, </w:t>
      </w:r>
      <w:r w:rsidRPr="002F625C">
        <w:rPr>
          <w:rFonts w:ascii="Times New Roman" w:hAnsi="Times New Roman" w:cs="Times New Roman"/>
          <w:sz w:val="28"/>
          <w:szCs w:val="28"/>
          <w:lang w:val="kk-KZ"/>
        </w:rPr>
        <w:t>Г</w:t>
      </w:r>
      <w:r w:rsidR="00816F83" w:rsidRPr="002F625C">
        <w:rPr>
          <w:rFonts w:ascii="Times New Roman" w:hAnsi="Times New Roman" w:cs="Times New Roman"/>
          <w:sz w:val="28"/>
          <w:szCs w:val="28"/>
          <w:lang w:val="kk-KZ"/>
        </w:rPr>
        <w:t>.Х. Бөкейхановтың пікірінше,</w:t>
      </w:r>
      <w:r w:rsidR="00503F0F">
        <w:rPr>
          <w:rFonts w:ascii="Times New Roman" w:hAnsi="Times New Roman" w:cs="Times New Roman"/>
          <w:sz w:val="28"/>
          <w:szCs w:val="28"/>
          <w:lang w:val="kk-KZ"/>
        </w:rPr>
        <w:t>”</w:t>
      </w:r>
      <w:r w:rsidR="00816F83" w:rsidRPr="002F625C">
        <w:rPr>
          <w:rFonts w:ascii="Times New Roman" w:hAnsi="Times New Roman" w:cs="Times New Roman"/>
          <w:sz w:val="28"/>
          <w:szCs w:val="28"/>
          <w:lang w:val="kk-KZ"/>
        </w:rPr>
        <w:t>бұл құнды тұқымды өсіру бойынша тәжірибелер аязға төзімді формаларды тарта отырып және оларды әртүрлі тіктіктер мен экспозициялардың баурайларында сынаумен жалғастырылуы тиіс</w:t>
      </w:r>
      <w:r w:rsidR="00503F0F">
        <w:rPr>
          <w:rFonts w:ascii="Times New Roman" w:hAnsi="Times New Roman" w:cs="Times New Roman"/>
          <w:sz w:val="28"/>
          <w:szCs w:val="28"/>
          <w:lang w:val="kk-KZ"/>
        </w:rPr>
        <w:t>”</w:t>
      </w:r>
      <w:r w:rsidR="00B60A93">
        <w:rPr>
          <w:rFonts w:ascii="Times New Roman" w:hAnsi="Times New Roman" w:cs="Times New Roman"/>
          <w:sz w:val="28"/>
          <w:szCs w:val="28"/>
          <w:lang w:val="kk-KZ"/>
        </w:rPr>
        <w:t xml:space="preserve"> д</w:t>
      </w:r>
      <w:r w:rsidR="00FD12E4">
        <w:rPr>
          <w:rFonts w:ascii="Times New Roman" w:hAnsi="Times New Roman" w:cs="Times New Roman"/>
          <w:sz w:val="28"/>
          <w:szCs w:val="28"/>
          <w:lang w:val="kk-KZ"/>
        </w:rPr>
        <w:t>елінді</w:t>
      </w:r>
      <w:r w:rsidR="00816F83" w:rsidRPr="002F625C">
        <w:rPr>
          <w:rFonts w:ascii="Times New Roman" w:hAnsi="Times New Roman" w:cs="Times New Roman"/>
          <w:sz w:val="28"/>
          <w:szCs w:val="28"/>
          <w:lang w:val="kk-KZ"/>
        </w:rPr>
        <w:t>. Өкінішке орай, тұрақты екпелер жасау үшін үлкен маңызы бар дақылдар өсірілген жаңғақ тұқымдарының шығу тегі анықталмады.</w:t>
      </w:r>
    </w:p>
    <w:p w:rsidR="00816F83" w:rsidRPr="002F625C" w:rsidRDefault="00816F83" w:rsidP="00F952BF">
      <w:pPr>
        <w:spacing w:after="0" w:line="240" w:lineRule="auto"/>
        <w:ind w:firstLine="709"/>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1984 жылы Қазақ табиғатты қорғау қоғамының Алматы қалалық бөлімшесі Әуесқой бағбандарға көмектесу үшін Іле Алатауының бөктерінде грек жаңғағын өсіру бойынша Т.Т. Ткачевтің әді</w:t>
      </w:r>
      <w:r w:rsidR="00B17692">
        <w:rPr>
          <w:rFonts w:ascii="Times New Roman" w:hAnsi="Times New Roman" w:cs="Times New Roman"/>
          <w:sz w:val="28"/>
          <w:szCs w:val="28"/>
          <w:lang w:val="kk-KZ"/>
        </w:rPr>
        <w:t>стемелік ұсынымдарын шығарды [24</w:t>
      </w:r>
      <w:r w:rsidRPr="002F625C">
        <w:rPr>
          <w:rFonts w:ascii="Times New Roman" w:hAnsi="Times New Roman" w:cs="Times New Roman"/>
          <w:sz w:val="28"/>
          <w:szCs w:val="28"/>
          <w:lang w:val="kk-KZ"/>
        </w:rPr>
        <w:t xml:space="preserve">]. Жалпы алғанда, бұл ұсыныстардың оң мәні бар екеніне қарамастан, Қазақстан Республикасында грек жаңғағына әуесқой бағбандардың кең жіктерінің назарын аударады, оларда қозғалған мәселелердің барлығы дерлік орынды зерттеуді және нақтылауды қажет етеді. </w:t>
      </w:r>
    </w:p>
    <w:p w:rsidR="00816F83" w:rsidRPr="002F625C" w:rsidRDefault="00816F83" w:rsidP="00534FEF">
      <w:pPr>
        <w:spacing w:after="0" w:line="240" w:lineRule="auto"/>
        <w:ind w:firstLine="567"/>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Алматы және </w:t>
      </w:r>
      <w:r w:rsidR="0069610B">
        <w:rPr>
          <w:rFonts w:ascii="Times New Roman" w:hAnsi="Times New Roman" w:cs="Times New Roman"/>
          <w:sz w:val="28"/>
          <w:szCs w:val="28"/>
          <w:lang w:val="kk-KZ"/>
        </w:rPr>
        <w:t>Түркістан</w:t>
      </w:r>
      <w:r w:rsidRPr="002F625C">
        <w:rPr>
          <w:rFonts w:ascii="Times New Roman" w:hAnsi="Times New Roman" w:cs="Times New Roman"/>
          <w:sz w:val="28"/>
          <w:szCs w:val="28"/>
          <w:lang w:val="kk-KZ"/>
        </w:rPr>
        <w:t xml:space="preserve"> облыстарындағы алқаағаштар мен грек жаңғағының жекелеген ағаштарын барлап тексеру нәтижесінде Қазақстанның оңтүстігінде грек жаңғағының бірнеше мың данасы өсіп келе жатқанын, олардың арасында селекция мақсаттары үшін жарамды, жергілікті жағдайларға әбден бейімделген қысқы төзімді нысандар аз емес екенін атап өттік. Алайда, ағаштардың көпшілігі жемістердің мөлшері мен салмағы бойынша жақын және алыс шет елдердегі селекционерлер алған сорттар мен формалардан төмен. Сонымен қатар, көптеген басқа зерттеушілердің пікірімен сәйкес келетін біздің нық сеніміміз бойынша, грек жаңғағы және Juglans L. тұқымының басқа да өкілдері Қазақстанның оңтүстік облыстары үшін перспективалы тұқымдар болып табылады және жаңа, төзімді және шаруашылық-құнды нысандарды іріктеу және өсіру бойынша жұмыстарды, сөзсіз, жалғастырған жөн.</w:t>
      </w:r>
    </w:p>
    <w:p w:rsidR="00816F83" w:rsidRPr="002F625C" w:rsidRDefault="00816F83" w:rsidP="00F952BF">
      <w:pPr>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Іле Алатауы жағдайында қылқан жапырақты тұқымдықтарды, бірінші кезекте қарағай – Pinus L. тектік кешенін жерсіндірумен 20 жылдан астам уақыт бойы В.В. Гаврилов айналысты. Оның жұмысының нәтижелері жа</w:t>
      </w:r>
      <w:r w:rsidR="00A40350">
        <w:rPr>
          <w:rFonts w:ascii="Times New Roman" w:hAnsi="Times New Roman" w:cs="Times New Roman"/>
          <w:sz w:val="28"/>
          <w:szCs w:val="28"/>
          <w:lang w:val="kk-KZ"/>
        </w:rPr>
        <w:t>рияланымдарда көрсетілген [25</w:t>
      </w:r>
      <w:r w:rsidRPr="002F625C">
        <w:rPr>
          <w:rFonts w:ascii="Times New Roman" w:hAnsi="Times New Roman" w:cs="Times New Roman"/>
          <w:sz w:val="28"/>
          <w:szCs w:val="28"/>
          <w:lang w:val="kk-KZ"/>
        </w:rPr>
        <w:t>]. Осы жылдар ішінде ол бұрынғы КСРО-ның әртүрлі аймақтарынан тартылып, Солтүстік Тянь-Шань тауларынд</w:t>
      </w:r>
      <w:r w:rsidR="0034126E" w:rsidRPr="002F625C">
        <w:rPr>
          <w:rFonts w:ascii="Times New Roman" w:hAnsi="Times New Roman" w:cs="Times New Roman"/>
          <w:sz w:val="28"/>
          <w:szCs w:val="28"/>
          <w:lang w:val="kk-KZ"/>
        </w:rPr>
        <w:t>а қарапайым қарағай, Сібір қарағайы, корей қарағайы веймут қарағайы</w:t>
      </w:r>
      <w:r w:rsidRPr="002F625C">
        <w:rPr>
          <w:rFonts w:ascii="Times New Roman" w:hAnsi="Times New Roman" w:cs="Times New Roman"/>
          <w:sz w:val="28"/>
          <w:szCs w:val="28"/>
          <w:lang w:val="kk-KZ"/>
        </w:rPr>
        <w:t xml:space="preserve"> және басқа тұқымдардың көптеген экотиптері сыналды.</w:t>
      </w:r>
    </w:p>
    <w:p w:rsidR="00816F83" w:rsidRPr="002F625C" w:rsidRDefault="0034126E" w:rsidP="00F952BF">
      <w:pPr>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w:t>
      </w:r>
      <w:r w:rsidR="00816F83" w:rsidRPr="002F625C">
        <w:rPr>
          <w:rFonts w:ascii="Times New Roman" w:hAnsi="Times New Roman" w:cs="Times New Roman"/>
          <w:sz w:val="28"/>
          <w:szCs w:val="28"/>
          <w:lang w:val="kk-KZ"/>
        </w:rPr>
        <w:t>Малоалматинский</w:t>
      </w:r>
      <w:r w:rsidR="00486D80" w:rsidRPr="00486D80">
        <w:rPr>
          <w:rFonts w:ascii="Times New Roman" w:hAnsi="Times New Roman" w:cs="Times New Roman"/>
          <w:sz w:val="28"/>
          <w:szCs w:val="28"/>
          <w:lang w:val="kk-KZ"/>
        </w:rPr>
        <w:t>»</w:t>
      </w:r>
      <w:r w:rsidR="00721C06">
        <w:rPr>
          <w:rFonts w:ascii="Times New Roman" w:hAnsi="Times New Roman" w:cs="Times New Roman"/>
          <w:sz w:val="28"/>
          <w:szCs w:val="28"/>
          <w:lang w:val="kk-KZ"/>
        </w:rPr>
        <w:t>шатқалында</w:t>
      </w:r>
      <w:r w:rsidR="00816F83" w:rsidRPr="002F625C">
        <w:rPr>
          <w:rFonts w:ascii="Times New Roman" w:hAnsi="Times New Roman" w:cs="Times New Roman"/>
          <w:sz w:val="28"/>
          <w:szCs w:val="28"/>
          <w:lang w:val="kk-KZ"/>
        </w:rPr>
        <w:t xml:space="preserve"> бұрын отырғызы</w:t>
      </w:r>
      <w:r w:rsidR="002844FF">
        <w:rPr>
          <w:rFonts w:ascii="Times New Roman" w:hAnsi="Times New Roman" w:cs="Times New Roman"/>
          <w:sz w:val="28"/>
          <w:szCs w:val="28"/>
          <w:lang w:val="kk-KZ"/>
        </w:rPr>
        <w:t>лған қарапайым қарағай тұқымдары</w:t>
      </w:r>
      <w:r w:rsidR="00816F83" w:rsidRPr="002F625C">
        <w:rPr>
          <w:rFonts w:ascii="Times New Roman" w:hAnsi="Times New Roman" w:cs="Times New Roman"/>
          <w:sz w:val="28"/>
          <w:szCs w:val="28"/>
          <w:lang w:val="kk-KZ"/>
        </w:rPr>
        <w:t xml:space="preserve"> жеміс беру кезеңіне кірді.</w:t>
      </w:r>
      <w:r w:rsidR="002844FF">
        <w:rPr>
          <w:rFonts w:ascii="Times New Roman" w:hAnsi="Times New Roman" w:cs="Times New Roman"/>
          <w:sz w:val="28"/>
          <w:szCs w:val="28"/>
          <w:lang w:val="kk-KZ"/>
        </w:rPr>
        <w:t xml:space="preserve"> 2017</w:t>
      </w:r>
      <w:r w:rsidR="00816F83" w:rsidRPr="002F625C">
        <w:rPr>
          <w:rFonts w:ascii="Times New Roman" w:hAnsi="Times New Roman" w:cs="Times New Roman"/>
          <w:sz w:val="28"/>
          <w:szCs w:val="28"/>
          <w:lang w:val="kk-KZ"/>
        </w:rPr>
        <w:t xml:space="preserve"> жылы біз осы екпелерде ең құнды үлгілерді бөліп алдық, оларды көбейтуге және олардың негізінде тұрақты орман тұқымы базасын құруға тырыстық. Сонымен қатар,</w:t>
      </w:r>
      <w:r w:rsidR="000016DC">
        <w:rPr>
          <w:rFonts w:ascii="Times New Roman" w:hAnsi="Times New Roman" w:cs="Times New Roman"/>
          <w:sz w:val="28"/>
          <w:szCs w:val="28"/>
          <w:lang w:val="kk-KZ"/>
        </w:rPr>
        <w:t>Сібір балқарағайы,</w:t>
      </w:r>
      <w:r w:rsidR="000016DC" w:rsidRPr="002F625C">
        <w:rPr>
          <w:rFonts w:ascii="Times New Roman" w:hAnsi="Times New Roman" w:cs="Times New Roman"/>
          <w:sz w:val="28"/>
          <w:szCs w:val="28"/>
          <w:lang w:val="kk-KZ"/>
        </w:rPr>
        <w:t xml:space="preserve"> Корей балқарағайы, </w:t>
      </w:r>
      <w:r w:rsidR="000016DC">
        <w:rPr>
          <w:rFonts w:ascii="Times New Roman" w:hAnsi="Times New Roman" w:cs="Times New Roman"/>
          <w:sz w:val="28"/>
          <w:szCs w:val="28"/>
          <w:lang w:val="kk-KZ"/>
        </w:rPr>
        <w:t>Веймут қарағайы</w:t>
      </w:r>
      <w:r w:rsidR="00816F83" w:rsidRPr="002F625C">
        <w:rPr>
          <w:rFonts w:ascii="Times New Roman" w:hAnsi="Times New Roman" w:cs="Times New Roman"/>
          <w:sz w:val="28"/>
          <w:szCs w:val="28"/>
          <w:lang w:val="kk-KZ"/>
        </w:rPr>
        <w:t xml:space="preserve"> жеміс беру кезеңіне әлі енбеген тұқымдардың алғашқы</w:t>
      </w:r>
      <w:r w:rsidR="000016DC">
        <w:rPr>
          <w:rFonts w:ascii="Times New Roman" w:hAnsi="Times New Roman" w:cs="Times New Roman"/>
          <w:sz w:val="28"/>
          <w:szCs w:val="28"/>
          <w:lang w:val="kk-KZ"/>
        </w:rPr>
        <w:t xml:space="preserve"> сынағы жалғасты</w:t>
      </w:r>
      <w:r w:rsidR="00816F83" w:rsidRPr="002F625C">
        <w:rPr>
          <w:rFonts w:ascii="Times New Roman" w:hAnsi="Times New Roman" w:cs="Times New Roman"/>
          <w:sz w:val="28"/>
          <w:szCs w:val="28"/>
          <w:lang w:val="kk-KZ"/>
        </w:rPr>
        <w:t xml:space="preserve">. </w:t>
      </w:r>
    </w:p>
    <w:p w:rsidR="00816F83" w:rsidRPr="002F625C" w:rsidRDefault="00816F83" w:rsidP="00F952BF">
      <w:pPr>
        <w:spacing w:after="0" w:line="240" w:lineRule="auto"/>
        <w:ind w:firstLine="709"/>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Жалпы кешен өкілдерінің арасында Шренк шыршасынан басқа</w:t>
      </w:r>
      <w:r w:rsidR="002844FF">
        <w:rPr>
          <w:rFonts w:ascii="Times New Roman" w:hAnsi="Times New Roman" w:cs="Times New Roman"/>
          <w:sz w:val="28"/>
          <w:szCs w:val="28"/>
          <w:lang w:val="kk-KZ"/>
        </w:rPr>
        <w:t xml:space="preserve"> шырша бар (Picea schrenkiana</w:t>
      </w:r>
      <w:r w:rsidRPr="002F625C">
        <w:rPr>
          <w:rFonts w:ascii="Times New Roman" w:hAnsi="Times New Roman" w:cs="Times New Roman"/>
          <w:sz w:val="28"/>
          <w:szCs w:val="28"/>
          <w:lang w:val="kk-KZ"/>
        </w:rPr>
        <w:t>), еліміздің оңтүстік-шығысындағы орман шаруашылығы мен елді мекендерді көгалдандыру үшін өте перспективалы шырша (Picea pungens Engelm.), табиғи түрде Солтүстік Американың жартасты тауларының орман белдеуінде өседі, онда ол 3000 м – ге дейін тауларға көтеріледі, 30 м-ге дейін, кейде биіктігі 50 м-ге дейін және магистральдың диаметрі 70-120 см-ге дейін</w:t>
      </w:r>
      <w:r w:rsidR="00191965">
        <w:rPr>
          <w:rFonts w:ascii="Times New Roman" w:hAnsi="Times New Roman" w:cs="Times New Roman"/>
          <w:sz w:val="28"/>
          <w:szCs w:val="28"/>
          <w:lang w:val="kk-KZ"/>
        </w:rPr>
        <w:t xml:space="preserve">гі </w:t>
      </w:r>
      <w:r w:rsidR="00191965" w:rsidRPr="002F625C">
        <w:rPr>
          <w:rFonts w:ascii="Times New Roman" w:hAnsi="Times New Roman" w:cs="Times New Roman"/>
          <w:sz w:val="28"/>
          <w:szCs w:val="28"/>
          <w:lang w:val="kk-KZ"/>
        </w:rPr>
        <w:t xml:space="preserve"> үлкен өлшемдерге жетеді</w:t>
      </w:r>
      <w:r w:rsidRPr="002F625C">
        <w:rPr>
          <w:rFonts w:ascii="Times New Roman" w:hAnsi="Times New Roman" w:cs="Times New Roman"/>
          <w:sz w:val="28"/>
          <w:szCs w:val="28"/>
          <w:lang w:val="kk-KZ"/>
        </w:rPr>
        <w:t>. Қысқы аязға, көктемгі аязға және жазғы құрғақшылыққа төзі</w:t>
      </w:r>
      <w:r w:rsidR="005855F5">
        <w:rPr>
          <w:rFonts w:ascii="Times New Roman" w:hAnsi="Times New Roman" w:cs="Times New Roman"/>
          <w:sz w:val="28"/>
          <w:szCs w:val="28"/>
          <w:lang w:val="kk-KZ"/>
        </w:rPr>
        <w:t>мді,</w:t>
      </w:r>
      <w:r w:rsidR="005855F5" w:rsidRPr="002F625C">
        <w:rPr>
          <w:rFonts w:ascii="Times New Roman" w:hAnsi="Times New Roman" w:cs="Times New Roman"/>
          <w:sz w:val="28"/>
          <w:szCs w:val="28"/>
          <w:lang w:val="kk-KZ"/>
        </w:rPr>
        <w:t xml:space="preserve"> 20-30 жаста</w:t>
      </w:r>
      <w:r w:rsidR="005855F5">
        <w:rPr>
          <w:rFonts w:ascii="Times New Roman" w:hAnsi="Times New Roman" w:cs="Times New Roman"/>
          <w:sz w:val="28"/>
          <w:szCs w:val="28"/>
          <w:lang w:val="kk-KZ"/>
        </w:rPr>
        <w:t xml:space="preserve">  жоғары сәндік әсерге ие</w:t>
      </w:r>
      <w:r w:rsidRPr="002F625C">
        <w:rPr>
          <w:rFonts w:ascii="Times New Roman" w:hAnsi="Times New Roman" w:cs="Times New Roman"/>
          <w:sz w:val="28"/>
          <w:szCs w:val="28"/>
          <w:lang w:val="kk-KZ"/>
        </w:rPr>
        <w:t xml:space="preserve">. Көк </w:t>
      </w:r>
      <w:r w:rsidR="000B7109">
        <w:rPr>
          <w:rFonts w:ascii="Times New Roman" w:hAnsi="Times New Roman" w:cs="Times New Roman"/>
          <w:sz w:val="28"/>
          <w:szCs w:val="28"/>
          <w:lang w:val="kk-KZ"/>
        </w:rPr>
        <w:t>қылқандар</w:t>
      </w:r>
      <w:r w:rsidRPr="002F625C">
        <w:rPr>
          <w:rFonts w:ascii="Times New Roman" w:hAnsi="Times New Roman" w:cs="Times New Roman"/>
          <w:sz w:val="28"/>
          <w:szCs w:val="28"/>
          <w:lang w:val="kk-KZ"/>
        </w:rPr>
        <w:t>мен шыршаның формалары өте әдемі және 400-600 жылға дейін өмір сүреді</w:t>
      </w:r>
      <w:r w:rsidR="00A40350">
        <w:rPr>
          <w:rFonts w:ascii="Times New Roman" w:hAnsi="Times New Roman" w:cs="Times New Roman"/>
          <w:sz w:val="28"/>
          <w:szCs w:val="28"/>
          <w:lang w:val="kk-KZ"/>
        </w:rPr>
        <w:t>.</w:t>
      </w:r>
      <w:r w:rsidRPr="002F625C">
        <w:rPr>
          <w:rFonts w:ascii="Times New Roman" w:hAnsi="Times New Roman" w:cs="Times New Roman"/>
          <w:sz w:val="28"/>
          <w:szCs w:val="28"/>
          <w:lang w:val="kk-KZ"/>
        </w:rPr>
        <w:t xml:space="preserve"> </w:t>
      </w:r>
    </w:p>
    <w:p w:rsidR="00816F83" w:rsidRPr="002F625C" w:rsidRDefault="00816F83" w:rsidP="00F952BF">
      <w:pPr>
        <w:pStyle w:val="31"/>
        <w:spacing w:after="0" w:line="240" w:lineRule="auto"/>
        <w:ind w:firstLine="709"/>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Еуропада тікенді шырша</w:t>
      </w:r>
      <w:r w:rsidR="005855F5">
        <w:rPr>
          <w:rFonts w:ascii="Times New Roman" w:hAnsi="Times New Roman" w:cs="Times New Roman"/>
          <w:sz w:val="28"/>
          <w:szCs w:val="28"/>
          <w:lang w:val="kk-KZ"/>
        </w:rPr>
        <w:t>сы</w:t>
      </w:r>
      <w:r w:rsidRPr="002F625C">
        <w:rPr>
          <w:rFonts w:ascii="Times New Roman" w:hAnsi="Times New Roman" w:cs="Times New Roman"/>
          <w:sz w:val="28"/>
          <w:szCs w:val="28"/>
          <w:lang w:val="kk-KZ"/>
        </w:rPr>
        <w:t xml:space="preserve"> XIX ғасырдан бері </w:t>
      </w:r>
      <w:r w:rsidR="00F1466A">
        <w:rPr>
          <w:rFonts w:ascii="Times New Roman" w:hAnsi="Times New Roman" w:cs="Times New Roman"/>
          <w:sz w:val="28"/>
          <w:szCs w:val="28"/>
          <w:lang w:val="kk-KZ"/>
        </w:rPr>
        <w:t>екпе түрінде</w:t>
      </w:r>
      <w:r w:rsidRPr="002F625C">
        <w:rPr>
          <w:rFonts w:ascii="Times New Roman" w:hAnsi="Times New Roman" w:cs="Times New Roman"/>
          <w:sz w:val="28"/>
          <w:szCs w:val="28"/>
          <w:lang w:val="kk-KZ"/>
        </w:rPr>
        <w:t xml:space="preserve"> Ресейд</w:t>
      </w:r>
      <w:r w:rsidR="005855F5">
        <w:rPr>
          <w:rFonts w:ascii="Times New Roman" w:hAnsi="Times New Roman" w:cs="Times New Roman"/>
          <w:sz w:val="28"/>
          <w:szCs w:val="28"/>
          <w:lang w:val="kk-KZ"/>
        </w:rPr>
        <w:t>ің</w:t>
      </w:r>
      <w:r w:rsidRPr="002F625C">
        <w:rPr>
          <w:rFonts w:ascii="Times New Roman" w:hAnsi="Times New Roman" w:cs="Times New Roman"/>
          <w:sz w:val="28"/>
          <w:szCs w:val="28"/>
          <w:lang w:val="kk-KZ"/>
        </w:rPr>
        <w:t xml:space="preserve"> солтүстігінде</w:t>
      </w:r>
      <w:r w:rsidR="005855F5">
        <w:rPr>
          <w:rFonts w:ascii="Times New Roman" w:hAnsi="Times New Roman" w:cs="Times New Roman"/>
          <w:sz w:val="28"/>
          <w:szCs w:val="28"/>
          <w:lang w:val="kk-KZ"/>
        </w:rPr>
        <w:t>,</w:t>
      </w:r>
      <w:r w:rsidRPr="002F625C">
        <w:rPr>
          <w:rFonts w:ascii="Times New Roman" w:hAnsi="Times New Roman" w:cs="Times New Roman"/>
          <w:sz w:val="28"/>
          <w:szCs w:val="28"/>
          <w:lang w:val="kk-KZ"/>
        </w:rPr>
        <w:t xml:space="preserve"> Архангельскіден шығыс</w:t>
      </w:r>
      <w:r w:rsidR="005855F5">
        <w:rPr>
          <w:rFonts w:ascii="Times New Roman" w:hAnsi="Times New Roman" w:cs="Times New Roman"/>
          <w:sz w:val="28"/>
          <w:szCs w:val="28"/>
          <w:lang w:val="kk-KZ"/>
        </w:rPr>
        <w:t>қ</w:t>
      </w:r>
      <w:r w:rsidRPr="002F625C">
        <w:rPr>
          <w:rFonts w:ascii="Times New Roman" w:hAnsi="Times New Roman" w:cs="Times New Roman"/>
          <w:sz w:val="28"/>
          <w:szCs w:val="28"/>
          <w:lang w:val="kk-KZ"/>
        </w:rPr>
        <w:t>а Красноярскіге дейін өседі.</w:t>
      </w:r>
    </w:p>
    <w:p w:rsidR="00816F83" w:rsidRPr="002F625C" w:rsidRDefault="00816F83" w:rsidP="00F952BF">
      <w:pPr>
        <w:pStyle w:val="31"/>
        <w:spacing w:after="0" w:line="240" w:lineRule="auto"/>
        <w:ind w:firstLine="709"/>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Солтүстік Америка</w:t>
      </w:r>
      <w:r w:rsidR="009C3029">
        <w:rPr>
          <w:rFonts w:ascii="Times New Roman" w:hAnsi="Times New Roman" w:cs="Times New Roman"/>
          <w:sz w:val="28"/>
          <w:szCs w:val="28"/>
          <w:lang w:val="kk-KZ"/>
        </w:rPr>
        <w:t>дан</w:t>
      </w:r>
      <w:r w:rsidRPr="002F625C">
        <w:rPr>
          <w:rFonts w:ascii="Times New Roman" w:hAnsi="Times New Roman" w:cs="Times New Roman"/>
          <w:sz w:val="28"/>
          <w:szCs w:val="28"/>
          <w:lang w:val="kk-KZ"/>
        </w:rPr>
        <w:t xml:space="preserve"> тағы бір түр – </w:t>
      </w:r>
      <w:r w:rsidR="00DD041E" w:rsidRPr="002F625C">
        <w:rPr>
          <w:rFonts w:ascii="Times New Roman" w:hAnsi="Times New Roman" w:cs="Times New Roman"/>
          <w:sz w:val="28"/>
          <w:szCs w:val="28"/>
          <w:lang w:val="kk-KZ"/>
        </w:rPr>
        <w:t xml:space="preserve">Дуглас </w:t>
      </w:r>
      <w:r w:rsidR="00DD041E">
        <w:rPr>
          <w:rFonts w:ascii="Times New Roman" w:hAnsi="Times New Roman" w:cs="Times New Roman"/>
          <w:sz w:val="28"/>
          <w:szCs w:val="28"/>
          <w:lang w:val="kk-KZ"/>
        </w:rPr>
        <w:t>майқарағайы</w:t>
      </w:r>
      <w:r w:rsidRPr="002F625C">
        <w:rPr>
          <w:rFonts w:ascii="Times New Roman" w:hAnsi="Times New Roman" w:cs="Times New Roman"/>
          <w:sz w:val="28"/>
          <w:szCs w:val="28"/>
          <w:lang w:val="kk-KZ"/>
        </w:rPr>
        <w:t>. Бұл Солтүстік Американың солтүстік-батыс жағалауындағы жоғары өнімді ормандардың негізгі тұқымы. АҚШ</w:t>
      </w:r>
      <w:r w:rsidR="00534FEF">
        <w:rPr>
          <w:rFonts w:ascii="Times New Roman" w:hAnsi="Times New Roman" w:cs="Times New Roman"/>
          <w:sz w:val="28"/>
          <w:szCs w:val="28"/>
          <w:lang w:val="kk-KZ"/>
        </w:rPr>
        <w:t>-</w:t>
      </w:r>
      <w:r w:rsidRPr="002F625C">
        <w:rPr>
          <w:rFonts w:ascii="Times New Roman" w:hAnsi="Times New Roman" w:cs="Times New Roman"/>
          <w:sz w:val="28"/>
          <w:szCs w:val="28"/>
          <w:lang w:val="kk-KZ"/>
        </w:rPr>
        <w:t xml:space="preserve">тың орман </w:t>
      </w:r>
      <w:r w:rsidR="009C3029" w:rsidRPr="002F625C">
        <w:rPr>
          <w:rFonts w:ascii="Times New Roman" w:hAnsi="Times New Roman" w:cs="Times New Roman"/>
          <w:sz w:val="28"/>
          <w:szCs w:val="28"/>
          <w:lang w:val="kk-KZ"/>
        </w:rPr>
        <w:t>пайдалану</w:t>
      </w:r>
      <w:r w:rsidR="009C3029">
        <w:rPr>
          <w:rFonts w:ascii="Times New Roman" w:hAnsi="Times New Roman" w:cs="Times New Roman"/>
          <w:sz w:val="28"/>
          <w:szCs w:val="28"/>
          <w:lang w:val="kk-KZ"/>
        </w:rPr>
        <w:t>ының</w:t>
      </w:r>
      <w:r w:rsidRPr="002F625C">
        <w:rPr>
          <w:rFonts w:ascii="Times New Roman" w:hAnsi="Times New Roman" w:cs="Times New Roman"/>
          <w:sz w:val="28"/>
          <w:szCs w:val="28"/>
          <w:lang w:val="kk-KZ"/>
        </w:rPr>
        <w:t>жалпы қорындағы оның үлесі 14,9%</w:t>
      </w:r>
      <w:r w:rsidR="00DD041E">
        <w:rPr>
          <w:rFonts w:ascii="Times New Roman" w:hAnsi="Times New Roman" w:cs="Times New Roman"/>
          <w:sz w:val="28"/>
          <w:szCs w:val="28"/>
          <w:lang w:val="kk-KZ"/>
        </w:rPr>
        <w:t>-ды, Канада ормандарын</w:t>
      </w:r>
      <w:r w:rsidR="00CE23B6">
        <w:rPr>
          <w:rFonts w:ascii="Times New Roman" w:hAnsi="Times New Roman" w:cs="Times New Roman"/>
          <w:sz w:val="28"/>
          <w:szCs w:val="28"/>
          <w:lang w:val="kk-KZ"/>
        </w:rPr>
        <w:t>ың</w:t>
      </w:r>
      <w:r w:rsidR="00DD041E">
        <w:rPr>
          <w:rFonts w:ascii="Times New Roman" w:hAnsi="Times New Roman" w:cs="Times New Roman"/>
          <w:sz w:val="28"/>
          <w:szCs w:val="28"/>
          <w:lang w:val="kk-KZ"/>
        </w:rPr>
        <w:t xml:space="preserve"> - 3,8%</w:t>
      </w:r>
      <w:r w:rsidR="00F2190D">
        <w:rPr>
          <w:rFonts w:ascii="Times New Roman" w:hAnsi="Times New Roman" w:cs="Times New Roman"/>
          <w:sz w:val="28"/>
          <w:szCs w:val="28"/>
          <w:lang w:val="kk-KZ"/>
        </w:rPr>
        <w:t>-ды құрайды</w:t>
      </w:r>
      <w:r w:rsidR="007A7F08">
        <w:rPr>
          <w:rFonts w:ascii="Times New Roman" w:hAnsi="Times New Roman" w:cs="Times New Roman"/>
          <w:sz w:val="28"/>
          <w:szCs w:val="28"/>
          <w:lang w:val="kk-KZ"/>
        </w:rPr>
        <w:t>.</w:t>
      </w:r>
      <w:r w:rsidR="00F2190D">
        <w:rPr>
          <w:rFonts w:ascii="Times New Roman" w:hAnsi="Times New Roman" w:cs="Times New Roman"/>
          <w:sz w:val="28"/>
          <w:szCs w:val="28"/>
          <w:lang w:val="kk-KZ"/>
        </w:rPr>
        <w:t xml:space="preserve"> </w:t>
      </w:r>
    </w:p>
    <w:p w:rsidR="00816F83" w:rsidRPr="002F625C" w:rsidRDefault="00816F83" w:rsidP="00F952BF">
      <w:pPr>
        <w:pStyle w:val="31"/>
        <w:spacing w:after="0" w:line="240" w:lineRule="auto"/>
        <w:ind w:firstLine="709"/>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Қолайлы климаттық жағдайда 80 жасында </w:t>
      </w:r>
      <w:r w:rsidR="0020203E">
        <w:rPr>
          <w:rFonts w:ascii="Times New Roman" w:hAnsi="Times New Roman" w:cs="Times New Roman"/>
          <w:sz w:val="28"/>
          <w:szCs w:val="28"/>
          <w:lang w:val="kk-KZ"/>
        </w:rPr>
        <w:t>Дуглас майқарағайы</w:t>
      </w:r>
      <w:r w:rsidRPr="002F625C">
        <w:rPr>
          <w:rFonts w:ascii="Times New Roman" w:hAnsi="Times New Roman" w:cs="Times New Roman"/>
          <w:sz w:val="28"/>
          <w:szCs w:val="28"/>
          <w:lang w:val="kk-KZ"/>
        </w:rPr>
        <w:t xml:space="preserve"> биіктігі 60-75 м жетеді және 700 жылдан астам өмір сүреді. 140 жасында жоғары өнімділікпен сипатталады, 1 бонитет екпелерінде сүрекдіңнің қоры 1617 м</w:t>
      </w:r>
      <w:r w:rsidRPr="00F1466A">
        <w:rPr>
          <w:rFonts w:ascii="Times New Roman" w:hAnsi="Times New Roman" w:cs="Times New Roman"/>
          <w:sz w:val="28"/>
          <w:szCs w:val="28"/>
          <w:vertAlign w:val="superscript"/>
          <w:lang w:val="kk-KZ"/>
        </w:rPr>
        <w:t>3</w:t>
      </w:r>
      <w:r w:rsidRPr="002F625C">
        <w:rPr>
          <w:rFonts w:ascii="Times New Roman" w:hAnsi="Times New Roman" w:cs="Times New Roman"/>
          <w:sz w:val="28"/>
          <w:szCs w:val="28"/>
          <w:lang w:val="kk-KZ"/>
        </w:rPr>
        <w:t>/га құрайды, екінші бонитетте – 1203 м</w:t>
      </w:r>
      <w:r w:rsidRPr="00F1466A">
        <w:rPr>
          <w:rFonts w:ascii="Times New Roman" w:hAnsi="Times New Roman" w:cs="Times New Roman"/>
          <w:sz w:val="28"/>
          <w:szCs w:val="28"/>
          <w:vertAlign w:val="superscript"/>
          <w:lang w:val="kk-KZ"/>
        </w:rPr>
        <w:t>3</w:t>
      </w:r>
      <w:r w:rsidRPr="002F625C">
        <w:rPr>
          <w:rFonts w:ascii="Times New Roman" w:hAnsi="Times New Roman" w:cs="Times New Roman"/>
          <w:sz w:val="28"/>
          <w:szCs w:val="28"/>
          <w:lang w:val="kk-KZ"/>
        </w:rPr>
        <w:t>, үшінші бонитетте – 876 м</w:t>
      </w:r>
      <w:r w:rsidRPr="00F1466A">
        <w:rPr>
          <w:rFonts w:ascii="Times New Roman" w:hAnsi="Times New Roman" w:cs="Times New Roman"/>
          <w:sz w:val="28"/>
          <w:szCs w:val="28"/>
          <w:vertAlign w:val="superscript"/>
          <w:lang w:val="kk-KZ"/>
        </w:rPr>
        <w:t>3</w:t>
      </w:r>
      <w:r w:rsidR="00F2190D">
        <w:rPr>
          <w:rFonts w:ascii="Times New Roman" w:hAnsi="Times New Roman" w:cs="Times New Roman"/>
          <w:sz w:val="28"/>
          <w:szCs w:val="28"/>
          <w:lang w:val="kk-KZ"/>
        </w:rPr>
        <w:t>/га</w:t>
      </w:r>
      <w:r w:rsidRPr="002F625C">
        <w:rPr>
          <w:rFonts w:ascii="Times New Roman" w:hAnsi="Times New Roman" w:cs="Times New Roman"/>
          <w:sz w:val="28"/>
          <w:szCs w:val="28"/>
          <w:lang w:val="kk-KZ"/>
        </w:rPr>
        <w:t>.</w:t>
      </w:r>
    </w:p>
    <w:p w:rsidR="009128D8" w:rsidRDefault="00816F83" w:rsidP="00F952BF">
      <w:pPr>
        <w:pStyle w:val="31"/>
        <w:spacing w:after="0" w:line="240" w:lineRule="auto"/>
        <w:ind w:firstLine="709"/>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Табиғи </w:t>
      </w:r>
      <w:r w:rsidR="00CE23B6">
        <w:rPr>
          <w:rFonts w:ascii="Times New Roman" w:hAnsi="Times New Roman" w:cs="Times New Roman"/>
          <w:sz w:val="28"/>
          <w:szCs w:val="28"/>
          <w:lang w:val="kk-KZ"/>
        </w:rPr>
        <w:t xml:space="preserve">ормандарда </w:t>
      </w:r>
      <w:r w:rsidR="0020203E">
        <w:rPr>
          <w:rFonts w:ascii="Times New Roman" w:hAnsi="Times New Roman" w:cs="Times New Roman"/>
          <w:sz w:val="28"/>
          <w:szCs w:val="28"/>
          <w:lang w:val="kk-KZ"/>
        </w:rPr>
        <w:t>Дуглас майқарағайы</w:t>
      </w:r>
      <w:r w:rsidRPr="002F625C">
        <w:rPr>
          <w:rFonts w:ascii="Times New Roman" w:hAnsi="Times New Roman" w:cs="Times New Roman"/>
          <w:sz w:val="28"/>
          <w:szCs w:val="28"/>
          <w:lang w:val="kk-KZ"/>
        </w:rPr>
        <w:t xml:space="preserve"> жақсы магистральды пішінге және ағаштың керемет сапасына ие. </w:t>
      </w:r>
    </w:p>
    <w:p w:rsidR="00816F83" w:rsidRPr="002F625C" w:rsidRDefault="00816F83" w:rsidP="00F952BF">
      <w:pPr>
        <w:pStyle w:val="31"/>
        <w:spacing w:after="0" w:line="240" w:lineRule="auto"/>
        <w:ind w:firstLine="709"/>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Еуропада </w:t>
      </w:r>
      <w:r w:rsidR="0020203E">
        <w:rPr>
          <w:rFonts w:ascii="Times New Roman" w:hAnsi="Times New Roman" w:cs="Times New Roman"/>
          <w:sz w:val="28"/>
          <w:szCs w:val="28"/>
          <w:lang w:val="kk-KZ"/>
        </w:rPr>
        <w:t>Дуглас майқарағайы</w:t>
      </w:r>
      <w:r w:rsidRPr="002F625C">
        <w:rPr>
          <w:rFonts w:ascii="Times New Roman" w:hAnsi="Times New Roman" w:cs="Times New Roman"/>
          <w:sz w:val="28"/>
          <w:szCs w:val="28"/>
          <w:lang w:val="kk-KZ"/>
        </w:rPr>
        <w:t xml:space="preserve"> сәйкесінше 60 жасында 595, 476 және 307 м</w:t>
      </w:r>
      <w:r w:rsidRPr="00F1466A">
        <w:rPr>
          <w:rFonts w:ascii="Times New Roman" w:hAnsi="Times New Roman" w:cs="Times New Roman"/>
          <w:sz w:val="28"/>
          <w:szCs w:val="28"/>
          <w:vertAlign w:val="superscript"/>
          <w:lang w:val="kk-KZ"/>
        </w:rPr>
        <w:t>3</w:t>
      </w:r>
      <w:r w:rsidRPr="002F625C">
        <w:rPr>
          <w:rFonts w:ascii="Times New Roman" w:hAnsi="Times New Roman" w:cs="Times New Roman"/>
          <w:sz w:val="28"/>
          <w:szCs w:val="28"/>
          <w:lang w:val="kk-KZ"/>
        </w:rPr>
        <w:t xml:space="preserve">/га ағаш қоры бар I-III бонитет екпелерін құрайтынын айтады.ол, әдетте, тікенді шыршаның өсуінен 20-30%, жапон балқарағайынан – 60%, </w:t>
      </w:r>
      <w:r w:rsidR="00DD041E">
        <w:rPr>
          <w:rFonts w:ascii="Times New Roman" w:hAnsi="Times New Roman" w:cs="Times New Roman"/>
          <w:sz w:val="28"/>
          <w:szCs w:val="28"/>
          <w:lang w:val="kk-KZ"/>
        </w:rPr>
        <w:t>шамшат</w:t>
      </w:r>
      <w:r w:rsidR="007A7F08">
        <w:rPr>
          <w:rFonts w:ascii="Times New Roman" w:hAnsi="Times New Roman" w:cs="Times New Roman"/>
          <w:sz w:val="28"/>
          <w:szCs w:val="28"/>
          <w:lang w:val="kk-KZ"/>
        </w:rPr>
        <w:t xml:space="preserve"> – 35% алда келеді</w:t>
      </w:r>
      <w:r w:rsidR="007A7F08" w:rsidRPr="007A7F08">
        <w:rPr>
          <w:rFonts w:ascii="Times New Roman" w:hAnsi="Times New Roman" w:cs="Times New Roman"/>
          <w:sz w:val="28"/>
          <w:szCs w:val="28"/>
          <w:lang w:val="kk-KZ"/>
        </w:rPr>
        <w:t xml:space="preserve"> </w:t>
      </w:r>
      <w:r w:rsidR="007A7F08">
        <w:rPr>
          <w:rFonts w:ascii="Times New Roman" w:hAnsi="Times New Roman" w:cs="Times New Roman"/>
          <w:sz w:val="28"/>
          <w:szCs w:val="28"/>
          <w:lang w:val="kk-KZ"/>
        </w:rPr>
        <w:t>[26</w:t>
      </w:r>
      <w:r w:rsidR="007A7F08" w:rsidRPr="002F625C">
        <w:rPr>
          <w:rFonts w:ascii="Times New Roman" w:hAnsi="Times New Roman" w:cs="Times New Roman"/>
          <w:sz w:val="28"/>
          <w:szCs w:val="28"/>
          <w:lang w:val="kk-KZ"/>
        </w:rPr>
        <w:t>].</w:t>
      </w:r>
    </w:p>
    <w:p w:rsidR="00816F83" w:rsidRPr="002F625C" w:rsidRDefault="00816F83" w:rsidP="00F952BF">
      <w:pPr>
        <w:pStyle w:val="31"/>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Португалия мен Испанияда еуропалық балқарағаймен бірге </w:t>
      </w:r>
      <w:r w:rsidR="0020203E">
        <w:rPr>
          <w:rFonts w:ascii="Times New Roman" w:hAnsi="Times New Roman" w:cs="Times New Roman"/>
          <w:sz w:val="28"/>
          <w:szCs w:val="28"/>
          <w:lang w:val="kk-KZ"/>
        </w:rPr>
        <w:t>Дуглас майқарағайы</w:t>
      </w:r>
      <w:r w:rsidRPr="002F625C">
        <w:rPr>
          <w:rFonts w:ascii="Times New Roman" w:hAnsi="Times New Roman" w:cs="Times New Roman"/>
          <w:sz w:val="28"/>
          <w:szCs w:val="28"/>
          <w:lang w:val="kk-KZ"/>
        </w:rPr>
        <w:t xml:space="preserve"> енгізілген тау жыныстарының ішіндегі ең құндысы болып танылды.</w:t>
      </w:r>
    </w:p>
    <w:p w:rsidR="00816F83" w:rsidRPr="002F625C" w:rsidRDefault="00816F83" w:rsidP="00F952BF">
      <w:pPr>
        <w:pStyle w:val="31"/>
        <w:spacing w:after="0" w:line="240" w:lineRule="auto"/>
        <w:ind w:firstLine="708"/>
        <w:contextualSpacing/>
        <w:jc w:val="both"/>
        <w:rPr>
          <w:rFonts w:ascii="Times New Roman" w:hAnsi="Times New Roman" w:cs="Times New Roman"/>
          <w:sz w:val="28"/>
          <w:szCs w:val="28"/>
          <w:lang w:val="kk-KZ"/>
        </w:rPr>
      </w:pPr>
      <w:r w:rsidRPr="0066302C">
        <w:rPr>
          <w:rFonts w:ascii="Times New Roman" w:hAnsi="Times New Roman" w:cs="Times New Roman"/>
          <w:sz w:val="28"/>
          <w:szCs w:val="28"/>
          <w:lang w:val="kk-KZ"/>
        </w:rPr>
        <w:t xml:space="preserve">Латвияда </w:t>
      </w:r>
      <w:r w:rsidR="0020203E" w:rsidRPr="0066302C">
        <w:rPr>
          <w:rFonts w:ascii="Times New Roman" w:hAnsi="Times New Roman" w:cs="Times New Roman"/>
          <w:sz w:val="28"/>
          <w:szCs w:val="28"/>
          <w:lang w:val="kk-KZ"/>
        </w:rPr>
        <w:t>Дуглас майқарағайы</w:t>
      </w:r>
      <w:r w:rsidRPr="0066302C">
        <w:rPr>
          <w:rFonts w:ascii="Times New Roman" w:hAnsi="Times New Roman" w:cs="Times New Roman"/>
          <w:sz w:val="28"/>
          <w:szCs w:val="28"/>
          <w:lang w:val="kk-KZ"/>
        </w:rPr>
        <w:t xml:space="preserve">ның екпелері 1 бонитетпен сипатталады және 60 жасында олар орташа биіктігі </w:t>
      </w:r>
      <w:r w:rsidR="00EF0882">
        <w:rPr>
          <w:rFonts w:ascii="Times New Roman" w:hAnsi="Times New Roman" w:cs="Times New Roman"/>
          <w:sz w:val="28"/>
          <w:szCs w:val="28"/>
          <w:lang w:val="kk-KZ"/>
        </w:rPr>
        <w:t>32 м, диаметрі 36 см жетеді</w:t>
      </w:r>
      <w:r w:rsidRPr="0066302C">
        <w:rPr>
          <w:rFonts w:ascii="Times New Roman" w:hAnsi="Times New Roman" w:cs="Times New Roman"/>
          <w:sz w:val="28"/>
          <w:szCs w:val="28"/>
          <w:lang w:val="kk-KZ"/>
        </w:rPr>
        <w:t xml:space="preserve">. Германия мен басқа да Еуропалық мемлекеттерде Вашингтон штатынан және Каскад тауларының батыс беткейлерінен </w:t>
      </w:r>
      <w:r w:rsidR="0020203E" w:rsidRPr="0066302C">
        <w:rPr>
          <w:rFonts w:ascii="Times New Roman" w:hAnsi="Times New Roman" w:cs="Times New Roman"/>
          <w:sz w:val="28"/>
          <w:szCs w:val="28"/>
          <w:lang w:val="kk-KZ"/>
        </w:rPr>
        <w:t>Дуглас майқарағайы</w:t>
      </w:r>
      <w:r w:rsidRPr="0066302C">
        <w:rPr>
          <w:rFonts w:ascii="Times New Roman" w:hAnsi="Times New Roman" w:cs="Times New Roman"/>
          <w:sz w:val="28"/>
          <w:szCs w:val="28"/>
          <w:lang w:val="kk-KZ"/>
        </w:rPr>
        <w:t xml:space="preserve">ның </w:t>
      </w:r>
      <w:r w:rsidRPr="002F625C">
        <w:rPr>
          <w:rFonts w:ascii="Times New Roman" w:hAnsi="Times New Roman" w:cs="Times New Roman"/>
          <w:sz w:val="28"/>
          <w:szCs w:val="28"/>
          <w:lang w:val="kk-KZ"/>
        </w:rPr>
        <w:t>климатиптері ең өні</w:t>
      </w:r>
      <w:r w:rsidR="00EF0882">
        <w:rPr>
          <w:rFonts w:ascii="Times New Roman" w:hAnsi="Times New Roman" w:cs="Times New Roman"/>
          <w:sz w:val="28"/>
          <w:szCs w:val="28"/>
          <w:lang w:val="kk-KZ"/>
        </w:rPr>
        <w:t>мді және тұрақты болып шықты [27</w:t>
      </w:r>
      <w:r w:rsidRPr="002F625C">
        <w:rPr>
          <w:rFonts w:ascii="Times New Roman" w:hAnsi="Times New Roman" w:cs="Times New Roman"/>
          <w:sz w:val="28"/>
          <w:szCs w:val="28"/>
          <w:lang w:val="kk-KZ"/>
        </w:rPr>
        <w:t>].</w:t>
      </w:r>
    </w:p>
    <w:p w:rsidR="00816F83" w:rsidRPr="002F625C" w:rsidRDefault="0020203E" w:rsidP="00F952BF">
      <w:pPr>
        <w:pStyle w:val="31"/>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Дуглас майқарағайы</w:t>
      </w:r>
      <w:r w:rsidR="00816F83" w:rsidRPr="002F625C">
        <w:rPr>
          <w:rFonts w:ascii="Times New Roman" w:hAnsi="Times New Roman" w:cs="Times New Roman"/>
          <w:sz w:val="28"/>
          <w:szCs w:val="28"/>
          <w:lang w:val="kk-KZ"/>
        </w:rPr>
        <w:t xml:space="preserve"> 1954 жылы Мәскеуден екі жылдық көшеттермен және Каменец-Подольск, Германия, Польша, Чех</w:t>
      </w:r>
      <w:r>
        <w:rPr>
          <w:rFonts w:ascii="Times New Roman" w:hAnsi="Times New Roman" w:cs="Times New Roman"/>
          <w:sz w:val="28"/>
          <w:szCs w:val="28"/>
          <w:lang w:val="kk-KZ"/>
        </w:rPr>
        <w:t>ия</w:t>
      </w:r>
      <w:r w:rsidR="00816F83" w:rsidRPr="002F625C">
        <w:rPr>
          <w:rFonts w:ascii="Times New Roman" w:hAnsi="Times New Roman" w:cs="Times New Roman"/>
          <w:sz w:val="28"/>
          <w:szCs w:val="28"/>
          <w:lang w:val="kk-KZ"/>
        </w:rPr>
        <w:t>дан тұқымдармен</w:t>
      </w:r>
      <w:r w:rsidR="00875BD8">
        <w:rPr>
          <w:rFonts w:ascii="Times New Roman" w:hAnsi="Times New Roman" w:cs="Times New Roman"/>
          <w:sz w:val="28"/>
          <w:szCs w:val="28"/>
          <w:lang w:val="kk-KZ"/>
        </w:rPr>
        <w:t xml:space="preserve"> Алматыға әкелінді. Ең жақсы өскені </w:t>
      </w:r>
      <w:r w:rsidR="00816F83" w:rsidRPr="002F625C">
        <w:rPr>
          <w:rFonts w:ascii="Times New Roman" w:hAnsi="Times New Roman" w:cs="Times New Roman"/>
          <w:sz w:val="28"/>
          <w:szCs w:val="28"/>
          <w:lang w:val="kk-KZ"/>
        </w:rPr>
        <w:t>-бұл Каменец-Подольск тұқымдарынан алынған көшеттер</w:t>
      </w:r>
      <w:r w:rsidR="00875BD8">
        <w:rPr>
          <w:rFonts w:ascii="Times New Roman" w:hAnsi="Times New Roman" w:cs="Times New Roman"/>
          <w:sz w:val="28"/>
          <w:szCs w:val="28"/>
          <w:lang w:val="kk-KZ"/>
        </w:rPr>
        <w:t>і</w:t>
      </w:r>
      <w:r w:rsidR="004B7B6B">
        <w:rPr>
          <w:rFonts w:ascii="Times New Roman" w:hAnsi="Times New Roman" w:cs="Times New Roman"/>
          <w:sz w:val="28"/>
          <w:szCs w:val="28"/>
          <w:lang w:val="kk-KZ"/>
        </w:rPr>
        <w:t xml:space="preserve"> болды.</w:t>
      </w:r>
      <w:r w:rsidR="00EF0882">
        <w:rPr>
          <w:rFonts w:ascii="Times New Roman" w:hAnsi="Times New Roman" w:cs="Times New Roman"/>
          <w:sz w:val="28"/>
          <w:szCs w:val="28"/>
          <w:lang w:val="kk-KZ"/>
        </w:rPr>
        <w:t xml:space="preserve"> </w:t>
      </w:r>
    </w:p>
    <w:p w:rsidR="00816F83" w:rsidRPr="002F625C" w:rsidRDefault="00816F83" w:rsidP="00F952BF">
      <w:pPr>
        <w:pStyle w:val="31"/>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Қырғызстанның Теплоключенский тәжірибелі фермасында Британдық Колумбиядан, </w:t>
      </w:r>
      <w:r w:rsidR="00DD041E">
        <w:rPr>
          <w:rFonts w:ascii="Times New Roman" w:hAnsi="Times New Roman" w:cs="Times New Roman"/>
          <w:sz w:val="28"/>
          <w:szCs w:val="28"/>
          <w:lang w:val="kk-KZ"/>
        </w:rPr>
        <w:t>Санкт-Петербургтен</w:t>
      </w:r>
      <w:r w:rsidRPr="002F625C">
        <w:rPr>
          <w:rFonts w:ascii="Times New Roman" w:hAnsi="Times New Roman" w:cs="Times New Roman"/>
          <w:sz w:val="28"/>
          <w:szCs w:val="28"/>
          <w:lang w:val="kk-KZ"/>
        </w:rPr>
        <w:t xml:space="preserve"> және белгісіз шыққан </w:t>
      </w:r>
      <w:r w:rsidR="0020203E">
        <w:rPr>
          <w:rFonts w:ascii="Times New Roman" w:hAnsi="Times New Roman" w:cs="Times New Roman"/>
          <w:sz w:val="28"/>
          <w:szCs w:val="28"/>
          <w:lang w:val="kk-KZ"/>
        </w:rPr>
        <w:t>Дуглас майқарағайы</w:t>
      </w:r>
      <w:r w:rsidRPr="002F625C">
        <w:rPr>
          <w:rFonts w:ascii="Times New Roman" w:hAnsi="Times New Roman" w:cs="Times New Roman"/>
          <w:sz w:val="28"/>
          <w:szCs w:val="28"/>
          <w:lang w:val="kk-KZ"/>
        </w:rPr>
        <w:t xml:space="preserve">ның тұқымдары сыналды. Ең перспективалы-белгісіз шыққан </w:t>
      </w:r>
      <w:r w:rsidR="004431E3">
        <w:rPr>
          <w:rFonts w:ascii="Times New Roman" w:hAnsi="Times New Roman" w:cs="Times New Roman"/>
          <w:sz w:val="28"/>
          <w:szCs w:val="28"/>
          <w:lang w:val="kk-KZ"/>
        </w:rPr>
        <w:t>тұқымдардан алынған екпелер</w:t>
      </w:r>
      <w:r w:rsidRPr="002F625C">
        <w:rPr>
          <w:rFonts w:ascii="Times New Roman" w:hAnsi="Times New Roman" w:cs="Times New Roman"/>
          <w:sz w:val="28"/>
          <w:szCs w:val="28"/>
          <w:lang w:val="kk-KZ"/>
        </w:rPr>
        <w:t>.</w:t>
      </w:r>
    </w:p>
    <w:p w:rsidR="00816F83" w:rsidRPr="002F625C" w:rsidRDefault="00816F83" w:rsidP="00F952BF">
      <w:pPr>
        <w:pStyle w:val="31"/>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Қазақстан Республикасының Алматы және Шығыс Қазақстан облыстарындағы интродукциялық жұмыстар үшін </w:t>
      </w:r>
      <w:r w:rsidR="00875BD8">
        <w:rPr>
          <w:rFonts w:ascii="Times New Roman" w:hAnsi="Times New Roman" w:cs="Times New Roman"/>
          <w:sz w:val="28"/>
          <w:szCs w:val="28"/>
          <w:lang w:val="kk-KZ"/>
        </w:rPr>
        <w:t>майқарағайдыңтұқымдық</w:t>
      </w:r>
      <w:r w:rsidRPr="002F625C">
        <w:rPr>
          <w:rFonts w:ascii="Times New Roman" w:hAnsi="Times New Roman" w:cs="Times New Roman"/>
          <w:sz w:val="28"/>
          <w:szCs w:val="28"/>
          <w:lang w:val="kk-KZ"/>
        </w:rPr>
        <w:t xml:space="preserve"> кеше</w:t>
      </w:r>
      <w:r w:rsidR="002D10E8">
        <w:rPr>
          <w:rFonts w:ascii="Times New Roman" w:hAnsi="Times New Roman" w:cs="Times New Roman"/>
          <w:sz w:val="28"/>
          <w:szCs w:val="28"/>
          <w:lang w:val="kk-KZ"/>
        </w:rPr>
        <w:t>нінің ең перспективалы түрі. В.</w:t>
      </w:r>
      <w:r w:rsidR="002D10E8" w:rsidRPr="002F625C">
        <w:rPr>
          <w:rFonts w:ascii="Times New Roman" w:hAnsi="Times New Roman" w:cs="Times New Roman"/>
          <w:sz w:val="28"/>
          <w:szCs w:val="28"/>
          <w:lang w:val="kk-KZ"/>
        </w:rPr>
        <w:t>Г</w:t>
      </w:r>
      <w:r w:rsidRPr="002F625C">
        <w:rPr>
          <w:rFonts w:ascii="Times New Roman" w:hAnsi="Times New Roman" w:cs="Times New Roman"/>
          <w:sz w:val="28"/>
          <w:szCs w:val="28"/>
          <w:lang w:val="kk-KZ"/>
        </w:rPr>
        <w:t xml:space="preserve">. Рубаник </w:t>
      </w:r>
      <w:r w:rsidR="004431E3">
        <w:rPr>
          <w:rFonts w:ascii="Times New Roman" w:hAnsi="Times New Roman" w:cs="Times New Roman"/>
          <w:sz w:val="28"/>
          <w:szCs w:val="28"/>
          <w:lang w:val="kk-KZ"/>
        </w:rPr>
        <w:t xml:space="preserve">[28] </w:t>
      </w:r>
      <w:r w:rsidR="004431E3" w:rsidRPr="002F625C">
        <w:rPr>
          <w:rFonts w:ascii="Times New Roman" w:hAnsi="Times New Roman" w:cs="Times New Roman"/>
          <w:sz w:val="28"/>
          <w:szCs w:val="28"/>
          <w:lang w:val="kk-KZ"/>
        </w:rPr>
        <w:t xml:space="preserve"> </w:t>
      </w:r>
      <w:r w:rsidRPr="002F625C">
        <w:rPr>
          <w:rFonts w:ascii="Times New Roman" w:hAnsi="Times New Roman" w:cs="Times New Roman"/>
          <w:sz w:val="28"/>
          <w:szCs w:val="28"/>
          <w:lang w:val="kk-KZ"/>
        </w:rPr>
        <w:t xml:space="preserve">сібір шыршасын </w:t>
      </w:r>
      <w:r w:rsidR="006540C2">
        <w:rPr>
          <w:rFonts w:ascii="Times New Roman" w:hAnsi="Times New Roman" w:cs="Times New Roman"/>
          <w:sz w:val="28"/>
          <w:szCs w:val="28"/>
          <w:lang w:val="kk-KZ"/>
        </w:rPr>
        <w:t>(</w:t>
      </w:r>
      <w:r w:rsidR="006540C2" w:rsidRPr="006540C2">
        <w:rPr>
          <w:rFonts w:ascii="Times New Roman" w:hAnsi="Times New Roman" w:cs="Times New Roman"/>
          <w:i/>
          <w:sz w:val="28"/>
          <w:szCs w:val="28"/>
          <w:lang w:val="kk-KZ"/>
        </w:rPr>
        <w:t>abies</w:t>
      </w:r>
      <w:r w:rsidRPr="006540C2">
        <w:rPr>
          <w:rFonts w:ascii="Times New Roman" w:hAnsi="Times New Roman" w:cs="Times New Roman"/>
          <w:i/>
          <w:sz w:val="28"/>
          <w:szCs w:val="28"/>
          <w:lang w:val="kk-KZ"/>
        </w:rPr>
        <w:t xml:space="preserve"> sibirica Ldb</w:t>
      </w:r>
      <w:r w:rsidR="006540C2">
        <w:rPr>
          <w:rFonts w:ascii="Times New Roman" w:hAnsi="Times New Roman" w:cs="Times New Roman"/>
          <w:sz w:val="28"/>
          <w:szCs w:val="28"/>
          <w:lang w:val="kk-KZ"/>
        </w:rPr>
        <w:t>)</w:t>
      </w:r>
      <w:r w:rsidRPr="002F625C">
        <w:rPr>
          <w:rFonts w:ascii="Times New Roman" w:hAnsi="Times New Roman" w:cs="Times New Roman"/>
          <w:sz w:val="28"/>
          <w:szCs w:val="28"/>
          <w:lang w:val="kk-KZ"/>
        </w:rPr>
        <w:t xml:space="preserve"> деп санайды. Оның 1983 жылғы тәжірибелік учаскесі </w:t>
      </w:r>
      <w:r w:rsidR="00875BD8" w:rsidRPr="000A1D2F">
        <w:rPr>
          <w:rFonts w:ascii="Times New Roman" w:hAnsi="Times New Roman" w:cs="Times New Roman"/>
          <w:sz w:val="28"/>
          <w:szCs w:val="28"/>
          <w:lang w:val="kk-KZ"/>
        </w:rPr>
        <w:t>«</w:t>
      </w:r>
      <w:r w:rsidR="00875BD8" w:rsidRPr="002F625C">
        <w:rPr>
          <w:rFonts w:ascii="Times New Roman" w:hAnsi="Times New Roman" w:cs="Times New Roman"/>
          <w:sz w:val="28"/>
          <w:szCs w:val="28"/>
          <w:lang w:val="kk-KZ"/>
        </w:rPr>
        <w:t>Малоалматинский</w:t>
      </w:r>
      <w:r w:rsidR="00875BD8">
        <w:rPr>
          <w:rFonts w:ascii="Times New Roman" w:hAnsi="Times New Roman" w:cs="Times New Roman"/>
          <w:sz w:val="28"/>
          <w:szCs w:val="28"/>
          <w:lang w:val="kk-KZ"/>
        </w:rPr>
        <w:t>»шатқалында</w:t>
      </w:r>
      <w:r w:rsidRPr="002F625C">
        <w:rPr>
          <w:rFonts w:ascii="Times New Roman" w:hAnsi="Times New Roman" w:cs="Times New Roman"/>
          <w:sz w:val="28"/>
          <w:szCs w:val="28"/>
          <w:lang w:val="kk-KZ"/>
        </w:rPr>
        <w:t xml:space="preserve"> өседі. Сақталған өсімдіктердің ішінде біз ең перспективалы үлгілерді таңдап, оларды вегетативті түрде көбейтуге тырыстық.</w:t>
      </w:r>
    </w:p>
    <w:p w:rsidR="00816F83" w:rsidRPr="002F625C" w:rsidRDefault="00816F83" w:rsidP="00F952BF">
      <w:pPr>
        <w:pStyle w:val="31"/>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Айта кету керек, әртүрлі тұқымдар үшін құндылық критерийлерін таңдау</w:t>
      </w:r>
      <w:r w:rsidR="00D455FE">
        <w:rPr>
          <w:rFonts w:ascii="Times New Roman" w:hAnsi="Times New Roman" w:cs="Times New Roman"/>
          <w:sz w:val="28"/>
          <w:szCs w:val="28"/>
          <w:lang w:val="kk-KZ"/>
        </w:rPr>
        <w:t xml:space="preserve"> крек,</w:t>
      </w:r>
      <w:r w:rsidRPr="002F625C">
        <w:rPr>
          <w:rFonts w:ascii="Times New Roman" w:hAnsi="Times New Roman" w:cs="Times New Roman"/>
          <w:sz w:val="28"/>
          <w:szCs w:val="28"/>
          <w:lang w:val="kk-KZ"/>
        </w:rPr>
        <w:t xml:space="preserve"> сондықтан селекциялық іріктеу критерийлері әртүрлі. Жалпы кешендерде қарағай, шырша, сондай-ақ </w:t>
      </w:r>
      <w:r w:rsidR="006540C2" w:rsidRPr="002F625C">
        <w:rPr>
          <w:rFonts w:ascii="Times New Roman" w:hAnsi="Times New Roman" w:cs="Times New Roman"/>
          <w:sz w:val="28"/>
          <w:szCs w:val="28"/>
          <w:lang w:val="kk-KZ"/>
        </w:rPr>
        <w:t xml:space="preserve">Дуглас </w:t>
      </w:r>
      <w:r w:rsidR="006540C2">
        <w:rPr>
          <w:rFonts w:ascii="Times New Roman" w:hAnsi="Times New Roman" w:cs="Times New Roman"/>
          <w:sz w:val="28"/>
          <w:szCs w:val="28"/>
          <w:lang w:val="kk-KZ"/>
        </w:rPr>
        <w:t>майқарағайы</w:t>
      </w:r>
      <w:r w:rsidRPr="002F625C">
        <w:rPr>
          <w:rFonts w:ascii="Times New Roman" w:hAnsi="Times New Roman" w:cs="Times New Roman"/>
          <w:sz w:val="28"/>
          <w:szCs w:val="28"/>
          <w:lang w:val="kk-KZ"/>
        </w:rPr>
        <w:t xml:space="preserve"> селекциясы қоршаған орта жағдайларына төзімділік және өсу жылдамдығы белгілері бойынша таң</w:t>
      </w:r>
      <w:r w:rsidR="00D455FE">
        <w:rPr>
          <w:rFonts w:ascii="Times New Roman" w:hAnsi="Times New Roman" w:cs="Times New Roman"/>
          <w:sz w:val="28"/>
          <w:szCs w:val="28"/>
          <w:lang w:val="kk-KZ"/>
        </w:rPr>
        <w:t xml:space="preserve">далады. Алма ағашымен, орман </w:t>
      </w:r>
      <w:r w:rsidRPr="002F625C">
        <w:rPr>
          <w:rFonts w:ascii="Times New Roman" w:hAnsi="Times New Roman" w:cs="Times New Roman"/>
          <w:sz w:val="28"/>
          <w:szCs w:val="28"/>
          <w:lang w:val="kk-KZ"/>
        </w:rPr>
        <w:t>және грек жаңғағымен жұмыс істеу кезінде мол жемістермен және жеміс сапасының жақсы көрсеткіштерімен сипатталатын қолайсыз экологиялық факторларға төзімді формалар анықталды (</w:t>
      </w:r>
      <w:r w:rsidR="00D455FE">
        <w:rPr>
          <w:rFonts w:ascii="Times New Roman" w:hAnsi="Times New Roman" w:cs="Times New Roman"/>
          <w:sz w:val="28"/>
          <w:szCs w:val="28"/>
          <w:lang w:val="kk-KZ"/>
        </w:rPr>
        <w:t>орман мен грек жаңғағы</w:t>
      </w:r>
      <w:r w:rsidRPr="002F625C">
        <w:rPr>
          <w:rFonts w:ascii="Times New Roman" w:hAnsi="Times New Roman" w:cs="Times New Roman"/>
          <w:sz w:val="28"/>
          <w:szCs w:val="28"/>
          <w:lang w:val="kk-KZ"/>
        </w:rPr>
        <w:t xml:space="preserve"> үшін – қабықтың қалыңдығы, эндокарптың мөлшері мен салмағы, ядро шығымдылығы, оның қабықтан алынуы, майлылығы және т.б.). Сонымен қатар, грек жаңғағын таңдау кезінде </w:t>
      </w:r>
      <w:r w:rsidR="00D230B3">
        <w:rPr>
          <w:rFonts w:ascii="Times New Roman" w:hAnsi="Times New Roman" w:cs="Times New Roman"/>
          <w:sz w:val="28"/>
          <w:szCs w:val="28"/>
          <w:lang w:val="kk-KZ"/>
        </w:rPr>
        <w:t>сүрек</w:t>
      </w:r>
      <w:r w:rsidRPr="002F625C">
        <w:rPr>
          <w:rFonts w:ascii="Times New Roman" w:hAnsi="Times New Roman" w:cs="Times New Roman"/>
          <w:sz w:val="28"/>
          <w:szCs w:val="28"/>
          <w:lang w:val="kk-KZ"/>
        </w:rPr>
        <w:t xml:space="preserve"> алу үшін одан әрі жаңғақ </w:t>
      </w:r>
      <w:r w:rsidR="008B768D">
        <w:rPr>
          <w:rFonts w:ascii="Times New Roman" w:hAnsi="Times New Roman" w:cs="Times New Roman"/>
          <w:sz w:val="28"/>
          <w:szCs w:val="28"/>
          <w:lang w:val="kk-KZ"/>
        </w:rPr>
        <w:t>екпелерін</w:t>
      </w:r>
      <w:r w:rsidRPr="002F625C">
        <w:rPr>
          <w:rFonts w:ascii="Times New Roman" w:hAnsi="Times New Roman" w:cs="Times New Roman"/>
          <w:sz w:val="28"/>
          <w:szCs w:val="28"/>
          <w:lang w:val="kk-KZ"/>
        </w:rPr>
        <w:t xml:space="preserve"> құру үшін жедел өсу процестері бар үлгілер мен </w:t>
      </w:r>
      <w:r w:rsidR="00D230B3">
        <w:rPr>
          <w:rFonts w:ascii="Times New Roman" w:hAnsi="Times New Roman" w:cs="Times New Roman"/>
          <w:sz w:val="28"/>
          <w:szCs w:val="28"/>
          <w:lang w:val="kk-KZ"/>
        </w:rPr>
        <w:t>тұқымдастар</w:t>
      </w:r>
      <w:r w:rsidRPr="002F625C">
        <w:rPr>
          <w:rFonts w:ascii="Times New Roman" w:hAnsi="Times New Roman" w:cs="Times New Roman"/>
          <w:sz w:val="28"/>
          <w:szCs w:val="28"/>
          <w:lang w:val="kk-KZ"/>
        </w:rPr>
        <w:t xml:space="preserve"> анықталды. Алма ағашымен іріктеу жоғары сапалы жемістермен тұрақты, тез өсетін және өнімді материал алу үшін жүргізілді.</w:t>
      </w:r>
    </w:p>
    <w:p w:rsidR="00816F83" w:rsidRPr="002F625C" w:rsidRDefault="00816F83" w:rsidP="00F952BF">
      <w:pPr>
        <w:pStyle w:val="31"/>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Өсімдіктерді игеру кезінде енгізу әдістерін екі топқа бөлуге болады: тұқым қуалаушылық аппаратына тікелей әсер етпейтін, бірақ жұмыстың барлық кезеңдерінде тұрақты және өнімді формаларды іріктеуді қамтитын әдістер және өсімдік ағзасының генетикалық негізіне әс</w:t>
      </w:r>
      <w:r w:rsidR="00A12357">
        <w:rPr>
          <w:rFonts w:ascii="Times New Roman" w:hAnsi="Times New Roman" w:cs="Times New Roman"/>
          <w:sz w:val="28"/>
          <w:szCs w:val="28"/>
          <w:lang w:val="kk-KZ"/>
        </w:rPr>
        <w:t>ер етумен байланысты әдістер</w:t>
      </w:r>
      <w:r w:rsidRPr="002F625C">
        <w:rPr>
          <w:rFonts w:ascii="Times New Roman" w:hAnsi="Times New Roman" w:cs="Times New Roman"/>
          <w:sz w:val="28"/>
          <w:szCs w:val="28"/>
          <w:lang w:val="kk-KZ"/>
        </w:rPr>
        <w:t xml:space="preserve">. Әдістердің бірінші тобына мыналар жатады: </w:t>
      </w:r>
    </w:p>
    <w:p w:rsidR="00816F83" w:rsidRPr="00D1125A" w:rsidRDefault="00816F83" w:rsidP="00F952BF">
      <w:pPr>
        <w:pStyle w:val="31"/>
        <w:spacing w:after="0" w:line="240" w:lineRule="auto"/>
        <w:ind w:firstLine="708"/>
        <w:contextualSpacing/>
        <w:jc w:val="both"/>
        <w:rPr>
          <w:rFonts w:ascii="Times New Roman" w:hAnsi="Times New Roman" w:cs="Times New Roman"/>
          <w:sz w:val="28"/>
          <w:szCs w:val="28"/>
          <w:lang w:val="kk-KZ"/>
        </w:rPr>
      </w:pPr>
      <w:r w:rsidRPr="00D1125A">
        <w:rPr>
          <w:rFonts w:ascii="Times New Roman" w:hAnsi="Times New Roman" w:cs="Times New Roman"/>
          <w:sz w:val="28"/>
          <w:szCs w:val="28"/>
          <w:lang w:val="kk-KZ"/>
        </w:rPr>
        <w:t xml:space="preserve">1. Өсімдіктерді экологиялық қасиеттерін ескере отырып ашық жерде өсіру. </w:t>
      </w:r>
    </w:p>
    <w:p w:rsidR="00816F83" w:rsidRPr="00D1125A" w:rsidRDefault="00816F83" w:rsidP="00F952BF">
      <w:pPr>
        <w:pStyle w:val="31"/>
        <w:spacing w:after="0" w:line="240" w:lineRule="auto"/>
        <w:ind w:firstLine="708"/>
        <w:contextualSpacing/>
        <w:jc w:val="both"/>
        <w:rPr>
          <w:rFonts w:ascii="Times New Roman" w:hAnsi="Times New Roman" w:cs="Times New Roman"/>
          <w:sz w:val="28"/>
          <w:szCs w:val="28"/>
          <w:lang w:val="kk-KZ"/>
        </w:rPr>
      </w:pPr>
      <w:r w:rsidRPr="00D1125A">
        <w:rPr>
          <w:rFonts w:ascii="Times New Roman" w:hAnsi="Times New Roman" w:cs="Times New Roman"/>
          <w:sz w:val="28"/>
          <w:szCs w:val="28"/>
          <w:lang w:val="kk-KZ"/>
        </w:rPr>
        <w:t>2. Өсімдіктерді қорғаныш топырақта өсіру үшін қолайлы микроклиматтық жағдайларды жасанды түрде жасау (клим</w:t>
      </w:r>
      <w:r w:rsidR="00C83B4D" w:rsidRPr="00D1125A">
        <w:rPr>
          <w:rFonts w:ascii="Times New Roman" w:hAnsi="Times New Roman" w:cs="Times New Roman"/>
          <w:sz w:val="28"/>
          <w:szCs w:val="28"/>
          <w:lang w:val="kk-KZ"/>
        </w:rPr>
        <w:t>атрондар, жылыжайлар</w:t>
      </w:r>
      <w:r w:rsidRPr="00D1125A">
        <w:rPr>
          <w:rFonts w:ascii="Times New Roman" w:hAnsi="Times New Roman" w:cs="Times New Roman"/>
          <w:sz w:val="28"/>
          <w:szCs w:val="28"/>
          <w:lang w:val="kk-KZ"/>
        </w:rPr>
        <w:t xml:space="preserve">, траншеялар, қыста жеке қорғаудың әртүрлі әдістері және т.б.). </w:t>
      </w:r>
    </w:p>
    <w:p w:rsidR="00816F83" w:rsidRPr="002F625C" w:rsidRDefault="00816F83" w:rsidP="00F952BF">
      <w:pPr>
        <w:pStyle w:val="31"/>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3. Өсімдіктердің тіршілік формасының жасанды өзгеруі: а) көпжылдық өсімдік </w:t>
      </w:r>
      <w:r w:rsidR="0034126E" w:rsidRPr="002F625C">
        <w:rPr>
          <w:rFonts w:ascii="Times New Roman" w:hAnsi="Times New Roman" w:cs="Times New Roman"/>
          <w:sz w:val="28"/>
          <w:szCs w:val="28"/>
          <w:lang w:val="kk-KZ"/>
        </w:rPr>
        <w:t>екпелері</w:t>
      </w:r>
      <w:r w:rsidRPr="002F625C">
        <w:rPr>
          <w:rFonts w:ascii="Times New Roman" w:hAnsi="Times New Roman" w:cs="Times New Roman"/>
          <w:sz w:val="28"/>
          <w:szCs w:val="28"/>
          <w:lang w:val="kk-KZ"/>
        </w:rPr>
        <w:t xml:space="preserve">; б) бір жылдық өсімдік </w:t>
      </w:r>
      <w:r w:rsidR="0034126E" w:rsidRPr="002F625C">
        <w:rPr>
          <w:rFonts w:ascii="Times New Roman" w:hAnsi="Times New Roman" w:cs="Times New Roman"/>
          <w:sz w:val="28"/>
          <w:szCs w:val="28"/>
          <w:lang w:val="kk-KZ"/>
        </w:rPr>
        <w:t>екпелері</w:t>
      </w:r>
      <w:r w:rsidRPr="002F625C">
        <w:rPr>
          <w:rFonts w:ascii="Times New Roman" w:hAnsi="Times New Roman" w:cs="Times New Roman"/>
          <w:sz w:val="28"/>
          <w:szCs w:val="28"/>
          <w:lang w:val="kk-KZ"/>
        </w:rPr>
        <w:t xml:space="preserve">; </w:t>
      </w:r>
    </w:p>
    <w:p w:rsidR="00816F83" w:rsidRPr="002F625C" w:rsidRDefault="00816F83" w:rsidP="00F952BF">
      <w:pPr>
        <w:pStyle w:val="31"/>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4. Онтогенездің әртүрлі кезеңдерінде өсімдіктердің дамуына әсер ету, олардың тұрақтылығы мен өнімділігін арттыру үшін келесі әдістерді қамтиды: а) агротехникалық - Топырақты өңдеудің оңтайлы режимін жасау, тыңайтқыштар мен ирригацияларды қолдану, арамшөптер мен зиянкестермен күресу; тұрақты тамырларда егу (бактериялық ау</w:t>
      </w:r>
      <w:r w:rsidR="002D10E8">
        <w:rPr>
          <w:rFonts w:ascii="Times New Roman" w:hAnsi="Times New Roman" w:cs="Times New Roman"/>
          <w:sz w:val="28"/>
          <w:szCs w:val="28"/>
          <w:lang w:val="kk-KZ"/>
        </w:rPr>
        <w:t>руларға, күннің күйуіне және т.</w:t>
      </w:r>
      <w:r w:rsidRPr="002F625C">
        <w:rPr>
          <w:rFonts w:ascii="Times New Roman" w:hAnsi="Times New Roman" w:cs="Times New Roman"/>
          <w:sz w:val="28"/>
          <w:szCs w:val="28"/>
          <w:lang w:val="kk-KZ"/>
        </w:rPr>
        <w:t xml:space="preserve">б. төзімді </w:t>
      </w:r>
      <w:r w:rsidR="00D47419" w:rsidRPr="002F625C">
        <w:rPr>
          <w:rFonts w:ascii="Times New Roman" w:hAnsi="Times New Roman" w:cs="Times New Roman"/>
          <w:sz w:val="28"/>
          <w:szCs w:val="28"/>
          <w:lang w:val="kk-KZ"/>
        </w:rPr>
        <w:t xml:space="preserve">алма сорттары </w:t>
      </w:r>
      <w:r w:rsidRPr="002F625C">
        <w:rPr>
          <w:rFonts w:ascii="Times New Roman" w:hAnsi="Times New Roman" w:cs="Times New Roman"/>
          <w:sz w:val="28"/>
          <w:szCs w:val="28"/>
          <w:lang w:val="kk-KZ"/>
        </w:rPr>
        <w:t>немесе</w:t>
      </w:r>
      <w:r w:rsidR="00D47419" w:rsidRPr="002F625C">
        <w:rPr>
          <w:rFonts w:ascii="Times New Roman" w:hAnsi="Times New Roman" w:cs="Times New Roman"/>
          <w:sz w:val="28"/>
          <w:szCs w:val="28"/>
          <w:lang w:val="kk-KZ"/>
        </w:rPr>
        <w:t>басқа түрдегі</w:t>
      </w:r>
      <w:r w:rsidRPr="002F625C">
        <w:rPr>
          <w:rFonts w:ascii="Times New Roman" w:hAnsi="Times New Roman" w:cs="Times New Roman"/>
          <w:sz w:val="28"/>
          <w:szCs w:val="28"/>
          <w:lang w:val="kk-KZ"/>
        </w:rPr>
        <w:t>), өсімдіктердің генеративті фазаға ө</w:t>
      </w:r>
      <w:r w:rsidR="008441D5">
        <w:rPr>
          <w:rFonts w:ascii="Times New Roman" w:hAnsi="Times New Roman" w:cs="Times New Roman"/>
          <w:sz w:val="28"/>
          <w:szCs w:val="28"/>
          <w:lang w:val="kk-KZ"/>
        </w:rPr>
        <w:t>туін тездету үшін егу; нақыштау</w:t>
      </w:r>
      <w:r w:rsidRPr="002F625C">
        <w:rPr>
          <w:rFonts w:ascii="Times New Roman" w:hAnsi="Times New Roman" w:cs="Times New Roman"/>
          <w:sz w:val="28"/>
          <w:szCs w:val="28"/>
          <w:lang w:val="kk-KZ"/>
        </w:rPr>
        <w:t xml:space="preserve"> (ағаштарды кесу); б) биологиялық</w:t>
      </w:r>
      <w:r w:rsidR="00E2465D">
        <w:rPr>
          <w:rFonts w:ascii="Times New Roman" w:hAnsi="Times New Roman" w:cs="Times New Roman"/>
          <w:sz w:val="28"/>
          <w:szCs w:val="28"/>
          <w:lang w:val="kk-KZ"/>
        </w:rPr>
        <w:t xml:space="preserve"> - фотопериодтық әсер, қатаю, </w:t>
      </w:r>
      <w:r w:rsidR="00E2465D" w:rsidRPr="00E2465D">
        <w:rPr>
          <w:rFonts w:ascii="Times New Roman" w:hAnsi="Times New Roman" w:cs="Times New Roman"/>
          <w:sz w:val="28"/>
          <w:szCs w:val="28"/>
          <w:lang w:val="kk-KZ"/>
        </w:rPr>
        <w:t>яровизация</w:t>
      </w:r>
      <w:r w:rsidRPr="002F625C">
        <w:rPr>
          <w:rFonts w:ascii="Times New Roman" w:hAnsi="Times New Roman" w:cs="Times New Roman"/>
          <w:sz w:val="28"/>
          <w:szCs w:val="28"/>
          <w:lang w:val="kk-KZ"/>
        </w:rPr>
        <w:t xml:space="preserve"> және т. б.; в) өсуді реттейтін химиялық заттарды, ауксиндерді, гиббереллиндерді, биогендік стимуляторларды, гормондарды, дәрумендерді және т.б. қолдану; г) физикалық - ультрадыбыстық, биоток, қоршаған ортаны ионизациялау, радиациялық сәулелену және т. б.; д) биоценотикалық - жасанды ценоздағы компоненттерді таңдау.</w:t>
      </w:r>
    </w:p>
    <w:p w:rsidR="00816F83" w:rsidRPr="002F625C" w:rsidRDefault="00816F83"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Ағаш өсімдіктерінің вегетативтік көбеюі қалаларды көгалдандыру, қорғаныштық орман өсіру және орманды қалпына келтіру мәселелерін шеш</w:t>
      </w:r>
      <w:r w:rsidR="007352BF">
        <w:rPr>
          <w:rFonts w:ascii="Times New Roman" w:hAnsi="Times New Roman" w:cs="Times New Roman"/>
          <w:sz w:val="28"/>
          <w:szCs w:val="28"/>
          <w:lang w:val="kk-KZ"/>
        </w:rPr>
        <w:t>у кезінде неғұрлым перспективті</w:t>
      </w:r>
      <w:r w:rsidRPr="002F625C">
        <w:rPr>
          <w:rFonts w:ascii="Times New Roman" w:hAnsi="Times New Roman" w:cs="Times New Roman"/>
          <w:sz w:val="28"/>
          <w:szCs w:val="28"/>
          <w:lang w:val="kk-KZ"/>
        </w:rPr>
        <w:t xml:space="preserve"> болып табылады. Вегетативті көбеюдің ең кең таралған әдісі-кесу. Бұл көптеген өсімдіктерді таратудың үнемді, жы</w:t>
      </w:r>
      <w:r w:rsidR="00EA0710">
        <w:rPr>
          <w:rFonts w:ascii="Times New Roman" w:hAnsi="Times New Roman" w:cs="Times New Roman"/>
          <w:sz w:val="28"/>
          <w:szCs w:val="28"/>
          <w:lang w:val="kk-KZ"/>
        </w:rPr>
        <w:t>лдам және тиімді әдісі</w:t>
      </w:r>
      <w:r w:rsidR="00F05FFF">
        <w:rPr>
          <w:rFonts w:ascii="Times New Roman" w:hAnsi="Times New Roman" w:cs="Times New Roman"/>
          <w:sz w:val="28"/>
          <w:szCs w:val="28"/>
          <w:lang w:val="kk-KZ"/>
        </w:rPr>
        <w:t xml:space="preserve"> </w:t>
      </w:r>
      <w:r w:rsidRPr="002F625C">
        <w:rPr>
          <w:rFonts w:ascii="Times New Roman" w:hAnsi="Times New Roman" w:cs="Times New Roman"/>
          <w:sz w:val="28"/>
          <w:szCs w:val="28"/>
          <w:lang w:val="kk-KZ"/>
        </w:rPr>
        <w:t xml:space="preserve"> </w:t>
      </w:r>
      <w:r w:rsidR="00F05FFF">
        <w:rPr>
          <w:rFonts w:ascii="Times New Roman" w:hAnsi="Times New Roman" w:cs="Times New Roman"/>
          <w:sz w:val="28"/>
          <w:szCs w:val="28"/>
          <w:lang w:val="kk-KZ"/>
        </w:rPr>
        <w:t xml:space="preserve">[29]. </w:t>
      </w:r>
      <w:r w:rsidR="00F05FFF" w:rsidRPr="002F625C">
        <w:rPr>
          <w:rFonts w:ascii="Times New Roman" w:hAnsi="Times New Roman" w:cs="Times New Roman"/>
          <w:sz w:val="28"/>
          <w:szCs w:val="28"/>
          <w:lang w:val="kk-KZ"/>
        </w:rPr>
        <w:t xml:space="preserve"> </w:t>
      </w:r>
      <w:r w:rsidRPr="002F625C">
        <w:rPr>
          <w:rFonts w:ascii="Times New Roman" w:hAnsi="Times New Roman" w:cs="Times New Roman"/>
          <w:sz w:val="28"/>
          <w:szCs w:val="28"/>
          <w:lang w:val="kk-KZ"/>
        </w:rPr>
        <w:t xml:space="preserve"> </w:t>
      </w:r>
    </w:p>
    <w:p w:rsidR="00816F83" w:rsidRPr="002F625C" w:rsidRDefault="00816F83"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Жан-жақты пайдалы қасиеттері бар өсімдіктерді таңдау әлемдік флораны пайдалану негізінде ғана мүмкін болады. Елдегі өсімдіктерді енгізудің жетістіктері жергілікті түрлермен қатар </w:t>
      </w:r>
      <w:r w:rsidR="006E2E72">
        <w:rPr>
          <w:rFonts w:ascii="Times New Roman" w:hAnsi="Times New Roman" w:cs="Times New Roman"/>
          <w:sz w:val="28"/>
          <w:szCs w:val="28"/>
          <w:lang w:val="kk-KZ"/>
        </w:rPr>
        <w:t>интродуценттік</w:t>
      </w:r>
      <w:r w:rsidRPr="002F625C">
        <w:rPr>
          <w:rFonts w:ascii="Times New Roman" w:hAnsi="Times New Roman" w:cs="Times New Roman"/>
          <w:sz w:val="28"/>
          <w:szCs w:val="28"/>
          <w:lang w:val="kk-KZ"/>
        </w:rPr>
        <w:t xml:space="preserve"> түрлерді немесе экзотиканы кеңінен қолдануға мүмкіндік береді. Сәндік ағаш және бұта өсімдіктерінің заманауи ассортиментінде экзотика жергілікті түрлерге қарағанда басым. Алайда, ең құнды экзотиканы кеңінен қолдануға тұқым базасының шектеулі болуына және оларды өсіру үшін өндірістік питомниктерде тәжірибенің болмауына байланысты отырғызу материалдарының жетіспеушілігі кедергі келтіреді. Сәндік ағаш өсімдіктерінің отырғызу материалы мәселесін шешудің бір жолы-олардың кең вегетативті көбеюі.</w:t>
      </w:r>
    </w:p>
    <w:p w:rsidR="00816F83" w:rsidRPr="002F625C" w:rsidRDefault="00816F83"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Сабақтарының </w:t>
      </w:r>
      <w:r w:rsidR="00AF589C" w:rsidRPr="002F625C">
        <w:rPr>
          <w:rFonts w:ascii="Times New Roman" w:hAnsi="Times New Roman" w:cs="Times New Roman"/>
          <w:sz w:val="28"/>
          <w:szCs w:val="28"/>
          <w:lang w:val="kk-KZ"/>
        </w:rPr>
        <w:t>қалемше</w:t>
      </w:r>
      <w:r w:rsidR="00C83B4D">
        <w:rPr>
          <w:rFonts w:ascii="Times New Roman" w:hAnsi="Times New Roman" w:cs="Times New Roman"/>
          <w:sz w:val="28"/>
          <w:szCs w:val="28"/>
          <w:lang w:val="kk-KZ"/>
        </w:rPr>
        <w:t>с</w:t>
      </w:r>
      <w:r w:rsidR="00B02C7C">
        <w:rPr>
          <w:rFonts w:ascii="Times New Roman" w:hAnsi="Times New Roman" w:cs="Times New Roman"/>
          <w:sz w:val="28"/>
          <w:szCs w:val="28"/>
          <w:lang w:val="kk-KZ"/>
        </w:rPr>
        <w:t>і</w:t>
      </w:r>
      <w:r w:rsidRPr="002F625C">
        <w:rPr>
          <w:rFonts w:ascii="Times New Roman" w:hAnsi="Times New Roman" w:cs="Times New Roman"/>
          <w:sz w:val="28"/>
          <w:szCs w:val="28"/>
          <w:lang w:val="kk-KZ"/>
        </w:rPr>
        <w:t xml:space="preserve">н тамырлау қабілеті мен түрлердің жүйелі орналасуы арасында белгілі бір байланыс жоқ. Әр тұқымда жақсы және нашар тамырланған түрлер бар, мысалы, бальзамдық терек, ақ тал өте жақсы тамырланған, ал </w:t>
      </w:r>
      <w:r w:rsidR="00A846B0" w:rsidRPr="002F625C">
        <w:rPr>
          <w:rFonts w:ascii="Times New Roman" w:hAnsi="Times New Roman" w:cs="Times New Roman"/>
          <w:sz w:val="28"/>
          <w:szCs w:val="28"/>
          <w:lang w:val="kk-KZ"/>
        </w:rPr>
        <w:t xml:space="preserve">ақ </w:t>
      </w:r>
      <w:r w:rsidRPr="002F625C">
        <w:rPr>
          <w:rFonts w:ascii="Times New Roman" w:hAnsi="Times New Roman" w:cs="Times New Roman"/>
          <w:sz w:val="28"/>
          <w:szCs w:val="28"/>
          <w:lang w:val="kk-KZ"/>
        </w:rPr>
        <w:t>терек, талдар</w:t>
      </w:r>
      <w:r w:rsidR="00A846B0">
        <w:rPr>
          <w:rFonts w:ascii="Times New Roman" w:hAnsi="Times New Roman" w:cs="Times New Roman"/>
          <w:sz w:val="28"/>
          <w:szCs w:val="28"/>
          <w:lang w:val="kk-KZ"/>
        </w:rPr>
        <w:t>да</w:t>
      </w:r>
      <w:r w:rsidRPr="002F625C">
        <w:rPr>
          <w:rFonts w:ascii="Times New Roman" w:hAnsi="Times New Roman" w:cs="Times New Roman"/>
          <w:sz w:val="28"/>
          <w:szCs w:val="28"/>
          <w:lang w:val="kk-KZ"/>
        </w:rPr>
        <w:t xml:space="preserve"> нашар</w:t>
      </w:r>
      <w:r w:rsidR="008C2A57">
        <w:rPr>
          <w:rFonts w:ascii="Times New Roman" w:hAnsi="Times New Roman" w:cs="Times New Roman"/>
          <w:sz w:val="28"/>
          <w:szCs w:val="28"/>
          <w:lang w:val="kk-KZ"/>
        </w:rPr>
        <w:t xml:space="preserve"> тамырланған</w:t>
      </w:r>
      <w:r w:rsidRPr="002F625C">
        <w:rPr>
          <w:rFonts w:ascii="Times New Roman" w:hAnsi="Times New Roman" w:cs="Times New Roman"/>
          <w:sz w:val="28"/>
          <w:szCs w:val="28"/>
          <w:lang w:val="kk-KZ"/>
        </w:rPr>
        <w:t xml:space="preserve">. Белгілі бір түрдегі кесінділердің тамырлануы мен басқа тәсілдермен вегетативті түрде таралу мүмкіндігі арасында нақты байланыс жоқ, мысалы, қайың, емен, </w:t>
      </w:r>
      <w:r w:rsidR="00A846B0">
        <w:rPr>
          <w:rFonts w:ascii="Times New Roman" w:hAnsi="Times New Roman" w:cs="Times New Roman"/>
          <w:sz w:val="28"/>
          <w:szCs w:val="28"/>
          <w:lang w:val="kk-KZ"/>
        </w:rPr>
        <w:t>орман жаңғағы</w:t>
      </w:r>
      <w:r w:rsidRPr="002F625C">
        <w:rPr>
          <w:rFonts w:ascii="Times New Roman" w:hAnsi="Times New Roman" w:cs="Times New Roman"/>
          <w:sz w:val="28"/>
          <w:szCs w:val="28"/>
          <w:lang w:val="kk-KZ"/>
        </w:rPr>
        <w:t xml:space="preserve"> бұтақтардан </w:t>
      </w:r>
      <w:r w:rsidR="0069610B">
        <w:rPr>
          <w:rFonts w:ascii="Times New Roman" w:hAnsi="Times New Roman" w:cs="Times New Roman"/>
          <w:sz w:val="28"/>
          <w:szCs w:val="28"/>
          <w:lang w:val="kk-KZ"/>
        </w:rPr>
        <w:t>өркен</w:t>
      </w:r>
      <w:r w:rsidRPr="002F625C">
        <w:rPr>
          <w:rFonts w:ascii="Times New Roman" w:hAnsi="Times New Roman" w:cs="Times New Roman"/>
          <w:sz w:val="28"/>
          <w:szCs w:val="28"/>
          <w:lang w:val="kk-KZ"/>
        </w:rPr>
        <w:t xml:space="preserve"> арқылы сәтті қалпына келеді, ал </w:t>
      </w:r>
      <w:r w:rsidR="00E67226" w:rsidRPr="002F625C">
        <w:rPr>
          <w:rFonts w:ascii="Times New Roman" w:hAnsi="Times New Roman" w:cs="Times New Roman"/>
          <w:sz w:val="28"/>
          <w:szCs w:val="28"/>
          <w:lang w:val="kk-KZ"/>
        </w:rPr>
        <w:t>қалемшелер</w:t>
      </w:r>
      <w:r w:rsidR="007352BF">
        <w:rPr>
          <w:rFonts w:ascii="Times New Roman" w:hAnsi="Times New Roman" w:cs="Times New Roman"/>
          <w:sz w:val="28"/>
          <w:szCs w:val="28"/>
          <w:lang w:val="kk-KZ"/>
        </w:rPr>
        <w:t>мен</w:t>
      </w:r>
      <w:r w:rsidRPr="002F625C">
        <w:rPr>
          <w:rFonts w:ascii="Times New Roman" w:hAnsi="Times New Roman" w:cs="Times New Roman"/>
          <w:sz w:val="28"/>
          <w:szCs w:val="28"/>
          <w:lang w:val="kk-KZ"/>
        </w:rPr>
        <w:t xml:space="preserve"> нашар көбейеді. Жалпы алғанда, қатты ағаштар қылқан жапырақты, өсіп келе жатқан және бұталарға, </w:t>
      </w:r>
      <w:r w:rsidR="00304C87" w:rsidRPr="002F625C">
        <w:rPr>
          <w:rFonts w:ascii="Times New Roman" w:hAnsi="Times New Roman" w:cs="Times New Roman"/>
          <w:sz w:val="28"/>
          <w:szCs w:val="28"/>
          <w:lang w:val="kk-KZ"/>
        </w:rPr>
        <w:t xml:space="preserve">биік ағаштарға қарағанда </w:t>
      </w:r>
      <w:r w:rsidRPr="002F625C">
        <w:rPr>
          <w:rFonts w:ascii="Times New Roman" w:hAnsi="Times New Roman" w:cs="Times New Roman"/>
          <w:sz w:val="28"/>
          <w:szCs w:val="28"/>
          <w:lang w:val="kk-KZ"/>
        </w:rPr>
        <w:t>сондай</w:t>
      </w:r>
      <w:r w:rsidR="00871C77">
        <w:rPr>
          <w:rFonts w:ascii="Times New Roman" w:hAnsi="Times New Roman" w:cs="Times New Roman"/>
          <w:sz w:val="28"/>
          <w:szCs w:val="28"/>
          <w:lang w:val="kk-KZ"/>
        </w:rPr>
        <w:t>-</w:t>
      </w:r>
      <w:r w:rsidRPr="002F625C">
        <w:rPr>
          <w:rFonts w:ascii="Times New Roman" w:hAnsi="Times New Roman" w:cs="Times New Roman"/>
          <w:sz w:val="28"/>
          <w:szCs w:val="28"/>
          <w:lang w:val="kk-KZ"/>
        </w:rPr>
        <w:t xml:space="preserve">ақ жүзімге қарағанда жақсы өседі. Алайда, осы топтардың әрқайсысында өсімдіктер сабақтарының </w:t>
      </w:r>
      <w:r w:rsidR="00AF589C" w:rsidRPr="002F625C">
        <w:rPr>
          <w:rFonts w:ascii="Times New Roman" w:hAnsi="Times New Roman" w:cs="Times New Roman"/>
          <w:sz w:val="28"/>
          <w:szCs w:val="28"/>
          <w:lang w:val="kk-KZ"/>
        </w:rPr>
        <w:t>қалемше</w:t>
      </w:r>
      <w:r w:rsidR="00B02C7C">
        <w:rPr>
          <w:rFonts w:ascii="Times New Roman" w:hAnsi="Times New Roman" w:cs="Times New Roman"/>
          <w:sz w:val="28"/>
          <w:szCs w:val="28"/>
          <w:lang w:val="kk-KZ"/>
        </w:rPr>
        <w:t>сі</w:t>
      </w:r>
      <w:r w:rsidRPr="002F625C">
        <w:rPr>
          <w:rFonts w:ascii="Times New Roman" w:hAnsi="Times New Roman" w:cs="Times New Roman"/>
          <w:sz w:val="28"/>
          <w:szCs w:val="28"/>
          <w:lang w:val="kk-KZ"/>
        </w:rPr>
        <w:t xml:space="preserve">н тамырлау қабілетімен айтарлықтай ерекшеленеді. </w:t>
      </w:r>
      <w:r w:rsidR="00E67226" w:rsidRPr="002F625C">
        <w:rPr>
          <w:rFonts w:ascii="Times New Roman" w:hAnsi="Times New Roman" w:cs="Times New Roman"/>
          <w:sz w:val="28"/>
          <w:szCs w:val="28"/>
          <w:lang w:val="kk-KZ"/>
        </w:rPr>
        <w:t>Қалемшелер</w:t>
      </w:r>
      <w:r w:rsidR="00B02C7C">
        <w:rPr>
          <w:rFonts w:ascii="Times New Roman" w:hAnsi="Times New Roman" w:cs="Times New Roman"/>
          <w:sz w:val="28"/>
          <w:szCs w:val="28"/>
          <w:lang w:val="kk-KZ"/>
        </w:rPr>
        <w:t>ді</w:t>
      </w:r>
      <w:r w:rsidRPr="002F625C">
        <w:rPr>
          <w:rFonts w:ascii="Times New Roman" w:hAnsi="Times New Roman" w:cs="Times New Roman"/>
          <w:sz w:val="28"/>
          <w:szCs w:val="28"/>
          <w:lang w:val="kk-KZ"/>
        </w:rPr>
        <w:t xml:space="preserve">ң тамырлануы аналық өсімдіктің </w:t>
      </w:r>
      <w:r w:rsidR="00871C77">
        <w:rPr>
          <w:rFonts w:ascii="Times New Roman" w:hAnsi="Times New Roman" w:cs="Times New Roman"/>
          <w:sz w:val="28"/>
          <w:szCs w:val="28"/>
          <w:lang w:val="kk-KZ"/>
        </w:rPr>
        <w:t>қоректену</w:t>
      </w:r>
      <w:r w:rsidRPr="002F625C">
        <w:rPr>
          <w:rFonts w:ascii="Times New Roman" w:hAnsi="Times New Roman" w:cs="Times New Roman"/>
          <w:sz w:val="28"/>
          <w:szCs w:val="28"/>
          <w:lang w:val="kk-KZ"/>
        </w:rPr>
        <w:t xml:space="preserve"> жағдайларына байланысты. Оңтайлы ылғалданған бай топырақта өсетін ағаштың тәжінен алынған </w:t>
      </w:r>
      <w:r w:rsidR="00E67226" w:rsidRPr="002F625C">
        <w:rPr>
          <w:rFonts w:ascii="Times New Roman" w:hAnsi="Times New Roman" w:cs="Times New Roman"/>
          <w:sz w:val="28"/>
          <w:szCs w:val="28"/>
          <w:lang w:val="kk-KZ"/>
        </w:rPr>
        <w:t>қалемшелер</w:t>
      </w:r>
      <w:r w:rsidRPr="002F625C">
        <w:rPr>
          <w:rFonts w:ascii="Times New Roman" w:hAnsi="Times New Roman" w:cs="Times New Roman"/>
          <w:sz w:val="28"/>
          <w:szCs w:val="28"/>
          <w:lang w:val="kk-KZ"/>
        </w:rPr>
        <w:t xml:space="preserve"> әрдайым құрғақ, нашар топырақта өсетін немесе көлеңкеленген ағаштан алынған </w:t>
      </w:r>
      <w:r w:rsidR="00E67226" w:rsidRPr="002F625C">
        <w:rPr>
          <w:rFonts w:ascii="Times New Roman" w:hAnsi="Times New Roman" w:cs="Times New Roman"/>
          <w:sz w:val="28"/>
          <w:szCs w:val="28"/>
          <w:lang w:val="kk-KZ"/>
        </w:rPr>
        <w:t>қалемшелер</w:t>
      </w:r>
      <w:r w:rsidR="00B02C7C">
        <w:rPr>
          <w:rFonts w:ascii="Times New Roman" w:hAnsi="Times New Roman" w:cs="Times New Roman"/>
          <w:sz w:val="28"/>
          <w:szCs w:val="28"/>
          <w:lang w:val="kk-KZ"/>
        </w:rPr>
        <w:t>ге</w:t>
      </w:r>
      <w:r w:rsidRPr="002F625C">
        <w:rPr>
          <w:rFonts w:ascii="Times New Roman" w:hAnsi="Times New Roman" w:cs="Times New Roman"/>
          <w:sz w:val="28"/>
          <w:szCs w:val="28"/>
          <w:lang w:val="kk-KZ"/>
        </w:rPr>
        <w:t xml:space="preserve"> қарағанда жақсы тамыр алады.</w:t>
      </w:r>
    </w:p>
    <w:p w:rsidR="00816F83" w:rsidRPr="002F625C" w:rsidRDefault="00816F83"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Өсімдіктердің вегетативті көбеюі үлкен ғылыми және практикалық қызығушылыққа ие және көбінесе орман шаруашылығы мен өсімдік шаруашылығында қолданылады.</w:t>
      </w:r>
    </w:p>
    <w:p w:rsidR="00816F83" w:rsidRPr="002F625C" w:rsidRDefault="00816F83"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Көптеген ағаш түрлері жыл сайын жеміс бермейді (</w:t>
      </w:r>
      <w:r w:rsidR="006C6EEB" w:rsidRPr="002F625C">
        <w:rPr>
          <w:rFonts w:ascii="Times New Roman" w:hAnsi="Times New Roman" w:cs="Times New Roman"/>
          <w:sz w:val="28"/>
          <w:szCs w:val="28"/>
          <w:lang w:val="kk-KZ"/>
        </w:rPr>
        <w:t xml:space="preserve">емен </w:t>
      </w:r>
      <w:r w:rsidRPr="002F625C">
        <w:rPr>
          <w:rFonts w:ascii="Times New Roman" w:hAnsi="Times New Roman" w:cs="Times New Roman"/>
          <w:sz w:val="28"/>
          <w:szCs w:val="28"/>
          <w:lang w:val="kk-KZ"/>
        </w:rPr>
        <w:t>6-7 жылдан кейін), кейбір тұқымдар аз өнгіш тұқымдар береді (балқарағай – 30%), Кейде тіпті мүлдем болмайды. Көптеген ағаш түрлерінің тұқымдары</w:t>
      </w:r>
      <w:r w:rsidR="00335026">
        <w:rPr>
          <w:rFonts w:ascii="Times New Roman" w:hAnsi="Times New Roman" w:cs="Times New Roman"/>
          <w:sz w:val="28"/>
          <w:szCs w:val="28"/>
          <w:lang w:val="kk-KZ"/>
        </w:rPr>
        <w:t xml:space="preserve"> ұзақ уақыт бойына өніп шығады</w:t>
      </w:r>
      <w:r w:rsidRPr="002F625C">
        <w:rPr>
          <w:rFonts w:ascii="Times New Roman" w:hAnsi="Times New Roman" w:cs="Times New Roman"/>
          <w:sz w:val="28"/>
          <w:szCs w:val="28"/>
          <w:lang w:val="kk-KZ"/>
        </w:rPr>
        <w:t xml:space="preserve"> немесе өнгіштігін тез жоғалтады (талдар мен теректер тұқымдары). Вегетативті көбеюдің басты мәні-өсімдіктердің </w:t>
      </w:r>
      <w:r w:rsidR="00335026" w:rsidRPr="002F625C">
        <w:rPr>
          <w:rFonts w:ascii="Times New Roman" w:hAnsi="Times New Roman" w:cs="Times New Roman"/>
          <w:sz w:val="28"/>
          <w:szCs w:val="28"/>
          <w:lang w:val="kk-KZ"/>
        </w:rPr>
        <w:t xml:space="preserve">дәл тұқым қуалайтын </w:t>
      </w:r>
      <w:r w:rsidRPr="002F625C">
        <w:rPr>
          <w:rFonts w:ascii="Times New Roman" w:hAnsi="Times New Roman" w:cs="Times New Roman"/>
          <w:sz w:val="28"/>
          <w:szCs w:val="28"/>
          <w:lang w:val="kk-KZ"/>
        </w:rPr>
        <w:t>құнды</w:t>
      </w:r>
      <w:r w:rsidR="00AE57E7">
        <w:rPr>
          <w:rFonts w:ascii="Times New Roman" w:hAnsi="Times New Roman" w:cs="Times New Roman"/>
          <w:sz w:val="28"/>
          <w:szCs w:val="28"/>
          <w:lang w:val="kk-KZ"/>
        </w:rPr>
        <w:t xml:space="preserve"> қасиеттерін беру</w:t>
      </w:r>
      <w:r w:rsidR="00AE57E7" w:rsidRPr="00AE57E7">
        <w:rPr>
          <w:rFonts w:ascii="Times New Roman" w:hAnsi="Times New Roman" w:cs="Times New Roman"/>
          <w:sz w:val="28"/>
          <w:szCs w:val="28"/>
          <w:lang w:val="kk-KZ"/>
        </w:rPr>
        <w:t xml:space="preserve"> </w:t>
      </w:r>
      <w:r w:rsidR="00AE57E7">
        <w:rPr>
          <w:rFonts w:ascii="Times New Roman" w:hAnsi="Times New Roman" w:cs="Times New Roman"/>
          <w:sz w:val="28"/>
          <w:szCs w:val="28"/>
          <w:lang w:val="kk-KZ"/>
        </w:rPr>
        <w:t>[30</w:t>
      </w:r>
      <w:r w:rsidR="00562188">
        <w:rPr>
          <w:rFonts w:ascii="Times New Roman" w:hAnsi="Times New Roman" w:cs="Times New Roman"/>
          <w:sz w:val="28"/>
          <w:szCs w:val="28"/>
          <w:lang w:val="kk-KZ"/>
        </w:rPr>
        <w:t>-33</w:t>
      </w:r>
      <w:r w:rsidR="00AE57E7">
        <w:rPr>
          <w:rFonts w:ascii="Times New Roman" w:hAnsi="Times New Roman" w:cs="Times New Roman"/>
          <w:sz w:val="28"/>
          <w:szCs w:val="28"/>
          <w:lang w:val="kk-KZ"/>
        </w:rPr>
        <w:t xml:space="preserve">]. </w:t>
      </w:r>
      <w:r w:rsidR="00AE57E7" w:rsidRPr="002F625C">
        <w:rPr>
          <w:rFonts w:ascii="Times New Roman" w:hAnsi="Times New Roman" w:cs="Times New Roman"/>
          <w:sz w:val="28"/>
          <w:szCs w:val="28"/>
          <w:lang w:val="kk-KZ"/>
        </w:rPr>
        <w:t xml:space="preserve">  </w:t>
      </w:r>
    </w:p>
    <w:p w:rsidR="00816F83" w:rsidRPr="002F625C" w:rsidRDefault="00816F83"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Өсімдіктердің вегетативті түрде көбею қабілеті селекционердің жұмысын жеңілдетеді. Бақша сәндік формаларын, жасыл құрылыстағы әдемі гүлдейтін өсімдіктерді жаппай өсіруді оларды вегетативті жолмен көбейту әдістерімен ғана қамтамасыз етуге болады, ал құрылыс тәжірибесі бұл әдісті өз жұмыстарында кеңінен қолданады.</w:t>
      </w:r>
    </w:p>
    <w:p w:rsidR="00816F83" w:rsidRPr="002F625C" w:rsidRDefault="00816F83"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Қажет болса, вегетативті таралған отырғызу материалын алу үшін тамырлы көшеттерге артықшылық бер</w:t>
      </w:r>
      <w:r w:rsidR="00407ED0">
        <w:rPr>
          <w:rFonts w:ascii="Times New Roman" w:hAnsi="Times New Roman" w:cs="Times New Roman"/>
          <w:sz w:val="28"/>
          <w:szCs w:val="28"/>
          <w:lang w:val="kk-KZ"/>
        </w:rPr>
        <w:t xml:space="preserve">у керек. Бұл қарапайым өрік, </w:t>
      </w:r>
      <w:r w:rsidRPr="002F625C">
        <w:rPr>
          <w:rFonts w:ascii="Times New Roman" w:hAnsi="Times New Roman" w:cs="Times New Roman"/>
          <w:sz w:val="28"/>
          <w:szCs w:val="28"/>
          <w:lang w:val="kk-KZ"/>
        </w:rPr>
        <w:t xml:space="preserve">алма мен Шренк шыршасына да қатысты. </w:t>
      </w:r>
    </w:p>
    <w:p w:rsidR="00816F83" w:rsidRPr="002F625C" w:rsidRDefault="00816F83"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Тамырлы отырғызу материалын аналық ағаштардың бөліктерін, соның ішінде жасыл және  </w:t>
      </w:r>
      <w:r w:rsidR="00E67226" w:rsidRPr="002F625C">
        <w:rPr>
          <w:rFonts w:ascii="Times New Roman" w:hAnsi="Times New Roman" w:cs="Times New Roman"/>
          <w:sz w:val="28"/>
          <w:szCs w:val="28"/>
          <w:lang w:val="kk-KZ"/>
        </w:rPr>
        <w:t>қалемшелер</w:t>
      </w:r>
      <w:r w:rsidR="00B02C7C">
        <w:rPr>
          <w:rFonts w:ascii="Times New Roman" w:hAnsi="Times New Roman" w:cs="Times New Roman"/>
          <w:sz w:val="28"/>
          <w:szCs w:val="28"/>
          <w:lang w:val="kk-KZ"/>
        </w:rPr>
        <w:t>ді</w:t>
      </w:r>
      <w:r w:rsidRPr="002F625C">
        <w:rPr>
          <w:rFonts w:ascii="Times New Roman" w:hAnsi="Times New Roman" w:cs="Times New Roman"/>
          <w:sz w:val="28"/>
          <w:szCs w:val="28"/>
          <w:lang w:val="kk-KZ"/>
        </w:rPr>
        <w:t xml:space="preserve"> та</w:t>
      </w:r>
      <w:r w:rsidR="00AE57E7">
        <w:rPr>
          <w:rFonts w:ascii="Times New Roman" w:hAnsi="Times New Roman" w:cs="Times New Roman"/>
          <w:sz w:val="28"/>
          <w:szCs w:val="28"/>
          <w:lang w:val="kk-KZ"/>
        </w:rPr>
        <w:t xml:space="preserve">мырлау арқылы алуға болады. </w:t>
      </w:r>
      <w:r w:rsidRPr="002F625C">
        <w:rPr>
          <w:rFonts w:ascii="Times New Roman" w:hAnsi="Times New Roman" w:cs="Times New Roman"/>
          <w:sz w:val="28"/>
          <w:szCs w:val="28"/>
          <w:lang w:val="kk-KZ"/>
        </w:rPr>
        <w:t xml:space="preserve">Көбеюге арналған барлық үш түр қиын тамырланған түрлерге жатады. </w:t>
      </w:r>
    </w:p>
    <w:p w:rsidR="00816F83" w:rsidRPr="002F625C" w:rsidRDefault="00816F83"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Қылқан жапырақты өсімдіктер Батыста көгалдандыруда кең таралған. Жыл сайын олардың танымалдылығы біздің елімізде де артып келеді. Батыс Еуропа</w:t>
      </w:r>
      <w:r w:rsidR="00A62A1D">
        <w:rPr>
          <w:rFonts w:ascii="Times New Roman" w:hAnsi="Times New Roman" w:cs="Times New Roman"/>
          <w:sz w:val="28"/>
          <w:szCs w:val="28"/>
          <w:lang w:val="kk-KZ"/>
        </w:rPr>
        <w:t xml:space="preserve">дан әкелінген өсімдіктерді </w:t>
      </w:r>
      <w:r w:rsidRPr="002F625C">
        <w:rPr>
          <w:rFonts w:ascii="Times New Roman" w:hAnsi="Times New Roman" w:cs="Times New Roman"/>
          <w:sz w:val="28"/>
          <w:szCs w:val="28"/>
          <w:lang w:val="kk-KZ"/>
        </w:rPr>
        <w:t xml:space="preserve"> сатумен айналысатын көптеген бақша орталықтары </w:t>
      </w:r>
      <w:r w:rsidR="00503F0F">
        <w:rPr>
          <w:rFonts w:ascii="Times New Roman" w:hAnsi="Times New Roman" w:cs="Times New Roman"/>
          <w:sz w:val="28"/>
          <w:szCs w:val="28"/>
          <w:lang w:val="kk-KZ"/>
        </w:rPr>
        <w:t>“</w:t>
      </w:r>
      <w:r w:rsidRPr="002F625C">
        <w:rPr>
          <w:rFonts w:ascii="Times New Roman" w:hAnsi="Times New Roman" w:cs="Times New Roman"/>
          <w:sz w:val="28"/>
          <w:szCs w:val="28"/>
          <w:lang w:val="kk-KZ"/>
        </w:rPr>
        <w:t>қылқан жапырақт</w:t>
      </w:r>
      <w:r w:rsidR="00A62A1D">
        <w:rPr>
          <w:rFonts w:ascii="Times New Roman" w:hAnsi="Times New Roman" w:cs="Times New Roman"/>
          <w:sz w:val="28"/>
          <w:szCs w:val="28"/>
          <w:lang w:val="kk-KZ"/>
        </w:rPr>
        <w:t>ыл</w:t>
      </w:r>
      <w:r w:rsidRPr="002F625C">
        <w:rPr>
          <w:rFonts w:ascii="Times New Roman" w:hAnsi="Times New Roman" w:cs="Times New Roman"/>
          <w:sz w:val="28"/>
          <w:szCs w:val="28"/>
          <w:lang w:val="kk-KZ"/>
        </w:rPr>
        <w:t>арға</w:t>
      </w:r>
      <w:r w:rsidR="00503F0F">
        <w:rPr>
          <w:rFonts w:ascii="Times New Roman" w:hAnsi="Times New Roman" w:cs="Times New Roman"/>
          <w:sz w:val="28"/>
          <w:szCs w:val="28"/>
          <w:lang w:val="kk-KZ"/>
        </w:rPr>
        <w:t>”</w:t>
      </w:r>
      <w:r w:rsidRPr="002F625C">
        <w:rPr>
          <w:rFonts w:ascii="Times New Roman" w:hAnsi="Times New Roman" w:cs="Times New Roman"/>
          <w:sz w:val="28"/>
          <w:szCs w:val="28"/>
          <w:lang w:val="kk-KZ"/>
        </w:rPr>
        <w:t xml:space="preserve"> деген сұранысты қанағаттандыруға тырысады. </w:t>
      </w:r>
      <w:r w:rsidR="00252A6D" w:rsidRPr="002F625C">
        <w:rPr>
          <w:rFonts w:ascii="Times New Roman" w:hAnsi="Times New Roman" w:cs="Times New Roman"/>
          <w:sz w:val="28"/>
          <w:szCs w:val="28"/>
          <w:lang w:val="kk-KZ"/>
        </w:rPr>
        <w:t xml:space="preserve">Ежелден </w:t>
      </w:r>
      <w:r w:rsidRPr="002F625C">
        <w:rPr>
          <w:rFonts w:ascii="Times New Roman" w:hAnsi="Times New Roman" w:cs="Times New Roman"/>
          <w:sz w:val="28"/>
          <w:szCs w:val="28"/>
          <w:lang w:val="kk-KZ"/>
        </w:rPr>
        <w:t>селекция сәндік қылқан жапырақты</w:t>
      </w:r>
      <w:r w:rsidR="00252A6D">
        <w:rPr>
          <w:rFonts w:ascii="Times New Roman" w:hAnsi="Times New Roman" w:cs="Times New Roman"/>
          <w:sz w:val="28"/>
          <w:szCs w:val="28"/>
          <w:lang w:val="kk-KZ"/>
        </w:rPr>
        <w:t>лар</w:t>
      </w:r>
      <w:r w:rsidRPr="002F625C">
        <w:rPr>
          <w:rFonts w:ascii="Times New Roman" w:hAnsi="Times New Roman" w:cs="Times New Roman"/>
          <w:sz w:val="28"/>
          <w:szCs w:val="28"/>
          <w:lang w:val="kk-KZ"/>
        </w:rPr>
        <w:t xml:space="preserve"> шет</w:t>
      </w:r>
      <w:r w:rsidR="00252A6D">
        <w:rPr>
          <w:rFonts w:ascii="Times New Roman" w:hAnsi="Times New Roman" w:cs="Times New Roman"/>
          <w:sz w:val="28"/>
          <w:szCs w:val="28"/>
          <w:lang w:val="kk-KZ"/>
        </w:rPr>
        <w:t xml:space="preserve"> мемлекеттерде болса</w:t>
      </w:r>
      <w:r w:rsidRPr="002F625C">
        <w:rPr>
          <w:rFonts w:ascii="Times New Roman" w:hAnsi="Times New Roman" w:cs="Times New Roman"/>
          <w:sz w:val="28"/>
          <w:szCs w:val="28"/>
          <w:lang w:val="kk-KZ"/>
        </w:rPr>
        <w:t xml:space="preserve">, қазір </w:t>
      </w:r>
      <w:r w:rsidR="00252A6D" w:rsidRPr="002F625C">
        <w:rPr>
          <w:rFonts w:ascii="Times New Roman" w:hAnsi="Times New Roman" w:cs="Times New Roman"/>
          <w:sz w:val="28"/>
          <w:szCs w:val="28"/>
          <w:lang w:val="kk-KZ"/>
        </w:rPr>
        <w:t xml:space="preserve">әр түрлі </w:t>
      </w:r>
      <w:r w:rsidR="00252A6D">
        <w:rPr>
          <w:rFonts w:ascii="Times New Roman" w:hAnsi="Times New Roman" w:cs="Times New Roman"/>
          <w:sz w:val="28"/>
          <w:szCs w:val="28"/>
          <w:lang w:val="kk-KZ"/>
        </w:rPr>
        <w:t xml:space="preserve">әсем </w:t>
      </w:r>
      <w:r w:rsidRPr="002F625C">
        <w:rPr>
          <w:rFonts w:ascii="Times New Roman" w:hAnsi="Times New Roman" w:cs="Times New Roman"/>
          <w:sz w:val="28"/>
          <w:szCs w:val="28"/>
          <w:lang w:val="kk-KZ"/>
        </w:rPr>
        <w:t>бақша нысандары</w:t>
      </w:r>
      <w:r w:rsidR="00A62A1D">
        <w:rPr>
          <w:rFonts w:ascii="Times New Roman" w:hAnsi="Times New Roman" w:cs="Times New Roman"/>
          <w:sz w:val="28"/>
          <w:szCs w:val="28"/>
          <w:lang w:val="kk-KZ"/>
        </w:rPr>
        <w:t>н табуға болады</w:t>
      </w:r>
      <w:r w:rsidRPr="002F625C">
        <w:rPr>
          <w:rFonts w:ascii="Times New Roman" w:hAnsi="Times New Roman" w:cs="Times New Roman"/>
          <w:sz w:val="28"/>
          <w:szCs w:val="28"/>
          <w:lang w:val="kk-KZ"/>
        </w:rPr>
        <w:t>.</w:t>
      </w:r>
    </w:p>
    <w:p w:rsidR="00816F83" w:rsidRPr="002F625C" w:rsidRDefault="00816F83"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Көптеген қылқан жапырақты өсімдіктер кесу бетіне шайыр шығарады, бұл субстраттан судың сіңуіне жол бермейді. Оны алып тастау үшін жаңа кесілген </w:t>
      </w:r>
      <w:r w:rsidR="0069610B">
        <w:rPr>
          <w:rFonts w:ascii="Times New Roman" w:hAnsi="Times New Roman" w:cs="Times New Roman"/>
          <w:sz w:val="28"/>
          <w:szCs w:val="28"/>
          <w:lang w:val="kk-KZ"/>
        </w:rPr>
        <w:t>өркен</w:t>
      </w:r>
      <w:r w:rsidRPr="002F625C">
        <w:rPr>
          <w:rFonts w:ascii="Times New Roman" w:hAnsi="Times New Roman" w:cs="Times New Roman"/>
          <w:sz w:val="28"/>
          <w:szCs w:val="28"/>
          <w:lang w:val="kk-KZ"/>
        </w:rPr>
        <w:t xml:space="preserve"> 2-3 сағат бойы суда ұсталуы керек. </w:t>
      </w:r>
      <w:r w:rsidR="00AF589C" w:rsidRPr="002F625C">
        <w:rPr>
          <w:rFonts w:ascii="Times New Roman" w:hAnsi="Times New Roman" w:cs="Times New Roman"/>
          <w:sz w:val="28"/>
          <w:szCs w:val="28"/>
          <w:lang w:val="kk-KZ"/>
        </w:rPr>
        <w:t>Қалемше</w:t>
      </w:r>
      <w:r w:rsidR="00A62A1D">
        <w:rPr>
          <w:rFonts w:ascii="Times New Roman" w:hAnsi="Times New Roman" w:cs="Times New Roman"/>
          <w:sz w:val="28"/>
          <w:szCs w:val="28"/>
          <w:lang w:val="kk-KZ"/>
        </w:rPr>
        <w:t>ні</w:t>
      </w:r>
      <w:r w:rsidRPr="002F625C">
        <w:rPr>
          <w:rFonts w:ascii="Times New Roman" w:hAnsi="Times New Roman" w:cs="Times New Roman"/>
          <w:sz w:val="28"/>
          <w:szCs w:val="28"/>
          <w:lang w:val="kk-KZ"/>
        </w:rPr>
        <w:t xml:space="preserve"> жас, белсенді өсіп келе жатқан үлгілерден алған жөн. Шыршада 10 жастан аспайтын аналық өсімдіктерді қолдану жақсы нәтиже береді.</w:t>
      </w:r>
    </w:p>
    <w:p w:rsidR="00816F83" w:rsidRPr="002F625C" w:rsidRDefault="00816F83"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Ағылш</w:t>
      </w:r>
      <w:r w:rsidR="008A5114">
        <w:rPr>
          <w:rFonts w:ascii="Times New Roman" w:hAnsi="Times New Roman" w:cs="Times New Roman"/>
          <w:sz w:val="28"/>
          <w:szCs w:val="28"/>
          <w:lang w:val="kk-KZ"/>
        </w:rPr>
        <w:t xml:space="preserve">ын питомнигі Мак-Миллан Броуз </w:t>
      </w:r>
      <w:r w:rsidR="00A62A1D" w:rsidRPr="002F625C">
        <w:rPr>
          <w:rFonts w:ascii="Times New Roman" w:hAnsi="Times New Roman" w:cs="Times New Roman"/>
          <w:sz w:val="28"/>
          <w:szCs w:val="28"/>
          <w:lang w:val="kk-KZ"/>
        </w:rPr>
        <w:t xml:space="preserve">жылдың басында </w:t>
      </w:r>
      <w:r w:rsidR="00A62A1D">
        <w:rPr>
          <w:rFonts w:ascii="Times New Roman" w:hAnsi="Times New Roman" w:cs="Times New Roman"/>
          <w:sz w:val="28"/>
          <w:szCs w:val="28"/>
          <w:lang w:val="kk-KZ"/>
        </w:rPr>
        <w:t>шырша</w:t>
      </w:r>
      <w:r w:rsidR="00A62A1D" w:rsidRPr="002F625C">
        <w:rPr>
          <w:rFonts w:ascii="Times New Roman" w:hAnsi="Times New Roman" w:cs="Times New Roman"/>
          <w:sz w:val="28"/>
          <w:szCs w:val="28"/>
          <w:lang w:val="kk-KZ"/>
        </w:rPr>
        <w:t xml:space="preserve"> және арша үшін </w:t>
      </w:r>
      <w:r w:rsidRPr="002F625C">
        <w:rPr>
          <w:rFonts w:ascii="Times New Roman" w:hAnsi="Times New Roman" w:cs="Times New Roman"/>
          <w:sz w:val="28"/>
          <w:szCs w:val="28"/>
          <w:lang w:val="kk-KZ"/>
        </w:rPr>
        <w:t xml:space="preserve"> аналық өсімдіктердің қысқы салқындату кезеңінен кейін жасауға кеңес береді. Басқа сарапшылар ақпан-наурыз немесе сәуір-мамыр айларында шырша, кейбір кипарис, арша</w:t>
      </w:r>
      <w:r w:rsidR="00A62A1D">
        <w:rPr>
          <w:rFonts w:ascii="Times New Roman" w:hAnsi="Times New Roman" w:cs="Times New Roman"/>
          <w:sz w:val="28"/>
          <w:szCs w:val="28"/>
          <w:lang w:val="kk-KZ"/>
        </w:rPr>
        <w:t>ны</w:t>
      </w:r>
      <w:r w:rsidRPr="002F625C">
        <w:rPr>
          <w:rFonts w:ascii="Times New Roman" w:hAnsi="Times New Roman" w:cs="Times New Roman"/>
          <w:sz w:val="28"/>
          <w:szCs w:val="28"/>
          <w:lang w:val="kk-KZ"/>
        </w:rPr>
        <w:t xml:space="preserve"> кесуді ұсынады. Кейде қылқан жапырақтар маусымның ортасынан шілде айының ортасына дейін кесіледі. Кесінділер тамыр стимуляторларымен өңделеді және тамырлау үшін суық </w:t>
      </w:r>
      <w:r w:rsidR="003F2CAD">
        <w:rPr>
          <w:rFonts w:ascii="Times New Roman" w:hAnsi="Times New Roman" w:cs="Times New Roman"/>
          <w:sz w:val="28"/>
          <w:szCs w:val="28"/>
          <w:lang w:val="kk-KZ"/>
        </w:rPr>
        <w:t>жылыжайларға орналастырылады [3</w:t>
      </w:r>
      <w:r w:rsidR="00562188">
        <w:rPr>
          <w:rFonts w:ascii="Times New Roman" w:hAnsi="Times New Roman" w:cs="Times New Roman"/>
          <w:sz w:val="28"/>
          <w:szCs w:val="28"/>
          <w:lang w:val="kk-KZ"/>
        </w:rPr>
        <w:t>4</w:t>
      </w:r>
      <w:r w:rsidR="00FA6D7A">
        <w:rPr>
          <w:rFonts w:ascii="Times New Roman" w:hAnsi="Times New Roman" w:cs="Times New Roman"/>
          <w:sz w:val="28"/>
          <w:szCs w:val="28"/>
          <w:lang w:val="kk-KZ"/>
        </w:rPr>
        <w:t>, 35</w:t>
      </w:r>
      <w:r w:rsidRPr="002F625C">
        <w:rPr>
          <w:rFonts w:ascii="Times New Roman" w:hAnsi="Times New Roman" w:cs="Times New Roman"/>
          <w:sz w:val="28"/>
          <w:szCs w:val="28"/>
          <w:lang w:val="kk-KZ"/>
        </w:rPr>
        <w:t>].</w:t>
      </w:r>
    </w:p>
    <w:p w:rsidR="00816F83" w:rsidRPr="002F625C" w:rsidRDefault="00816F83"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Кейбір қылқан жапырақтар үшін </w:t>
      </w:r>
      <w:r w:rsidR="00AF589C" w:rsidRPr="002F625C">
        <w:rPr>
          <w:rFonts w:ascii="Times New Roman" w:hAnsi="Times New Roman" w:cs="Times New Roman"/>
          <w:sz w:val="28"/>
          <w:szCs w:val="28"/>
          <w:lang w:val="kk-KZ"/>
        </w:rPr>
        <w:t>қалемше</w:t>
      </w:r>
      <w:r w:rsidR="00B02C7C">
        <w:rPr>
          <w:rFonts w:ascii="Times New Roman" w:hAnsi="Times New Roman" w:cs="Times New Roman"/>
          <w:sz w:val="28"/>
          <w:szCs w:val="28"/>
          <w:lang w:val="kk-KZ"/>
        </w:rPr>
        <w:t>ні</w:t>
      </w:r>
      <w:r w:rsidRPr="002F625C">
        <w:rPr>
          <w:rFonts w:ascii="Times New Roman" w:hAnsi="Times New Roman" w:cs="Times New Roman"/>
          <w:sz w:val="28"/>
          <w:szCs w:val="28"/>
          <w:lang w:val="kk-KZ"/>
        </w:rPr>
        <w:t xml:space="preserve"> кесуге арналған </w:t>
      </w:r>
      <w:r w:rsidR="00B63213">
        <w:rPr>
          <w:rFonts w:ascii="Times New Roman" w:hAnsi="Times New Roman" w:cs="Times New Roman"/>
          <w:sz w:val="28"/>
          <w:szCs w:val="28"/>
          <w:lang w:val="kk-KZ"/>
        </w:rPr>
        <w:t>өркеннің</w:t>
      </w:r>
      <w:r w:rsidRPr="002F625C">
        <w:rPr>
          <w:rFonts w:ascii="Times New Roman" w:hAnsi="Times New Roman" w:cs="Times New Roman"/>
          <w:sz w:val="28"/>
          <w:szCs w:val="28"/>
          <w:lang w:val="kk-KZ"/>
        </w:rPr>
        <w:t xml:space="preserve"> орналасуы маңызды. Ұзақ уақыт (5-7 жылға дейін) тамырланған кезде шырша мен ағаштың плагиотропты (бүйірлік, көлденең өсетін) бұтақтары көлбеу өсу формасын сақтайды. Бірақ олардың апикальды өсінділері іс жүзінде тамыр алмайды.</w:t>
      </w:r>
    </w:p>
    <w:p w:rsidR="00816F83" w:rsidRPr="002F625C" w:rsidRDefault="00AF589C"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Қалемше</w:t>
      </w:r>
      <w:r w:rsidR="00B02C7C">
        <w:rPr>
          <w:rFonts w:ascii="Times New Roman" w:hAnsi="Times New Roman" w:cs="Times New Roman"/>
          <w:sz w:val="28"/>
          <w:szCs w:val="28"/>
          <w:lang w:val="kk-KZ"/>
        </w:rPr>
        <w:t>нің</w:t>
      </w:r>
      <w:r w:rsidR="00816F83" w:rsidRPr="002F625C">
        <w:rPr>
          <w:rFonts w:ascii="Times New Roman" w:hAnsi="Times New Roman" w:cs="Times New Roman"/>
          <w:sz w:val="28"/>
          <w:szCs w:val="28"/>
          <w:lang w:val="kk-KZ"/>
        </w:rPr>
        <w:t xml:space="preserve"> көшеттерді өсіру технологиясы полиэтилен пленкасы, жасанды тұман және арнайы дайындалған топырақ субстраты бар жылыжайлардың болуын қамтамасыз етеді. Топырақ субстратын дайындауға арналған бірнеше рецепт бар. Әде</w:t>
      </w:r>
      <w:r w:rsidR="003F2CAD">
        <w:rPr>
          <w:rFonts w:ascii="Times New Roman" w:hAnsi="Times New Roman" w:cs="Times New Roman"/>
          <w:sz w:val="28"/>
          <w:szCs w:val="28"/>
          <w:lang w:val="kk-KZ"/>
        </w:rPr>
        <w:t>тте орман топырағын 1:1:0,5</w:t>
      </w:r>
      <w:r w:rsidR="00816F83" w:rsidRPr="002F625C">
        <w:rPr>
          <w:rFonts w:ascii="Times New Roman" w:hAnsi="Times New Roman" w:cs="Times New Roman"/>
          <w:sz w:val="28"/>
          <w:szCs w:val="28"/>
          <w:lang w:val="kk-KZ"/>
        </w:rPr>
        <w:t xml:space="preserve">, немесе 1:1:1 қатынасында </w:t>
      </w:r>
      <w:r w:rsidR="008A5114">
        <w:rPr>
          <w:rFonts w:ascii="Times New Roman" w:hAnsi="Times New Roman" w:cs="Times New Roman"/>
          <w:sz w:val="28"/>
          <w:szCs w:val="28"/>
          <w:lang w:val="kk-KZ"/>
        </w:rPr>
        <w:t xml:space="preserve">алыңыз </w:t>
      </w:r>
      <w:r w:rsidR="003F2CAD">
        <w:rPr>
          <w:rFonts w:ascii="Times New Roman" w:hAnsi="Times New Roman" w:cs="Times New Roman"/>
          <w:sz w:val="28"/>
          <w:szCs w:val="28"/>
          <w:lang w:val="kk-KZ"/>
        </w:rPr>
        <w:t>[3</w:t>
      </w:r>
      <w:r w:rsidR="00FA6D7A">
        <w:rPr>
          <w:rFonts w:ascii="Times New Roman" w:hAnsi="Times New Roman" w:cs="Times New Roman"/>
          <w:sz w:val="28"/>
          <w:szCs w:val="28"/>
          <w:lang w:val="kk-KZ"/>
        </w:rPr>
        <w:t>6</w:t>
      </w:r>
      <w:r w:rsidR="00816F83" w:rsidRPr="002F625C">
        <w:rPr>
          <w:rFonts w:ascii="Times New Roman" w:hAnsi="Times New Roman" w:cs="Times New Roman"/>
          <w:sz w:val="28"/>
          <w:szCs w:val="28"/>
          <w:lang w:val="kk-KZ"/>
        </w:rPr>
        <w:t>].</w:t>
      </w:r>
    </w:p>
    <w:p w:rsidR="00816F83" w:rsidRPr="002F625C" w:rsidRDefault="00816F83"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Табиғи стимуляторларға </w:t>
      </w:r>
      <w:r w:rsidRPr="00FF1BFE">
        <w:rPr>
          <w:rFonts w:ascii="Times New Roman" w:hAnsi="Times New Roman" w:cs="Times New Roman"/>
          <w:sz w:val="28"/>
          <w:szCs w:val="28"/>
          <w:lang w:val="kk-KZ"/>
        </w:rPr>
        <w:t>фито</w:t>
      </w:r>
      <w:r w:rsidR="00FF1BFE" w:rsidRPr="00FF1BFE">
        <w:rPr>
          <w:rFonts w:ascii="Times New Roman" w:hAnsi="Times New Roman" w:cs="Times New Roman"/>
          <w:sz w:val="28"/>
          <w:szCs w:val="28"/>
          <w:lang w:val="kk-KZ"/>
        </w:rPr>
        <w:t>г</w:t>
      </w:r>
      <w:r w:rsidRPr="00FF1BFE">
        <w:rPr>
          <w:rFonts w:ascii="Times New Roman" w:hAnsi="Times New Roman" w:cs="Times New Roman"/>
          <w:sz w:val="28"/>
          <w:szCs w:val="28"/>
          <w:lang w:val="kk-KZ"/>
        </w:rPr>
        <w:t xml:space="preserve">ормондар-ауксиндер, </w:t>
      </w:r>
      <w:r w:rsidRPr="002F625C">
        <w:rPr>
          <w:rFonts w:ascii="Times New Roman" w:hAnsi="Times New Roman" w:cs="Times New Roman"/>
          <w:sz w:val="28"/>
          <w:szCs w:val="28"/>
          <w:lang w:val="kk-KZ"/>
        </w:rPr>
        <w:t xml:space="preserve">гиббереллиндер, цитокининдер, сондай-ақ кейбір дәрумендер жатады. Кейбір стимуляторларды, атап айтқанда ауксиндер тобынан (гетероауксин және оның аналогтары) индолил майы қышқылы және снафтилацет қышқылы) синтетикалық жолмен алуға болады. Өсімдіктердің теңгерімді өсуі осы процесті ынталандыратын және тежейтін табиғи өсу заттарының көмегімен екі жақты реттеуді қамтиды. Өсімдіктерге енгізілген синтетикалық стимуляторлар эндогендік өсу ингибиторларын ішінара белсенді етпейді және фитогормондардың белсенділігін </w:t>
      </w:r>
      <w:r w:rsidR="00AB6BAC">
        <w:rPr>
          <w:rFonts w:ascii="Times New Roman" w:hAnsi="Times New Roman" w:cs="Times New Roman"/>
          <w:sz w:val="28"/>
          <w:szCs w:val="28"/>
          <w:lang w:val="kk-KZ"/>
        </w:rPr>
        <w:t>арттырады</w:t>
      </w:r>
      <w:r w:rsidRPr="002F625C">
        <w:rPr>
          <w:rFonts w:ascii="Times New Roman" w:hAnsi="Times New Roman" w:cs="Times New Roman"/>
          <w:sz w:val="28"/>
          <w:szCs w:val="28"/>
          <w:lang w:val="kk-KZ"/>
        </w:rPr>
        <w:t xml:space="preserve">, бұл өсу мен қалыптасу процестерінің уақытша жоғарылауына әкеледі. Көбінесе </w:t>
      </w:r>
      <w:r w:rsidR="00AF589C" w:rsidRPr="002F625C">
        <w:rPr>
          <w:rFonts w:ascii="Times New Roman" w:hAnsi="Times New Roman" w:cs="Times New Roman"/>
          <w:sz w:val="28"/>
          <w:szCs w:val="28"/>
          <w:lang w:val="kk-KZ"/>
        </w:rPr>
        <w:t>қалемше</w:t>
      </w:r>
      <w:r w:rsidR="00141C2E">
        <w:rPr>
          <w:rFonts w:ascii="Times New Roman" w:hAnsi="Times New Roman" w:cs="Times New Roman"/>
          <w:sz w:val="28"/>
          <w:szCs w:val="28"/>
          <w:lang w:val="kk-KZ"/>
        </w:rPr>
        <w:t>ні</w:t>
      </w:r>
      <w:r w:rsidRPr="002F625C">
        <w:rPr>
          <w:rFonts w:ascii="Times New Roman" w:hAnsi="Times New Roman" w:cs="Times New Roman"/>
          <w:sz w:val="28"/>
          <w:szCs w:val="28"/>
          <w:lang w:val="kk-KZ"/>
        </w:rPr>
        <w:t xml:space="preserve"> емдеудің үш әдісі қолданылады:</w:t>
      </w:r>
    </w:p>
    <w:p w:rsidR="00816F83" w:rsidRPr="002F625C" w:rsidRDefault="00816F83"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 </w:t>
      </w:r>
      <w:r w:rsidR="00E67226" w:rsidRPr="002F625C">
        <w:rPr>
          <w:rFonts w:ascii="Times New Roman" w:hAnsi="Times New Roman" w:cs="Times New Roman"/>
          <w:sz w:val="28"/>
          <w:szCs w:val="28"/>
          <w:lang w:val="kk-KZ"/>
        </w:rPr>
        <w:t>қалемшелер</w:t>
      </w:r>
      <w:r w:rsidR="00141C2E">
        <w:rPr>
          <w:rFonts w:ascii="Times New Roman" w:hAnsi="Times New Roman" w:cs="Times New Roman"/>
          <w:sz w:val="28"/>
          <w:szCs w:val="28"/>
          <w:lang w:val="kk-KZ"/>
        </w:rPr>
        <w:t>ді</w:t>
      </w:r>
      <w:r w:rsidRPr="002F625C">
        <w:rPr>
          <w:rFonts w:ascii="Times New Roman" w:hAnsi="Times New Roman" w:cs="Times New Roman"/>
          <w:sz w:val="28"/>
          <w:szCs w:val="28"/>
          <w:lang w:val="kk-KZ"/>
        </w:rPr>
        <w:t>ң төменгі ұштарын стимуляторлардың Сулы ерітінділеріне батыру (төмен, орташа немесе жоғары концентрациядағы ерітінділер дайындалады);</w:t>
      </w:r>
    </w:p>
    <w:p w:rsidR="00816F83" w:rsidRPr="002F625C" w:rsidRDefault="00816F83"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 </w:t>
      </w:r>
      <w:r w:rsidR="00E67226" w:rsidRPr="002F625C">
        <w:rPr>
          <w:rFonts w:ascii="Times New Roman" w:hAnsi="Times New Roman" w:cs="Times New Roman"/>
          <w:sz w:val="28"/>
          <w:szCs w:val="28"/>
          <w:lang w:val="kk-KZ"/>
        </w:rPr>
        <w:t>қалемшелер</w:t>
      </w:r>
      <w:r w:rsidR="00141C2E">
        <w:rPr>
          <w:rFonts w:ascii="Times New Roman" w:hAnsi="Times New Roman" w:cs="Times New Roman"/>
          <w:sz w:val="28"/>
          <w:szCs w:val="28"/>
          <w:lang w:val="kk-KZ"/>
        </w:rPr>
        <w:t>ді</w:t>
      </w:r>
      <w:r w:rsidRPr="002F625C">
        <w:rPr>
          <w:rFonts w:ascii="Times New Roman" w:hAnsi="Times New Roman" w:cs="Times New Roman"/>
          <w:sz w:val="28"/>
          <w:szCs w:val="28"/>
          <w:lang w:val="kk-KZ"/>
        </w:rPr>
        <w:t xml:space="preserve">ң төменгі ұштарын стимуляторлардың спирттік ерітінділеріне батыру (ұзақ уақыт суда бола алмайтын өсімдіктердің </w:t>
      </w:r>
      <w:r w:rsidR="00AF589C" w:rsidRPr="002F625C">
        <w:rPr>
          <w:rFonts w:ascii="Times New Roman" w:hAnsi="Times New Roman" w:cs="Times New Roman"/>
          <w:sz w:val="28"/>
          <w:szCs w:val="28"/>
          <w:lang w:val="kk-KZ"/>
        </w:rPr>
        <w:t>қалемше</w:t>
      </w:r>
      <w:r w:rsidR="00141C2E">
        <w:rPr>
          <w:rFonts w:ascii="Times New Roman" w:hAnsi="Times New Roman" w:cs="Times New Roman"/>
          <w:sz w:val="28"/>
          <w:szCs w:val="28"/>
          <w:lang w:val="kk-KZ"/>
        </w:rPr>
        <w:t>сі</w:t>
      </w:r>
      <w:r w:rsidRPr="002F625C">
        <w:rPr>
          <w:rFonts w:ascii="Times New Roman" w:hAnsi="Times New Roman" w:cs="Times New Roman"/>
          <w:sz w:val="28"/>
          <w:szCs w:val="28"/>
          <w:lang w:val="kk-KZ"/>
        </w:rPr>
        <w:t>н өңдеу үшін, сондай-ақ сирек кездесетін және құнды өсімдіктердің көбеюі үшін қолданылады);</w:t>
      </w:r>
    </w:p>
    <w:p w:rsidR="00816F83" w:rsidRPr="002F625C" w:rsidRDefault="00816F83"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 </w:t>
      </w:r>
      <w:r w:rsidR="00E67226" w:rsidRPr="002F625C">
        <w:rPr>
          <w:rFonts w:ascii="Times New Roman" w:hAnsi="Times New Roman" w:cs="Times New Roman"/>
          <w:sz w:val="28"/>
          <w:szCs w:val="28"/>
          <w:lang w:val="kk-KZ"/>
        </w:rPr>
        <w:t>қалемшелер</w:t>
      </w:r>
      <w:r w:rsidR="00141C2E">
        <w:rPr>
          <w:rFonts w:ascii="Times New Roman" w:hAnsi="Times New Roman" w:cs="Times New Roman"/>
          <w:sz w:val="28"/>
          <w:szCs w:val="28"/>
          <w:lang w:val="kk-KZ"/>
        </w:rPr>
        <w:t>ді</w:t>
      </w:r>
      <w:r w:rsidRPr="002F625C">
        <w:rPr>
          <w:rFonts w:ascii="Times New Roman" w:hAnsi="Times New Roman" w:cs="Times New Roman"/>
          <w:sz w:val="28"/>
          <w:szCs w:val="28"/>
          <w:lang w:val="kk-KZ"/>
        </w:rPr>
        <w:t>ң төменгі ұштарын құрғақ өсу ұнтағымен (өсу стимуляторының тальк немесе ұсақталған көмірмен қоспасы, әдетте 1 г тальк немесе көмірге</w:t>
      </w:r>
      <w:r w:rsidR="00FF1BFE">
        <w:rPr>
          <w:rFonts w:ascii="Times New Roman" w:hAnsi="Times New Roman" w:cs="Times New Roman"/>
          <w:sz w:val="28"/>
          <w:szCs w:val="28"/>
          <w:lang w:val="kk-KZ"/>
        </w:rPr>
        <w:t xml:space="preserve"> 1-30 мг стимулятор мөлшерінде) </w:t>
      </w:r>
      <w:r w:rsidR="00FF1BFE" w:rsidRPr="002F625C">
        <w:rPr>
          <w:rFonts w:ascii="Times New Roman" w:hAnsi="Times New Roman" w:cs="Times New Roman"/>
          <w:sz w:val="28"/>
          <w:szCs w:val="28"/>
          <w:lang w:val="kk-KZ"/>
        </w:rPr>
        <w:t>емдеу</w:t>
      </w:r>
      <w:r w:rsidR="003F2CAD" w:rsidRPr="003F2CAD">
        <w:rPr>
          <w:rFonts w:ascii="Times New Roman" w:hAnsi="Times New Roman" w:cs="Times New Roman"/>
          <w:sz w:val="28"/>
          <w:szCs w:val="28"/>
          <w:lang w:val="kk-KZ"/>
        </w:rPr>
        <w:t xml:space="preserve"> </w:t>
      </w:r>
      <w:r w:rsidR="003F2CAD">
        <w:rPr>
          <w:rFonts w:ascii="Times New Roman" w:hAnsi="Times New Roman" w:cs="Times New Roman"/>
          <w:sz w:val="28"/>
          <w:szCs w:val="28"/>
          <w:lang w:val="kk-KZ"/>
        </w:rPr>
        <w:t>[3</w:t>
      </w:r>
      <w:r w:rsidR="00FA6D7A">
        <w:rPr>
          <w:rFonts w:ascii="Times New Roman" w:hAnsi="Times New Roman" w:cs="Times New Roman"/>
          <w:sz w:val="28"/>
          <w:szCs w:val="28"/>
          <w:lang w:val="kk-KZ"/>
        </w:rPr>
        <w:t>7-39</w:t>
      </w:r>
      <w:r w:rsidR="003F2CAD">
        <w:rPr>
          <w:rFonts w:ascii="Times New Roman" w:hAnsi="Times New Roman" w:cs="Times New Roman"/>
          <w:sz w:val="28"/>
          <w:szCs w:val="28"/>
          <w:lang w:val="kk-KZ"/>
        </w:rPr>
        <w:t xml:space="preserve">]. </w:t>
      </w:r>
      <w:r w:rsidR="003F2CAD" w:rsidRPr="002F625C">
        <w:rPr>
          <w:rFonts w:ascii="Times New Roman" w:hAnsi="Times New Roman" w:cs="Times New Roman"/>
          <w:sz w:val="28"/>
          <w:szCs w:val="28"/>
          <w:lang w:val="kk-KZ"/>
        </w:rPr>
        <w:t xml:space="preserve">  </w:t>
      </w:r>
    </w:p>
    <w:p w:rsidR="00816F83" w:rsidRPr="002F625C" w:rsidRDefault="00816F83"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С дәрумені (аскорбин қышқылы) немесе В1 дәрумені (тиамин) бар өсу стимуляторының қоспасымен отырғызар алдында </w:t>
      </w:r>
      <w:r w:rsidR="00141C2E">
        <w:rPr>
          <w:rFonts w:ascii="Times New Roman" w:hAnsi="Times New Roman" w:cs="Times New Roman"/>
          <w:sz w:val="28"/>
          <w:szCs w:val="28"/>
          <w:lang w:val="kk-KZ"/>
        </w:rPr>
        <w:t>қалемшелердің</w:t>
      </w:r>
      <w:r w:rsidRPr="002F625C">
        <w:rPr>
          <w:rFonts w:ascii="Times New Roman" w:hAnsi="Times New Roman" w:cs="Times New Roman"/>
          <w:sz w:val="28"/>
          <w:szCs w:val="28"/>
          <w:lang w:val="kk-KZ"/>
        </w:rPr>
        <w:t xml:space="preserve"> тамырлы түзілуі олардың төменгі ұштарын өңдеген кезде одан да күшейеді. Витаминдер сонымен қатар тамырланған </w:t>
      </w:r>
      <w:r w:rsidR="00E67226" w:rsidRPr="002F625C">
        <w:rPr>
          <w:rFonts w:ascii="Times New Roman" w:hAnsi="Times New Roman" w:cs="Times New Roman"/>
          <w:sz w:val="28"/>
          <w:szCs w:val="28"/>
          <w:lang w:val="kk-KZ"/>
        </w:rPr>
        <w:t>қалемшелер</w:t>
      </w:r>
      <w:r w:rsidR="00141C2E">
        <w:rPr>
          <w:rFonts w:ascii="Times New Roman" w:hAnsi="Times New Roman" w:cs="Times New Roman"/>
          <w:sz w:val="28"/>
          <w:szCs w:val="28"/>
          <w:lang w:val="kk-KZ"/>
        </w:rPr>
        <w:t>де</w:t>
      </w:r>
      <w:r w:rsidR="00B63213">
        <w:rPr>
          <w:rFonts w:ascii="Times New Roman" w:hAnsi="Times New Roman" w:cs="Times New Roman"/>
          <w:sz w:val="28"/>
          <w:szCs w:val="28"/>
          <w:lang w:val="kk-KZ"/>
        </w:rPr>
        <w:t>өркеннің</w:t>
      </w:r>
      <w:r w:rsidRPr="002F625C">
        <w:rPr>
          <w:rFonts w:ascii="Times New Roman" w:hAnsi="Times New Roman" w:cs="Times New Roman"/>
          <w:sz w:val="28"/>
          <w:szCs w:val="28"/>
          <w:lang w:val="kk-KZ"/>
        </w:rPr>
        <w:t xml:space="preserve"> тез өсуіне ықпал етеді</w:t>
      </w:r>
      <w:r w:rsidRPr="003F2CAD">
        <w:rPr>
          <w:rFonts w:ascii="Times New Roman" w:hAnsi="Times New Roman" w:cs="Times New Roman"/>
          <w:sz w:val="28"/>
          <w:szCs w:val="28"/>
          <w:lang w:val="kk-KZ"/>
        </w:rPr>
        <w:t xml:space="preserve"> (алайда, өсу </w:t>
      </w:r>
      <w:r w:rsidRPr="002F625C">
        <w:rPr>
          <w:rFonts w:ascii="Times New Roman" w:hAnsi="Times New Roman" w:cs="Times New Roman"/>
          <w:sz w:val="28"/>
          <w:szCs w:val="28"/>
          <w:lang w:val="kk-KZ"/>
        </w:rPr>
        <w:t xml:space="preserve">стимуляторларын дәрумендермен бірге қолданбай, тамырдың пайда болуын жақсарту және </w:t>
      </w:r>
      <w:r w:rsidR="00AF589C" w:rsidRPr="002F625C">
        <w:rPr>
          <w:rFonts w:ascii="Times New Roman" w:hAnsi="Times New Roman" w:cs="Times New Roman"/>
          <w:sz w:val="28"/>
          <w:szCs w:val="28"/>
          <w:lang w:val="kk-KZ"/>
        </w:rPr>
        <w:t>қалемше</w:t>
      </w:r>
      <w:r w:rsidR="00141C2E">
        <w:rPr>
          <w:rFonts w:ascii="Times New Roman" w:hAnsi="Times New Roman" w:cs="Times New Roman"/>
          <w:sz w:val="28"/>
          <w:szCs w:val="28"/>
          <w:lang w:val="kk-KZ"/>
        </w:rPr>
        <w:t>дегі</w:t>
      </w:r>
      <w:r w:rsidR="00B63213">
        <w:rPr>
          <w:rFonts w:ascii="Times New Roman" w:hAnsi="Times New Roman" w:cs="Times New Roman"/>
          <w:sz w:val="28"/>
          <w:szCs w:val="28"/>
          <w:lang w:val="kk-KZ"/>
        </w:rPr>
        <w:t>өркеннің</w:t>
      </w:r>
      <w:r w:rsidRPr="002F625C">
        <w:rPr>
          <w:rFonts w:ascii="Times New Roman" w:hAnsi="Times New Roman" w:cs="Times New Roman"/>
          <w:sz w:val="28"/>
          <w:szCs w:val="28"/>
          <w:lang w:val="kk-KZ"/>
        </w:rPr>
        <w:t xml:space="preserve"> жақсы өсуі үшін тек дәрумендерді қолдану оң нәтиже бермейді). Өсімді стимулятордың сулы немесе спиртті ерітінділерін дайындау кезінде, өсу ұнтағын дайындау кезінде оларға жоғарыда аталған дәрумендердің бірі қосылады, </w:t>
      </w:r>
      <w:r w:rsidR="00530050">
        <w:rPr>
          <w:rFonts w:ascii="Times New Roman" w:hAnsi="Times New Roman" w:cs="Times New Roman"/>
          <w:sz w:val="28"/>
          <w:szCs w:val="28"/>
          <w:lang w:val="kk-KZ"/>
        </w:rPr>
        <w:t>алдымен</w:t>
      </w:r>
      <w:r w:rsidRPr="002F625C">
        <w:rPr>
          <w:rFonts w:ascii="Times New Roman" w:hAnsi="Times New Roman" w:cs="Times New Roman"/>
          <w:sz w:val="28"/>
          <w:szCs w:val="28"/>
          <w:lang w:val="kk-KZ"/>
        </w:rPr>
        <w:t xml:space="preserve"> оның ұнтағын аз мөлшерде суда ерітеді. Стимулятордың спирттік ерітіндісін дайындағаннан кейін оған концентрацияда витамин қосылады: С дәрумені-20% спиртке 1 мл-ге 50-50 мг, В1 дәрумені – 2-20 мг. өсу ұнтағын дайындау кезінде оған ерітілген витамин қосылады: С дәрумені – 1г тальк немесе көмірге 50-100 мг, В1 дәрумені – 1 Г-ға 5-10 мг. Әуесқой бағбандар көбінесе </w:t>
      </w:r>
      <w:r w:rsidR="00AF589C" w:rsidRPr="002F625C">
        <w:rPr>
          <w:rFonts w:ascii="Times New Roman" w:hAnsi="Times New Roman" w:cs="Times New Roman"/>
          <w:sz w:val="28"/>
          <w:szCs w:val="28"/>
          <w:lang w:val="kk-KZ"/>
        </w:rPr>
        <w:t>қалемше</w:t>
      </w:r>
      <w:r w:rsidR="00141C2E">
        <w:rPr>
          <w:rFonts w:ascii="Times New Roman" w:hAnsi="Times New Roman" w:cs="Times New Roman"/>
          <w:sz w:val="28"/>
          <w:szCs w:val="28"/>
          <w:lang w:val="kk-KZ"/>
        </w:rPr>
        <w:t>ні</w:t>
      </w:r>
      <w:r w:rsidRPr="002F625C">
        <w:rPr>
          <w:rFonts w:ascii="Times New Roman" w:hAnsi="Times New Roman" w:cs="Times New Roman"/>
          <w:sz w:val="28"/>
          <w:szCs w:val="28"/>
          <w:lang w:val="kk-KZ"/>
        </w:rPr>
        <w:t xml:space="preserve"> тамырлау кезінде өсу стимуляторлары ретінде </w:t>
      </w:r>
      <w:r w:rsidR="00503F0F">
        <w:rPr>
          <w:rFonts w:ascii="Times New Roman" w:hAnsi="Times New Roman" w:cs="Times New Roman"/>
          <w:sz w:val="28"/>
          <w:szCs w:val="28"/>
          <w:lang w:val="kk-KZ"/>
        </w:rPr>
        <w:t>“</w:t>
      </w:r>
      <w:r w:rsidRPr="002F625C">
        <w:rPr>
          <w:rFonts w:ascii="Times New Roman" w:hAnsi="Times New Roman" w:cs="Times New Roman"/>
          <w:sz w:val="28"/>
          <w:szCs w:val="28"/>
          <w:lang w:val="kk-KZ"/>
        </w:rPr>
        <w:t>Эпин</w:t>
      </w:r>
      <w:r w:rsidR="00503F0F">
        <w:rPr>
          <w:rFonts w:ascii="Times New Roman" w:hAnsi="Times New Roman" w:cs="Times New Roman"/>
          <w:sz w:val="28"/>
          <w:szCs w:val="28"/>
          <w:lang w:val="kk-KZ"/>
        </w:rPr>
        <w:t>”</w:t>
      </w:r>
      <w:r w:rsidRPr="002F625C">
        <w:rPr>
          <w:rFonts w:ascii="Times New Roman" w:hAnsi="Times New Roman" w:cs="Times New Roman"/>
          <w:sz w:val="28"/>
          <w:szCs w:val="28"/>
          <w:lang w:val="kk-KZ"/>
        </w:rPr>
        <w:t xml:space="preserve">, </w:t>
      </w:r>
      <w:r w:rsidR="00503F0F">
        <w:rPr>
          <w:rFonts w:ascii="Times New Roman" w:hAnsi="Times New Roman" w:cs="Times New Roman"/>
          <w:sz w:val="28"/>
          <w:szCs w:val="28"/>
          <w:lang w:val="kk-KZ"/>
        </w:rPr>
        <w:t>“</w:t>
      </w:r>
      <w:r w:rsidRPr="002F625C">
        <w:rPr>
          <w:rFonts w:ascii="Times New Roman" w:hAnsi="Times New Roman" w:cs="Times New Roman"/>
          <w:sz w:val="28"/>
          <w:szCs w:val="28"/>
          <w:lang w:val="kk-KZ"/>
        </w:rPr>
        <w:t>Корневин</w:t>
      </w:r>
      <w:r w:rsidR="00503F0F">
        <w:rPr>
          <w:rFonts w:ascii="Times New Roman" w:hAnsi="Times New Roman" w:cs="Times New Roman"/>
          <w:sz w:val="28"/>
          <w:szCs w:val="28"/>
          <w:lang w:val="kk-KZ"/>
        </w:rPr>
        <w:t>”</w:t>
      </w:r>
      <w:r w:rsidRPr="002F625C">
        <w:rPr>
          <w:rFonts w:ascii="Times New Roman" w:hAnsi="Times New Roman" w:cs="Times New Roman"/>
          <w:sz w:val="28"/>
          <w:szCs w:val="28"/>
          <w:lang w:val="kk-KZ"/>
        </w:rPr>
        <w:t xml:space="preserve">, </w:t>
      </w:r>
      <w:r w:rsidR="00503F0F">
        <w:rPr>
          <w:rFonts w:ascii="Times New Roman" w:hAnsi="Times New Roman" w:cs="Times New Roman"/>
          <w:sz w:val="28"/>
          <w:szCs w:val="28"/>
          <w:lang w:val="kk-KZ"/>
        </w:rPr>
        <w:t>“</w:t>
      </w:r>
      <w:r w:rsidRPr="002F625C">
        <w:rPr>
          <w:rFonts w:ascii="Times New Roman" w:hAnsi="Times New Roman" w:cs="Times New Roman"/>
          <w:sz w:val="28"/>
          <w:szCs w:val="28"/>
          <w:lang w:val="kk-KZ"/>
        </w:rPr>
        <w:t>натрий гуматы</w:t>
      </w:r>
      <w:r w:rsidR="00503F0F">
        <w:rPr>
          <w:rFonts w:ascii="Times New Roman" w:hAnsi="Times New Roman" w:cs="Times New Roman"/>
          <w:sz w:val="28"/>
          <w:szCs w:val="28"/>
          <w:lang w:val="kk-KZ"/>
        </w:rPr>
        <w:t>”</w:t>
      </w:r>
      <w:r w:rsidRPr="002F625C">
        <w:rPr>
          <w:rFonts w:ascii="Times New Roman" w:hAnsi="Times New Roman" w:cs="Times New Roman"/>
          <w:sz w:val="28"/>
          <w:szCs w:val="28"/>
          <w:lang w:val="kk-KZ"/>
        </w:rPr>
        <w:t xml:space="preserve">, </w:t>
      </w:r>
      <w:r w:rsidR="00503F0F">
        <w:rPr>
          <w:rFonts w:ascii="Times New Roman" w:hAnsi="Times New Roman" w:cs="Times New Roman"/>
          <w:sz w:val="28"/>
          <w:szCs w:val="28"/>
          <w:lang w:val="kk-KZ"/>
        </w:rPr>
        <w:t>“</w:t>
      </w:r>
      <w:r w:rsidRPr="002F625C">
        <w:rPr>
          <w:rFonts w:ascii="Times New Roman" w:hAnsi="Times New Roman" w:cs="Times New Roman"/>
          <w:sz w:val="28"/>
          <w:szCs w:val="28"/>
          <w:lang w:val="kk-KZ"/>
        </w:rPr>
        <w:t>Циркон</w:t>
      </w:r>
      <w:r w:rsidR="00503F0F">
        <w:rPr>
          <w:rFonts w:ascii="Times New Roman" w:hAnsi="Times New Roman" w:cs="Times New Roman"/>
          <w:sz w:val="28"/>
          <w:szCs w:val="28"/>
          <w:lang w:val="kk-KZ"/>
        </w:rPr>
        <w:t>”</w:t>
      </w:r>
      <w:r w:rsidRPr="002F625C">
        <w:rPr>
          <w:rFonts w:ascii="Times New Roman" w:hAnsi="Times New Roman" w:cs="Times New Roman"/>
          <w:sz w:val="28"/>
          <w:szCs w:val="28"/>
          <w:lang w:val="kk-KZ"/>
        </w:rPr>
        <w:t xml:space="preserve">, алоэ шырынын пайдаланады. </w:t>
      </w:r>
      <w:r w:rsidR="00503F0F">
        <w:rPr>
          <w:rFonts w:ascii="Times New Roman" w:hAnsi="Times New Roman" w:cs="Times New Roman"/>
          <w:sz w:val="28"/>
          <w:szCs w:val="28"/>
          <w:lang w:val="kk-KZ"/>
        </w:rPr>
        <w:t>“</w:t>
      </w:r>
      <w:r w:rsidRPr="002F625C">
        <w:rPr>
          <w:rFonts w:ascii="Times New Roman" w:hAnsi="Times New Roman" w:cs="Times New Roman"/>
          <w:sz w:val="28"/>
          <w:szCs w:val="28"/>
          <w:lang w:val="kk-KZ"/>
        </w:rPr>
        <w:t>Эпин</w:t>
      </w:r>
      <w:r w:rsidR="00503F0F">
        <w:rPr>
          <w:rFonts w:ascii="Times New Roman" w:hAnsi="Times New Roman" w:cs="Times New Roman"/>
          <w:sz w:val="28"/>
          <w:szCs w:val="28"/>
          <w:lang w:val="kk-KZ"/>
        </w:rPr>
        <w:t>”</w:t>
      </w:r>
      <w:r w:rsidRPr="002F625C">
        <w:rPr>
          <w:rFonts w:ascii="Times New Roman" w:hAnsi="Times New Roman" w:cs="Times New Roman"/>
          <w:sz w:val="28"/>
          <w:szCs w:val="28"/>
          <w:lang w:val="kk-KZ"/>
        </w:rPr>
        <w:t xml:space="preserve"> ерітіндісі тамырлау процесінде, көшеттерді жинағанға дейін және одан кейін және өсімдіктерді өсірудің стресстік жағдайларында өсімдіктердің иммунитетін сақтау үшін бүрку үшін қолданған кезде өзін табиғи би</w:t>
      </w:r>
      <w:r w:rsidR="00E97E56">
        <w:rPr>
          <w:rFonts w:ascii="Times New Roman" w:hAnsi="Times New Roman" w:cs="Times New Roman"/>
          <w:sz w:val="28"/>
          <w:szCs w:val="28"/>
          <w:lang w:val="kk-KZ"/>
        </w:rPr>
        <w:t>орегулятор ретінде дәлелдеді [</w:t>
      </w:r>
      <w:r w:rsidR="00FA6D7A">
        <w:rPr>
          <w:rFonts w:ascii="Times New Roman" w:hAnsi="Times New Roman" w:cs="Times New Roman"/>
          <w:sz w:val="28"/>
          <w:szCs w:val="28"/>
          <w:lang w:val="kk-KZ"/>
        </w:rPr>
        <w:t>40, 41</w:t>
      </w:r>
      <w:r w:rsidRPr="002F625C">
        <w:rPr>
          <w:rFonts w:ascii="Times New Roman" w:hAnsi="Times New Roman" w:cs="Times New Roman"/>
          <w:sz w:val="28"/>
          <w:szCs w:val="28"/>
          <w:lang w:val="kk-KZ"/>
        </w:rPr>
        <w:t>].</w:t>
      </w:r>
    </w:p>
    <w:p w:rsidR="00816F83" w:rsidRPr="002F625C" w:rsidRDefault="00816F83" w:rsidP="00F952BF">
      <w:pPr>
        <w:spacing w:after="0" w:line="240" w:lineRule="auto"/>
        <w:ind w:firstLine="720"/>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Қазақстанда басқа да стимуляторлар қолданылады: бір өсімдікке 25 мг/л концентрациясы бар </w:t>
      </w:r>
      <w:r w:rsidR="00E97E56">
        <w:rPr>
          <w:rFonts w:ascii="Times New Roman" w:hAnsi="Times New Roman" w:cs="Times New Roman"/>
          <w:sz w:val="28"/>
          <w:szCs w:val="28"/>
          <w:lang w:val="kk-KZ"/>
        </w:rPr>
        <w:t>акогинолдың сулы ерітіндісі</w:t>
      </w:r>
      <w:r w:rsidRPr="002F625C">
        <w:rPr>
          <w:rFonts w:ascii="Times New Roman" w:hAnsi="Times New Roman" w:cs="Times New Roman"/>
          <w:sz w:val="28"/>
          <w:szCs w:val="28"/>
          <w:lang w:val="kk-KZ"/>
        </w:rPr>
        <w:t xml:space="preserve"> және 0,2-0,4 </w:t>
      </w:r>
      <w:r w:rsidR="00E97E56">
        <w:rPr>
          <w:rFonts w:ascii="Times New Roman" w:hAnsi="Times New Roman" w:cs="Times New Roman"/>
          <w:sz w:val="28"/>
          <w:szCs w:val="28"/>
          <w:lang w:val="kk-KZ"/>
        </w:rPr>
        <w:t>мл концентрациясы бар МСГ-1</w:t>
      </w:r>
      <w:r w:rsidRPr="002F625C">
        <w:rPr>
          <w:rFonts w:ascii="Times New Roman" w:hAnsi="Times New Roman" w:cs="Times New Roman"/>
          <w:sz w:val="28"/>
          <w:szCs w:val="28"/>
          <w:lang w:val="kk-KZ"/>
        </w:rPr>
        <w:t>.</w:t>
      </w:r>
    </w:p>
    <w:p w:rsidR="00816F83" w:rsidRPr="002F625C" w:rsidRDefault="00816F83" w:rsidP="00F952BF">
      <w:pPr>
        <w:autoSpaceDE w:val="0"/>
        <w:autoSpaceDN w:val="0"/>
        <w:adjustRightInd w:val="0"/>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Әдеби дереккөздер өсу стимуляторларын қолданудың екі нұсқасын көрсетеді</w:t>
      </w:r>
      <w:r w:rsidR="005A65D1" w:rsidRPr="002F625C">
        <w:rPr>
          <w:rFonts w:ascii="Times New Roman" w:hAnsi="Times New Roman" w:cs="Times New Roman"/>
          <w:sz w:val="28"/>
          <w:szCs w:val="28"/>
          <w:lang w:val="kk-KZ"/>
        </w:rPr>
        <w:t>: тұқымның өнуін жылдамдату</w:t>
      </w:r>
      <w:r w:rsidRPr="002F625C">
        <w:rPr>
          <w:rFonts w:ascii="Times New Roman" w:hAnsi="Times New Roman" w:cs="Times New Roman"/>
          <w:sz w:val="28"/>
          <w:szCs w:val="28"/>
          <w:lang w:val="kk-KZ"/>
        </w:rPr>
        <w:t xml:space="preserve"> үшін егу алдында тұқымдарды өңдеу және питомниктегі көшеттерді тамырмен </w:t>
      </w:r>
      <w:r w:rsidR="00C67C51">
        <w:rPr>
          <w:rFonts w:ascii="Times New Roman" w:hAnsi="Times New Roman" w:cs="Times New Roman"/>
          <w:sz w:val="28"/>
          <w:szCs w:val="28"/>
          <w:lang w:val="kk-KZ"/>
        </w:rPr>
        <w:t>қоректендіру</w:t>
      </w:r>
      <w:r w:rsidRPr="002F625C">
        <w:rPr>
          <w:rFonts w:ascii="Times New Roman" w:hAnsi="Times New Roman" w:cs="Times New Roman"/>
          <w:sz w:val="28"/>
          <w:szCs w:val="28"/>
          <w:lang w:val="kk-KZ"/>
        </w:rPr>
        <w:t xml:space="preserve"> – ола</w:t>
      </w:r>
      <w:r w:rsidR="00E97E56">
        <w:rPr>
          <w:rFonts w:ascii="Times New Roman" w:hAnsi="Times New Roman" w:cs="Times New Roman"/>
          <w:sz w:val="28"/>
          <w:szCs w:val="28"/>
          <w:lang w:val="kk-KZ"/>
        </w:rPr>
        <w:t>рдың өсуін белсендіру</w:t>
      </w:r>
      <w:r w:rsidRPr="002F625C">
        <w:rPr>
          <w:rFonts w:ascii="Times New Roman" w:hAnsi="Times New Roman" w:cs="Times New Roman"/>
          <w:sz w:val="28"/>
          <w:szCs w:val="28"/>
          <w:lang w:val="kk-KZ"/>
        </w:rPr>
        <w:t xml:space="preserve">. Питомниктерде егу және күтім жасаудың түпкі мақсаты орман отырғызу үшін стандартты тұқым өсіру екені белгілі. Орман питомниктерінде, әсіресе өнеркәсіптік масштабта көшеттерді өсіру кезінде тұқымдарды егу алдындағы өңдеу, дәлірек айтқанда өңдеу әдістері үлкен маңызға ие. Жақында мамандардың назарын тиімді, қолдануға оңай және экологиялық таза әдістер көбірек аударды. Төмен жиілікті электромагниттік </w:t>
      </w:r>
      <w:r w:rsidR="00E351BD">
        <w:rPr>
          <w:rFonts w:ascii="Times New Roman" w:hAnsi="Times New Roman" w:cs="Times New Roman"/>
          <w:sz w:val="28"/>
          <w:szCs w:val="28"/>
          <w:lang w:val="kk-KZ"/>
        </w:rPr>
        <w:t>толқынмен</w:t>
      </w:r>
      <w:r w:rsidRPr="002F625C">
        <w:rPr>
          <w:rFonts w:ascii="Times New Roman" w:hAnsi="Times New Roman" w:cs="Times New Roman"/>
          <w:sz w:val="28"/>
          <w:szCs w:val="28"/>
          <w:lang w:val="kk-KZ"/>
        </w:rPr>
        <w:t xml:space="preserve"> тұқымдарды өңдеу олардың егу сапасын, өну энергиясы мен өнгіштігін арттыратыны, патогендік және шірік микроорганизмдердің белсенділігін тежейтіні белгілі. Технологияның артықшылықтарына мыналар жатады: өңделген тұқымдардың егу сапасын едәуір жақсарту, қолданудың қарапайымдылығы, өңдеу ұзақтығы 15 минут, өңдеуді ыңғайлы жерде кез-келген жерде жүргізуге болады, ал өңделген тұқым материалының көлемі маңызды емес.</w:t>
      </w:r>
    </w:p>
    <w:p w:rsidR="00816F83" w:rsidRPr="002F625C" w:rsidRDefault="00816F83" w:rsidP="00F952BF">
      <w:pPr>
        <w:shd w:val="clear" w:color="auto" w:fill="FFFFFF"/>
        <w:spacing w:after="0" w:line="240" w:lineRule="auto"/>
        <w:ind w:firstLine="708"/>
        <w:contextualSpacing/>
        <w:jc w:val="both"/>
        <w:textAlignment w:val="baseline"/>
        <w:rPr>
          <w:rFonts w:ascii="Times New Roman" w:hAnsi="Times New Roman" w:cs="Times New Roman"/>
          <w:sz w:val="28"/>
          <w:szCs w:val="28"/>
          <w:lang w:val="kk-KZ"/>
        </w:rPr>
      </w:pPr>
      <w:r w:rsidRPr="002F625C">
        <w:rPr>
          <w:rFonts w:ascii="Times New Roman" w:hAnsi="Times New Roman" w:cs="Times New Roman"/>
          <w:sz w:val="28"/>
          <w:szCs w:val="28"/>
          <w:lang w:val="kk-KZ"/>
        </w:rPr>
        <w:t>Микробиологиялық препараттардың химиялық препараттарға қарағанда артықшылықтарына пайдалану қауіпсіздігін, агрофон мен іргелес аумақтардың ландшафтына химиялық жүктемені азайтуды, топырақтың микробиоценозының қалыпты құрылымын қалпына</w:t>
      </w:r>
      <w:r w:rsidR="00E97E56">
        <w:rPr>
          <w:rFonts w:ascii="Times New Roman" w:hAnsi="Times New Roman" w:cs="Times New Roman"/>
          <w:sz w:val="28"/>
          <w:szCs w:val="28"/>
          <w:lang w:val="kk-KZ"/>
        </w:rPr>
        <w:t xml:space="preserve"> келтіруді жатқызуға болады</w:t>
      </w:r>
      <w:r w:rsidRPr="002F625C">
        <w:rPr>
          <w:rFonts w:ascii="Times New Roman" w:hAnsi="Times New Roman" w:cs="Times New Roman"/>
          <w:sz w:val="28"/>
          <w:szCs w:val="28"/>
          <w:lang w:val="kk-KZ"/>
        </w:rPr>
        <w:t>.</w:t>
      </w:r>
    </w:p>
    <w:p w:rsidR="00816F83" w:rsidRPr="002F625C" w:rsidRDefault="00816F83" w:rsidP="00F952BF">
      <w:pPr>
        <w:shd w:val="clear" w:color="auto" w:fill="FFFFFF"/>
        <w:spacing w:after="0" w:line="240" w:lineRule="auto"/>
        <w:ind w:firstLine="708"/>
        <w:contextualSpacing/>
        <w:jc w:val="both"/>
        <w:textAlignment w:val="baseline"/>
        <w:rPr>
          <w:rFonts w:ascii="Times New Roman" w:hAnsi="Times New Roman" w:cs="Times New Roman"/>
          <w:sz w:val="28"/>
          <w:szCs w:val="28"/>
          <w:lang w:val="kk-KZ"/>
        </w:rPr>
      </w:pPr>
      <w:r w:rsidRPr="002F625C">
        <w:rPr>
          <w:rFonts w:ascii="Times New Roman" w:hAnsi="Times New Roman" w:cs="Times New Roman"/>
          <w:sz w:val="28"/>
          <w:szCs w:val="28"/>
          <w:lang w:val="kk-KZ"/>
        </w:rPr>
        <w:t>Өсімдіктердің паразиттік нематодтарымен (дөңгелек құрттар) күресу және өсімдіктердің өсуін ынталандыру үшін жыртқыш саңырауқұлақтар негізінде биологиялық препараттарды жасаумен айналысатын Новосибирск ғалымдары препараттың өнеркәсіптік өндірісін ұйымдастыру үшін серіктестер табуға, сондай-ақ өндірістік келісім аясында нематодтардан қорғалған топырақтың бірлескен өндірісін құруға мүдделі.</w:t>
      </w:r>
    </w:p>
    <w:p w:rsidR="00816F83" w:rsidRPr="002F625C" w:rsidRDefault="00816F83" w:rsidP="00F952BF">
      <w:pPr>
        <w:shd w:val="clear" w:color="auto" w:fill="FFFFFF"/>
        <w:spacing w:after="0" w:line="240" w:lineRule="auto"/>
        <w:ind w:firstLine="708"/>
        <w:contextualSpacing/>
        <w:jc w:val="both"/>
        <w:textAlignment w:val="baseline"/>
        <w:rPr>
          <w:rFonts w:ascii="Times New Roman" w:hAnsi="Times New Roman" w:cs="Times New Roman"/>
          <w:sz w:val="28"/>
          <w:szCs w:val="28"/>
          <w:lang w:val="kk-KZ"/>
        </w:rPr>
      </w:pPr>
      <w:r w:rsidRPr="002F625C">
        <w:rPr>
          <w:rFonts w:ascii="Times New Roman" w:hAnsi="Times New Roman" w:cs="Times New Roman"/>
          <w:sz w:val="28"/>
          <w:szCs w:val="28"/>
          <w:lang w:val="kk-KZ"/>
        </w:rPr>
        <w:t>Қазіргі уақытта ауыл шаруашылығы мен орман шаруашылығы үшін өсімдіктерді зиянкестерден қорғау өзекті мәселе болып қалуда және осының есебінен өнімділікті арттыру. Қазіргі уақытта Ресейдің биопестицидтер нарығы зиянкестердің бір тобына қарсы бір белсенді компоненті бар биопестицидтер шығаратын компаниялар арасында бөлінеді, ал бәсекелестік биологиялық препараттар мен</w:t>
      </w:r>
      <w:r w:rsidR="00E97E56">
        <w:rPr>
          <w:rFonts w:ascii="Times New Roman" w:hAnsi="Times New Roman" w:cs="Times New Roman"/>
          <w:sz w:val="28"/>
          <w:szCs w:val="28"/>
          <w:lang w:val="kk-KZ"/>
        </w:rPr>
        <w:t xml:space="preserve"> агрохимикаттар арасында жүреді</w:t>
      </w:r>
      <w:r w:rsidR="00E97E56" w:rsidRPr="00E97E56">
        <w:rPr>
          <w:rFonts w:ascii="Times New Roman" w:hAnsi="Times New Roman" w:cs="Times New Roman"/>
          <w:sz w:val="28"/>
          <w:szCs w:val="28"/>
          <w:lang w:val="kk-KZ"/>
        </w:rPr>
        <w:t xml:space="preserve"> </w:t>
      </w:r>
      <w:r w:rsidR="00E97E56">
        <w:rPr>
          <w:rFonts w:ascii="Times New Roman" w:hAnsi="Times New Roman" w:cs="Times New Roman"/>
          <w:sz w:val="28"/>
          <w:szCs w:val="28"/>
          <w:lang w:val="kk-KZ"/>
        </w:rPr>
        <w:t>[</w:t>
      </w:r>
      <w:r w:rsidR="00FA6D7A">
        <w:rPr>
          <w:rFonts w:ascii="Times New Roman" w:hAnsi="Times New Roman" w:cs="Times New Roman"/>
          <w:sz w:val="28"/>
          <w:szCs w:val="28"/>
          <w:lang w:val="kk-KZ"/>
        </w:rPr>
        <w:t>42</w:t>
      </w:r>
      <w:r w:rsidR="00E97E56">
        <w:rPr>
          <w:rFonts w:ascii="Times New Roman" w:hAnsi="Times New Roman" w:cs="Times New Roman"/>
          <w:sz w:val="28"/>
          <w:szCs w:val="28"/>
          <w:lang w:val="kk-KZ"/>
        </w:rPr>
        <w:t xml:space="preserve">]. </w:t>
      </w:r>
      <w:r w:rsidR="00E97E56" w:rsidRPr="002F625C">
        <w:rPr>
          <w:rFonts w:ascii="Times New Roman" w:hAnsi="Times New Roman" w:cs="Times New Roman"/>
          <w:sz w:val="28"/>
          <w:szCs w:val="28"/>
          <w:lang w:val="kk-KZ"/>
        </w:rPr>
        <w:t xml:space="preserve">  </w:t>
      </w:r>
    </w:p>
    <w:p w:rsidR="00816F83" w:rsidRPr="002F625C" w:rsidRDefault="00816F83" w:rsidP="00F952BF">
      <w:pPr>
        <w:autoSpaceDE w:val="0"/>
        <w:autoSpaceDN w:val="0"/>
        <w:adjustRightInd w:val="0"/>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Агрохимикаттарға аналогтар ретінде биопестицидтер - микроорганизмдер негізіндегі микробиологиялық препараттар (бактериялар, саңырауқұлақтар, вирустар және протозоидтар) және олардың өмірлік маңызды өнімдері</w:t>
      </w:r>
      <w:r w:rsidR="00530050">
        <w:rPr>
          <w:rFonts w:ascii="Times New Roman" w:hAnsi="Times New Roman" w:cs="Times New Roman"/>
          <w:sz w:val="28"/>
          <w:szCs w:val="28"/>
          <w:lang w:val="kk-KZ"/>
        </w:rPr>
        <w:t xml:space="preserve"> қолданылады</w:t>
      </w:r>
      <w:r w:rsidRPr="002F625C">
        <w:rPr>
          <w:rFonts w:ascii="Times New Roman" w:hAnsi="Times New Roman" w:cs="Times New Roman"/>
          <w:sz w:val="28"/>
          <w:szCs w:val="28"/>
          <w:lang w:val="kk-KZ"/>
        </w:rPr>
        <w:t>. Алайда, бұл препараттардың әсер ету спектрі аз, бұл штаммдарды үнемі</w:t>
      </w:r>
      <w:r w:rsidR="000C0382">
        <w:rPr>
          <w:rFonts w:ascii="Times New Roman" w:hAnsi="Times New Roman" w:cs="Times New Roman"/>
          <w:sz w:val="28"/>
          <w:szCs w:val="28"/>
          <w:lang w:val="kk-KZ"/>
        </w:rPr>
        <w:t xml:space="preserve"> таңдау құнын арттырады</w:t>
      </w:r>
      <w:r w:rsidRPr="002F625C">
        <w:rPr>
          <w:rFonts w:ascii="Times New Roman" w:hAnsi="Times New Roman" w:cs="Times New Roman"/>
          <w:sz w:val="28"/>
          <w:szCs w:val="28"/>
          <w:lang w:val="kk-KZ"/>
        </w:rPr>
        <w:t>.</w:t>
      </w:r>
    </w:p>
    <w:p w:rsidR="00816F83" w:rsidRPr="002F625C" w:rsidRDefault="00816F83" w:rsidP="00F952BF">
      <w:pPr>
        <w:autoSpaceDE w:val="0"/>
        <w:autoSpaceDN w:val="0"/>
        <w:adjustRightInd w:val="0"/>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Өсімдіктерді гельминттерден қорғаудың экологиялық таза құралдарын іздеу табиғи жағдайда нематофагтың жоғары белсенділігімен сипатталатын саңырауқұлағының тиімді штаммын таңдауға мүмкіндік берді. Осы штамм негізінде биологиялық өнімнің сұйық және құрғақ түрлерін алу технологиясы жасалды, оны өсімдік шаруашылығында әртүрлі нематодтарға қарсы, сонымен қатар жануарлардың гельминтоздарын </w:t>
      </w:r>
      <w:r w:rsidR="00BE4A8B">
        <w:rPr>
          <w:rFonts w:ascii="Times New Roman" w:hAnsi="Times New Roman" w:cs="Times New Roman"/>
          <w:sz w:val="28"/>
          <w:szCs w:val="28"/>
          <w:lang w:val="kk-KZ"/>
        </w:rPr>
        <w:t>жою</w:t>
      </w:r>
      <w:r w:rsidRPr="002F625C">
        <w:rPr>
          <w:rFonts w:ascii="Times New Roman" w:hAnsi="Times New Roman" w:cs="Times New Roman"/>
          <w:sz w:val="28"/>
          <w:szCs w:val="28"/>
          <w:lang w:val="kk-KZ"/>
        </w:rPr>
        <w:t xml:space="preserve"> үшін қолдануға болады. жоғары құрамы бар препаратты алу әдісі жасалды. флагранс тасымалдаушы ретінде еритін қоректік заттар мен кеңейтілген вермикулит қоспаларын қолданады. Өндірістік циклдің ұзақтығы қатты органикалық тасымалдағыштарда жыртқыш саңырауқұлақтарды өсірудің белгілі тәсілдерімен салыстырғанда</w:t>
      </w:r>
      <w:r w:rsidR="000C0382">
        <w:rPr>
          <w:rFonts w:ascii="Times New Roman" w:hAnsi="Times New Roman" w:cs="Times New Roman"/>
          <w:sz w:val="28"/>
          <w:szCs w:val="28"/>
          <w:lang w:val="kk-KZ"/>
        </w:rPr>
        <w:t xml:space="preserve"> 4-6 есе қысқарады</w:t>
      </w:r>
      <w:r w:rsidRPr="002F625C">
        <w:rPr>
          <w:rFonts w:ascii="Times New Roman" w:hAnsi="Times New Roman" w:cs="Times New Roman"/>
          <w:sz w:val="28"/>
          <w:szCs w:val="28"/>
          <w:lang w:val="kk-KZ"/>
        </w:rPr>
        <w:t>.</w:t>
      </w:r>
    </w:p>
    <w:p w:rsidR="00816F83" w:rsidRPr="002F625C" w:rsidRDefault="00816F83" w:rsidP="00F952BF">
      <w:pPr>
        <w:autoSpaceDE w:val="0"/>
        <w:autoSpaceDN w:val="0"/>
        <w:adjustRightInd w:val="0"/>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Саңырауқұлақ нематидін тұтынуды бионематицидтің уақытын оңтайландыру, сондай-ақ ынталандырушы қоспаларды қолдану арқылы оның тиімділігін сақтай отырып, 4-8 есе азайтуға болады. Топырақтың құнарлылығын арттыру және өсімдіктердің паразиттік нематодтарымен күресу үшін жыртқыш саңырауқұлақтар негізінде тиімді және қауіпсіз биологиялық препараттар тізбегі нарыққа шығарылды:</w:t>
      </w:r>
    </w:p>
    <w:p w:rsidR="00816F83" w:rsidRPr="002F625C" w:rsidRDefault="00816F83" w:rsidP="00F952BF">
      <w:pPr>
        <w:autoSpaceDE w:val="0"/>
        <w:autoSpaceDN w:val="0"/>
        <w:adjustRightInd w:val="0"/>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өсімдіктердің паразиттік нематодтарымен күресу үшін жыртқыш саңырауқұлақтарға негізделген биологиялық препараттар;</w:t>
      </w:r>
    </w:p>
    <w:p w:rsidR="00816F83" w:rsidRPr="002F625C" w:rsidRDefault="00816F83" w:rsidP="00F952BF">
      <w:pPr>
        <w:autoSpaceDE w:val="0"/>
        <w:autoSpaceDN w:val="0"/>
        <w:adjustRightInd w:val="0"/>
        <w:spacing w:after="0" w:line="240" w:lineRule="auto"/>
        <w:ind w:firstLine="708"/>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-биологиялық препараттар-жыртқыш саңырауқұлақтар негізінде өсімдіктердің өсуі мен дамуын стимуляторлар.</w:t>
      </w:r>
    </w:p>
    <w:p w:rsidR="00816F83" w:rsidRPr="002F625C" w:rsidRDefault="00816F83" w:rsidP="00F952BF">
      <w:pPr>
        <w:autoSpaceDE w:val="0"/>
        <w:autoSpaceDN w:val="0"/>
        <w:adjustRightInd w:val="0"/>
        <w:spacing w:after="0" w:line="240" w:lineRule="auto"/>
        <w:ind w:firstLine="708"/>
        <w:contextualSpacing/>
        <w:jc w:val="both"/>
        <w:rPr>
          <w:rFonts w:ascii="Times New Roman" w:hAnsi="Times New Roman" w:cs="Times New Roman"/>
          <w:sz w:val="28"/>
          <w:szCs w:val="28"/>
          <w:shd w:val="clear" w:color="auto" w:fill="FFFFFF"/>
          <w:lang w:val="kk-KZ"/>
        </w:rPr>
      </w:pPr>
      <w:r w:rsidRPr="002F625C">
        <w:rPr>
          <w:rFonts w:ascii="Times New Roman" w:hAnsi="Times New Roman" w:cs="Times New Roman"/>
          <w:sz w:val="28"/>
          <w:szCs w:val="28"/>
          <w:shd w:val="clear" w:color="auto" w:fill="FFFFFF"/>
          <w:lang w:val="kk-KZ"/>
        </w:rPr>
        <w:t xml:space="preserve">Өсімдіктерге күтім жасаудың заманауи әдістерінде тамырдан тыс </w:t>
      </w:r>
      <w:r w:rsidR="00E351BD">
        <w:rPr>
          <w:rFonts w:ascii="Times New Roman" w:hAnsi="Times New Roman" w:cs="Times New Roman"/>
          <w:sz w:val="28"/>
          <w:szCs w:val="28"/>
          <w:shd w:val="clear" w:color="auto" w:fill="FFFFFF"/>
          <w:lang w:val="kk-KZ"/>
        </w:rPr>
        <w:t>қоректендіру</w:t>
      </w:r>
      <w:r w:rsidRPr="002F625C">
        <w:rPr>
          <w:rFonts w:ascii="Times New Roman" w:hAnsi="Times New Roman" w:cs="Times New Roman"/>
          <w:sz w:val="28"/>
          <w:szCs w:val="28"/>
          <w:shd w:val="clear" w:color="auto" w:fill="FFFFFF"/>
          <w:lang w:val="kk-KZ"/>
        </w:rPr>
        <w:t xml:space="preserve"> кеңінен қолданылды. Яғни, дәрі-дәрмектерді </w:t>
      </w:r>
      <w:r w:rsidR="000B7109">
        <w:rPr>
          <w:rFonts w:ascii="Times New Roman" w:hAnsi="Times New Roman" w:cs="Times New Roman"/>
          <w:sz w:val="28"/>
          <w:szCs w:val="28"/>
          <w:shd w:val="clear" w:color="auto" w:fill="FFFFFF"/>
          <w:lang w:val="kk-KZ"/>
        </w:rPr>
        <w:t>қылқандар</w:t>
      </w:r>
      <w:r w:rsidRPr="002F625C">
        <w:rPr>
          <w:rFonts w:ascii="Times New Roman" w:hAnsi="Times New Roman" w:cs="Times New Roman"/>
          <w:sz w:val="28"/>
          <w:szCs w:val="28"/>
          <w:shd w:val="clear" w:color="auto" w:fill="FFFFFF"/>
          <w:lang w:val="kk-KZ"/>
        </w:rPr>
        <w:t xml:space="preserve">ге су ерітіндісіне бүрку арқылы енгізу. Тамырға тыңайтқыш қолданған кезде өсімдіктер қоректік заттардың тек 20% пайдаланады. Сонымен қатар, өсімдіктерді </w:t>
      </w:r>
      <w:r w:rsidR="000B7109">
        <w:rPr>
          <w:rFonts w:ascii="Times New Roman" w:hAnsi="Times New Roman" w:cs="Times New Roman"/>
          <w:sz w:val="28"/>
          <w:szCs w:val="28"/>
          <w:shd w:val="clear" w:color="auto" w:fill="FFFFFF"/>
          <w:lang w:val="kk-KZ"/>
        </w:rPr>
        <w:t>қылқандар</w:t>
      </w:r>
      <w:r w:rsidRPr="002F625C">
        <w:rPr>
          <w:rFonts w:ascii="Times New Roman" w:hAnsi="Times New Roman" w:cs="Times New Roman"/>
          <w:sz w:val="28"/>
          <w:szCs w:val="28"/>
          <w:shd w:val="clear" w:color="auto" w:fill="FFFFFF"/>
          <w:lang w:val="kk-KZ"/>
        </w:rPr>
        <w:t xml:space="preserve">де тамырдан тыс әдіспен өңдеу әлдеқайда тиімді және препараттардан қоректік заттардың 80%-на дейін сіңіруге мүмкіндік береді. Өсімдіктерді тығыз отырғызу кезінде, мысалы, </w:t>
      </w:r>
      <w:r w:rsidR="00530050">
        <w:rPr>
          <w:rFonts w:ascii="Times New Roman" w:hAnsi="Times New Roman" w:cs="Times New Roman"/>
          <w:sz w:val="28"/>
          <w:szCs w:val="28"/>
          <w:shd w:val="clear" w:color="auto" w:fill="FFFFFF"/>
          <w:lang w:val="kk-KZ"/>
        </w:rPr>
        <w:t>кесуде (хеджирлеу)</w:t>
      </w:r>
      <w:r w:rsidR="00530050" w:rsidRPr="002F625C">
        <w:rPr>
          <w:rFonts w:ascii="Times New Roman" w:hAnsi="Times New Roman" w:cs="Times New Roman"/>
          <w:sz w:val="28"/>
          <w:szCs w:val="28"/>
          <w:shd w:val="clear" w:color="auto" w:fill="FFFFFF"/>
          <w:lang w:val="kk-KZ"/>
        </w:rPr>
        <w:t xml:space="preserve">әсіресе </w:t>
      </w:r>
      <w:r w:rsidRPr="002F625C">
        <w:rPr>
          <w:rFonts w:ascii="Times New Roman" w:hAnsi="Times New Roman" w:cs="Times New Roman"/>
          <w:sz w:val="28"/>
          <w:szCs w:val="28"/>
          <w:shd w:val="clear" w:color="auto" w:fill="FFFFFF"/>
          <w:lang w:val="kk-KZ"/>
        </w:rPr>
        <w:t>жапырақты</w:t>
      </w:r>
      <w:r w:rsidR="00530050">
        <w:rPr>
          <w:rFonts w:ascii="Times New Roman" w:hAnsi="Times New Roman" w:cs="Times New Roman"/>
          <w:sz w:val="28"/>
          <w:szCs w:val="28"/>
          <w:shd w:val="clear" w:color="auto" w:fill="FFFFFF"/>
          <w:lang w:val="kk-KZ"/>
        </w:rPr>
        <w:t>ң</w:t>
      </w:r>
      <w:r w:rsidRPr="002F625C">
        <w:rPr>
          <w:rFonts w:ascii="Times New Roman" w:hAnsi="Times New Roman" w:cs="Times New Roman"/>
          <w:sz w:val="28"/>
          <w:szCs w:val="28"/>
          <w:shd w:val="clear" w:color="auto" w:fill="FFFFFF"/>
          <w:lang w:val="kk-KZ"/>
        </w:rPr>
        <w:t xml:space="preserve"> үстіңгі </w:t>
      </w:r>
      <w:r w:rsidR="00530050">
        <w:rPr>
          <w:rFonts w:ascii="Times New Roman" w:hAnsi="Times New Roman" w:cs="Times New Roman"/>
          <w:sz w:val="28"/>
          <w:szCs w:val="28"/>
          <w:shd w:val="clear" w:color="auto" w:fill="FFFFFF"/>
          <w:lang w:val="kk-KZ"/>
        </w:rPr>
        <w:t>жағын кесу</w:t>
      </w:r>
      <w:r w:rsidRPr="002F625C">
        <w:rPr>
          <w:rFonts w:ascii="Times New Roman" w:hAnsi="Times New Roman" w:cs="Times New Roman"/>
          <w:sz w:val="28"/>
          <w:szCs w:val="28"/>
          <w:shd w:val="clear" w:color="auto" w:fill="FFFFFF"/>
          <w:lang w:val="kk-KZ"/>
        </w:rPr>
        <w:t xml:space="preserve"> ұсынылады.</w:t>
      </w:r>
    </w:p>
    <w:p w:rsidR="00816F83" w:rsidRPr="002F625C" w:rsidRDefault="00816F83" w:rsidP="00F952BF">
      <w:pPr>
        <w:autoSpaceDE w:val="0"/>
        <w:autoSpaceDN w:val="0"/>
        <w:adjustRightInd w:val="0"/>
        <w:spacing w:after="0" w:line="240" w:lineRule="auto"/>
        <w:ind w:firstLine="708"/>
        <w:contextualSpacing/>
        <w:jc w:val="both"/>
        <w:rPr>
          <w:rFonts w:ascii="Times New Roman" w:hAnsi="Times New Roman" w:cs="Times New Roman"/>
          <w:sz w:val="28"/>
          <w:szCs w:val="28"/>
          <w:shd w:val="clear" w:color="auto" w:fill="FFFFFF"/>
          <w:lang w:val="kk-KZ"/>
        </w:rPr>
      </w:pPr>
      <w:r w:rsidRPr="002F625C">
        <w:rPr>
          <w:rFonts w:ascii="Times New Roman" w:hAnsi="Times New Roman" w:cs="Times New Roman"/>
          <w:sz w:val="28"/>
          <w:szCs w:val="28"/>
          <w:shd w:val="clear" w:color="auto" w:fill="FFFFFF"/>
          <w:lang w:val="kk-KZ"/>
        </w:rPr>
        <w:t>Сонымен қатар, тамырдан тыс өңдеуде қолданылатын препараттардың дозалары тамырмен салыстырғанда төмен. Препараттар өсімдіктерге тікелей түседі және бес сағат ішінде қоректік заттар метаболизм процесіне қатыса бастайды.</w:t>
      </w:r>
    </w:p>
    <w:p w:rsidR="00816F83" w:rsidRPr="002F625C" w:rsidRDefault="00816F83" w:rsidP="00F952BF">
      <w:pPr>
        <w:autoSpaceDE w:val="0"/>
        <w:autoSpaceDN w:val="0"/>
        <w:adjustRightInd w:val="0"/>
        <w:spacing w:after="0" w:line="240" w:lineRule="auto"/>
        <w:ind w:firstLine="708"/>
        <w:contextualSpacing/>
        <w:jc w:val="both"/>
        <w:rPr>
          <w:rFonts w:ascii="Times New Roman" w:hAnsi="Times New Roman" w:cs="Times New Roman"/>
          <w:sz w:val="28"/>
          <w:szCs w:val="28"/>
          <w:shd w:val="clear" w:color="auto" w:fill="FFFFFF"/>
          <w:lang w:val="kk-KZ"/>
        </w:rPr>
      </w:pPr>
      <w:r w:rsidRPr="002F625C">
        <w:rPr>
          <w:rFonts w:ascii="Times New Roman" w:hAnsi="Times New Roman" w:cs="Times New Roman"/>
          <w:sz w:val="28"/>
          <w:szCs w:val="28"/>
          <w:shd w:val="clear" w:color="auto" w:fill="FFFFFF"/>
          <w:lang w:val="kk-KZ"/>
        </w:rPr>
        <w:t>Жапырақ</w:t>
      </w:r>
      <w:r w:rsidR="00E351BD">
        <w:rPr>
          <w:rFonts w:ascii="Times New Roman" w:hAnsi="Times New Roman" w:cs="Times New Roman"/>
          <w:sz w:val="28"/>
          <w:szCs w:val="28"/>
          <w:shd w:val="clear" w:color="auto" w:fill="FFFFFF"/>
          <w:lang w:val="kk-KZ"/>
        </w:rPr>
        <w:t xml:space="preserve"> арқылы</w:t>
      </w:r>
      <w:r w:rsidR="000C0382">
        <w:rPr>
          <w:rFonts w:ascii="Times New Roman" w:hAnsi="Times New Roman" w:cs="Times New Roman"/>
          <w:sz w:val="28"/>
          <w:szCs w:val="28"/>
          <w:shd w:val="clear" w:color="auto" w:fill="FFFFFF"/>
          <w:lang w:val="kk-KZ"/>
        </w:rPr>
        <w:t xml:space="preserve"> </w:t>
      </w:r>
      <w:r w:rsidR="00E351BD">
        <w:rPr>
          <w:rFonts w:ascii="Times New Roman" w:hAnsi="Times New Roman" w:cs="Times New Roman"/>
          <w:sz w:val="28"/>
          <w:szCs w:val="28"/>
          <w:shd w:val="clear" w:color="auto" w:fill="FFFFFF"/>
          <w:lang w:val="kk-KZ"/>
        </w:rPr>
        <w:t>қоректендірудің</w:t>
      </w:r>
      <w:r w:rsidRPr="002F625C">
        <w:rPr>
          <w:rFonts w:ascii="Times New Roman" w:hAnsi="Times New Roman" w:cs="Times New Roman"/>
          <w:sz w:val="28"/>
          <w:szCs w:val="28"/>
          <w:shd w:val="clear" w:color="auto" w:fill="FFFFFF"/>
          <w:lang w:val="kk-KZ"/>
        </w:rPr>
        <w:t xml:space="preserve"> танымалдылығының артуына тыңайтқыштардың жаңа түрлерінің дамуы да ықпал етті, онда қоректік заттар өсімдіктерге оңай қол жетімді хелат түрінде болады. Хелаттар - бұл күрделі органометаллдық кешендер, онда хелатер өсімдік жасушасына е</w:t>
      </w:r>
      <w:r w:rsidR="00530050">
        <w:rPr>
          <w:rFonts w:ascii="Times New Roman" w:hAnsi="Times New Roman" w:cs="Times New Roman"/>
          <w:sz w:val="28"/>
          <w:szCs w:val="28"/>
          <w:shd w:val="clear" w:color="auto" w:fill="FFFFFF"/>
          <w:lang w:val="kk-KZ"/>
        </w:rPr>
        <w:t>нгенге дейін металл ионын ерітінді</w:t>
      </w:r>
      <w:r w:rsidRPr="002F625C">
        <w:rPr>
          <w:rFonts w:ascii="Times New Roman" w:hAnsi="Times New Roman" w:cs="Times New Roman"/>
          <w:sz w:val="28"/>
          <w:szCs w:val="28"/>
          <w:shd w:val="clear" w:color="auto" w:fill="FFFFFF"/>
          <w:lang w:val="kk-KZ"/>
        </w:rPr>
        <w:t xml:space="preserve"> күйде ұстайды. Украинада көптеген тыңайтқыштар хелат түрінде шығарылады, м</w:t>
      </w:r>
      <w:r w:rsidR="000C0382">
        <w:rPr>
          <w:rFonts w:ascii="Times New Roman" w:hAnsi="Times New Roman" w:cs="Times New Roman"/>
          <w:sz w:val="28"/>
          <w:szCs w:val="28"/>
          <w:shd w:val="clear" w:color="auto" w:fill="FFFFFF"/>
          <w:lang w:val="kk-KZ"/>
        </w:rPr>
        <w:t>ен ең тиімдісін тізімдеймін [</w:t>
      </w:r>
      <w:r w:rsidR="00FA6D7A">
        <w:rPr>
          <w:rFonts w:ascii="Times New Roman" w:hAnsi="Times New Roman" w:cs="Times New Roman"/>
          <w:sz w:val="28"/>
          <w:szCs w:val="28"/>
          <w:shd w:val="clear" w:color="auto" w:fill="FFFFFF"/>
          <w:lang w:val="kk-KZ"/>
        </w:rPr>
        <w:t>43</w:t>
      </w:r>
      <w:r w:rsidRPr="002F625C">
        <w:rPr>
          <w:rFonts w:ascii="Times New Roman" w:hAnsi="Times New Roman" w:cs="Times New Roman"/>
          <w:sz w:val="28"/>
          <w:szCs w:val="28"/>
          <w:shd w:val="clear" w:color="auto" w:fill="FFFFFF"/>
          <w:lang w:val="kk-KZ"/>
        </w:rPr>
        <w:t>].</w:t>
      </w:r>
    </w:p>
    <w:p w:rsidR="00816F83" w:rsidRPr="002F625C" w:rsidRDefault="00816F83" w:rsidP="00F952BF">
      <w:pPr>
        <w:autoSpaceDE w:val="0"/>
        <w:autoSpaceDN w:val="0"/>
        <w:adjustRightInd w:val="0"/>
        <w:spacing w:after="0" w:line="240" w:lineRule="auto"/>
        <w:ind w:firstLine="708"/>
        <w:contextualSpacing/>
        <w:jc w:val="both"/>
        <w:rPr>
          <w:rFonts w:ascii="Times New Roman" w:hAnsi="Times New Roman" w:cs="Times New Roman"/>
          <w:sz w:val="28"/>
          <w:szCs w:val="28"/>
          <w:shd w:val="clear" w:color="auto" w:fill="FFFFFF"/>
          <w:lang w:val="ru-RU"/>
        </w:rPr>
      </w:pPr>
      <w:proofErr w:type="spellStart"/>
      <w:r w:rsidRPr="002F625C">
        <w:rPr>
          <w:rFonts w:ascii="Times New Roman" w:hAnsi="Times New Roman" w:cs="Times New Roman"/>
          <w:sz w:val="28"/>
          <w:szCs w:val="28"/>
          <w:shd w:val="clear" w:color="auto" w:fill="FFFFFF"/>
          <w:lang w:val="ru-RU"/>
        </w:rPr>
        <w:t>Танымал</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өсу</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стимуляторлары</w:t>
      </w:r>
      <w:proofErr w:type="spellEnd"/>
      <w:r w:rsidR="00C67B13">
        <w:rPr>
          <w:rFonts w:ascii="Times New Roman" w:hAnsi="Times New Roman" w:cs="Times New Roman"/>
          <w:sz w:val="28"/>
          <w:szCs w:val="28"/>
          <w:shd w:val="clear" w:color="auto" w:fill="FFFFFF"/>
          <w:lang w:val="ru-RU"/>
        </w:rPr>
        <w:t xml:space="preserve"> </w:t>
      </w:r>
      <w:r w:rsidRPr="002F625C">
        <w:rPr>
          <w:rFonts w:ascii="Times New Roman" w:hAnsi="Times New Roman" w:cs="Times New Roman"/>
          <w:sz w:val="28"/>
          <w:szCs w:val="28"/>
          <w:shd w:val="clear" w:color="auto" w:fill="FFFFFF"/>
          <w:lang w:val="ru-RU"/>
        </w:rPr>
        <w:t>-</w:t>
      </w:r>
      <w:r w:rsidR="00C67B13">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Эпин</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және</w:t>
      </w:r>
      <w:proofErr w:type="spellEnd"/>
      <w:r w:rsidRPr="002F625C">
        <w:rPr>
          <w:rFonts w:ascii="Times New Roman" w:hAnsi="Times New Roman" w:cs="Times New Roman"/>
          <w:sz w:val="28"/>
          <w:szCs w:val="28"/>
          <w:shd w:val="clear" w:color="auto" w:fill="FFFFFF"/>
          <w:lang w:val="ru-RU"/>
        </w:rPr>
        <w:t xml:space="preserve"> Циркон. </w:t>
      </w:r>
      <w:proofErr w:type="spellStart"/>
      <w:r w:rsidRPr="002F625C">
        <w:rPr>
          <w:rFonts w:ascii="Times New Roman" w:hAnsi="Times New Roman" w:cs="Times New Roman"/>
          <w:sz w:val="28"/>
          <w:szCs w:val="28"/>
          <w:shd w:val="clear" w:color="auto" w:fill="FFFFFF"/>
          <w:lang w:val="ru-RU"/>
        </w:rPr>
        <w:t>Бұл</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препараттар</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жақсы</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жұмыс</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істейді</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бірақ</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өкінішке</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орай</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нарықта</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көптеген</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жалған</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заттар</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пайда</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болды</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Қазіргі</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уақытта</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өсу</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стимуляторларын</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дәрумендерді</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полисахаридтерді</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полиаминдерді</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және</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т.б</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біріктіретін</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препараттарды</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қолдану</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үрдісі</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байқалады</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Бір</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компонентті</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стимуляторлар</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өсімдік</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ағзасының</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резервтері</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арқылы</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жұмыс</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істейді</w:t>
      </w:r>
      <w:proofErr w:type="spellEnd"/>
      <w:r w:rsidRPr="002F625C">
        <w:rPr>
          <w:rFonts w:ascii="Times New Roman" w:hAnsi="Times New Roman" w:cs="Times New Roman"/>
          <w:sz w:val="28"/>
          <w:szCs w:val="28"/>
          <w:shd w:val="clear" w:color="auto" w:fill="FFFFFF"/>
          <w:lang w:val="ru-RU"/>
        </w:rPr>
        <w:t xml:space="preserve">, ал </w:t>
      </w:r>
      <w:proofErr w:type="spellStart"/>
      <w:r w:rsidRPr="002F625C">
        <w:rPr>
          <w:rFonts w:ascii="Times New Roman" w:hAnsi="Times New Roman" w:cs="Times New Roman"/>
          <w:sz w:val="28"/>
          <w:szCs w:val="28"/>
          <w:shd w:val="clear" w:color="auto" w:fill="FFFFFF"/>
          <w:lang w:val="ru-RU"/>
        </w:rPr>
        <w:t>күрделі</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препараттар</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өсуді</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ынталандырып</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қана</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қоймайды</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сонымен</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қатар</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өсімдікке</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қоректік</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заттар</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береді</w:t>
      </w:r>
      <w:proofErr w:type="spellEnd"/>
      <w:r w:rsidRPr="002F625C">
        <w:rPr>
          <w:rFonts w:ascii="Times New Roman" w:hAnsi="Times New Roman" w:cs="Times New Roman"/>
          <w:sz w:val="28"/>
          <w:szCs w:val="28"/>
          <w:shd w:val="clear" w:color="auto" w:fill="FFFFFF"/>
          <w:lang w:val="ru-RU"/>
        </w:rPr>
        <w:t>.</w:t>
      </w:r>
    </w:p>
    <w:p w:rsidR="00816F83" w:rsidRPr="002F625C" w:rsidRDefault="00816F83" w:rsidP="00F952BF">
      <w:pPr>
        <w:autoSpaceDE w:val="0"/>
        <w:autoSpaceDN w:val="0"/>
        <w:adjustRightInd w:val="0"/>
        <w:spacing w:after="0" w:line="240" w:lineRule="auto"/>
        <w:ind w:firstLine="708"/>
        <w:contextualSpacing/>
        <w:jc w:val="both"/>
        <w:rPr>
          <w:rFonts w:ascii="Times New Roman" w:hAnsi="Times New Roman" w:cs="Times New Roman"/>
          <w:sz w:val="28"/>
          <w:szCs w:val="28"/>
          <w:shd w:val="clear" w:color="auto" w:fill="FFFFFF"/>
          <w:lang w:val="ru-RU"/>
        </w:rPr>
      </w:pPr>
      <w:proofErr w:type="spellStart"/>
      <w:r w:rsidRPr="002F625C">
        <w:rPr>
          <w:rFonts w:ascii="Times New Roman" w:hAnsi="Times New Roman" w:cs="Times New Roman"/>
          <w:sz w:val="28"/>
          <w:szCs w:val="28"/>
          <w:shd w:val="clear" w:color="auto" w:fill="FFFFFF"/>
        </w:rPr>
        <w:t>ProBioTechReanimator</w:t>
      </w:r>
      <w:proofErr w:type="spellEnd"/>
      <w:r w:rsidRPr="002F625C">
        <w:rPr>
          <w:rFonts w:ascii="Times New Roman" w:hAnsi="Times New Roman" w:cs="Times New Roman"/>
          <w:sz w:val="28"/>
          <w:szCs w:val="28"/>
          <w:shd w:val="clear" w:color="auto" w:fill="FFFFFF"/>
          <w:lang w:val="ru-RU"/>
        </w:rPr>
        <w:t xml:space="preserve"> препараты </w:t>
      </w:r>
      <w:proofErr w:type="spellStart"/>
      <w:r w:rsidRPr="002F625C">
        <w:rPr>
          <w:rFonts w:ascii="Times New Roman" w:hAnsi="Times New Roman" w:cs="Times New Roman"/>
          <w:sz w:val="28"/>
          <w:szCs w:val="28"/>
          <w:shd w:val="clear" w:color="auto" w:fill="FFFFFF"/>
          <w:lang w:val="ru-RU"/>
        </w:rPr>
        <w:t>және</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тиімді</w:t>
      </w:r>
      <w:proofErr w:type="spellEnd"/>
      <w:r w:rsidRPr="002F625C">
        <w:rPr>
          <w:rFonts w:ascii="Times New Roman" w:hAnsi="Times New Roman" w:cs="Times New Roman"/>
          <w:sz w:val="28"/>
          <w:szCs w:val="28"/>
          <w:shd w:val="clear" w:color="auto" w:fill="FFFFFF"/>
          <w:lang w:val="ru-RU"/>
        </w:rPr>
        <w:t xml:space="preserve"> препарат, </w:t>
      </w:r>
      <w:proofErr w:type="spellStart"/>
      <w:r w:rsidRPr="002F625C">
        <w:rPr>
          <w:rFonts w:ascii="Times New Roman" w:hAnsi="Times New Roman" w:cs="Times New Roman"/>
          <w:sz w:val="28"/>
          <w:szCs w:val="28"/>
          <w:shd w:val="clear" w:color="auto" w:fill="FFFFFF"/>
          <w:lang w:val="ru-RU"/>
        </w:rPr>
        <w:t>ол</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өсіру</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стимуляторларынан</w:t>
      </w:r>
      <w:proofErr w:type="spellEnd"/>
      <w:r w:rsidRPr="002F625C">
        <w:rPr>
          <w:rFonts w:ascii="Times New Roman" w:hAnsi="Times New Roman" w:cs="Times New Roman"/>
          <w:sz w:val="28"/>
          <w:szCs w:val="28"/>
          <w:shd w:val="clear" w:color="auto" w:fill="FFFFFF"/>
          <w:lang w:val="ru-RU"/>
        </w:rPr>
        <w:t xml:space="preserve"> -</w:t>
      </w:r>
      <w:r w:rsidR="00C67B13">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сукцин</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және</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фолий</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қышқылы</w:t>
      </w:r>
      <w:proofErr w:type="spellEnd"/>
      <w:r w:rsidRPr="002F625C">
        <w:rPr>
          <w:rFonts w:ascii="Times New Roman" w:hAnsi="Times New Roman" w:cs="Times New Roman"/>
          <w:sz w:val="28"/>
          <w:szCs w:val="28"/>
          <w:shd w:val="clear" w:color="auto" w:fill="FFFFFF"/>
          <w:lang w:val="ru-RU"/>
        </w:rPr>
        <w:t xml:space="preserve">; А, </w:t>
      </w:r>
      <w:r w:rsidRPr="002F625C">
        <w:rPr>
          <w:rFonts w:ascii="Times New Roman" w:hAnsi="Times New Roman" w:cs="Times New Roman"/>
          <w:sz w:val="28"/>
          <w:szCs w:val="28"/>
          <w:shd w:val="clear" w:color="auto" w:fill="FFFFFF"/>
        </w:rPr>
        <w:t>D</w:t>
      </w:r>
      <w:r w:rsidRPr="002F625C">
        <w:rPr>
          <w:rFonts w:ascii="Times New Roman" w:hAnsi="Times New Roman" w:cs="Times New Roman"/>
          <w:sz w:val="28"/>
          <w:szCs w:val="28"/>
          <w:shd w:val="clear" w:color="auto" w:fill="FFFFFF"/>
          <w:lang w:val="ru-RU"/>
        </w:rPr>
        <w:t xml:space="preserve">3, </w:t>
      </w:r>
      <w:r w:rsidRPr="002F625C">
        <w:rPr>
          <w:rFonts w:ascii="Times New Roman" w:hAnsi="Times New Roman" w:cs="Times New Roman"/>
          <w:sz w:val="28"/>
          <w:szCs w:val="28"/>
          <w:shd w:val="clear" w:color="auto" w:fill="FFFFFF"/>
        </w:rPr>
        <w:t>E</w:t>
      </w:r>
      <w:r w:rsidRPr="002F625C">
        <w:rPr>
          <w:rFonts w:ascii="Times New Roman" w:hAnsi="Times New Roman" w:cs="Times New Roman"/>
          <w:sz w:val="28"/>
          <w:szCs w:val="28"/>
          <w:shd w:val="clear" w:color="auto" w:fill="FFFFFF"/>
          <w:lang w:val="ru-RU"/>
        </w:rPr>
        <w:t xml:space="preserve">, </w:t>
      </w:r>
      <w:r w:rsidRPr="002F625C">
        <w:rPr>
          <w:rFonts w:ascii="Times New Roman" w:hAnsi="Times New Roman" w:cs="Times New Roman"/>
          <w:sz w:val="28"/>
          <w:szCs w:val="28"/>
          <w:shd w:val="clear" w:color="auto" w:fill="FFFFFF"/>
        </w:rPr>
        <w:t>C</w:t>
      </w:r>
      <w:r w:rsidRPr="002F625C">
        <w:rPr>
          <w:rFonts w:ascii="Times New Roman" w:hAnsi="Times New Roman" w:cs="Times New Roman"/>
          <w:sz w:val="28"/>
          <w:szCs w:val="28"/>
          <w:shd w:val="clear" w:color="auto" w:fill="FFFFFF"/>
          <w:lang w:val="ru-RU"/>
        </w:rPr>
        <w:t xml:space="preserve">, </w:t>
      </w:r>
      <w:r w:rsidRPr="002F625C">
        <w:rPr>
          <w:rFonts w:ascii="Times New Roman" w:hAnsi="Times New Roman" w:cs="Times New Roman"/>
          <w:sz w:val="28"/>
          <w:szCs w:val="28"/>
          <w:shd w:val="clear" w:color="auto" w:fill="FFFFFF"/>
        </w:rPr>
        <w:t>PP</w:t>
      </w:r>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дәрежелері</w:t>
      </w:r>
      <w:proofErr w:type="spellEnd"/>
      <w:r w:rsidRPr="002F625C">
        <w:rPr>
          <w:rFonts w:ascii="Times New Roman" w:hAnsi="Times New Roman" w:cs="Times New Roman"/>
          <w:sz w:val="28"/>
          <w:szCs w:val="28"/>
          <w:shd w:val="clear" w:color="auto" w:fill="FFFFFF"/>
          <w:lang w:val="ru-RU"/>
        </w:rPr>
        <w:t xml:space="preserve">, В </w:t>
      </w:r>
      <w:proofErr w:type="spellStart"/>
      <w:r w:rsidRPr="002F625C">
        <w:rPr>
          <w:rFonts w:ascii="Times New Roman" w:hAnsi="Times New Roman" w:cs="Times New Roman"/>
          <w:sz w:val="28"/>
          <w:szCs w:val="28"/>
          <w:shd w:val="clear" w:color="auto" w:fill="FFFFFF"/>
          <w:lang w:val="ru-RU"/>
        </w:rPr>
        <w:t>дәрежелері</w:t>
      </w:r>
      <w:proofErr w:type="spellEnd"/>
      <w:r w:rsidRPr="002F625C">
        <w:rPr>
          <w:rFonts w:ascii="Times New Roman" w:hAnsi="Times New Roman" w:cs="Times New Roman"/>
          <w:sz w:val="28"/>
          <w:szCs w:val="28"/>
          <w:shd w:val="clear" w:color="auto" w:fill="FFFFFF"/>
          <w:lang w:val="ru-RU"/>
        </w:rPr>
        <w:t xml:space="preserve">: </w:t>
      </w:r>
      <w:r w:rsidRPr="002F625C">
        <w:rPr>
          <w:rFonts w:ascii="Times New Roman" w:hAnsi="Times New Roman" w:cs="Times New Roman"/>
          <w:sz w:val="28"/>
          <w:szCs w:val="28"/>
          <w:shd w:val="clear" w:color="auto" w:fill="FFFFFF"/>
        </w:rPr>
        <w:t>B</w:t>
      </w:r>
      <w:r w:rsidRPr="002F625C">
        <w:rPr>
          <w:rFonts w:ascii="Times New Roman" w:hAnsi="Times New Roman" w:cs="Times New Roman"/>
          <w:sz w:val="28"/>
          <w:szCs w:val="28"/>
          <w:shd w:val="clear" w:color="auto" w:fill="FFFFFF"/>
          <w:lang w:val="ru-RU"/>
        </w:rPr>
        <w:t>2,</w:t>
      </w:r>
      <w:r w:rsidRPr="002F625C">
        <w:rPr>
          <w:rFonts w:ascii="Times New Roman" w:hAnsi="Times New Roman" w:cs="Times New Roman"/>
          <w:sz w:val="28"/>
          <w:szCs w:val="28"/>
          <w:shd w:val="clear" w:color="auto" w:fill="FFFFFF"/>
        </w:rPr>
        <w:t>B</w:t>
      </w:r>
      <w:r w:rsidRPr="002F625C">
        <w:rPr>
          <w:rFonts w:ascii="Times New Roman" w:hAnsi="Times New Roman" w:cs="Times New Roman"/>
          <w:sz w:val="28"/>
          <w:szCs w:val="28"/>
          <w:shd w:val="clear" w:color="auto" w:fill="FFFFFF"/>
          <w:lang w:val="ru-RU"/>
        </w:rPr>
        <w:t xml:space="preserve">6, </w:t>
      </w:r>
      <w:r w:rsidRPr="002F625C">
        <w:rPr>
          <w:rFonts w:ascii="Times New Roman" w:hAnsi="Times New Roman" w:cs="Times New Roman"/>
          <w:sz w:val="28"/>
          <w:szCs w:val="28"/>
          <w:shd w:val="clear" w:color="auto" w:fill="FFFFFF"/>
        </w:rPr>
        <w:t>B</w:t>
      </w:r>
      <w:r w:rsidRPr="002F625C">
        <w:rPr>
          <w:rFonts w:ascii="Times New Roman" w:hAnsi="Times New Roman" w:cs="Times New Roman"/>
          <w:sz w:val="28"/>
          <w:szCs w:val="28"/>
          <w:shd w:val="clear" w:color="auto" w:fill="FFFFFF"/>
          <w:lang w:val="ru-RU"/>
        </w:rPr>
        <w:t xml:space="preserve">1, </w:t>
      </w:r>
      <w:r w:rsidRPr="002F625C">
        <w:rPr>
          <w:rFonts w:ascii="Times New Roman" w:hAnsi="Times New Roman" w:cs="Times New Roman"/>
          <w:sz w:val="28"/>
          <w:szCs w:val="28"/>
          <w:shd w:val="clear" w:color="auto" w:fill="FFFFFF"/>
        </w:rPr>
        <w:t>B</w:t>
      </w:r>
      <w:r w:rsidRPr="002F625C">
        <w:rPr>
          <w:rFonts w:ascii="Times New Roman" w:hAnsi="Times New Roman" w:cs="Times New Roman"/>
          <w:sz w:val="28"/>
          <w:szCs w:val="28"/>
          <w:shd w:val="clear" w:color="auto" w:fill="FFFFFF"/>
          <w:lang w:val="ru-RU"/>
        </w:rPr>
        <w:t xml:space="preserve">12, </w:t>
      </w:r>
      <w:proofErr w:type="spellStart"/>
      <w:r w:rsidRPr="002F625C">
        <w:rPr>
          <w:rFonts w:ascii="Times New Roman" w:hAnsi="Times New Roman" w:cs="Times New Roman"/>
          <w:sz w:val="28"/>
          <w:szCs w:val="28"/>
          <w:shd w:val="clear" w:color="auto" w:fill="FFFFFF"/>
          <w:lang w:val="ru-RU"/>
        </w:rPr>
        <w:t>сондай-ақ</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лигносульфаттар</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түріндегі</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микроэлементтер</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жиынтығы</w:t>
      </w:r>
      <w:r w:rsidR="00F73E64">
        <w:rPr>
          <w:rFonts w:ascii="Times New Roman" w:hAnsi="Times New Roman" w:cs="Times New Roman"/>
          <w:sz w:val="28"/>
          <w:szCs w:val="28"/>
          <w:shd w:val="clear" w:color="auto" w:fill="FFFFFF"/>
          <w:lang w:val="ru-RU"/>
        </w:rPr>
        <w:t>нан</w:t>
      </w:r>
      <w:r w:rsidR="00F73E64" w:rsidRPr="002F625C">
        <w:rPr>
          <w:rFonts w:ascii="Times New Roman" w:hAnsi="Times New Roman" w:cs="Times New Roman"/>
          <w:sz w:val="28"/>
          <w:szCs w:val="28"/>
          <w:shd w:val="clear" w:color="auto" w:fill="FFFFFF"/>
          <w:lang w:val="ru-RU"/>
        </w:rPr>
        <w:t>тұрады</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Тамырлардың</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өсуін</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жақсарту</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және</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құрылыс</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аурулар</w:t>
      </w:r>
      <w:proofErr w:type="spellEnd"/>
      <w:r w:rsidRPr="002F625C">
        <w:rPr>
          <w:rFonts w:ascii="Times New Roman" w:hAnsi="Times New Roman" w:cs="Times New Roman"/>
          <w:sz w:val="28"/>
          <w:szCs w:val="28"/>
          <w:shd w:val="clear" w:color="auto" w:fill="FFFFFF"/>
          <w:lang w:val="ru-RU"/>
        </w:rPr>
        <w:t xml:space="preserve"> мен </w:t>
      </w:r>
      <w:proofErr w:type="spellStart"/>
      <w:r w:rsidRPr="002F625C">
        <w:rPr>
          <w:rFonts w:ascii="Times New Roman" w:hAnsi="Times New Roman" w:cs="Times New Roman"/>
          <w:sz w:val="28"/>
          <w:szCs w:val="28"/>
          <w:shd w:val="clear" w:color="auto" w:fill="FFFFFF"/>
          <w:lang w:val="ru-RU"/>
        </w:rPr>
        <w:t>зияткерлік</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немесе</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басқа</w:t>
      </w:r>
      <w:proofErr w:type="spellEnd"/>
      <w:r w:rsidRPr="002F625C">
        <w:rPr>
          <w:rFonts w:ascii="Times New Roman" w:hAnsi="Times New Roman" w:cs="Times New Roman"/>
          <w:sz w:val="28"/>
          <w:szCs w:val="28"/>
          <w:shd w:val="clear" w:color="auto" w:fill="FFFFFF"/>
          <w:lang w:val="ru-RU"/>
        </w:rPr>
        <w:t xml:space="preserve"> да </w:t>
      </w:r>
      <w:proofErr w:type="spellStart"/>
      <w:r w:rsidRPr="002F625C">
        <w:rPr>
          <w:rFonts w:ascii="Times New Roman" w:hAnsi="Times New Roman" w:cs="Times New Roman"/>
          <w:sz w:val="28"/>
          <w:szCs w:val="28"/>
          <w:shd w:val="clear" w:color="auto" w:fill="FFFFFF"/>
          <w:lang w:val="ru-RU"/>
        </w:rPr>
        <w:t>қолайсыз</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факторлар</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салдарынан</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біріктірілген</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өсімдіктерді</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сауықтыру</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мақсатында</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тамырдан</w:t>
      </w:r>
      <w:proofErr w:type="spellEnd"/>
      <w:r w:rsidRPr="002F625C">
        <w:rPr>
          <w:rFonts w:ascii="Times New Roman" w:hAnsi="Times New Roman" w:cs="Times New Roman"/>
          <w:sz w:val="28"/>
          <w:szCs w:val="28"/>
          <w:shd w:val="clear" w:color="auto" w:fill="FFFFFF"/>
          <w:lang w:val="ru-RU"/>
        </w:rPr>
        <w:t xml:space="preserve"> </w:t>
      </w:r>
      <w:proofErr w:type="spellStart"/>
      <w:r w:rsidR="000B7109">
        <w:rPr>
          <w:rFonts w:ascii="Times New Roman" w:hAnsi="Times New Roman" w:cs="Times New Roman"/>
          <w:sz w:val="28"/>
          <w:szCs w:val="28"/>
          <w:shd w:val="clear" w:color="auto" w:fill="FFFFFF"/>
          <w:lang w:val="ru-RU"/>
        </w:rPr>
        <w:t>тыс</w:t>
      </w:r>
      <w:proofErr w:type="spellEnd"/>
      <w:r w:rsidR="00C67B13">
        <w:rPr>
          <w:rFonts w:ascii="Times New Roman" w:hAnsi="Times New Roman" w:cs="Times New Roman"/>
          <w:sz w:val="28"/>
          <w:szCs w:val="28"/>
          <w:shd w:val="clear" w:color="auto" w:fill="FFFFFF"/>
          <w:lang w:val="ru-RU"/>
        </w:rPr>
        <w:t xml:space="preserve"> </w:t>
      </w:r>
      <w:proofErr w:type="spellStart"/>
      <w:r w:rsidR="00C67B13">
        <w:rPr>
          <w:rFonts w:ascii="Times New Roman" w:hAnsi="Times New Roman" w:cs="Times New Roman"/>
          <w:sz w:val="28"/>
          <w:szCs w:val="28"/>
          <w:shd w:val="clear" w:color="auto" w:fill="FFFFFF"/>
          <w:lang w:val="ru-RU"/>
        </w:rPr>
        <w:t>қолдану</w:t>
      </w:r>
      <w:proofErr w:type="spellEnd"/>
      <w:r w:rsidR="00C67B13">
        <w:rPr>
          <w:rFonts w:ascii="Times New Roman" w:hAnsi="Times New Roman" w:cs="Times New Roman"/>
          <w:sz w:val="28"/>
          <w:szCs w:val="28"/>
          <w:shd w:val="clear" w:color="auto" w:fill="FFFFFF"/>
          <w:lang w:val="ru-RU"/>
        </w:rPr>
        <w:t xml:space="preserve"> </w:t>
      </w:r>
      <w:proofErr w:type="spellStart"/>
      <w:r w:rsidR="00C67B13">
        <w:rPr>
          <w:rFonts w:ascii="Times New Roman" w:hAnsi="Times New Roman" w:cs="Times New Roman"/>
          <w:sz w:val="28"/>
          <w:szCs w:val="28"/>
          <w:shd w:val="clear" w:color="auto" w:fill="FFFFFF"/>
          <w:lang w:val="ru-RU"/>
        </w:rPr>
        <w:t>тиімді</w:t>
      </w:r>
      <w:proofErr w:type="spellEnd"/>
      <w:r w:rsidRPr="002F625C">
        <w:rPr>
          <w:rFonts w:ascii="Times New Roman" w:hAnsi="Times New Roman" w:cs="Times New Roman"/>
          <w:sz w:val="28"/>
          <w:szCs w:val="28"/>
          <w:shd w:val="clear" w:color="auto" w:fill="FFFFFF"/>
          <w:lang w:val="ru-RU"/>
        </w:rPr>
        <w:t>.</w:t>
      </w:r>
      <w:r w:rsidR="00C67B13">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Қолдану</w:t>
      </w:r>
      <w:r w:rsidR="000B7109">
        <w:rPr>
          <w:rFonts w:ascii="Times New Roman" w:hAnsi="Times New Roman" w:cs="Times New Roman"/>
          <w:sz w:val="28"/>
          <w:szCs w:val="28"/>
          <w:shd w:val="clear" w:color="auto" w:fill="FFFFFF"/>
          <w:lang w:val="ru-RU"/>
        </w:rPr>
        <w:t>ы</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өсімдіктерді</w:t>
      </w:r>
      <w:proofErr w:type="spellEnd"/>
      <w:r w:rsidRPr="002F625C">
        <w:rPr>
          <w:rFonts w:ascii="Times New Roman" w:hAnsi="Times New Roman" w:cs="Times New Roman"/>
          <w:sz w:val="28"/>
          <w:szCs w:val="28"/>
          <w:shd w:val="clear" w:color="auto" w:fill="FFFFFF"/>
          <w:lang w:val="ru-RU"/>
        </w:rPr>
        <w:t xml:space="preserve"> 10 литр </w:t>
      </w:r>
      <w:proofErr w:type="spellStart"/>
      <w:r w:rsidRPr="002F625C">
        <w:rPr>
          <w:rFonts w:ascii="Times New Roman" w:hAnsi="Times New Roman" w:cs="Times New Roman"/>
          <w:sz w:val="28"/>
          <w:szCs w:val="28"/>
          <w:shd w:val="clear" w:color="auto" w:fill="FFFFFF"/>
          <w:lang w:val="ru-RU"/>
        </w:rPr>
        <w:t>суға</w:t>
      </w:r>
      <w:proofErr w:type="spellEnd"/>
      <w:r w:rsidRPr="002F625C">
        <w:rPr>
          <w:rFonts w:ascii="Times New Roman" w:hAnsi="Times New Roman" w:cs="Times New Roman"/>
          <w:sz w:val="28"/>
          <w:szCs w:val="28"/>
          <w:shd w:val="clear" w:color="auto" w:fill="FFFFFF"/>
          <w:lang w:val="ru-RU"/>
        </w:rPr>
        <w:t xml:space="preserve"> 10 мг </w:t>
      </w:r>
      <w:proofErr w:type="spellStart"/>
      <w:r w:rsidRPr="002F625C">
        <w:rPr>
          <w:rFonts w:ascii="Times New Roman" w:hAnsi="Times New Roman" w:cs="Times New Roman"/>
          <w:sz w:val="28"/>
          <w:szCs w:val="28"/>
          <w:shd w:val="clear" w:color="auto" w:fill="FFFFFF"/>
          <w:lang w:val="ru-RU"/>
        </w:rPr>
        <w:t>концентрацияда</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кемінде</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екі</w:t>
      </w:r>
      <w:proofErr w:type="spellEnd"/>
      <w:r w:rsidRPr="002F625C">
        <w:rPr>
          <w:rFonts w:ascii="Times New Roman" w:hAnsi="Times New Roman" w:cs="Times New Roman"/>
          <w:sz w:val="28"/>
          <w:szCs w:val="28"/>
          <w:shd w:val="clear" w:color="auto" w:fill="FFFFFF"/>
          <w:lang w:val="ru-RU"/>
        </w:rPr>
        <w:t xml:space="preserve"> ай </w:t>
      </w:r>
      <w:proofErr w:type="spellStart"/>
      <w:r w:rsidRPr="002F625C">
        <w:rPr>
          <w:rFonts w:ascii="Times New Roman" w:hAnsi="Times New Roman" w:cs="Times New Roman"/>
          <w:sz w:val="28"/>
          <w:szCs w:val="28"/>
          <w:shd w:val="clear" w:color="auto" w:fill="FFFFFF"/>
          <w:lang w:val="ru-RU"/>
        </w:rPr>
        <w:t>бойы</w:t>
      </w:r>
      <w:proofErr w:type="spellEnd"/>
      <w:r w:rsidRPr="002F625C">
        <w:rPr>
          <w:rFonts w:ascii="Times New Roman" w:hAnsi="Times New Roman" w:cs="Times New Roman"/>
          <w:sz w:val="28"/>
          <w:szCs w:val="28"/>
          <w:shd w:val="clear" w:color="auto" w:fill="FFFFFF"/>
          <w:lang w:val="ru-RU"/>
        </w:rPr>
        <w:t xml:space="preserve"> 10-12 </w:t>
      </w:r>
      <w:proofErr w:type="spellStart"/>
      <w:r w:rsidRPr="002F625C">
        <w:rPr>
          <w:rFonts w:ascii="Times New Roman" w:hAnsi="Times New Roman" w:cs="Times New Roman"/>
          <w:sz w:val="28"/>
          <w:szCs w:val="28"/>
          <w:shd w:val="clear" w:color="auto" w:fill="FFFFFF"/>
          <w:lang w:val="ru-RU"/>
        </w:rPr>
        <w:t>күн</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аралықпен</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өңдеген</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кезде</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жақсы</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әсерге</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қол</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жеткізіледі</w:t>
      </w:r>
      <w:proofErr w:type="spellEnd"/>
      <w:r w:rsidRPr="002F625C">
        <w:rPr>
          <w:rFonts w:ascii="Times New Roman" w:hAnsi="Times New Roman" w:cs="Times New Roman"/>
          <w:sz w:val="28"/>
          <w:szCs w:val="28"/>
          <w:shd w:val="clear" w:color="auto" w:fill="FFFFFF"/>
          <w:lang w:val="ru-RU"/>
        </w:rPr>
        <w:t xml:space="preserve">. Мегафол-28% амин </w:t>
      </w:r>
      <w:proofErr w:type="spellStart"/>
      <w:r w:rsidRPr="002F625C">
        <w:rPr>
          <w:rFonts w:ascii="Times New Roman" w:hAnsi="Times New Roman" w:cs="Times New Roman"/>
          <w:sz w:val="28"/>
          <w:szCs w:val="28"/>
          <w:shd w:val="clear" w:color="auto" w:fill="FFFFFF"/>
          <w:lang w:val="ru-RU"/>
        </w:rPr>
        <w:t>қышқылдарынан</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тұратын</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көп</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компонентті</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стресске</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қарсы</w:t>
      </w:r>
      <w:proofErr w:type="spellEnd"/>
      <w:r w:rsidRPr="002F625C">
        <w:rPr>
          <w:rFonts w:ascii="Times New Roman" w:hAnsi="Times New Roman" w:cs="Times New Roman"/>
          <w:sz w:val="28"/>
          <w:szCs w:val="28"/>
          <w:shd w:val="clear" w:color="auto" w:fill="FFFFFF"/>
          <w:lang w:val="ru-RU"/>
        </w:rPr>
        <w:t xml:space="preserve"> препарат, </w:t>
      </w:r>
      <w:proofErr w:type="spellStart"/>
      <w:r w:rsidRPr="002F625C">
        <w:rPr>
          <w:rFonts w:ascii="Times New Roman" w:hAnsi="Times New Roman" w:cs="Times New Roman"/>
          <w:sz w:val="28"/>
          <w:szCs w:val="28"/>
          <w:shd w:val="clear" w:color="auto" w:fill="FFFFFF"/>
          <w:lang w:val="ru-RU"/>
        </w:rPr>
        <w:t>сонымен</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қатар</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құрамында</w:t>
      </w:r>
      <w:proofErr w:type="spellEnd"/>
      <w:r w:rsidRPr="002F625C">
        <w:rPr>
          <w:rFonts w:ascii="Times New Roman" w:hAnsi="Times New Roman" w:cs="Times New Roman"/>
          <w:sz w:val="28"/>
          <w:szCs w:val="28"/>
          <w:shd w:val="clear" w:color="auto" w:fill="FFFFFF"/>
          <w:lang w:val="ru-RU"/>
        </w:rPr>
        <w:t xml:space="preserve"> хлорофилл </w:t>
      </w:r>
      <w:proofErr w:type="spellStart"/>
      <w:r w:rsidRPr="002F625C">
        <w:rPr>
          <w:rFonts w:ascii="Times New Roman" w:hAnsi="Times New Roman" w:cs="Times New Roman"/>
          <w:sz w:val="28"/>
          <w:szCs w:val="28"/>
          <w:shd w:val="clear" w:color="auto" w:fill="FFFFFF"/>
          <w:lang w:val="ru-RU"/>
        </w:rPr>
        <w:t>синтезін</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белсендіретін</w:t>
      </w:r>
      <w:proofErr w:type="spellEnd"/>
      <w:r w:rsidRPr="002F625C">
        <w:rPr>
          <w:rFonts w:ascii="Times New Roman" w:hAnsi="Times New Roman" w:cs="Times New Roman"/>
          <w:sz w:val="28"/>
          <w:szCs w:val="28"/>
          <w:shd w:val="clear" w:color="auto" w:fill="FFFFFF"/>
          <w:lang w:val="ru-RU"/>
        </w:rPr>
        <w:t xml:space="preserve"> калий, </w:t>
      </w:r>
      <w:proofErr w:type="spellStart"/>
      <w:r w:rsidRPr="002F625C">
        <w:rPr>
          <w:rFonts w:ascii="Times New Roman" w:hAnsi="Times New Roman" w:cs="Times New Roman"/>
          <w:sz w:val="28"/>
          <w:szCs w:val="28"/>
          <w:shd w:val="clear" w:color="auto" w:fill="FFFFFF"/>
          <w:lang w:val="ru-RU"/>
        </w:rPr>
        <w:t>полисахаридтер</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гормоналды</w:t>
      </w:r>
      <w:proofErr w:type="spellEnd"/>
      <w:r w:rsidR="00C67B13">
        <w:rPr>
          <w:rFonts w:ascii="Times New Roman" w:hAnsi="Times New Roman" w:cs="Times New Roman"/>
          <w:sz w:val="28"/>
          <w:szCs w:val="28"/>
          <w:shd w:val="clear" w:color="auto" w:fill="FFFFFF"/>
          <w:lang w:val="ru-RU"/>
        </w:rPr>
        <w:t xml:space="preserve"> </w:t>
      </w:r>
      <w:proofErr w:type="spellStart"/>
      <w:r w:rsidR="00C67B13">
        <w:rPr>
          <w:rFonts w:ascii="Times New Roman" w:hAnsi="Times New Roman" w:cs="Times New Roman"/>
          <w:sz w:val="28"/>
          <w:szCs w:val="28"/>
          <w:shd w:val="clear" w:color="auto" w:fill="FFFFFF"/>
          <w:lang w:val="ru-RU"/>
        </w:rPr>
        <w:t>қосылыстар</w:t>
      </w:r>
      <w:proofErr w:type="spellEnd"/>
      <w:r w:rsidR="00C67B13">
        <w:rPr>
          <w:rFonts w:ascii="Times New Roman" w:hAnsi="Times New Roman" w:cs="Times New Roman"/>
          <w:sz w:val="28"/>
          <w:szCs w:val="28"/>
          <w:shd w:val="clear" w:color="auto" w:fill="FFFFFF"/>
          <w:lang w:val="ru-RU"/>
        </w:rPr>
        <w:t xml:space="preserve"> </w:t>
      </w:r>
      <w:proofErr w:type="spellStart"/>
      <w:r w:rsidR="00C67B13">
        <w:rPr>
          <w:rFonts w:ascii="Times New Roman" w:hAnsi="Times New Roman" w:cs="Times New Roman"/>
          <w:sz w:val="28"/>
          <w:szCs w:val="28"/>
          <w:shd w:val="clear" w:color="auto" w:fill="FFFFFF"/>
          <w:lang w:val="ru-RU"/>
        </w:rPr>
        <w:t>және</w:t>
      </w:r>
      <w:proofErr w:type="spellEnd"/>
      <w:r w:rsidR="00C67B13">
        <w:rPr>
          <w:rFonts w:ascii="Times New Roman" w:hAnsi="Times New Roman" w:cs="Times New Roman"/>
          <w:sz w:val="28"/>
          <w:szCs w:val="28"/>
          <w:shd w:val="clear" w:color="auto" w:fill="FFFFFF"/>
          <w:lang w:val="ru-RU"/>
        </w:rPr>
        <w:t xml:space="preserve"> бетаин бар [</w:t>
      </w:r>
      <w:r w:rsidR="00FA6D7A">
        <w:rPr>
          <w:rFonts w:ascii="Times New Roman" w:hAnsi="Times New Roman" w:cs="Times New Roman"/>
          <w:sz w:val="28"/>
          <w:szCs w:val="28"/>
          <w:shd w:val="clear" w:color="auto" w:fill="FFFFFF"/>
          <w:lang w:val="ru-RU"/>
        </w:rPr>
        <w:t>44</w:t>
      </w:r>
      <w:r w:rsidRPr="002F625C">
        <w:rPr>
          <w:rFonts w:ascii="Times New Roman" w:hAnsi="Times New Roman" w:cs="Times New Roman"/>
          <w:sz w:val="28"/>
          <w:szCs w:val="28"/>
          <w:shd w:val="clear" w:color="auto" w:fill="FFFFFF"/>
          <w:lang w:val="ru-RU"/>
        </w:rPr>
        <w:t>].</w:t>
      </w:r>
    </w:p>
    <w:p w:rsidR="00816F83" w:rsidRPr="002F625C" w:rsidRDefault="00816F83" w:rsidP="00F952BF">
      <w:pPr>
        <w:autoSpaceDE w:val="0"/>
        <w:autoSpaceDN w:val="0"/>
        <w:adjustRightInd w:val="0"/>
        <w:spacing w:after="0" w:line="240" w:lineRule="auto"/>
        <w:ind w:firstLine="708"/>
        <w:contextualSpacing/>
        <w:jc w:val="both"/>
        <w:rPr>
          <w:rFonts w:ascii="Times New Roman" w:hAnsi="Times New Roman" w:cs="Times New Roman"/>
          <w:sz w:val="28"/>
          <w:szCs w:val="28"/>
          <w:shd w:val="clear" w:color="auto" w:fill="FFFFFF"/>
          <w:lang w:val="ru-RU"/>
        </w:rPr>
      </w:pPr>
      <w:r w:rsidRPr="002F625C">
        <w:rPr>
          <w:rFonts w:ascii="Times New Roman" w:hAnsi="Times New Roman" w:cs="Times New Roman"/>
          <w:sz w:val="28"/>
          <w:szCs w:val="28"/>
          <w:shd w:val="clear" w:color="auto" w:fill="FFFFFF"/>
          <w:lang w:val="ru-RU"/>
        </w:rPr>
        <w:t xml:space="preserve">Препарат </w:t>
      </w:r>
      <w:proofErr w:type="spellStart"/>
      <w:r w:rsidRPr="002F625C">
        <w:rPr>
          <w:rFonts w:ascii="Times New Roman" w:hAnsi="Times New Roman" w:cs="Times New Roman"/>
          <w:sz w:val="28"/>
          <w:szCs w:val="28"/>
          <w:shd w:val="clear" w:color="auto" w:fill="FFFFFF"/>
          <w:lang w:val="ru-RU"/>
        </w:rPr>
        <w:t>организмдегі</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физиологиялық</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процестерді</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белсендіруге</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және</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қалыпқа</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келтіруге</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ықпал</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етеді</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осылайша</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өсімдіктердің</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өсуін</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жеделдетеді</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және</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қорғаныш</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функцияларын</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өнімнің</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өнімділігі</w:t>
      </w:r>
      <w:proofErr w:type="spellEnd"/>
      <w:r w:rsidRPr="002F625C">
        <w:rPr>
          <w:rFonts w:ascii="Times New Roman" w:hAnsi="Times New Roman" w:cs="Times New Roman"/>
          <w:sz w:val="28"/>
          <w:szCs w:val="28"/>
          <w:shd w:val="clear" w:color="auto" w:fill="FFFFFF"/>
          <w:lang w:val="ru-RU"/>
        </w:rPr>
        <w:t xml:space="preserve"> мен </w:t>
      </w:r>
      <w:proofErr w:type="spellStart"/>
      <w:r w:rsidRPr="002F625C">
        <w:rPr>
          <w:rFonts w:ascii="Times New Roman" w:hAnsi="Times New Roman" w:cs="Times New Roman"/>
          <w:sz w:val="28"/>
          <w:szCs w:val="28"/>
          <w:shd w:val="clear" w:color="auto" w:fill="FFFFFF"/>
          <w:lang w:val="ru-RU"/>
        </w:rPr>
        <w:t>сапасын</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арттырады</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Препараттың</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маңызды</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ерекшелігі</w:t>
      </w:r>
      <w:proofErr w:type="spellEnd"/>
      <w:r w:rsidRPr="002F625C">
        <w:rPr>
          <w:rFonts w:ascii="Times New Roman" w:hAnsi="Times New Roman" w:cs="Times New Roman"/>
          <w:sz w:val="28"/>
          <w:szCs w:val="28"/>
          <w:shd w:val="clear" w:color="auto" w:fill="FFFFFF"/>
          <w:lang w:val="ru-RU"/>
        </w:rPr>
        <w:t xml:space="preserve">-оны </w:t>
      </w:r>
      <w:proofErr w:type="spellStart"/>
      <w:r w:rsidRPr="002F625C">
        <w:rPr>
          <w:rFonts w:ascii="Times New Roman" w:hAnsi="Times New Roman" w:cs="Times New Roman"/>
          <w:sz w:val="28"/>
          <w:szCs w:val="28"/>
          <w:shd w:val="clear" w:color="auto" w:fill="FFFFFF"/>
          <w:lang w:val="ru-RU"/>
        </w:rPr>
        <w:t>аурулар</w:t>
      </w:r>
      <w:proofErr w:type="spellEnd"/>
      <w:r w:rsidRPr="002F625C">
        <w:rPr>
          <w:rFonts w:ascii="Times New Roman" w:hAnsi="Times New Roman" w:cs="Times New Roman"/>
          <w:sz w:val="28"/>
          <w:szCs w:val="28"/>
          <w:shd w:val="clear" w:color="auto" w:fill="FFFFFF"/>
          <w:lang w:val="ru-RU"/>
        </w:rPr>
        <w:t xml:space="preserve"> мен </w:t>
      </w:r>
      <w:proofErr w:type="spellStart"/>
      <w:r w:rsidRPr="002F625C">
        <w:rPr>
          <w:rFonts w:ascii="Times New Roman" w:hAnsi="Times New Roman" w:cs="Times New Roman"/>
          <w:sz w:val="28"/>
          <w:szCs w:val="28"/>
          <w:shd w:val="clear" w:color="auto" w:fill="FFFFFF"/>
          <w:lang w:val="ru-RU"/>
        </w:rPr>
        <w:t>зиянкестерден</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қорғайтын</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препараттармен</w:t>
      </w:r>
      <w:proofErr w:type="spellEnd"/>
      <w:r w:rsidRPr="002F625C">
        <w:rPr>
          <w:rFonts w:ascii="Times New Roman" w:hAnsi="Times New Roman" w:cs="Times New Roman"/>
          <w:sz w:val="28"/>
          <w:szCs w:val="28"/>
          <w:shd w:val="clear" w:color="auto" w:fill="FFFFFF"/>
          <w:lang w:val="ru-RU"/>
        </w:rPr>
        <w:t xml:space="preserve"> резервуар </w:t>
      </w:r>
      <w:proofErr w:type="spellStart"/>
      <w:r w:rsidRPr="002F625C">
        <w:rPr>
          <w:rFonts w:ascii="Times New Roman" w:hAnsi="Times New Roman" w:cs="Times New Roman"/>
          <w:sz w:val="28"/>
          <w:szCs w:val="28"/>
          <w:shd w:val="clear" w:color="auto" w:fill="FFFFFF"/>
          <w:lang w:val="ru-RU"/>
        </w:rPr>
        <w:t>қоспасында</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қолдану</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мүмкіндігі</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бұл</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еңбек</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шығындарын</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азайтуға</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және</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емдеу</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тиімділігін</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арттыруға</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мүмкіндік</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береді</w:t>
      </w:r>
      <w:proofErr w:type="spellEnd"/>
      <w:r w:rsidRPr="002F625C">
        <w:rPr>
          <w:rFonts w:ascii="Times New Roman" w:hAnsi="Times New Roman" w:cs="Times New Roman"/>
          <w:sz w:val="28"/>
          <w:szCs w:val="28"/>
          <w:shd w:val="clear" w:color="auto" w:fill="FFFFFF"/>
          <w:lang w:val="ru-RU"/>
        </w:rPr>
        <w:t>.</w:t>
      </w:r>
    </w:p>
    <w:p w:rsidR="00816F83" w:rsidRPr="002F625C" w:rsidRDefault="000B7109" w:rsidP="00F952BF">
      <w:pPr>
        <w:autoSpaceDE w:val="0"/>
        <w:autoSpaceDN w:val="0"/>
        <w:adjustRightInd w:val="0"/>
        <w:spacing w:after="0" w:line="240" w:lineRule="auto"/>
        <w:ind w:firstLine="708"/>
        <w:contextualSpacing/>
        <w:jc w:val="both"/>
        <w:rPr>
          <w:rFonts w:ascii="Times New Roman" w:hAnsi="Times New Roman" w:cs="Times New Roman"/>
          <w:sz w:val="28"/>
          <w:szCs w:val="28"/>
          <w:shd w:val="clear" w:color="auto" w:fill="FFFFFF"/>
          <w:lang w:val="ru-RU"/>
        </w:rPr>
      </w:pPr>
      <w:r>
        <w:rPr>
          <w:rFonts w:ascii="Times New Roman" w:hAnsi="Times New Roman" w:cs="Times New Roman"/>
          <w:sz w:val="28"/>
          <w:szCs w:val="28"/>
          <w:shd w:val="clear" w:color="auto" w:fill="FFFFFF"/>
          <w:lang w:val="ru-RU"/>
        </w:rPr>
        <w:t>Туя</w:t>
      </w:r>
      <w:r w:rsidR="00816F83" w:rsidRPr="002F625C">
        <w:rPr>
          <w:rFonts w:ascii="Times New Roman" w:hAnsi="Times New Roman" w:cs="Times New Roman"/>
          <w:sz w:val="28"/>
          <w:szCs w:val="28"/>
          <w:shd w:val="clear" w:color="auto" w:fill="FFFFFF"/>
          <w:lang w:val="ru-RU"/>
        </w:rPr>
        <w:t xml:space="preserve"> мен </w:t>
      </w:r>
      <w:proofErr w:type="spellStart"/>
      <w:r w:rsidR="00816F83" w:rsidRPr="002F625C">
        <w:rPr>
          <w:rFonts w:ascii="Times New Roman" w:hAnsi="Times New Roman" w:cs="Times New Roman"/>
          <w:sz w:val="28"/>
          <w:szCs w:val="28"/>
          <w:shd w:val="clear" w:color="auto" w:fill="FFFFFF"/>
          <w:lang w:val="ru-RU"/>
        </w:rPr>
        <w:t>қарағайға</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қатысты</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ұйқы</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бүршіктерін</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ояту</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арқылы</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тәждің</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тығыздығының</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едәуір</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артуы</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байқалды</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Pr>
          <w:rFonts w:ascii="Times New Roman" w:hAnsi="Times New Roman" w:cs="Times New Roman"/>
          <w:sz w:val="28"/>
          <w:szCs w:val="28"/>
          <w:shd w:val="clear" w:color="auto" w:fill="FFFFFF"/>
          <w:lang w:val="ru-RU"/>
        </w:rPr>
        <w:t>Қылқандар</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жылтыр</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сау</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көрініске</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ие</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болды</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Өңдеу</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үшін</w:t>
      </w:r>
      <w:proofErr w:type="spellEnd"/>
      <w:r w:rsidR="00816F83" w:rsidRPr="002F625C">
        <w:rPr>
          <w:rFonts w:ascii="Times New Roman" w:hAnsi="Times New Roman" w:cs="Times New Roman"/>
          <w:sz w:val="28"/>
          <w:szCs w:val="28"/>
          <w:shd w:val="clear" w:color="auto" w:fill="FFFFFF"/>
          <w:lang w:val="ru-RU"/>
        </w:rPr>
        <w:t xml:space="preserve"> 10 литр суда 20-30 г препарат </w:t>
      </w:r>
      <w:proofErr w:type="spellStart"/>
      <w:r w:rsidR="00816F83" w:rsidRPr="002F625C">
        <w:rPr>
          <w:rFonts w:ascii="Times New Roman" w:hAnsi="Times New Roman" w:cs="Times New Roman"/>
          <w:sz w:val="28"/>
          <w:szCs w:val="28"/>
          <w:shd w:val="clear" w:color="auto" w:fill="FFFFFF"/>
          <w:lang w:val="ru-RU"/>
        </w:rPr>
        <w:t>сұйылтылып</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екі</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апта</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аралықпен</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қолданылады</w:t>
      </w:r>
      <w:proofErr w:type="spellEnd"/>
      <w:r w:rsidR="00816F83" w:rsidRPr="002F625C">
        <w:rPr>
          <w:rFonts w:ascii="Times New Roman" w:hAnsi="Times New Roman" w:cs="Times New Roman"/>
          <w:sz w:val="28"/>
          <w:szCs w:val="28"/>
          <w:shd w:val="clear" w:color="auto" w:fill="FFFFFF"/>
          <w:lang w:val="ru-RU"/>
        </w:rPr>
        <w:t xml:space="preserve">. </w:t>
      </w:r>
      <w:r w:rsidR="00816F83" w:rsidRPr="002F625C">
        <w:rPr>
          <w:rFonts w:ascii="Times New Roman" w:hAnsi="Times New Roman" w:cs="Times New Roman"/>
          <w:sz w:val="28"/>
          <w:szCs w:val="28"/>
          <w:shd w:val="clear" w:color="auto" w:fill="FFFFFF"/>
        </w:rPr>
        <w:t>Kendal</w:t>
      </w:r>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rPr>
        <w:t>Valagro</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фирмасы</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Кендал</w:t>
      </w:r>
      <w:proofErr w:type="spellEnd"/>
      <w:r w:rsidR="00816F83" w:rsidRPr="002F625C">
        <w:rPr>
          <w:rFonts w:ascii="Times New Roman" w:hAnsi="Times New Roman" w:cs="Times New Roman"/>
          <w:sz w:val="28"/>
          <w:szCs w:val="28"/>
          <w:shd w:val="clear" w:color="auto" w:fill="FFFFFF"/>
          <w:lang w:val="ru-RU"/>
        </w:rPr>
        <w:t xml:space="preserve"> – </w:t>
      </w:r>
      <w:proofErr w:type="spellStart"/>
      <w:r w:rsidR="00816F83" w:rsidRPr="002F625C">
        <w:rPr>
          <w:rFonts w:ascii="Times New Roman" w:hAnsi="Times New Roman" w:cs="Times New Roman"/>
          <w:sz w:val="28"/>
          <w:szCs w:val="28"/>
          <w:shd w:val="clear" w:color="auto" w:fill="FFFFFF"/>
          <w:lang w:val="ru-RU"/>
        </w:rPr>
        <w:t>өсімдіктің</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қорғаныс</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қасиеттерін</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күшейтуге</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ықпал</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ететін</w:t>
      </w:r>
      <w:proofErr w:type="spellEnd"/>
      <w:r w:rsidR="00816F83" w:rsidRPr="002F625C">
        <w:rPr>
          <w:rFonts w:ascii="Times New Roman" w:hAnsi="Times New Roman" w:cs="Times New Roman"/>
          <w:sz w:val="28"/>
          <w:szCs w:val="28"/>
          <w:shd w:val="clear" w:color="auto" w:fill="FFFFFF"/>
          <w:lang w:val="ru-RU"/>
        </w:rPr>
        <w:t xml:space="preserve"> биостимулятор. Оны </w:t>
      </w:r>
      <w:proofErr w:type="spellStart"/>
      <w:r w:rsidR="00816F83" w:rsidRPr="002F625C">
        <w:rPr>
          <w:rFonts w:ascii="Times New Roman" w:hAnsi="Times New Roman" w:cs="Times New Roman"/>
          <w:sz w:val="28"/>
          <w:szCs w:val="28"/>
          <w:shd w:val="clear" w:color="auto" w:fill="FFFFFF"/>
          <w:lang w:val="ru-RU"/>
        </w:rPr>
        <w:t>жапырақты</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өсімдіктерге</w:t>
      </w:r>
      <w:proofErr w:type="spellEnd"/>
      <w:r w:rsidR="00816F83" w:rsidRPr="002F625C">
        <w:rPr>
          <w:rFonts w:ascii="Times New Roman" w:hAnsi="Times New Roman" w:cs="Times New Roman"/>
          <w:sz w:val="28"/>
          <w:szCs w:val="28"/>
          <w:shd w:val="clear" w:color="auto" w:fill="FFFFFF"/>
          <w:lang w:val="ru-RU"/>
        </w:rPr>
        <w:t xml:space="preserve"> де, </w:t>
      </w:r>
      <w:proofErr w:type="spellStart"/>
      <w:r w:rsidR="00816F83" w:rsidRPr="002F625C">
        <w:rPr>
          <w:rFonts w:ascii="Times New Roman" w:hAnsi="Times New Roman" w:cs="Times New Roman"/>
          <w:sz w:val="28"/>
          <w:szCs w:val="28"/>
          <w:shd w:val="clear" w:color="auto" w:fill="FFFFFF"/>
          <w:lang w:val="ru-RU"/>
        </w:rPr>
        <w:t>қылқан</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жапырақты</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өсімдіктерге</w:t>
      </w:r>
      <w:proofErr w:type="spellEnd"/>
      <w:r w:rsidR="00816F83" w:rsidRPr="002F625C">
        <w:rPr>
          <w:rFonts w:ascii="Times New Roman" w:hAnsi="Times New Roman" w:cs="Times New Roman"/>
          <w:sz w:val="28"/>
          <w:szCs w:val="28"/>
          <w:shd w:val="clear" w:color="auto" w:fill="FFFFFF"/>
          <w:lang w:val="ru-RU"/>
        </w:rPr>
        <w:t xml:space="preserve"> де </w:t>
      </w:r>
      <w:proofErr w:type="spellStart"/>
      <w:r w:rsidR="00816F83" w:rsidRPr="002F625C">
        <w:rPr>
          <w:rFonts w:ascii="Times New Roman" w:hAnsi="Times New Roman" w:cs="Times New Roman"/>
          <w:sz w:val="28"/>
          <w:szCs w:val="28"/>
          <w:shd w:val="clear" w:color="auto" w:fill="FFFFFF"/>
          <w:lang w:val="ru-RU"/>
        </w:rPr>
        <w:t>қолдануға</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болады</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Макронутриенттерден</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басқа</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құрамына</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аминқышқылдары</w:t>
      </w:r>
      <w:proofErr w:type="spellEnd"/>
      <w:r w:rsidR="00816F83" w:rsidRPr="002F625C">
        <w:rPr>
          <w:rFonts w:ascii="Times New Roman" w:hAnsi="Times New Roman" w:cs="Times New Roman"/>
          <w:sz w:val="28"/>
          <w:szCs w:val="28"/>
          <w:shd w:val="clear" w:color="auto" w:fill="FFFFFF"/>
          <w:lang w:val="ru-RU"/>
        </w:rPr>
        <w:t xml:space="preserve"> мен </w:t>
      </w:r>
      <w:proofErr w:type="spellStart"/>
      <w:r w:rsidR="00816F83" w:rsidRPr="002F625C">
        <w:rPr>
          <w:rFonts w:ascii="Times New Roman" w:hAnsi="Times New Roman" w:cs="Times New Roman"/>
          <w:sz w:val="28"/>
          <w:szCs w:val="28"/>
          <w:shd w:val="clear" w:color="auto" w:fill="FFFFFF"/>
          <w:lang w:val="ru-RU"/>
        </w:rPr>
        <w:t>олигосахаридтер</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кіреді</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олардың</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әсерінен</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қоздырғыштардың</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енуіне</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және</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дамуына</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қарсы</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тұратын</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қорғаныш</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заттар</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шығарылады</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Препараттың</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құрамына</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кіретін</w:t>
      </w:r>
      <w:proofErr w:type="spellEnd"/>
      <w:r w:rsidR="00816F83" w:rsidRPr="002F625C">
        <w:rPr>
          <w:rFonts w:ascii="Times New Roman" w:hAnsi="Times New Roman" w:cs="Times New Roman"/>
          <w:sz w:val="28"/>
          <w:szCs w:val="28"/>
          <w:shd w:val="clear" w:color="auto" w:fill="FFFFFF"/>
          <w:lang w:val="ru-RU"/>
        </w:rPr>
        <w:t xml:space="preserve"> Глутатион </w:t>
      </w:r>
      <w:proofErr w:type="spellStart"/>
      <w:r w:rsidR="00816F83" w:rsidRPr="002F625C">
        <w:rPr>
          <w:rFonts w:ascii="Times New Roman" w:hAnsi="Times New Roman" w:cs="Times New Roman"/>
          <w:sz w:val="28"/>
          <w:szCs w:val="28"/>
          <w:shd w:val="clear" w:color="auto" w:fill="FFFFFF"/>
          <w:lang w:val="ru-RU"/>
        </w:rPr>
        <w:t>инфекциялардың</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дамуы</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нәтижесінде</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пайда</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болған</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токсиндерді</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бейтараптандыруға</w:t>
      </w:r>
      <w:proofErr w:type="spellEnd"/>
      <w:r w:rsidR="00816F83" w:rsidRPr="002F625C">
        <w:rPr>
          <w:rFonts w:ascii="Times New Roman" w:hAnsi="Times New Roman" w:cs="Times New Roman"/>
          <w:sz w:val="28"/>
          <w:szCs w:val="28"/>
          <w:shd w:val="clear" w:color="auto" w:fill="FFFFFF"/>
          <w:lang w:val="ru-RU"/>
        </w:rPr>
        <w:t xml:space="preserve"> </w:t>
      </w:r>
      <w:proofErr w:type="spellStart"/>
      <w:r w:rsidR="00816F83" w:rsidRPr="002F625C">
        <w:rPr>
          <w:rFonts w:ascii="Times New Roman" w:hAnsi="Times New Roman" w:cs="Times New Roman"/>
          <w:sz w:val="28"/>
          <w:szCs w:val="28"/>
          <w:shd w:val="clear" w:color="auto" w:fill="FFFFFF"/>
          <w:lang w:val="ru-RU"/>
        </w:rPr>
        <w:t>көмектесед</w:t>
      </w:r>
      <w:r w:rsidR="00C67B13">
        <w:rPr>
          <w:rFonts w:ascii="Times New Roman" w:hAnsi="Times New Roman" w:cs="Times New Roman"/>
          <w:sz w:val="28"/>
          <w:szCs w:val="28"/>
          <w:shd w:val="clear" w:color="auto" w:fill="FFFFFF"/>
          <w:lang w:val="ru-RU"/>
        </w:rPr>
        <w:t>і</w:t>
      </w:r>
      <w:proofErr w:type="spellEnd"/>
      <w:r w:rsidR="00C67B13">
        <w:rPr>
          <w:rFonts w:ascii="Times New Roman" w:hAnsi="Times New Roman" w:cs="Times New Roman"/>
          <w:sz w:val="28"/>
          <w:szCs w:val="28"/>
          <w:shd w:val="clear" w:color="auto" w:fill="FFFFFF"/>
          <w:lang w:val="ru-RU"/>
        </w:rPr>
        <w:t xml:space="preserve"> [</w:t>
      </w:r>
      <w:r w:rsidR="00FA6D7A">
        <w:rPr>
          <w:rFonts w:ascii="Times New Roman" w:hAnsi="Times New Roman" w:cs="Times New Roman"/>
          <w:sz w:val="28"/>
          <w:szCs w:val="28"/>
          <w:shd w:val="clear" w:color="auto" w:fill="FFFFFF"/>
          <w:lang w:val="ru-RU"/>
        </w:rPr>
        <w:t>45</w:t>
      </w:r>
      <w:r w:rsidR="00816F83" w:rsidRPr="002F625C">
        <w:rPr>
          <w:rFonts w:ascii="Times New Roman" w:hAnsi="Times New Roman" w:cs="Times New Roman"/>
          <w:sz w:val="28"/>
          <w:szCs w:val="28"/>
          <w:shd w:val="clear" w:color="auto" w:fill="FFFFFF"/>
          <w:lang w:val="ru-RU"/>
        </w:rPr>
        <w:t>].</w:t>
      </w:r>
    </w:p>
    <w:p w:rsidR="00816F83" w:rsidRPr="002F625C" w:rsidRDefault="00816F83" w:rsidP="00F952BF">
      <w:pPr>
        <w:autoSpaceDE w:val="0"/>
        <w:autoSpaceDN w:val="0"/>
        <w:adjustRightInd w:val="0"/>
        <w:spacing w:after="0" w:line="240" w:lineRule="auto"/>
        <w:ind w:firstLine="708"/>
        <w:contextualSpacing/>
        <w:jc w:val="both"/>
        <w:rPr>
          <w:rFonts w:ascii="Times New Roman" w:hAnsi="Times New Roman" w:cs="Times New Roman"/>
          <w:sz w:val="28"/>
          <w:szCs w:val="28"/>
          <w:shd w:val="clear" w:color="auto" w:fill="FFFFFF"/>
          <w:lang w:val="kk-KZ"/>
        </w:rPr>
      </w:pPr>
      <w:proofErr w:type="spellStart"/>
      <w:r w:rsidRPr="002F625C">
        <w:rPr>
          <w:rFonts w:ascii="Times New Roman" w:hAnsi="Times New Roman" w:cs="Times New Roman"/>
          <w:sz w:val="28"/>
          <w:szCs w:val="28"/>
          <w:shd w:val="clear" w:color="auto" w:fill="FFFFFF"/>
          <w:lang w:val="ru-RU"/>
        </w:rPr>
        <w:t>Осылайша</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препараттың</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бірегей</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құрамы</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ауруларды</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емдеуге</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көмектеседі</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және</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олардың</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қоздырғыштарының</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енуіне</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жол</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бермейді</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сонымен</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қатар</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қоректік</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заттардың</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синтезін</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жақсартады</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өсімдіктің</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барлық</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физиологиялық</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процестерін</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үйлестіреді</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Стресстің</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әсерін</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жою</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үшін</w:t>
      </w:r>
      <w:proofErr w:type="spellEnd"/>
      <w:r w:rsidRPr="002F625C">
        <w:rPr>
          <w:rFonts w:ascii="Times New Roman" w:hAnsi="Times New Roman" w:cs="Times New Roman"/>
          <w:sz w:val="28"/>
          <w:szCs w:val="28"/>
          <w:shd w:val="clear" w:color="auto" w:fill="FFFFFF"/>
          <w:lang w:val="ru-RU"/>
        </w:rPr>
        <w:t xml:space="preserve">, ауру </w:t>
      </w:r>
      <w:proofErr w:type="spellStart"/>
      <w:r w:rsidRPr="002F625C">
        <w:rPr>
          <w:rFonts w:ascii="Times New Roman" w:hAnsi="Times New Roman" w:cs="Times New Roman"/>
          <w:sz w:val="28"/>
          <w:szCs w:val="28"/>
          <w:shd w:val="clear" w:color="auto" w:fill="FFFFFF"/>
          <w:lang w:val="ru-RU"/>
        </w:rPr>
        <w:t>қаупі</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туындаған</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жағдайда</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аурудың</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алғашқы</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белгілерінде</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сондай-ақ</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алдын-алу</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ретінде</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қолданылады</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Препаратты</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тұтыну</w:t>
      </w:r>
      <w:proofErr w:type="spellEnd"/>
      <w:r w:rsidRPr="002F625C">
        <w:rPr>
          <w:rFonts w:ascii="Times New Roman" w:hAnsi="Times New Roman" w:cs="Times New Roman"/>
          <w:sz w:val="28"/>
          <w:szCs w:val="28"/>
          <w:shd w:val="clear" w:color="auto" w:fill="FFFFFF"/>
          <w:lang w:val="ru-RU"/>
        </w:rPr>
        <w:t xml:space="preserve"> </w:t>
      </w:r>
      <w:proofErr w:type="spellStart"/>
      <w:r w:rsidRPr="002F625C">
        <w:rPr>
          <w:rFonts w:ascii="Times New Roman" w:hAnsi="Times New Roman" w:cs="Times New Roman"/>
          <w:sz w:val="28"/>
          <w:szCs w:val="28"/>
          <w:shd w:val="clear" w:color="auto" w:fill="FFFFFF"/>
          <w:lang w:val="ru-RU"/>
        </w:rPr>
        <w:t>жылдамдығы</w:t>
      </w:r>
      <w:proofErr w:type="spellEnd"/>
      <w:r w:rsidRPr="002F625C">
        <w:rPr>
          <w:rFonts w:ascii="Times New Roman" w:hAnsi="Times New Roman" w:cs="Times New Roman"/>
          <w:sz w:val="28"/>
          <w:szCs w:val="28"/>
          <w:shd w:val="clear" w:color="auto" w:fill="FFFFFF"/>
          <w:lang w:val="ru-RU"/>
        </w:rPr>
        <w:t xml:space="preserve">: 10 литр су </w:t>
      </w:r>
      <w:proofErr w:type="spellStart"/>
      <w:r w:rsidRPr="002F625C">
        <w:rPr>
          <w:rFonts w:ascii="Times New Roman" w:hAnsi="Times New Roman" w:cs="Times New Roman"/>
          <w:sz w:val="28"/>
          <w:szCs w:val="28"/>
          <w:shd w:val="clear" w:color="auto" w:fill="FFFFFF"/>
          <w:lang w:val="ru-RU"/>
        </w:rPr>
        <w:t>үшін</w:t>
      </w:r>
      <w:proofErr w:type="spellEnd"/>
      <w:r w:rsidRPr="002F625C">
        <w:rPr>
          <w:rFonts w:ascii="Times New Roman" w:hAnsi="Times New Roman" w:cs="Times New Roman"/>
          <w:sz w:val="28"/>
          <w:szCs w:val="28"/>
          <w:shd w:val="clear" w:color="auto" w:fill="FFFFFF"/>
          <w:lang w:val="ru-RU"/>
        </w:rPr>
        <w:t xml:space="preserve"> 20-25 г.</w:t>
      </w:r>
    </w:p>
    <w:p w:rsidR="00816F83" w:rsidRPr="00793B57" w:rsidRDefault="00816F83" w:rsidP="00F952BF">
      <w:pPr>
        <w:autoSpaceDE w:val="0"/>
        <w:autoSpaceDN w:val="0"/>
        <w:adjustRightInd w:val="0"/>
        <w:spacing w:after="0" w:line="240" w:lineRule="auto"/>
        <w:ind w:firstLine="708"/>
        <w:contextualSpacing/>
        <w:jc w:val="both"/>
        <w:rPr>
          <w:rFonts w:ascii="Times New Roman" w:hAnsi="Times New Roman" w:cs="Times New Roman"/>
          <w:sz w:val="28"/>
          <w:szCs w:val="28"/>
          <w:shd w:val="clear" w:color="auto" w:fill="FFFFFF"/>
          <w:lang w:val="kk-KZ"/>
        </w:rPr>
      </w:pPr>
      <w:r w:rsidRPr="00793B57">
        <w:rPr>
          <w:rFonts w:ascii="Times New Roman" w:hAnsi="Times New Roman" w:cs="Times New Roman"/>
          <w:sz w:val="28"/>
          <w:szCs w:val="28"/>
          <w:shd w:val="clear" w:color="auto" w:fill="FFFFFF"/>
          <w:lang w:val="kk-KZ"/>
        </w:rPr>
        <w:t xml:space="preserve">Тұрақты тамырдан тыс тыңайтқыш болған кезде тамыр астындағы тыңайтқыштар әдетте жылына екі рет қолданылады. Көктемде-көктемгі-жазғы тыңайтқыштар, қыркүйекте – күзгі тыңайтқыштар. Ең көп таралған, жеке тексерілген және өзін жақсы жағынан көрсеткен-келесі тыңайтқыштар. Florovit қылқан жапырақтарына арналған тыңайтқыш (Польша) қылқан жапырақтарға арналған Флоровит препараттарының бірнеше түрі бар. Ең көп қолданылатындардың бірі-NPK-мен құрғақ 8,6-9-23,5 + микроэлементтер. Тұтыну мөлшері ағаштың мөлшеріне байланысты 10-20 г құрайды. </w:t>
      </w:r>
    </w:p>
    <w:p w:rsidR="00816F83" w:rsidRPr="00793B57" w:rsidRDefault="00816F83" w:rsidP="00F952BF">
      <w:pPr>
        <w:autoSpaceDE w:val="0"/>
        <w:autoSpaceDN w:val="0"/>
        <w:adjustRightInd w:val="0"/>
        <w:spacing w:after="0" w:line="240" w:lineRule="auto"/>
        <w:ind w:firstLine="708"/>
        <w:contextualSpacing/>
        <w:jc w:val="both"/>
        <w:rPr>
          <w:rFonts w:ascii="Times New Roman" w:hAnsi="Times New Roman" w:cs="Times New Roman"/>
          <w:sz w:val="28"/>
          <w:szCs w:val="28"/>
          <w:shd w:val="clear" w:color="auto" w:fill="FFFFFF"/>
          <w:lang w:val="kk-KZ"/>
        </w:rPr>
      </w:pPr>
      <w:r w:rsidRPr="00793B57">
        <w:rPr>
          <w:rFonts w:ascii="Times New Roman" w:hAnsi="Times New Roman" w:cs="Times New Roman"/>
          <w:sz w:val="28"/>
          <w:szCs w:val="28"/>
          <w:shd w:val="clear" w:color="auto" w:fill="FFFFFF"/>
          <w:lang w:val="kk-KZ"/>
        </w:rPr>
        <w:t>Сондай-ақ, NPK 5-4-5 + 0,03 Fe бар қылқан жапырақты өсімдіктерге арналған Florovit сұйық тыңайтқышы бар. Мөлшеріне байланысты бір ағашқа 5-тен 10 литрге дейін тұтыну нормасымен 1:100 қатынасында қолданылады. Тыңайтқыш көктемде және вегетациялық маусымда бірнеше рет жасалады-көктемнен күздің басына, жапырақт</w:t>
      </w:r>
      <w:r w:rsidR="000B7109" w:rsidRPr="00793B57">
        <w:rPr>
          <w:rFonts w:ascii="Times New Roman" w:hAnsi="Times New Roman" w:cs="Times New Roman"/>
          <w:sz w:val="28"/>
          <w:szCs w:val="28"/>
          <w:shd w:val="clear" w:color="auto" w:fill="FFFFFF"/>
          <w:lang w:val="kk-KZ"/>
        </w:rPr>
        <w:t>ары толық болмаған жағдайға дейін</w:t>
      </w:r>
      <w:r w:rsidRPr="00793B57">
        <w:rPr>
          <w:rFonts w:ascii="Times New Roman" w:hAnsi="Times New Roman" w:cs="Times New Roman"/>
          <w:sz w:val="28"/>
          <w:szCs w:val="28"/>
          <w:shd w:val="clear" w:color="auto" w:fill="FFFFFF"/>
          <w:lang w:val="kk-KZ"/>
        </w:rPr>
        <w:t xml:space="preserve">. Florovit </w:t>
      </w:r>
      <w:r w:rsidR="000B7109" w:rsidRPr="00793B57">
        <w:rPr>
          <w:rFonts w:ascii="Times New Roman" w:hAnsi="Times New Roman" w:cs="Times New Roman"/>
          <w:sz w:val="28"/>
          <w:szCs w:val="28"/>
          <w:shd w:val="clear" w:color="auto" w:fill="FFFFFF"/>
          <w:lang w:val="kk-KZ"/>
        </w:rPr>
        <w:t>қылқандар</w:t>
      </w:r>
      <w:r w:rsidRPr="00793B57">
        <w:rPr>
          <w:rFonts w:ascii="Times New Roman" w:hAnsi="Times New Roman" w:cs="Times New Roman"/>
          <w:sz w:val="28"/>
          <w:szCs w:val="28"/>
          <w:shd w:val="clear" w:color="auto" w:fill="FFFFFF"/>
          <w:lang w:val="kk-KZ"/>
        </w:rPr>
        <w:t xml:space="preserve">ді қызарудан-магний жетіспейтін топырақтарда профилактика ретінде қолданылады. Препараттың құрамына кіреді: NPK 5-10-34+16 мг немесе NPK 8,6-9-23,5+микроэлементтер: Mg; S; Fe. Тыңайтқыш </w:t>
      </w:r>
      <w:r w:rsidR="000B7109" w:rsidRPr="00793B57">
        <w:rPr>
          <w:rFonts w:ascii="Times New Roman" w:hAnsi="Times New Roman" w:cs="Times New Roman"/>
          <w:sz w:val="28"/>
          <w:szCs w:val="28"/>
          <w:shd w:val="clear" w:color="auto" w:fill="FFFFFF"/>
          <w:lang w:val="kk-KZ"/>
        </w:rPr>
        <w:t>қылқандар</w:t>
      </w:r>
      <w:r w:rsidRPr="00793B57">
        <w:rPr>
          <w:rFonts w:ascii="Times New Roman" w:hAnsi="Times New Roman" w:cs="Times New Roman"/>
          <w:sz w:val="28"/>
          <w:szCs w:val="28"/>
          <w:shd w:val="clear" w:color="auto" w:fill="FFFFFF"/>
          <w:lang w:val="kk-KZ"/>
        </w:rPr>
        <w:t>дің қарқынды өсуін және жарқын сау түсін қамтамасыз етеді, қыста қараңғылықты азайтады. Дәрі-дәрмектерді тұтыну мөлшері оның мөлшеріне байланысты өсімдік үшін 5-тен 25 г-ға дейін. Өндіруші хеджирлеудегі 30 өсімдік үшін шамамен 1 кг препарат бар деген есептеуден бастауды ұсынады. Florovit</w:t>
      </w:r>
      <w:r w:rsidR="00EC1EC5">
        <w:rPr>
          <w:rFonts w:ascii="Times New Roman" w:hAnsi="Times New Roman" w:cs="Times New Roman"/>
          <w:sz w:val="28"/>
          <w:szCs w:val="28"/>
          <w:shd w:val="clear" w:color="auto" w:fill="FFFFFF"/>
          <w:lang w:val="kk-KZ"/>
        </w:rPr>
        <w:t xml:space="preserve"> </w:t>
      </w:r>
      <w:r w:rsidRPr="00793B57">
        <w:rPr>
          <w:rFonts w:ascii="Times New Roman" w:hAnsi="Times New Roman" w:cs="Times New Roman"/>
          <w:sz w:val="28"/>
          <w:szCs w:val="28"/>
          <w:shd w:val="clear" w:color="auto" w:fill="FFFFFF"/>
          <w:lang w:val="kk-KZ"/>
        </w:rPr>
        <w:t>күз</w:t>
      </w:r>
      <w:r w:rsidRPr="002F625C">
        <w:rPr>
          <w:rFonts w:ascii="Times New Roman" w:hAnsi="Times New Roman" w:cs="Times New Roman"/>
          <w:sz w:val="28"/>
          <w:szCs w:val="28"/>
          <w:shd w:val="clear" w:color="auto" w:fill="FFFFFF"/>
          <w:lang w:val="kk-KZ"/>
        </w:rPr>
        <w:t>дік</w:t>
      </w:r>
      <w:r w:rsidR="00EC1EC5">
        <w:rPr>
          <w:rFonts w:ascii="Times New Roman" w:hAnsi="Times New Roman" w:cs="Times New Roman"/>
          <w:sz w:val="28"/>
          <w:szCs w:val="28"/>
          <w:shd w:val="clear" w:color="auto" w:fill="FFFFFF"/>
          <w:lang w:val="kk-KZ"/>
        </w:rPr>
        <w:t xml:space="preserve"> п</w:t>
      </w:r>
      <w:r w:rsidRPr="00793B57">
        <w:rPr>
          <w:rFonts w:ascii="Times New Roman" w:hAnsi="Times New Roman" w:cs="Times New Roman"/>
          <w:sz w:val="28"/>
          <w:szCs w:val="28"/>
          <w:shd w:val="clear" w:color="auto" w:fill="FFFFFF"/>
          <w:lang w:val="kk-KZ"/>
        </w:rPr>
        <w:t xml:space="preserve">репаратты қолдану өскіндердің тегістелуіне ықпал етеді және қыстың төмен температурасына төзу қабілетін жақсартады. Қыркүйек айында мөлшеріне байланысты өсімдік үшін тұтыну мөлшері 5-тен 15 г-ға дейін қолданылады. Көбінесе биіктігі 1 м-ден асатын тюжа өсімдіктеріне жыл сайын Florovit тыңайтқышын енгізу қажет емес, егер көктемгі азықтандыру және одан әрі тамырдан тыс </w:t>
      </w:r>
      <w:r w:rsidR="00C67C51" w:rsidRPr="00793B57">
        <w:rPr>
          <w:rFonts w:ascii="Times New Roman" w:hAnsi="Times New Roman" w:cs="Times New Roman"/>
          <w:sz w:val="28"/>
          <w:szCs w:val="28"/>
          <w:shd w:val="clear" w:color="auto" w:fill="FFFFFF"/>
          <w:lang w:val="kk-KZ"/>
        </w:rPr>
        <w:t>қоректендіру</w:t>
      </w:r>
      <w:r w:rsidRPr="00793B57">
        <w:rPr>
          <w:rFonts w:ascii="Times New Roman" w:hAnsi="Times New Roman" w:cs="Times New Roman"/>
          <w:sz w:val="28"/>
          <w:szCs w:val="28"/>
          <w:shd w:val="clear" w:color="auto" w:fill="FFFFFF"/>
          <w:lang w:val="kk-KZ"/>
        </w:rPr>
        <w:t xml:space="preserve"> жүргізілсе. Биіктігі 1 м-ден асатын тюжаны көктемде бір рет ұрықтандыру жеткілікті, магистральдық шеңбердің 1 м</w:t>
      </w:r>
      <w:r w:rsidRPr="00793B57">
        <w:rPr>
          <w:rFonts w:ascii="Times New Roman" w:hAnsi="Times New Roman" w:cs="Times New Roman"/>
          <w:sz w:val="28"/>
          <w:szCs w:val="28"/>
          <w:shd w:val="clear" w:color="auto" w:fill="FFFFFF"/>
          <w:vertAlign w:val="superscript"/>
          <w:lang w:val="kk-KZ"/>
        </w:rPr>
        <w:t>2</w:t>
      </w:r>
      <w:r w:rsidRPr="00793B57">
        <w:rPr>
          <w:rFonts w:ascii="Times New Roman" w:hAnsi="Times New Roman" w:cs="Times New Roman"/>
          <w:sz w:val="28"/>
          <w:szCs w:val="28"/>
          <w:shd w:val="clear" w:color="auto" w:fill="FFFFFF"/>
          <w:lang w:val="kk-KZ"/>
        </w:rPr>
        <w:t xml:space="preserve"> үшін 30-40 г тыңайтқышты қолданыңыз. Тыңайтқыш топырақтың жоғарғы қабатымен араласады.</w:t>
      </w:r>
    </w:p>
    <w:p w:rsidR="00816F83" w:rsidRPr="00793B57" w:rsidRDefault="00816F83" w:rsidP="00F952BF">
      <w:pPr>
        <w:autoSpaceDE w:val="0"/>
        <w:autoSpaceDN w:val="0"/>
        <w:adjustRightInd w:val="0"/>
        <w:spacing w:after="0" w:line="240" w:lineRule="auto"/>
        <w:ind w:firstLine="708"/>
        <w:contextualSpacing/>
        <w:jc w:val="both"/>
        <w:rPr>
          <w:rFonts w:ascii="Times New Roman" w:hAnsi="Times New Roman" w:cs="Times New Roman"/>
          <w:sz w:val="28"/>
          <w:szCs w:val="28"/>
          <w:shd w:val="clear" w:color="auto" w:fill="FFFFFF"/>
          <w:lang w:val="kk-KZ"/>
        </w:rPr>
      </w:pPr>
      <w:r w:rsidRPr="00793B57">
        <w:rPr>
          <w:rFonts w:ascii="Times New Roman" w:hAnsi="Times New Roman" w:cs="Times New Roman"/>
          <w:sz w:val="28"/>
          <w:szCs w:val="28"/>
          <w:shd w:val="clear" w:color="auto" w:fill="FFFFFF"/>
          <w:lang w:val="kk-KZ"/>
        </w:rPr>
        <w:t xml:space="preserve">Agrecol поляк фирмасының тыңайтқыштарынан қылқан жапырақтарға арналған (Көктем – Жаз) Agrecol қылқан жапырақты өсімдіктерге арналған кристалды көп компонентті тыңайтқыш өзін дәлелдеді: азот (N)–14%, фосфор (P2O5) – 14%, калий (K2O) – 21 %+магний (MgO) және микроэлементтер. Тыңайтқыштың теңдестірілген құрамы өсімдіктердің дұрыс өсуін және қарқынды дамуын қамтамасыз етеді. Тыңайтқышты өсімдік жақсы сіңіреді және тез әрекет ете бастайды, бұл қылқан жапырақтардың айтарлықтай өсуі мен денсаулығын қамтамасыз етеді. Биіктігі 0,5 м – ге дейін өсімдікке 0,5 өлшеуіш қасық тыңайтқыш қолданылады, биіктігі шамамен 1 м – 1 қасық, биіктігі 2 м-2 қасық. Қылқан жапырақтарға арналған Agrecol (күз) бұл тыңайтқыш қылқан жапырақты қысқы кезеңге дайындауға мүмкіндік береді. Бұл препарат құрамында еритін және толық сіңетін макро-және микроэлементтер бар. Құрамына кіреді: калий (K2O) – 25%, магний (MgO) – 12%, күкірт (S) – 19% + микроэлементтер. Тыңайтқыш қыркүйек-қазан айларында көктеммен </w:t>
      </w:r>
      <w:r w:rsidR="00EC1EC5">
        <w:rPr>
          <w:rFonts w:ascii="Times New Roman" w:hAnsi="Times New Roman" w:cs="Times New Roman"/>
          <w:sz w:val="28"/>
          <w:szCs w:val="28"/>
          <w:shd w:val="clear" w:color="auto" w:fill="FFFFFF"/>
          <w:lang w:val="kk-KZ"/>
        </w:rPr>
        <w:t>бірдей мөлшерде қолданылады [</w:t>
      </w:r>
      <w:r w:rsidR="00512AF8">
        <w:rPr>
          <w:rFonts w:ascii="Times New Roman" w:hAnsi="Times New Roman" w:cs="Times New Roman"/>
          <w:sz w:val="28"/>
          <w:szCs w:val="28"/>
          <w:shd w:val="clear" w:color="auto" w:fill="FFFFFF"/>
          <w:lang w:val="kk-KZ"/>
        </w:rPr>
        <w:t>46</w:t>
      </w:r>
      <w:r w:rsidRPr="00793B57">
        <w:rPr>
          <w:rFonts w:ascii="Times New Roman" w:hAnsi="Times New Roman" w:cs="Times New Roman"/>
          <w:sz w:val="28"/>
          <w:szCs w:val="28"/>
          <w:shd w:val="clear" w:color="auto" w:fill="FFFFFF"/>
          <w:lang w:val="kk-KZ"/>
        </w:rPr>
        <w:t>].</w:t>
      </w:r>
    </w:p>
    <w:p w:rsidR="00816F83" w:rsidRPr="002F625C" w:rsidRDefault="00816F83" w:rsidP="00F952BF">
      <w:pPr>
        <w:autoSpaceDE w:val="0"/>
        <w:autoSpaceDN w:val="0"/>
        <w:adjustRightInd w:val="0"/>
        <w:spacing w:after="0" w:line="240" w:lineRule="auto"/>
        <w:ind w:firstLine="708"/>
        <w:contextualSpacing/>
        <w:jc w:val="both"/>
        <w:rPr>
          <w:rFonts w:ascii="Times New Roman" w:hAnsi="Times New Roman" w:cs="Times New Roman"/>
          <w:sz w:val="28"/>
          <w:szCs w:val="28"/>
          <w:shd w:val="clear" w:color="auto" w:fill="FFFFFF"/>
          <w:lang w:val="kk-KZ"/>
        </w:rPr>
      </w:pPr>
      <w:r w:rsidRPr="00793B57">
        <w:rPr>
          <w:rFonts w:ascii="Times New Roman" w:hAnsi="Times New Roman" w:cs="Times New Roman"/>
          <w:sz w:val="28"/>
          <w:szCs w:val="28"/>
          <w:shd w:val="clear" w:color="auto" w:fill="FFFFFF"/>
          <w:lang w:val="kk-KZ"/>
        </w:rPr>
        <w:t xml:space="preserve">Жасыл Гай-қылқан жапырақты өсімдіктерге күтім жасау үшін күрделі түйіршікті тыңайтқыш Жасыл Гай-қылшық </w:t>
      </w:r>
      <w:r w:rsidR="000B7109" w:rsidRPr="00793B57">
        <w:rPr>
          <w:rFonts w:ascii="Times New Roman" w:hAnsi="Times New Roman" w:cs="Times New Roman"/>
          <w:sz w:val="28"/>
          <w:szCs w:val="28"/>
          <w:shd w:val="clear" w:color="auto" w:fill="FFFFFF"/>
          <w:lang w:val="kk-KZ"/>
        </w:rPr>
        <w:t>қылқандар</w:t>
      </w:r>
      <w:r w:rsidRPr="00793B57">
        <w:rPr>
          <w:rFonts w:ascii="Times New Roman" w:hAnsi="Times New Roman" w:cs="Times New Roman"/>
          <w:sz w:val="28"/>
          <w:szCs w:val="28"/>
          <w:shd w:val="clear" w:color="auto" w:fill="FFFFFF"/>
          <w:lang w:val="kk-KZ"/>
        </w:rPr>
        <w:t>. Композиция қылқан жапырақты өсімдіктерге қажетті макро - және микроэлементтердің барлық кешенін қамтиды: NPK 10-10-15 + микроэлементтер MgO, Fe, Mn, B, Cu, Zn, Mo, Co. Қолдану көктемде 1 м</w:t>
      </w:r>
      <w:r w:rsidRPr="00793B57">
        <w:rPr>
          <w:rFonts w:ascii="Times New Roman" w:hAnsi="Times New Roman" w:cs="Times New Roman"/>
          <w:sz w:val="28"/>
          <w:szCs w:val="28"/>
          <w:shd w:val="clear" w:color="auto" w:fill="FFFFFF"/>
          <w:vertAlign w:val="superscript"/>
          <w:lang w:val="kk-KZ"/>
        </w:rPr>
        <w:t>2</w:t>
      </w:r>
      <w:r w:rsidRPr="00793B57">
        <w:rPr>
          <w:rFonts w:ascii="Times New Roman" w:hAnsi="Times New Roman" w:cs="Times New Roman"/>
          <w:sz w:val="28"/>
          <w:szCs w:val="28"/>
          <w:shd w:val="clear" w:color="auto" w:fill="FFFFFF"/>
          <w:lang w:val="kk-KZ"/>
        </w:rPr>
        <w:t xml:space="preserve"> үшін 25 г мөлшерінде жүзеге асырылады: тыңайтқышты магистральдық шеңберге Мұқият таратып, жермен араластырып, өсімдіктерді мұқият суарыңыз. Өсімдіктің тамырына тыңайтқыштарды қолданғаннан кейін суды мол төгу керек дег</w:t>
      </w:r>
      <w:r w:rsidR="00EC1EC5">
        <w:rPr>
          <w:rFonts w:ascii="Times New Roman" w:hAnsi="Times New Roman" w:cs="Times New Roman"/>
          <w:sz w:val="28"/>
          <w:szCs w:val="28"/>
          <w:shd w:val="clear" w:color="auto" w:fill="FFFFFF"/>
          <w:lang w:val="kk-KZ"/>
        </w:rPr>
        <w:t>ен ережені есте ұстаған жөн [4</w:t>
      </w:r>
      <w:r w:rsidR="00512AF8">
        <w:rPr>
          <w:rFonts w:ascii="Times New Roman" w:hAnsi="Times New Roman" w:cs="Times New Roman"/>
          <w:sz w:val="28"/>
          <w:szCs w:val="28"/>
          <w:shd w:val="clear" w:color="auto" w:fill="FFFFFF"/>
          <w:lang w:val="kk-KZ"/>
        </w:rPr>
        <w:t>7-50</w:t>
      </w:r>
      <w:r w:rsidRPr="00793B57">
        <w:rPr>
          <w:rFonts w:ascii="Times New Roman" w:hAnsi="Times New Roman" w:cs="Times New Roman"/>
          <w:sz w:val="28"/>
          <w:szCs w:val="28"/>
          <w:shd w:val="clear" w:color="auto" w:fill="FFFFFF"/>
          <w:lang w:val="kk-KZ"/>
        </w:rPr>
        <w:t>].</w:t>
      </w:r>
    </w:p>
    <w:p w:rsidR="00816F83" w:rsidRPr="002F625C" w:rsidRDefault="00816F83" w:rsidP="00F952BF">
      <w:pPr>
        <w:autoSpaceDE w:val="0"/>
        <w:autoSpaceDN w:val="0"/>
        <w:adjustRightInd w:val="0"/>
        <w:spacing w:after="0" w:line="240" w:lineRule="auto"/>
        <w:ind w:firstLine="708"/>
        <w:contextualSpacing/>
        <w:jc w:val="both"/>
        <w:rPr>
          <w:rFonts w:ascii="Times New Roman" w:hAnsi="Times New Roman" w:cs="Times New Roman"/>
          <w:sz w:val="28"/>
          <w:szCs w:val="28"/>
          <w:shd w:val="clear" w:color="auto" w:fill="FFFFFF"/>
          <w:lang w:val="kk-KZ"/>
        </w:rPr>
      </w:pPr>
      <w:r w:rsidRPr="002F625C">
        <w:rPr>
          <w:rFonts w:ascii="Times New Roman" w:hAnsi="Times New Roman" w:cs="Times New Roman"/>
          <w:sz w:val="28"/>
          <w:szCs w:val="28"/>
          <w:shd w:val="clear" w:color="auto" w:fill="FFFFFF"/>
          <w:lang w:val="kk-KZ"/>
        </w:rPr>
        <w:t>Қорытындылай келе, мен өсімдіктердің өсуіне ықпал ететін препараттарды қолданудың қысқаша сызбасын келтіргім келеді:</w:t>
      </w:r>
    </w:p>
    <w:p w:rsidR="00816F83" w:rsidRPr="002F625C" w:rsidRDefault="00816F83" w:rsidP="00F952BF">
      <w:pPr>
        <w:autoSpaceDE w:val="0"/>
        <w:autoSpaceDN w:val="0"/>
        <w:adjustRightInd w:val="0"/>
        <w:spacing w:after="0" w:line="240" w:lineRule="auto"/>
        <w:ind w:firstLine="708"/>
        <w:contextualSpacing/>
        <w:jc w:val="both"/>
        <w:rPr>
          <w:rFonts w:ascii="Times New Roman" w:hAnsi="Times New Roman" w:cs="Times New Roman"/>
          <w:sz w:val="28"/>
          <w:szCs w:val="28"/>
          <w:shd w:val="clear" w:color="auto" w:fill="FFFFFF"/>
          <w:lang w:val="kk-KZ"/>
        </w:rPr>
      </w:pPr>
      <w:r w:rsidRPr="002F625C">
        <w:rPr>
          <w:rFonts w:ascii="Times New Roman" w:hAnsi="Times New Roman" w:cs="Times New Roman"/>
          <w:sz w:val="28"/>
          <w:szCs w:val="28"/>
          <w:shd w:val="clear" w:color="auto" w:fill="FFFFFF"/>
          <w:lang w:val="kk-KZ"/>
        </w:rPr>
        <w:t>1. Өсімдіктерді отырғызу немесе әлсірету кезінде тамырлағыштар қолданылады.</w:t>
      </w:r>
    </w:p>
    <w:p w:rsidR="00816F83" w:rsidRPr="002F625C" w:rsidRDefault="00816F83" w:rsidP="00F952BF">
      <w:pPr>
        <w:autoSpaceDE w:val="0"/>
        <w:autoSpaceDN w:val="0"/>
        <w:adjustRightInd w:val="0"/>
        <w:spacing w:after="0" w:line="240" w:lineRule="auto"/>
        <w:ind w:firstLine="708"/>
        <w:contextualSpacing/>
        <w:jc w:val="both"/>
        <w:rPr>
          <w:rFonts w:ascii="Times New Roman" w:hAnsi="Times New Roman" w:cs="Times New Roman"/>
          <w:sz w:val="28"/>
          <w:szCs w:val="28"/>
          <w:shd w:val="clear" w:color="auto" w:fill="FFFFFF"/>
          <w:lang w:val="kk-KZ"/>
        </w:rPr>
      </w:pPr>
      <w:r w:rsidRPr="002F625C">
        <w:rPr>
          <w:rFonts w:ascii="Times New Roman" w:hAnsi="Times New Roman" w:cs="Times New Roman"/>
          <w:sz w:val="28"/>
          <w:szCs w:val="28"/>
          <w:shd w:val="clear" w:color="auto" w:fill="FFFFFF"/>
          <w:lang w:val="kk-KZ"/>
        </w:rPr>
        <w:t xml:space="preserve">2. Қылқан жапырақты өсімдіктердің тамырлы жоғарғы қабаты микроэлементтері бар күрделі тыңайтқыштармен жасалады. Көктемде </w:t>
      </w:r>
      <w:r w:rsidR="00503F0F">
        <w:rPr>
          <w:rFonts w:ascii="Times New Roman" w:hAnsi="Times New Roman" w:cs="Times New Roman"/>
          <w:sz w:val="28"/>
          <w:szCs w:val="28"/>
          <w:shd w:val="clear" w:color="auto" w:fill="FFFFFF"/>
          <w:lang w:val="kk-KZ"/>
        </w:rPr>
        <w:t>“</w:t>
      </w:r>
      <w:r w:rsidRPr="002F625C">
        <w:rPr>
          <w:rFonts w:ascii="Times New Roman" w:hAnsi="Times New Roman" w:cs="Times New Roman"/>
          <w:sz w:val="28"/>
          <w:szCs w:val="28"/>
          <w:shd w:val="clear" w:color="auto" w:fill="FFFFFF"/>
          <w:lang w:val="kk-KZ"/>
        </w:rPr>
        <w:t>көктем – жаз</w:t>
      </w:r>
      <w:r w:rsidR="00503F0F">
        <w:rPr>
          <w:rFonts w:ascii="Times New Roman" w:hAnsi="Times New Roman" w:cs="Times New Roman"/>
          <w:sz w:val="28"/>
          <w:szCs w:val="28"/>
          <w:shd w:val="clear" w:color="auto" w:fill="FFFFFF"/>
          <w:lang w:val="kk-KZ"/>
        </w:rPr>
        <w:t>”</w:t>
      </w:r>
      <w:r w:rsidRPr="002F625C">
        <w:rPr>
          <w:rFonts w:ascii="Times New Roman" w:hAnsi="Times New Roman" w:cs="Times New Roman"/>
          <w:sz w:val="28"/>
          <w:szCs w:val="28"/>
          <w:shd w:val="clear" w:color="auto" w:fill="FFFFFF"/>
          <w:lang w:val="kk-KZ"/>
        </w:rPr>
        <w:t xml:space="preserve"> деп белгіленген тыңайтқыштар, ал күзде </w:t>
      </w:r>
      <w:r w:rsidR="00503F0F">
        <w:rPr>
          <w:rFonts w:ascii="Times New Roman" w:hAnsi="Times New Roman" w:cs="Times New Roman"/>
          <w:sz w:val="28"/>
          <w:szCs w:val="28"/>
          <w:shd w:val="clear" w:color="auto" w:fill="FFFFFF"/>
          <w:lang w:val="kk-KZ"/>
        </w:rPr>
        <w:t>“</w:t>
      </w:r>
      <w:r w:rsidRPr="002F625C">
        <w:rPr>
          <w:rFonts w:ascii="Times New Roman" w:hAnsi="Times New Roman" w:cs="Times New Roman"/>
          <w:sz w:val="28"/>
          <w:szCs w:val="28"/>
          <w:shd w:val="clear" w:color="auto" w:fill="FFFFFF"/>
          <w:lang w:val="kk-KZ"/>
        </w:rPr>
        <w:t>күз</w:t>
      </w:r>
      <w:r w:rsidR="00503F0F">
        <w:rPr>
          <w:rFonts w:ascii="Times New Roman" w:hAnsi="Times New Roman" w:cs="Times New Roman"/>
          <w:sz w:val="28"/>
          <w:szCs w:val="28"/>
          <w:shd w:val="clear" w:color="auto" w:fill="FFFFFF"/>
          <w:lang w:val="kk-KZ"/>
        </w:rPr>
        <w:t>”</w:t>
      </w:r>
      <w:r w:rsidRPr="002F625C">
        <w:rPr>
          <w:rFonts w:ascii="Times New Roman" w:hAnsi="Times New Roman" w:cs="Times New Roman"/>
          <w:sz w:val="28"/>
          <w:szCs w:val="28"/>
          <w:shd w:val="clear" w:color="auto" w:fill="FFFFFF"/>
          <w:lang w:val="kk-KZ"/>
        </w:rPr>
        <w:t>деп белгіленген қылқан жапырақты өсімдіктерге тыңайтқыштар қолданылады.</w:t>
      </w:r>
    </w:p>
    <w:p w:rsidR="00816F83" w:rsidRPr="002F625C" w:rsidRDefault="00816F83" w:rsidP="00F952BF">
      <w:pPr>
        <w:autoSpaceDE w:val="0"/>
        <w:autoSpaceDN w:val="0"/>
        <w:adjustRightInd w:val="0"/>
        <w:spacing w:after="0" w:line="240" w:lineRule="auto"/>
        <w:ind w:firstLine="708"/>
        <w:contextualSpacing/>
        <w:jc w:val="both"/>
        <w:rPr>
          <w:rFonts w:ascii="Times New Roman" w:hAnsi="Times New Roman" w:cs="Times New Roman"/>
          <w:sz w:val="28"/>
          <w:szCs w:val="28"/>
          <w:shd w:val="clear" w:color="auto" w:fill="FFFFFF"/>
          <w:lang w:val="kk-KZ"/>
        </w:rPr>
      </w:pPr>
      <w:r w:rsidRPr="002F625C">
        <w:rPr>
          <w:rFonts w:ascii="Times New Roman" w:hAnsi="Times New Roman" w:cs="Times New Roman"/>
          <w:sz w:val="28"/>
          <w:szCs w:val="28"/>
          <w:shd w:val="clear" w:color="auto" w:fill="FFFFFF"/>
          <w:lang w:val="kk-KZ"/>
        </w:rPr>
        <w:t xml:space="preserve">3. Көктемде отырғызудан бір ай өткен соң немесе бұрын отырғызылған өсімдіктерде шырын ағу басталғаннан кейін, </w:t>
      </w:r>
      <w:r w:rsidR="00BA3C34" w:rsidRPr="00926223">
        <w:rPr>
          <w:rFonts w:ascii="Times New Roman" w:hAnsi="Times New Roman" w:cs="Times New Roman"/>
          <w:sz w:val="28"/>
          <w:szCs w:val="28"/>
          <w:shd w:val="clear" w:color="auto" w:fill="FFFFFF"/>
          <w:lang w:val="kk-KZ"/>
        </w:rPr>
        <w:t>х</w:t>
      </w:r>
      <w:r w:rsidRPr="00926223">
        <w:rPr>
          <w:rFonts w:ascii="Times New Roman" w:hAnsi="Times New Roman" w:cs="Times New Roman"/>
          <w:sz w:val="28"/>
          <w:szCs w:val="28"/>
          <w:shd w:val="clear" w:color="auto" w:fill="FFFFFF"/>
          <w:lang w:val="kk-KZ"/>
        </w:rPr>
        <w:t>елат</w:t>
      </w:r>
      <w:r w:rsidRPr="002F625C">
        <w:rPr>
          <w:rFonts w:ascii="Times New Roman" w:hAnsi="Times New Roman" w:cs="Times New Roman"/>
          <w:sz w:val="28"/>
          <w:szCs w:val="28"/>
          <w:shd w:val="clear" w:color="auto" w:fill="FFFFFF"/>
          <w:lang w:val="kk-KZ"/>
        </w:rPr>
        <w:t xml:space="preserve"> түрінде тыңайтқыштармен тамырдан тыс ұрықтандыру жүзеге асырылады. Өңдеу 10-14 күн аралығымен </w:t>
      </w:r>
      <w:r w:rsidR="000D079D" w:rsidRPr="002F625C">
        <w:rPr>
          <w:rFonts w:ascii="Times New Roman" w:hAnsi="Times New Roman" w:cs="Times New Roman"/>
          <w:sz w:val="28"/>
          <w:szCs w:val="28"/>
          <w:shd w:val="clear" w:color="auto" w:fill="FFFFFF"/>
          <w:lang w:val="kk-KZ"/>
        </w:rPr>
        <w:t>және тамыз айының соңына дейін жүзеге асырылады.</w:t>
      </w:r>
    </w:p>
    <w:p w:rsidR="00816F83" w:rsidRPr="002F625C" w:rsidRDefault="00816F83" w:rsidP="00F952BF">
      <w:pPr>
        <w:autoSpaceDE w:val="0"/>
        <w:autoSpaceDN w:val="0"/>
        <w:adjustRightInd w:val="0"/>
        <w:spacing w:after="0" w:line="240" w:lineRule="auto"/>
        <w:ind w:firstLine="708"/>
        <w:contextualSpacing/>
        <w:jc w:val="both"/>
        <w:rPr>
          <w:rFonts w:ascii="Times New Roman" w:hAnsi="Times New Roman" w:cs="Times New Roman"/>
          <w:sz w:val="28"/>
          <w:szCs w:val="28"/>
          <w:shd w:val="clear" w:color="auto" w:fill="FFFFFF"/>
          <w:lang w:val="kk-KZ"/>
        </w:rPr>
      </w:pPr>
      <w:r w:rsidRPr="002F625C">
        <w:rPr>
          <w:rFonts w:ascii="Times New Roman" w:hAnsi="Times New Roman" w:cs="Times New Roman"/>
          <w:sz w:val="28"/>
          <w:szCs w:val="28"/>
          <w:shd w:val="clear" w:color="auto" w:fill="FFFFFF"/>
          <w:lang w:val="kk-KZ"/>
        </w:rPr>
        <w:t xml:space="preserve">4. Қолайсыз экологиялық факторлардың немесе аурулардың әсерінен әлсіреген өсімдіктер стресске қарсы </w:t>
      </w:r>
      <w:r w:rsidR="004B6B89" w:rsidRPr="002F625C">
        <w:rPr>
          <w:rFonts w:ascii="Times New Roman" w:hAnsi="Times New Roman" w:cs="Times New Roman"/>
          <w:sz w:val="28"/>
          <w:szCs w:val="28"/>
          <w:shd w:val="clear" w:color="auto" w:fill="FFFFFF"/>
          <w:lang w:val="kk-KZ"/>
        </w:rPr>
        <w:t xml:space="preserve">заманауи </w:t>
      </w:r>
      <w:r w:rsidRPr="002F625C">
        <w:rPr>
          <w:rFonts w:ascii="Times New Roman" w:hAnsi="Times New Roman" w:cs="Times New Roman"/>
          <w:sz w:val="28"/>
          <w:szCs w:val="28"/>
          <w:shd w:val="clear" w:color="auto" w:fill="FFFFFF"/>
          <w:lang w:val="kk-KZ"/>
        </w:rPr>
        <w:t>препараттармен өңделеді. Өңдеу кемінде үш рет 10-14 күн аралығымен жүзеге асырылады.</w:t>
      </w:r>
    </w:p>
    <w:p w:rsidR="00816F83" w:rsidRPr="002F625C" w:rsidRDefault="00816F83" w:rsidP="00F952BF">
      <w:pPr>
        <w:autoSpaceDE w:val="0"/>
        <w:autoSpaceDN w:val="0"/>
        <w:adjustRightInd w:val="0"/>
        <w:spacing w:after="0" w:line="240" w:lineRule="auto"/>
        <w:ind w:firstLine="708"/>
        <w:contextualSpacing/>
        <w:jc w:val="both"/>
        <w:rPr>
          <w:rFonts w:ascii="Times New Roman" w:hAnsi="Times New Roman" w:cs="Times New Roman"/>
          <w:sz w:val="28"/>
          <w:szCs w:val="28"/>
          <w:shd w:val="clear" w:color="auto" w:fill="FFFFFF"/>
          <w:lang w:val="kk-KZ"/>
        </w:rPr>
      </w:pPr>
      <w:r w:rsidRPr="002F625C">
        <w:rPr>
          <w:rFonts w:ascii="Times New Roman" w:hAnsi="Times New Roman" w:cs="Times New Roman"/>
          <w:sz w:val="28"/>
          <w:szCs w:val="28"/>
          <w:shd w:val="clear" w:color="auto" w:fill="FFFFFF"/>
          <w:lang w:val="kk-KZ"/>
        </w:rPr>
        <w:t>5. Бұл құралдарды қолданудың көптеген нұсқалары бар және таңдау, әдеттегідей, орман өсірушілерге арналған.</w:t>
      </w:r>
    </w:p>
    <w:p w:rsidR="00816F83" w:rsidRPr="00E351BD" w:rsidRDefault="00816F83" w:rsidP="00E351BD">
      <w:pPr>
        <w:autoSpaceDE w:val="0"/>
        <w:autoSpaceDN w:val="0"/>
        <w:adjustRightInd w:val="0"/>
        <w:spacing w:after="0" w:line="240" w:lineRule="auto"/>
        <w:ind w:firstLine="708"/>
        <w:contextualSpacing/>
        <w:jc w:val="both"/>
        <w:rPr>
          <w:rFonts w:ascii="Times New Roman" w:hAnsi="Times New Roman" w:cs="Times New Roman"/>
          <w:sz w:val="28"/>
          <w:szCs w:val="28"/>
          <w:shd w:val="clear" w:color="auto" w:fill="FFFFFF"/>
          <w:lang w:val="kk-KZ"/>
        </w:rPr>
      </w:pPr>
      <w:r w:rsidRPr="002F625C">
        <w:rPr>
          <w:rFonts w:ascii="Times New Roman" w:hAnsi="Times New Roman" w:cs="Times New Roman"/>
          <w:sz w:val="28"/>
          <w:szCs w:val="28"/>
          <w:shd w:val="clear" w:color="auto" w:fill="FFFFFF"/>
          <w:lang w:val="kk-KZ"/>
        </w:rPr>
        <w:t xml:space="preserve">Орман </w:t>
      </w:r>
      <w:r w:rsidR="00240642">
        <w:rPr>
          <w:rFonts w:ascii="Times New Roman" w:hAnsi="Times New Roman" w:cs="Times New Roman"/>
          <w:sz w:val="28"/>
          <w:szCs w:val="28"/>
          <w:shd w:val="clear" w:color="auto" w:fill="FFFFFF"/>
          <w:lang w:val="kk-KZ"/>
        </w:rPr>
        <w:t>тұқымбағы</w:t>
      </w:r>
      <w:r w:rsidRPr="002F625C">
        <w:rPr>
          <w:rFonts w:ascii="Times New Roman" w:hAnsi="Times New Roman" w:cs="Times New Roman"/>
          <w:sz w:val="28"/>
          <w:szCs w:val="28"/>
          <w:shd w:val="clear" w:color="auto" w:fill="FFFFFF"/>
          <w:lang w:val="kk-KZ"/>
        </w:rPr>
        <w:t xml:space="preserve"> қалалар мен елді мекендерді орман өсіруге немесе орманды қалпына келтіруге және көгалдандыруға арналған ағаштар мен бұталардың отырғызу материалын өсіру жөніндегі ша</w:t>
      </w:r>
      <w:r w:rsidR="00EC1EC5">
        <w:rPr>
          <w:rFonts w:ascii="Times New Roman" w:hAnsi="Times New Roman" w:cs="Times New Roman"/>
          <w:sz w:val="28"/>
          <w:szCs w:val="28"/>
          <w:shd w:val="clear" w:color="auto" w:fill="FFFFFF"/>
          <w:lang w:val="kk-KZ"/>
        </w:rPr>
        <w:t>руашылық жүйе болып табылады [</w:t>
      </w:r>
      <w:r w:rsidR="00512AF8">
        <w:rPr>
          <w:rFonts w:ascii="Times New Roman" w:hAnsi="Times New Roman" w:cs="Times New Roman"/>
          <w:sz w:val="28"/>
          <w:szCs w:val="28"/>
          <w:shd w:val="clear" w:color="auto" w:fill="FFFFFF"/>
          <w:lang w:val="kk-KZ"/>
        </w:rPr>
        <w:t>5</w:t>
      </w:r>
      <w:r w:rsidR="00EC1EC5">
        <w:rPr>
          <w:rFonts w:ascii="Times New Roman" w:hAnsi="Times New Roman" w:cs="Times New Roman"/>
          <w:sz w:val="28"/>
          <w:szCs w:val="28"/>
          <w:shd w:val="clear" w:color="auto" w:fill="FFFFFF"/>
          <w:lang w:val="kk-KZ"/>
        </w:rPr>
        <w:t>1</w:t>
      </w:r>
      <w:r w:rsidRPr="002F625C">
        <w:rPr>
          <w:rFonts w:ascii="Times New Roman" w:hAnsi="Times New Roman" w:cs="Times New Roman"/>
          <w:sz w:val="28"/>
          <w:szCs w:val="28"/>
          <w:shd w:val="clear" w:color="auto" w:fill="FFFFFF"/>
          <w:lang w:val="kk-KZ"/>
        </w:rPr>
        <w:t>].</w:t>
      </w:r>
    </w:p>
    <w:p w:rsidR="00392EE9" w:rsidRDefault="00392EE9" w:rsidP="009D5067">
      <w:pPr>
        <w:pStyle w:val="a3"/>
        <w:spacing w:after="0"/>
        <w:ind w:left="567"/>
        <w:rPr>
          <w:b/>
          <w:sz w:val="28"/>
          <w:szCs w:val="28"/>
          <w:lang w:val="kk-KZ"/>
        </w:rPr>
      </w:pPr>
    </w:p>
    <w:p w:rsidR="00392EE9" w:rsidRDefault="00392EE9" w:rsidP="009D5067">
      <w:pPr>
        <w:pStyle w:val="a3"/>
        <w:spacing w:after="0"/>
        <w:ind w:left="567"/>
        <w:rPr>
          <w:b/>
          <w:sz w:val="28"/>
          <w:szCs w:val="28"/>
          <w:lang w:val="kk-KZ"/>
        </w:rPr>
      </w:pPr>
    </w:p>
    <w:p w:rsidR="00392EE9" w:rsidRDefault="00392EE9" w:rsidP="009D5067">
      <w:pPr>
        <w:pStyle w:val="a3"/>
        <w:spacing w:after="0"/>
        <w:ind w:left="567"/>
        <w:rPr>
          <w:b/>
          <w:sz w:val="28"/>
          <w:szCs w:val="28"/>
          <w:lang w:val="kk-KZ"/>
        </w:rPr>
      </w:pPr>
    </w:p>
    <w:p w:rsidR="00392EE9" w:rsidRDefault="00392EE9" w:rsidP="009D5067">
      <w:pPr>
        <w:pStyle w:val="a3"/>
        <w:spacing w:after="0"/>
        <w:ind w:left="567"/>
        <w:rPr>
          <w:b/>
          <w:sz w:val="28"/>
          <w:szCs w:val="28"/>
          <w:lang w:val="kk-KZ"/>
        </w:rPr>
      </w:pPr>
    </w:p>
    <w:p w:rsidR="00392EE9" w:rsidRDefault="00392EE9" w:rsidP="009D5067">
      <w:pPr>
        <w:pStyle w:val="a3"/>
        <w:spacing w:after="0"/>
        <w:ind w:left="567"/>
        <w:rPr>
          <w:b/>
          <w:sz w:val="28"/>
          <w:szCs w:val="28"/>
          <w:lang w:val="kk-KZ"/>
        </w:rPr>
      </w:pPr>
    </w:p>
    <w:p w:rsidR="007E07F2" w:rsidRDefault="007E07F2" w:rsidP="009D5067">
      <w:pPr>
        <w:pStyle w:val="a3"/>
        <w:spacing w:after="0"/>
        <w:ind w:left="567"/>
        <w:rPr>
          <w:b/>
          <w:sz w:val="28"/>
          <w:szCs w:val="28"/>
          <w:lang w:val="kk-KZ"/>
        </w:rPr>
      </w:pPr>
    </w:p>
    <w:p w:rsidR="007E07F2" w:rsidRDefault="007E07F2" w:rsidP="009D5067">
      <w:pPr>
        <w:pStyle w:val="a3"/>
        <w:spacing w:after="0"/>
        <w:ind w:left="567"/>
        <w:rPr>
          <w:b/>
          <w:sz w:val="28"/>
          <w:szCs w:val="28"/>
          <w:lang w:val="kk-KZ"/>
        </w:rPr>
      </w:pPr>
    </w:p>
    <w:p w:rsidR="007E07F2" w:rsidRDefault="007E07F2" w:rsidP="009D5067">
      <w:pPr>
        <w:pStyle w:val="a3"/>
        <w:spacing w:after="0"/>
        <w:ind w:left="567"/>
        <w:rPr>
          <w:b/>
          <w:sz w:val="28"/>
          <w:szCs w:val="28"/>
          <w:lang w:val="kk-KZ"/>
        </w:rPr>
      </w:pPr>
    </w:p>
    <w:p w:rsidR="007E07F2" w:rsidRDefault="007E07F2" w:rsidP="009D5067">
      <w:pPr>
        <w:pStyle w:val="a3"/>
        <w:spacing w:after="0"/>
        <w:ind w:left="567"/>
        <w:rPr>
          <w:b/>
          <w:sz w:val="28"/>
          <w:szCs w:val="28"/>
          <w:lang w:val="kk-KZ"/>
        </w:rPr>
      </w:pPr>
    </w:p>
    <w:p w:rsidR="007E07F2" w:rsidRDefault="007E07F2" w:rsidP="009D5067">
      <w:pPr>
        <w:pStyle w:val="a3"/>
        <w:spacing w:after="0"/>
        <w:ind w:left="567"/>
        <w:rPr>
          <w:b/>
          <w:sz w:val="28"/>
          <w:szCs w:val="28"/>
          <w:lang w:val="kk-KZ"/>
        </w:rPr>
      </w:pPr>
    </w:p>
    <w:p w:rsidR="007E07F2" w:rsidRDefault="007E07F2" w:rsidP="009D5067">
      <w:pPr>
        <w:pStyle w:val="a3"/>
        <w:spacing w:after="0"/>
        <w:ind w:left="567"/>
        <w:rPr>
          <w:b/>
          <w:sz w:val="28"/>
          <w:szCs w:val="28"/>
          <w:lang w:val="kk-KZ"/>
        </w:rPr>
      </w:pPr>
    </w:p>
    <w:p w:rsidR="00A379ED" w:rsidRDefault="00A379ED" w:rsidP="009D5067">
      <w:pPr>
        <w:pStyle w:val="a3"/>
        <w:spacing w:after="0"/>
        <w:ind w:left="567"/>
        <w:rPr>
          <w:b/>
          <w:sz w:val="28"/>
          <w:szCs w:val="28"/>
          <w:lang w:val="kk-KZ"/>
        </w:rPr>
      </w:pPr>
    </w:p>
    <w:p w:rsidR="00A379ED" w:rsidRDefault="00A379ED" w:rsidP="009D5067">
      <w:pPr>
        <w:pStyle w:val="a3"/>
        <w:spacing w:after="0"/>
        <w:ind w:left="567"/>
        <w:rPr>
          <w:b/>
          <w:sz w:val="28"/>
          <w:szCs w:val="28"/>
          <w:lang w:val="kk-KZ"/>
        </w:rPr>
      </w:pPr>
    </w:p>
    <w:p w:rsidR="00A379ED" w:rsidRDefault="00A379ED" w:rsidP="009D5067">
      <w:pPr>
        <w:pStyle w:val="a3"/>
        <w:spacing w:after="0"/>
        <w:ind w:left="567"/>
        <w:rPr>
          <w:b/>
          <w:sz w:val="28"/>
          <w:szCs w:val="28"/>
          <w:lang w:val="kk-KZ"/>
        </w:rPr>
      </w:pPr>
    </w:p>
    <w:p w:rsidR="00A379ED" w:rsidRDefault="00A379ED" w:rsidP="009D5067">
      <w:pPr>
        <w:pStyle w:val="a3"/>
        <w:spacing w:after="0"/>
        <w:ind w:left="567"/>
        <w:rPr>
          <w:b/>
          <w:sz w:val="28"/>
          <w:szCs w:val="28"/>
          <w:lang w:val="kk-KZ"/>
        </w:rPr>
      </w:pPr>
    </w:p>
    <w:p w:rsidR="00A379ED" w:rsidRDefault="00A379ED" w:rsidP="009D5067">
      <w:pPr>
        <w:pStyle w:val="a3"/>
        <w:spacing w:after="0"/>
        <w:ind w:left="567"/>
        <w:rPr>
          <w:b/>
          <w:sz w:val="28"/>
          <w:szCs w:val="28"/>
          <w:lang w:val="kk-KZ"/>
        </w:rPr>
      </w:pPr>
    </w:p>
    <w:p w:rsidR="00A379ED" w:rsidRDefault="00A379ED" w:rsidP="009D5067">
      <w:pPr>
        <w:pStyle w:val="a3"/>
        <w:spacing w:after="0"/>
        <w:ind w:left="567"/>
        <w:rPr>
          <w:b/>
          <w:sz w:val="28"/>
          <w:szCs w:val="28"/>
          <w:lang w:val="kk-KZ"/>
        </w:rPr>
      </w:pPr>
    </w:p>
    <w:p w:rsidR="00A379ED" w:rsidRDefault="00A379ED" w:rsidP="009D5067">
      <w:pPr>
        <w:pStyle w:val="a3"/>
        <w:spacing w:after="0"/>
        <w:ind w:left="567"/>
        <w:rPr>
          <w:b/>
          <w:sz w:val="28"/>
          <w:szCs w:val="28"/>
          <w:lang w:val="kk-KZ"/>
        </w:rPr>
      </w:pPr>
    </w:p>
    <w:p w:rsidR="00A379ED" w:rsidRDefault="00A379ED" w:rsidP="009D5067">
      <w:pPr>
        <w:pStyle w:val="a3"/>
        <w:spacing w:after="0"/>
        <w:ind w:left="567"/>
        <w:rPr>
          <w:b/>
          <w:sz w:val="28"/>
          <w:szCs w:val="28"/>
          <w:lang w:val="kk-KZ"/>
        </w:rPr>
      </w:pPr>
    </w:p>
    <w:p w:rsidR="00A379ED" w:rsidRDefault="00A379ED" w:rsidP="009D5067">
      <w:pPr>
        <w:pStyle w:val="a3"/>
        <w:spacing w:after="0"/>
        <w:ind w:left="567"/>
        <w:rPr>
          <w:b/>
          <w:sz w:val="28"/>
          <w:szCs w:val="28"/>
          <w:lang w:val="kk-KZ"/>
        </w:rPr>
      </w:pPr>
    </w:p>
    <w:p w:rsidR="00A379ED" w:rsidRDefault="00A379ED" w:rsidP="009D5067">
      <w:pPr>
        <w:pStyle w:val="a3"/>
        <w:spacing w:after="0"/>
        <w:ind w:left="567"/>
        <w:rPr>
          <w:b/>
          <w:sz w:val="28"/>
          <w:szCs w:val="28"/>
          <w:lang w:val="kk-KZ"/>
        </w:rPr>
      </w:pPr>
    </w:p>
    <w:p w:rsidR="00240642" w:rsidRDefault="00240642" w:rsidP="009D5067">
      <w:pPr>
        <w:pStyle w:val="a3"/>
        <w:spacing w:after="0"/>
        <w:ind w:left="567"/>
        <w:rPr>
          <w:b/>
          <w:sz w:val="28"/>
          <w:szCs w:val="28"/>
          <w:lang w:val="kk-KZ"/>
        </w:rPr>
      </w:pPr>
    </w:p>
    <w:p w:rsidR="00240642" w:rsidRDefault="00240642" w:rsidP="009D5067">
      <w:pPr>
        <w:pStyle w:val="a3"/>
        <w:spacing w:after="0"/>
        <w:ind w:left="567"/>
        <w:rPr>
          <w:b/>
          <w:sz w:val="28"/>
          <w:szCs w:val="28"/>
          <w:lang w:val="kk-KZ"/>
        </w:rPr>
      </w:pPr>
    </w:p>
    <w:p w:rsidR="00240642" w:rsidRDefault="00240642" w:rsidP="009D5067">
      <w:pPr>
        <w:pStyle w:val="a3"/>
        <w:spacing w:after="0"/>
        <w:ind w:left="567"/>
        <w:rPr>
          <w:b/>
          <w:sz w:val="28"/>
          <w:szCs w:val="28"/>
          <w:lang w:val="kk-KZ"/>
        </w:rPr>
      </w:pPr>
    </w:p>
    <w:p w:rsidR="0043060B" w:rsidRDefault="0043060B" w:rsidP="009D5067">
      <w:pPr>
        <w:pStyle w:val="a3"/>
        <w:spacing w:after="0"/>
        <w:ind w:left="567"/>
        <w:rPr>
          <w:b/>
          <w:sz w:val="28"/>
          <w:szCs w:val="28"/>
          <w:lang w:val="kk-KZ"/>
        </w:rPr>
      </w:pPr>
    </w:p>
    <w:p w:rsidR="0043060B" w:rsidRDefault="0043060B" w:rsidP="009D5067">
      <w:pPr>
        <w:pStyle w:val="a3"/>
        <w:spacing w:after="0"/>
        <w:ind w:left="567"/>
        <w:rPr>
          <w:b/>
          <w:sz w:val="28"/>
          <w:szCs w:val="28"/>
          <w:lang w:val="kk-KZ"/>
        </w:rPr>
      </w:pPr>
    </w:p>
    <w:p w:rsidR="0043060B" w:rsidRDefault="0043060B" w:rsidP="009D5067">
      <w:pPr>
        <w:pStyle w:val="a3"/>
        <w:spacing w:after="0"/>
        <w:ind w:left="567"/>
        <w:rPr>
          <w:b/>
          <w:sz w:val="28"/>
          <w:szCs w:val="28"/>
          <w:lang w:val="kk-KZ"/>
        </w:rPr>
      </w:pPr>
    </w:p>
    <w:p w:rsidR="0043060B" w:rsidRDefault="0043060B" w:rsidP="009D5067">
      <w:pPr>
        <w:pStyle w:val="a3"/>
        <w:spacing w:after="0"/>
        <w:ind w:left="567"/>
        <w:rPr>
          <w:b/>
          <w:sz w:val="28"/>
          <w:szCs w:val="28"/>
          <w:lang w:val="kk-KZ"/>
        </w:rPr>
      </w:pPr>
    </w:p>
    <w:p w:rsidR="0043060B" w:rsidRDefault="0043060B" w:rsidP="009D5067">
      <w:pPr>
        <w:pStyle w:val="a3"/>
        <w:spacing w:after="0"/>
        <w:ind w:left="567"/>
        <w:rPr>
          <w:b/>
          <w:sz w:val="28"/>
          <w:szCs w:val="28"/>
          <w:lang w:val="kk-KZ"/>
        </w:rPr>
      </w:pPr>
    </w:p>
    <w:p w:rsidR="0043060B" w:rsidRDefault="0043060B" w:rsidP="009D5067">
      <w:pPr>
        <w:pStyle w:val="a3"/>
        <w:spacing w:after="0"/>
        <w:ind w:left="567"/>
        <w:rPr>
          <w:b/>
          <w:sz w:val="28"/>
          <w:szCs w:val="28"/>
          <w:lang w:val="kk-KZ"/>
        </w:rPr>
      </w:pPr>
    </w:p>
    <w:p w:rsidR="0043060B" w:rsidRDefault="0043060B" w:rsidP="009D5067">
      <w:pPr>
        <w:pStyle w:val="a3"/>
        <w:spacing w:after="0"/>
        <w:ind w:left="567"/>
        <w:rPr>
          <w:b/>
          <w:sz w:val="28"/>
          <w:szCs w:val="28"/>
          <w:lang w:val="kk-KZ"/>
        </w:rPr>
      </w:pPr>
    </w:p>
    <w:p w:rsidR="0043060B" w:rsidRDefault="0043060B" w:rsidP="009D5067">
      <w:pPr>
        <w:pStyle w:val="a3"/>
        <w:spacing w:after="0"/>
        <w:ind w:left="567"/>
        <w:rPr>
          <w:b/>
          <w:sz w:val="28"/>
          <w:szCs w:val="28"/>
          <w:lang w:val="kk-KZ"/>
        </w:rPr>
      </w:pPr>
    </w:p>
    <w:p w:rsidR="0043060B" w:rsidRDefault="0043060B" w:rsidP="009D5067">
      <w:pPr>
        <w:pStyle w:val="a3"/>
        <w:spacing w:after="0"/>
        <w:ind w:left="567"/>
        <w:rPr>
          <w:b/>
          <w:sz w:val="28"/>
          <w:szCs w:val="28"/>
          <w:lang w:val="kk-KZ"/>
        </w:rPr>
      </w:pPr>
    </w:p>
    <w:p w:rsidR="0043060B" w:rsidRDefault="0043060B" w:rsidP="009D5067">
      <w:pPr>
        <w:pStyle w:val="a3"/>
        <w:spacing w:after="0"/>
        <w:ind w:left="567"/>
        <w:rPr>
          <w:b/>
          <w:sz w:val="28"/>
          <w:szCs w:val="28"/>
          <w:lang w:val="kk-KZ"/>
        </w:rPr>
      </w:pPr>
    </w:p>
    <w:p w:rsidR="0043060B" w:rsidRDefault="0043060B" w:rsidP="009D5067">
      <w:pPr>
        <w:pStyle w:val="a3"/>
        <w:spacing w:after="0"/>
        <w:ind w:left="567"/>
        <w:rPr>
          <w:b/>
          <w:sz w:val="28"/>
          <w:szCs w:val="28"/>
          <w:lang w:val="kk-KZ"/>
        </w:rPr>
      </w:pPr>
    </w:p>
    <w:p w:rsidR="0043060B" w:rsidRDefault="0043060B" w:rsidP="009D5067">
      <w:pPr>
        <w:pStyle w:val="a3"/>
        <w:spacing w:after="0"/>
        <w:ind w:left="567"/>
        <w:rPr>
          <w:b/>
          <w:sz w:val="28"/>
          <w:szCs w:val="28"/>
          <w:lang w:val="kk-KZ"/>
        </w:rPr>
      </w:pPr>
    </w:p>
    <w:p w:rsidR="0043060B" w:rsidRDefault="0043060B" w:rsidP="009D5067">
      <w:pPr>
        <w:pStyle w:val="a3"/>
        <w:spacing w:after="0"/>
        <w:ind w:left="567"/>
        <w:rPr>
          <w:b/>
          <w:sz w:val="28"/>
          <w:szCs w:val="28"/>
          <w:lang w:val="kk-KZ"/>
        </w:rPr>
      </w:pPr>
    </w:p>
    <w:p w:rsidR="00240642" w:rsidRDefault="00240642" w:rsidP="009D5067">
      <w:pPr>
        <w:pStyle w:val="a3"/>
        <w:spacing w:after="0"/>
        <w:ind w:left="567"/>
        <w:rPr>
          <w:b/>
          <w:sz w:val="28"/>
          <w:szCs w:val="28"/>
          <w:lang w:val="kk-KZ"/>
        </w:rPr>
      </w:pPr>
    </w:p>
    <w:p w:rsidR="00A379ED" w:rsidRDefault="00A379ED" w:rsidP="009D5067">
      <w:pPr>
        <w:pStyle w:val="a3"/>
        <w:spacing w:after="0"/>
        <w:ind w:left="567"/>
        <w:rPr>
          <w:b/>
          <w:sz w:val="28"/>
          <w:szCs w:val="28"/>
          <w:lang w:val="kk-KZ"/>
        </w:rPr>
      </w:pPr>
    </w:p>
    <w:p w:rsidR="00B63312" w:rsidRDefault="007510FA" w:rsidP="009D5067">
      <w:pPr>
        <w:pStyle w:val="a3"/>
        <w:spacing w:after="0"/>
        <w:ind w:left="567"/>
        <w:rPr>
          <w:b/>
          <w:sz w:val="28"/>
          <w:szCs w:val="28"/>
          <w:lang w:val="kk-KZ"/>
        </w:rPr>
      </w:pPr>
      <w:r w:rsidRPr="002F625C">
        <w:rPr>
          <w:b/>
          <w:sz w:val="28"/>
          <w:szCs w:val="28"/>
          <w:lang w:val="kk-KZ"/>
        </w:rPr>
        <w:t>3</w:t>
      </w:r>
      <w:r w:rsidR="00B63312" w:rsidRPr="002F625C">
        <w:rPr>
          <w:b/>
          <w:sz w:val="28"/>
          <w:szCs w:val="28"/>
          <w:lang w:val="kk-KZ"/>
        </w:rPr>
        <w:t xml:space="preserve"> НЕГІЗГІ БӨЛІМ</w:t>
      </w:r>
    </w:p>
    <w:p w:rsidR="00FD156B" w:rsidRDefault="00FD156B" w:rsidP="009D5067">
      <w:pPr>
        <w:pStyle w:val="a3"/>
        <w:spacing w:after="0"/>
        <w:ind w:left="567"/>
        <w:rPr>
          <w:b/>
          <w:sz w:val="28"/>
          <w:szCs w:val="28"/>
          <w:lang w:val="kk-KZ"/>
        </w:rPr>
      </w:pPr>
    </w:p>
    <w:p w:rsidR="00B63312" w:rsidRDefault="007510FA" w:rsidP="009D5067">
      <w:pPr>
        <w:pStyle w:val="a3"/>
        <w:spacing w:after="0"/>
        <w:ind w:left="567"/>
        <w:rPr>
          <w:b/>
          <w:sz w:val="28"/>
          <w:szCs w:val="28"/>
          <w:lang w:val="kk-KZ"/>
        </w:rPr>
      </w:pPr>
      <w:r w:rsidRPr="002F625C">
        <w:rPr>
          <w:b/>
          <w:sz w:val="28"/>
          <w:szCs w:val="28"/>
          <w:lang w:val="kk-KZ"/>
        </w:rPr>
        <w:t>3</w:t>
      </w:r>
      <w:r w:rsidR="00A42215">
        <w:rPr>
          <w:b/>
          <w:sz w:val="28"/>
          <w:szCs w:val="28"/>
          <w:lang w:val="kk-KZ"/>
        </w:rPr>
        <w:t>.</w:t>
      </w:r>
      <w:r w:rsidR="00B63312" w:rsidRPr="002F625C">
        <w:rPr>
          <w:b/>
          <w:sz w:val="28"/>
          <w:szCs w:val="28"/>
          <w:lang w:val="kk-KZ"/>
        </w:rPr>
        <w:t>1 Ғылыми</w:t>
      </w:r>
      <w:r w:rsidR="00134DB0">
        <w:rPr>
          <w:b/>
          <w:sz w:val="28"/>
          <w:szCs w:val="28"/>
          <w:lang w:val="kk-KZ"/>
        </w:rPr>
        <w:t xml:space="preserve"> </w:t>
      </w:r>
      <w:r w:rsidR="00B63312" w:rsidRPr="002F625C">
        <w:rPr>
          <w:b/>
          <w:sz w:val="28"/>
          <w:szCs w:val="28"/>
          <w:lang w:val="kk-KZ"/>
        </w:rPr>
        <w:t>зерттеулер</w:t>
      </w:r>
      <w:r w:rsidR="00134DB0">
        <w:rPr>
          <w:b/>
          <w:sz w:val="28"/>
          <w:szCs w:val="28"/>
          <w:lang w:val="kk-KZ"/>
        </w:rPr>
        <w:t xml:space="preserve"> </w:t>
      </w:r>
      <w:r w:rsidR="00B63312" w:rsidRPr="002F625C">
        <w:rPr>
          <w:b/>
          <w:sz w:val="28"/>
          <w:szCs w:val="28"/>
          <w:lang w:val="kk-KZ"/>
        </w:rPr>
        <w:t>бағдарламасы</w:t>
      </w:r>
    </w:p>
    <w:p w:rsidR="00FD156B" w:rsidRDefault="00FD156B" w:rsidP="009D5067">
      <w:pPr>
        <w:pStyle w:val="a3"/>
        <w:spacing w:after="0"/>
        <w:ind w:left="567"/>
        <w:rPr>
          <w:b/>
          <w:sz w:val="28"/>
          <w:szCs w:val="28"/>
          <w:lang w:val="kk-KZ"/>
        </w:rPr>
      </w:pPr>
    </w:p>
    <w:p w:rsidR="001454BA" w:rsidRPr="00134DB0" w:rsidRDefault="001454BA" w:rsidP="001454BA">
      <w:pPr>
        <w:pStyle w:val="a3"/>
        <w:spacing w:after="0"/>
        <w:ind w:firstLine="567"/>
        <w:contextualSpacing/>
        <w:jc w:val="both"/>
        <w:rPr>
          <w:sz w:val="28"/>
          <w:szCs w:val="28"/>
          <w:lang w:val="kk-KZ"/>
        </w:rPr>
      </w:pPr>
      <w:r w:rsidRPr="00134DB0">
        <w:rPr>
          <w:sz w:val="28"/>
          <w:szCs w:val="28"/>
          <w:lang w:val="kk-KZ"/>
        </w:rPr>
        <w:t>1. Орманмен қамтылмаған алаңдарды анықтау, оларға типологиялық зерттеу жүргізу.</w:t>
      </w:r>
    </w:p>
    <w:p w:rsidR="001454BA" w:rsidRDefault="001454BA" w:rsidP="001454BA">
      <w:pPr>
        <w:pStyle w:val="a3"/>
        <w:spacing w:after="0"/>
        <w:ind w:firstLine="567"/>
        <w:contextualSpacing/>
        <w:jc w:val="both"/>
        <w:rPr>
          <w:sz w:val="28"/>
          <w:szCs w:val="28"/>
          <w:lang w:val="kk-KZ"/>
        </w:rPr>
      </w:pPr>
      <w:r>
        <w:rPr>
          <w:sz w:val="28"/>
          <w:szCs w:val="28"/>
          <w:lang w:val="kk-KZ"/>
        </w:rPr>
        <w:t>2. Табиғи алқаағаштардың учаскелерін және бұрынғы жылдардағы жерсіндіру және селекциялық сынақ нысандарын экспедициялық тұрғыда зерттеу. Көбейту үшін өсімдіктердің неғұрлым келешегі зор үлгілерін анықтау.</w:t>
      </w:r>
    </w:p>
    <w:p w:rsidR="001454BA" w:rsidRDefault="001454BA" w:rsidP="001454BA">
      <w:pPr>
        <w:pStyle w:val="a3"/>
        <w:spacing w:after="0"/>
        <w:ind w:firstLine="567"/>
        <w:contextualSpacing/>
        <w:jc w:val="both"/>
        <w:rPr>
          <w:sz w:val="28"/>
          <w:szCs w:val="28"/>
          <w:lang w:val="kk-KZ"/>
        </w:rPr>
      </w:pPr>
      <w:r>
        <w:rPr>
          <w:sz w:val="28"/>
          <w:szCs w:val="28"/>
          <w:lang w:val="kk-KZ"/>
        </w:rPr>
        <w:t>3. ІлеАлатауы таулы аймағында ағаш және бұталы өсімдіктердің шаруашылық – бағалы т</w:t>
      </w:r>
      <w:r w:rsidR="00583E63">
        <w:rPr>
          <w:sz w:val="28"/>
          <w:szCs w:val="28"/>
          <w:lang w:val="kk-KZ"/>
        </w:rPr>
        <w:t xml:space="preserve">үрлерін </w:t>
      </w:r>
      <w:r>
        <w:rPr>
          <w:sz w:val="28"/>
          <w:szCs w:val="28"/>
          <w:lang w:val="kk-KZ"/>
        </w:rPr>
        <w:t xml:space="preserve"> жерсіндіру және селекциялық сынау. </w:t>
      </w:r>
    </w:p>
    <w:p w:rsidR="001454BA" w:rsidRDefault="001454BA" w:rsidP="001454BA">
      <w:pPr>
        <w:pStyle w:val="a3"/>
        <w:spacing w:after="0"/>
        <w:ind w:firstLine="567"/>
        <w:contextualSpacing/>
        <w:jc w:val="both"/>
        <w:rPr>
          <w:sz w:val="28"/>
          <w:szCs w:val="28"/>
          <w:lang w:val="kk-KZ"/>
        </w:rPr>
      </w:pPr>
      <w:r>
        <w:rPr>
          <w:sz w:val="28"/>
          <w:szCs w:val="28"/>
          <w:lang w:val="kk-KZ"/>
        </w:rPr>
        <w:t>4. Анықталған ағаштар мен бұталарды олардың түр ерекшеліктеріне сәйкес вегетативтік жолмен көбейту әдістемесін жетілдіру. Ең жақсы таңдалған үлгілерді көбейту.</w:t>
      </w:r>
    </w:p>
    <w:p w:rsidR="001454BA" w:rsidRDefault="001454BA" w:rsidP="001454BA">
      <w:pPr>
        <w:pStyle w:val="a3"/>
        <w:spacing w:after="0"/>
        <w:ind w:firstLine="567"/>
        <w:contextualSpacing/>
        <w:jc w:val="both"/>
        <w:rPr>
          <w:sz w:val="28"/>
          <w:szCs w:val="28"/>
          <w:lang w:val="kk-KZ"/>
        </w:rPr>
      </w:pPr>
      <w:r>
        <w:rPr>
          <w:sz w:val="28"/>
          <w:szCs w:val="28"/>
          <w:lang w:val="kk-KZ"/>
        </w:rPr>
        <w:t>5. Өсуді тездететін стимуляторларды қолдана отырып, негізгі орман құрайтын тұқымдарды (Шренк шыршасы) тұқымымен көбейту әдістемесін жетілдіру.</w:t>
      </w:r>
    </w:p>
    <w:p w:rsidR="00134DB0" w:rsidRDefault="00134DB0" w:rsidP="009D5067">
      <w:pPr>
        <w:pStyle w:val="a3"/>
        <w:spacing w:after="0"/>
        <w:ind w:firstLine="567"/>
        <w:contextualSpacing/>
        <w:jc w:val="both"/>
        <w:rPr>
          <w:b/>
          <w:sz w:val="28"/>
          <w:szCs w:val="28"/>
          <w:lang w:val="kk-KZ"/>
        </w:rPr>
      </w:pPr>
    </w:p>
    <w:p w:rsidR="00B63312" w:rsidRDefault="007510FA" w:rsidP="009D5067">
      <w:pPr>
        <w:pStyle w:val="a3"/>
        <w:spacing w:after="0"/>
        <w:ind w:firstLine="567"/>
        <w:contextualSpacing/>
        <w:jc w:val="both"/>
        <w:rPr>
          <w:b/>
          <w:sz w:val="28"/>
          <w:szCs w:val="28"/>
          <w:lang w:val="kk-KZ"/>
        </w:rPr>
      </w:pPr>
      <w:r w:rsidRPr="00847AE8">
        <w:rPr>
          <w:b/>
          <w:sz w:val="28"/>
          <w:szCs w:val="28"/>
          <w:lang w:val="kk-KZ"/>
        </w:rPr>
        <w:t>3</w:t>
      </w:r>
      <w:r w:rsidR="00B63312" w:rsidRPr="00847AE8">
        <w:rPr>
          <w:b/>
          <w:sz w:val="28"/>
          <w:szCs w:val="28"/>
          <w:lang w:val="kk-KZ"/>
        </w:rPr>
        <w:t>.2.  Зерттеуәдістемесі</w:t>
      </w:r>
    </w:p>
    <w:p w:rsidR="00FD156B" w:rsidRPr="00847AE8" w:rsidRDefault="00FD156B" w:rsidP="009D5067">
      <w:pPr>
        <w:pStyle w:val="a3"/>
        <w:spacing w:after="0"/>
        <w:ind w:firstLine="567"/>
        <w:contextualSpacing/>
        <w:jc w:val="both"/>
        <w:rPr>
          <w:b/>
          <w:sz w:val="28"/>
          <w:szCs w:val="28"/>
          <w:lang w:val="kk-KZ"/>
        </w:rPr>
      </w:pPr>
    </w:p>
    <w:p w:rsidR="00B63312" w:rsidRDefault="007510FA" w:rsidP="009D5067">
      <w:pPr>
        <w:pStyle w:val="a3"/>
        <w:spacing w:after="0"/>
        <w:ind w:firstLine="567"/>
        <w:contextualSpacing/>
        <w:jc w:val="both"/>
        <w:rPr>
          <w:b/>
          <w:sz w:val="28"/>
          <w:szCs w:val="28"/>
          <w:lang w:val="kk-KZ"/>
        </w:rPr>
      </w:pPr>
      <w:r w:rsidRPr="00847AE8">
        <w:rPr>
          <w:b/>
          <w:sz w:val="28"/>
          <w:szCs w:val="28"/>
          <w:lang w:val="kk-KZ"/>
        </w:rPr>
        <w:t>3</w:t>
      </w:r>
      <w:r w:rsidR="00B63312" w:rsidRPr="00847AE8">
        <w:rPr>
          <w:b/>
          <w:sz w:val="28"/>
          <w:szCs w:val="28"/>
          <w:lang w:val="kk-KZ"/>
        </w:rPr>
        <w:t>.2.</w:t>
      </w:r>
      <w:r w:rsidR="00B63312" w:rsidRPr="005A6192">
        <w:rPr>
          <w:b/>
          <w:sz w:val="28"/>
          <w:szCs w:val="28"/>
          <w:lang w:val="kk-KZ"/>
        </w:rPr>
        <w:t xml:space="preserve">1 </w:t>
      </w:r>
      <w:r w:rsidR="001454BA" w:rsidRPr="005A6192">
        <w:rPr>
          <w:b/>
          <w:sz w:val="28"/>
          <w:szCs w:val="28"/>
          <w:lang w:val="kk-KZ"/>
        </w:rPr>
        <w:t>Орманмен қамтылмаған алаңдарды анықтау, олар</w:t>
      </w:r>
      <w:r w:rsidR="00FD156B">
        <w:rPr>
          <w:b/>
          <w:sz w:val="28"/>
          <w:szCs w:val="28"/>
          <w:lang w:val="kk-KZ"/>
        </w:rPr>
        <w:t>ға типологиялық зерттеу жүргізу</w:t>
      </w:r>
    </w:p>
    <w:p w:rsidR="00FD156B" w:rsidRPr="00847AE8" w:rsidRDefault="00FD156B" w:rsidP="009D5067">
      <w:pPr>
        <w:pStyle w:val="a3"/>
        <w:spacing w:after="0"/>
        <w:ind w:firstLine="567"/>
        <w:contextualSpacing/>
        <w:jc w:val="both"/>
        <w:rPr>
          <w:b/>
          <w:sz w:val="28"/>
          <w:szCs w:val="28"/>
          <w:lang w:val="kk-KZ"/>
        </w:rPr>
      </w:pPr>
    </w:p>
    <w:p w:rsidR="001428FD" w:rsidRPr="001428FD" w:rsidRDefault="001428FD" w:rsidP="001428FD">
      <w:pPr>
        <w:pStyle w:val="a3"/>
        <w:ind w:firstLine="720"/>
        <w:contextualSpacing/>
        <w:jc w:val="both"/>
        <w:rPr>
          <w:sz w:val="28"/>
          <w:szCs w:val="28"/>
          <w:lang w:val="kk-KZ"/>
        </w:rPr>
      </w:pPr>
      <w:r w:rsidRPr="001428FD">
        <w:rPr>
          <w:sz w:val="28"/>
          <w:szCs w:val="28"/>
          <w:lang w:val="kk-KZ"/>
        </w:rPr>
        <w:t xml:space="preserve">Зерттеу орманды-шалғынды белдеу шекарасында жүргізілді, яғни абсолюттік теңіз биіктігінен 1400-1900 м биіктік аралығында. Оның ішінде 1600-1900 м – бұл орманды бөлік; 1400-1600 м – жеміс ағаштары орналасқан белдеу; 1900-2400 м – орташа белдеу; 2400-2800 м – жоғарғы белдеу. </w:t>
      </w:r>
    </w:p>
    <w:p w:rsidR="001428FD" w:rsidRPr="001428FD" w:rsidRDefault="001428FD" w:rsidP="001428FD">
      <w:pPr>
        <w:pStyle w:val="a3"/>
        <w:ind w:firstLine="720"/>
        <w:contextualSpacing/>
        <w:jc w:val="both"/>
        <w:rPr>
          <w:sz w:val="28"/>
          <w:szCs w:val="28"/>
          <w:lang w:val="kk-KZ"/>
        </w:rPr>
      </w:pPr>
      <w:r w:rsidRPr="001428FD">
        <w:rPr>
          <w:sz w:val="28"/>
          <w:szCs w:val="28"/>
          <w:lang w:val="kk-KZ"/>
        </w:rPr>
        <w:t xml:space="preserve">Биіктік-климаттық белдеулер шекарасында жер бедерімен қалыптасқан мекендеу орындары бойынша өсімдік қауымдастықтарының геоботаникалық сипаттамасы көлемі 0,04 га (20х20м) алаңдарда жүргізілді. </w:t>
      </w:r>
    </w:p>
    <w:p w:rsidR="00B63312" w:rsidRDefault="001428FD" w:rsidP="00661981">
      <w:pPr>
        <w:pStyle w:val="a3"/>
        <w:ind w:firstLine="720"/>
        <w:contextualSpacing/>
        <w:jc w:val="both"/>
        <w:rPr>
          <w:sz w:val="28"/>
          <w:szCs w:val="28"/>
          <w:lang w:val="kk-KZ"/>
        </w:rPr>
      </w:pPr>
      <w:r w:rsidRPr="001428FD">
        <w:rPr>
          <w:sz w:val="28"/>
          <w:szCs w:val="28"/>
          <w:lang w:val="kk-KZ"/>
        </w:rPr>
        <w:t xml:space="preserve"> Өсімдік жамылғысы А.А. Алехиннің әдістемел</w:t>
      </w:r>
      <w:r w:rsidR="00713959">
        <w:rPr>
          <w:sz w:val="28"/>
          <w:szCs w:val="28"/>
          <w:lang w:val="kk-KZ"/>
        </w:rPr>
        <w:t xml:space="preserve">ік нұсқаулары бойынша </w:t>
      </w:r>
      <w:r w:rsidR="00713959" w:rsidRPr="00D87E5F">
        <w:rPr>
          <w:sz w:val="28"/>
          <w:szCs w:val="28"/>
          <w:lang w:val="kk-KZ"/>
        </w:rPr>
        <w:t>зерттелді</w:t>
      </w:r>
      <w:r w:rsidRPr="00D87E5F">
        <w:rPr>
          <w:sz w:val="28"/>
          <w:szCs w:val="28"/>
          <w:lang w:val="kk-KZ"/>
        </w:rPr>
        <w:t xml:space="preserve"> </w:t>
      </w:r>
      <w:r w:rsidR="00713959" w:rsidRPr="00D87E5F">
        <w:rPr>
          <w:sz w:val="28"/>
          <w:szCs w:val="28"/>
          <w:lang w:val="kk-KZ"/>
        </w:rPr>
        <w:t>[52].</w:t>
      </w:r>
      <w:r w:rsidRPr="00D87E5F">
        <w:rPr>
          <w:sz w:val="28"/>
          <w:szCs w:val="28"/>
          <w:lang w:val="kk-KZ"/>
        </w:rPr>
        <w:t xml:space="preserve"> Түрлердің сандық ұсынылуын зерделеу кезінде Раункиер әдісі  негізге алынды</w:t>
      </w:r>
      <w:r w:rsidR="00713959" w:rsidRPr="00D87E5F">
        <w:rPr>
          <w:sz w:val="28"/>
          <w:szCs w:val="28"/>
          <w:lang w:val="kk-KZ"/>
        </w:rPr>
        <w:t xml:space="preserve"> [53].</w:t>
      </w:r>
      <w:r w:rsidRPr="00D87E5F">
        <w:rPr>
          <w:sz w:val="28"/>
          <w:szCs w:val="28"/>
          <w:lang w:val="kk-KZ"/>
        </w:rPr>
        <w:t xml:space="preserve"> Топырақты шаю процесін сандық есепке алу үші</w:t>
      </w:r>
      <w:r w:rsidR="00661981" w:rsidRPr="00D87E5F">
        <w:rPr>
          <w:sz w:val="28"/>
          <w:szCs w:val="28"/>
          <w:lang w:val="kk-KZ"/>
        </w:rPr>
        <w:t>н С.С. Соболев әдісі қолданылды</w:t>
      </w:r>
      <w:r w:rsidR="00713959" w:rsidRPr="00D87E5F">
        <w:rPr>
          <w:sz w:val="28"/>
          <w:szCs w:val="28"/>
          <w:lang w:val="kk-KZ"/>
        </w:rPr>
        <w:t xml:space="preserve"> [54</w:t>
      </w:r>
      <w:r w:rsidR="00B63312" w:rsidRPr="00D87E5F">
        <w:rPr>
          <w:sz w:val="28"/>
          <w:szCs w:val="28"/>
          <w:lang w:val="kk-KZ"/>
        </w:rPr>
        <w:t>].</w:t>
      </w:r>
    </w:p>
    <w:p w:rsidR="00DF6A70" w:rsidRPr="00847AE8" w:rsidRDefault="00DF6A70" w:rsidP="00F952BF">
      <w:pPr>
        <w:pStyle w:val="a3"/>
        <w:spacing w:after="0"/>
        <w:contextualSpacing/>
        <w:jc w:val="both"/>
        <w:rPr>
          <w:sz w:val="28"/>
          <w:szCs w:val="28"/>
          <w:lang w:val="kk-KZ"/>
        </w:rPr>
      </w:pPr>
    </w:p>
    <w:p w:rsidR="00B63312" w:rsidRDefault="007510FA" w:rsidP="00F952BF">
      <w:pPr>
        <w:pStyle w:val="a3"/>
        <w:spacing w:after="0"/>
        <w:ind w:firstLine="720"/>
        <w:contextualSpacing/>
        <w:jc w:val="both"/>
        <w:rPr>
          <w:b/>
          <w:sz w:val="28"/>
          <w:szCs w:val="28"/>
          <w:lang w:val="kk-KZ"/>
        </w:rPr>
      </w:pPr>
      <w:r w:rsidRPr="00847AE8">
        <w:rPr>
          <w:b/>
          <w:sz w:val="28"/>
          <w:szCs w:val="28"/>
          <w:lang w:val="kk-KZ"/>
        </w:rPr>
        <w:t>3</w:t>
      </w:r>
      <w:r w:rsidR="00B63312" w:rsidRPr="00847AE8">
        <w:rPr>
          <w:b/>
          <w:sz w:val="28"/>
          <w:szCs w:val="28"/>
          <w:lang w:val="kk-KZ"/>
        </w:rPr>
        <w:t xml:space="preserve">.2.2 </w:t>
      </w:r>
      <w:r w:rsidR="005A6192" w:rsidRPr="005A6192">
        <w:rPr>
          <w:b/>
          <w:sz w:val="28"/>
          <w:szCs w:val="28"/>
          <w:lang w:val="kk-KZ"/>
        </w:rPr>
        <w:t>Табиғи алқаағаштардың учаскелерін және бұрынғы жылдардағы жерсіндіру және селекциялық сынақ нысандарын экспедициялық тұрғыда зерттеу. Көбейту үшін өсімдіктердің неғұрлым</w:t>
      </w:r>
      <w:r w:rsidR="00FD156B">
        <w:rPr>
          <w:b/>
          <w:sz w:val="28"/>
          <w:szCs w:val="28"/>
          <w:lang w:val="kk-KZ"/>
        </w:rPr>
        <w:t xml:space="preserve"> келешегі зор үлгілерін анықтау</w:t>
      </w:r>
    </w:p>
    <w:p w:rsidR="00FD156B" w:rsidRPr="00661981" w:rsidRDefault="00FD156B" w:rsidP="00F952BF">
      <w:pPr>
        <w:pStyle w:val="a3"/>
        <w:spacing w:after="0"/>
        <w:ind w:firstLine="720"/>
        <w:contextualSpacing/>
        <w:jc w:val="both"/>
        <w:rPr>
          <w:b/>
          <w:sz w:val="28"/>
          <w:szCs w:val="28"/>
          <w:lang w:val="kk-KZ"/>
        </w:rPr>
      </w:pPr>
    </w:p>
    <w:p w:rsidR="00B63312" w:rsidRPr="00847AE8" w:rsidRDefault="00B63312" w:rsidP="00F952BF">
      <w:pPr>
        <w:pStyle w:val="a3"/>
        <w:spacing w:after="0"/>
        <w:ind w:firstLine="720"/>
        <w:contextualSpacing/>
        <w:jc w:val="both"/>
        <w:rPr>
          <w:sz w:val="28"/>
          <w:szCs w:val="28"/>
          <w:lang w:val="kk-KZ"/>
        </w:rPr>
      </w:pPr>
      <w:r w:rsidRPr="00FD156B">
        <w:rPr>
          <w:sz w:val="28"/>
          <w:szCs w:val="28"/>
          <w:lang w:val="kk-KZ"/>
        </w:rPr>
        <w:t>Жұмыстың мақсаты</w:t>
      </w:r>
      <w:r w:rsidR="00C0646A" w:rsidRPr="00FD156B">
        <w:rPr>
          <w:sz w:val="28"/>
          <w:szCs w:val="28"/>
          <w:lang w:val="kk-KZ"/>
        </w:rPr>
        <w:t xml:space="preserve"> </w:t>
      </w:r>
      <w:r w:rsidRPr="00FD156B">
        <w:rPr>
          <w:sz w:val="28"/>
          <w:szCs w:val="28"/>
          <w:lang w:val="kk-KZ"/>
        </w:rPr>
        <w:t>-</w:t>
      </w:r>
      <w:r w:rsidR="00C0646A">
        <w:rPr>
          <w:sz w:val="28"/>
          <w:szCs w:val="28"/>
          <w:lang w:val="kk-KZ"/>
        </w:rPr>
        <w:t xml:space="preserve"> </w:t>
      </w:r>
      <w:r w:rsidR="00964F57">
        <w:rPr>
          <w:sz w:val="28"/>
          <w:szCs w:val="28"/>
          <w:lang w:val="kk-KZ"/>
        </w:rPr>
        <w:t>келешек</w:t>
      </w:r>
      <w:r w:rsidRPr="00847AE8">
        <w:rPr>
          <w:sz w:val="28"/>
          <w:szCs w:val="28"/>
          <w:lang w:val="kk-KZ"/>
        </w:rPr>
        <w:t xml:space="preserve"> экотиптерді, пішіндерді және жеке (артықшылы</w:t>
      </w:r>
      <w:r w:rsidR="00183EC2">
        <w:rPr>
          <w:sz w:val="28"/>
          <w:szCs w:val="28"/>
          <w:lang w:val="kk-KZ"/>
        </w:rPr>
        <w:t xml:space="preserve">ғы бар) </w:t>
      </w:r>
      <w:r w:rsidR="0094455E" w:rsidRPr="0094455E">
        <w:rPr>
          <w:sz w:val="28"/>
          <w:szCs w:val="28"/>
          <w:lang w:val="kk-KZ"/>
        </w:rPr>
        <w:t>ағаштарды болашақта</w:t>
      </w:r>
      <w:r w:rsidR="00C0646A">
        <w:rPr>
          <w:sz w:val="28"/>
          <w:szCs w:val="28"/>
          <w:lang w:val="kk-KZ"/>
        </w:rPr>
        <w:t xml:space="preserve"> </w:t>
      </w:r>
      <w:r w:rsidR="00246DA8" w:rsidRPr="0094455E">
        <w:rPr>
          <w:sz w:val="28"/>
          <w:szCs w:val="28"/>
          <w:lang w:val="kk-KZ"/>
        </w:rPr>
        <w:t>тұқым</w:t>
      </w:r>
      <w:r w:rsidR="00FF1BFE" w:rsidRPr="0094455E">
        <w:rPr>
          <w:sz w:val="28"/>
          <w:szCs w:val="28"/>
          <w:lang w:val="kk-KZ"/>
        </w:rPr>
        <w:t>м</w:t>
      </w:r>
      <w:r w:rsidR="0094455E" w:rsidRPr="0094455E">
        <w:rPr>
          <w:sz w:val="28"/>
          <w:szCs w:val="28"/>
          <w:lang w:val="kk-KZ"/>
        </w:rPr>
        <w:t>ен көбейту</w:t>
      </w:r>
      <w:r w:rsidRPr="0094455E">
        <w:rPr>
          <w:sz w:val="28"/>
          <w:szCs w:val="28"/>
          <w:lang w:val="kk-KZ"/>
        </w:rPr>
        <w:t xml:space="preserve"> үшін </w:t>
      </w:r>
      <w:r w:rsidRPr="00847AE8">
        <w:rPr>
          <w:sz w:val="28"/>
          <w:szCs w:val="28"/>
          <w:lang w:val="kk-KZ"/>
        </w:rPr>
        <w:t>анықтау.</w:t>
      </w:r>
    </w:p>
    <w:p w:rsidR="00B63312" w:rsidRPr="00847AE8" w:rsidRDefault="00B63312" w:rsidP="00FD156B">
      <w:pPr>
        <w:pStyle w:val="a3"/>
        <w:spacing w:after="0"/>
        <w:ind w:firstLine="720"/>
        <w:contextualSpacing/>
        <w:jc w:val="both"/>
        <w:rPr>
          <w:sz w:val="28"/>
          <w:szCs w:val="28"/>
          <w:lang w:val="kk-KZ"/>
        </w:rPr>
      </w:pPr>
      <w:r w:rsidRPr="00847AE8">
        <w:rPr>
          <w:sz w:val="28"/>
          <w:szCs w:val="28"/>
          <w:lang w:val="kk-KZ"/>
        </w:rPr>
        <w:t xml:space="preserve">Зерттелетін қылқан жапырақты </w:t>
      </w:r>
      <w:r w:rsidR="00C0646A">
        <w:rPr>
          <w:sz w:val="28"/>
          <w:szCs w:val="28"/>
          <w:lang w:val="kk-KZ"/>
        </w:rPr>
        <w:t>ағаштар</w:t>
      </w:r>
      <w:r w:rsidRPr="00847AE8">
        <w:rPr>
          <w:sz w:val="28"/>
          <w:szCs w:val="28"/>
          <w:lang w:val="kk-KZ"/>
        </w:rPr>
        <w:t xml:space="preserve"> үшін артықшылығы бар ағаштар деп тіршілік ету ортасының қолайсыз факторларына төзімді үлгілерді (антропогендік факторды қоспағанда) </w:t>
      </w:r>
      <w:r w:rsidR="005955C9">
        <w:rPr>
          <w:sz w:val="28"/>
          <w:szCs w:val="28"/>
          <w:lang w:val="kk-KZ"/>
        </w:rPr>
        <w:t>айтады</w:t>
      </w:r>
      <w:r w:rsidRPr="00847AE8">
        <w:rPr>
          <w:sz w:val="28"/>
          <w:szCs w:val="28"/>
          <w:lang w:val="kk-KZ"/>
        </w:rPr>
        <w:t xml:space="preserve">, олар </w:t>
      </w:r>
      <w:r w:rsidR="005955C9">
        <w:rPr>
          <w:sz w:val="28"/>
          <w:szCs w:val="28"/>
          <w:lang w:val="kk-KZ"/>
        </w:rPr>
        <w:t xml:space="preserve">ағаштың </w:t>
      </w:r>
      <w:r w:rsidRPr="00847AE8">
        <w:rPr>
          <w:sz w:val="28"/>
          <w:szCs w:val="28"/>
          <w:lang w:val="kk-KZ"/>
        </w:rPr>
        <w:t>биіктігі мен диаметрі бойынша 1,3 м биіктікте</w:t>
      </w:r>
      <w:r w:rsidR="00C608A4">
        <w:rPr>
          <w:sz w:val="28"/>
          <w:szCs w:val="28"/>
          <w:lang w:val="kk-KZ"/>
        </w:rPr>
        <w:t xml:space="preserve">, </w:t>
      </w:r>
      <w:r w:rsidRPr="00847AE8">
        <w:rPr>
          <w:sz w:val="28"/>
          <w:szCs w:val="28"/>
          <w:lang w:val="kk-KZ"/>
        </w:rPr>
        <w:t>квадраттық ауытқу</w:t>
      </w:r>
      <w:r w:rsidR="00DF5021">
        <w:rPr>
          <w:sz w:val="28"/>
          <w:szCs w:val="28"/>
          <w:lang w:val="kk-KZ"/>
        </w:rPr>
        <w:t>ы</w:t>
      </w:r>
      <w:r w:rsidR="00DF5021" w:rsidRPr="00DF5021">
        <w:rPr>
          <w:sz w:val="28"/>
          <w:szCs w:val="28"/>
          <w:lang w:val="kk-KZ"/>
        </w:rPr>
        <w:t xml:space="preserve"> </w:t>
      </w:r>
      <w:r w:rsidR="00DF5021">
        <w:rPr>
          <w:sz w:val="28"/>
          <w:szCs w:val="28"/>
          <w:lang w:val="kk-KZ"/>
        </w:rPr>
        <w:t>(</w:t>
      </w:r>
      <w:r w:rsidR="00DF5021" w:rsidRPr="00847AE8">
        <w:rPr>
          <w:sz w:val="28"/>
          <w:szCs w:val="28"/>
        </w:rPr>
        <w:t>σ</w:t>
      </w:r>
      <w:r w:rsidR="00DF5021">
        <w:rPr>
          <w:sz w:val="28"/>
          <w:szCs w:val="28"/>
          <w:lang w:val="kk-KZ"/>
        </w:rPr>
        <w:t>)  2-ден кем болмауы тиіс.</w:t>
      </w:r>
    </w:p>
    <w:p w:rsidR="00C0646A" w:rsidRDefault="00FE1876" w:rsidP="00FD156B">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З</w:t>
      </w:r>
      <w:r w:rsidR="00C0646A">
        <w:rPr>
          <w:rFonts w:ascii="Times New Roman" w:hAnsi="Times New Roman" w:cs="Times New Roman"/>
          <w:sz w:val="28"/>
          <w:szCs w:val="28"/>
          <w:lang w:val="kk-KZ"/>
        </w:rPr>
        <w:t xml:space="preserve">ерттеу барысында А.Б. Гурскийдің </w:t>
      </w:r>
      <w:r w:rsidRPr="00FE1876">
        <w:rPr>
          <w:rFonts w:ascii="Times New Roman" w:hAnsi="Times New Roman" w:cs="Times New Roman"/>
          <w:sz w:val="28"/>
          <w:szCs w:val="28"/>
          <w:lang w:val="kk-KZ"/>
        </w:rPr>
        <w:t xml:space="preserve">[55] </w:t>
      </w:r>
      <w:r w:rsidR="00C0646A" w:rsidRPr="00FE1876">
        <w:rPr>
          <w:rFonts w:ascii="Times New Roman" w:hAnsi="Times New Roman" w:cs="Times New Roman"/>
          <w:sz w:val="28"/>
          <w:szCs w:val="28"/>
          <w:lang w:val="kk-KZ"/>
        </w:rPr>
        <w:t>өсімдіктердің зақымдану дәрежесін анықтайтын әдістемесі мен А.Я. Огородниковтың</w:t>
      </w:r>
      <w:r w:rsidRPr="00FE1876">
        <w:rPr>
          <w:rFonts w:ascii="Times New Roman" w:hAnsi="Times New Roman" w:cs="Times New Roman"/>
          <w:sz w:val="28"/>
          <w:szCs w:val="28"/>
          <w:lang w:val="kk-KZ"/>
        </w:rPr>
        <w:t xml:space="preserve"> [56].</w:t>
      </w:r>
      <w:r w:rsidR="00C0646A">
        <w:rPr>
          <w:rFonts w:ascii="Times New Roman" w:hAnsi="Times New Roman" w:cs="Times New Roman"/>
          <w:sz w:val="28"/>
          <w:szCs w:val="28"/>
          <w:lang w:val="kk-KZ"/>
        </w:rPr>
        <w:t xml:space="preserve"> өсімдіктердің </w:t>
      </w:r>
      <w:r w:rsidR="00B67EB0">
        <w:rPr>
          <w:rFonts w:ascii="Times New Roman" w:hAnsi="Times New Roman" w:cs="Times New Roman"/>
          <w:sz w:val="28"/>
          <w:szCs w:val="28"/>
          <w:lang w:val="kk-KZ"/>
        </w:rPr>
        <w:t>суыққа</w:t>
      </w:r>
      <w:r w:rsidR="00C0646A">
        <w:rPr>
          <w:rFonts w:ascii="Times New Roman" w:hAnsi="Times New Roman" w:cs="Times New Roman"/>
          <w:sz w:val="28"/>
          <w:szCs w:val="28"/>
          <w:lang w:val="kk-KZ"/>
        </w:rPr>
        <w:t xml:space="preserve"> төзімділігін анықтайтын 6 баллдық шкаласы және аязға төзімділігін анықтайтын 3 баллдық шкаласы қолданылды.</w:t>
      </w:r>
    </w:p>
    <w:p w:rsidR="00C0646A" w:rsidRDefault="00C0646A" w:rsidP="00FD156B">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Алғашқы сел</w:t>
      </w:r>
      <w:r w:rsidR="00E631CC">
        <w:rPr>
          <w:rFonts w:ascii="Times New Roman" w:hAnsi="Times New Roman" w:cs="Times New Roman"/>
          <w:sz w:val="28"/>
          <w:szCs w:val="28"/>
          <w:lang w:val="kk-KZ"/>
        </w:rPr>
        <w:t>екциялық сынақ</w:t>
      </w:r>
      <w:r>
        <w:rPr>
          <w:rFonts w:ascii="Times New Roman" w:hAnsi="Times New Roman" w:cs="Times New Roman"/>
          <w:sz w:val="28"/>
          <w:szCs w:val="28"/>
          <w:lang w:val="kk-KZ"/>
        </w:rPr>
        <w:t xml:space="preserve"> үшін келешегі зор үлгілерді зерттеу Іле Алатауы тауларында жүргізілді. Жұмыс ағаштар мен бұталардың тұрақты, сыртқы пішіні сау нысандарын анықтау арқылы жүргізілді. </w:t>
      </w:r>
    </w:p>
    <w:p w:rsidR="00C0646A" w:rsidRDefault="00C0646A" w:rsidP="00FD156B">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Шолу барысында табиғи алқаағаштардың және жасанды екпелердің өсу жағдайлары, учаскенің №, оның координаттары (географиялық ендік және бойлық), орманшылық, шатқал, орам, телім, таксонның атауы және ағаштардың (бұталардың) саны, учаскенің алаңы, теңіз деңгейінен биіктігі, баурайдың экспозициясы мен ылдилығы, толымдылығы, сондай-ақ, ілеспе тұқымдардың түрлік құрамы, өскіннің және топырақ жамылғысының сипаттамалары, өсімдіктің жасы, биіктігі, диаметрі, жасыл желекті екі бағытта С-О және Ш-Б арнайы аспаптармен (Анучиннің биіктік өлшейтін аспабы және өлшеуіш айыр) анықталды. </w:t>
      </w:r>
    </w:p>
    <w:p w:rsidR="006D5F65" w:rsidRDefault="006D5F65" w:rsidP="00FD156B">
      <w:pPr>
        <w:pStyle w:val="a3"/>
        <w:spacing w:after="0"/>
        <w:ind w:firstLine="567"/>
        <w:contextualSpacing/>
        <w:jc w:val="both"/>
        <w:rPr>
          <w:i/>
          <w:sz w:val="28"/>
          <w:szCs w:val="28"/>
          <w:lang w:val="kk-KZ"/>
        </w:rPr>
      </w:pPr>
    </w:p>
    <w:p w:rsidR="00B63312" w:rsidRPr="00FD156B" w:rsidRDefault="00B67EB0" w:rsidP="00FD156B">
      <w:pPr>
        <w:pStyle w:val="a3"/>
        <w:spacing w:after="0"/>
        <w:ind w:firstLine="567"/>
        <w:contextualSpacing/>
        <w:jc w:val="both"/>
        <w:rPr>
          <w:i/>
          <w:sz w:val="28"/>
          <w:szCs w:val="28"/>
          <w:lang w:val="kk-KZ"/>
        </w:rPr>
      </w:pPr>
      <w:r w:rsidRPr="00FD156B">
        <w:rPr>
          <w:i/>
          <w:sz w:val="28"/>
          <w:szCs w:val="28"/>
          <w:lang w:val="kk-KZ"/>
        </w:rPr>
        <w:t>Өсімдіктердің суыққа</w:t>
      </w:r>
      <w:r w:rsidR="00B63312" w:rsidRPr="00FD156B">
        <w:rPr>
          <w:i/>
          <w:sz w:val="28"/>
          <w:szCs w:val="28"/>
          <w:lang w:val="kk-KZ"/>
        </w:rPr>
        <w:t xml:space="preserve"> төзімділігін бағалау шкаласы:</w:t>
      </w:r>
    </w:p>
    <w:p w:rsidR="00B63312" w:rsidRPr="00847AE8" w:rsidRDefault="00B67EB0" w:rsidP="00FD156B">
      <w:pPr>
        <w:pStyle w:val="a3"/>
        <w:spacing w:after="0"/>
        <w:ind w:firstLine="567"/>
        <w:contextualSpacing/>
        <w:jc w:val="both"/>
        <w:rPr>
          <w:sz w:val="28"/>
          <w:szCs w:val="28"/>
          <w:lang w:val="kk-KZ"/>
        </w:rPr>
      </w:pPr>
      <w:r>
        <w:rPr>
          <w:sz w:val="28"/>
          <w:szCs w:val="28"/>
          <w:lang w:val="kk-KZ"/>
        </w:rPr>
        <w:t>1 б</w:t>
      </w:r>
      <w:r w:rsidR="00827129" w:rsidRPr="00847AE8">
        <w:rPr>
          <w:sz w:val="28"/>
          <w:szCs w:val="28"/>
          <w:lang w:val="kk-KZ"/>
        </w:rPr>
        <w:t>алл</w:t>
      </w:r>
      <w:r>
        <w:rPr>
          <w:sz w:val="28"/>
          <w:szCs w:val="28"/>
          <w:lang w:val="kk-KZ"/>
        </w:rPr>
        <w:t xml:space="preserve"> </w:t>
      </w:r>
      <w:r w:rsidR="00B63312" w:rsidRPr="00847AE8">
        <w:rPr>
          <w:sz w:val="28"/>
          <w:szCs w:val="28"/>
          <w:lang w:val="kk-KZ"/>
        </w:rPr>
        <w:t>-</w:t>
      </w:r>
      <w:r>
        <w:rPr>
          <w:sz w:val="28"/>
          <w:szCs w:val="28"/>
          <w:lang w:val="kk-KZ"/>
        </w:rPr>
        <w:t xml:space="preserve"> </w:t>
      </w:r>
      <w:r w:rsidR="00B63312" w:rsidRPr="00847AE8">
        <w:rPr>
          <w:sz w:val="28"/>
          <w:szCs w:val="28"/>
          <w:lang w:val="kk-KZ"/>
        </w:rPr>
        <w:t xml:space="preserve">өсімдіктер толығымен </w:t>
      </w:r>
      <w:r w:rsidR="006616E7">
        <w:rPr>
          <w:sz w:val="28"/>
          <w:szCs w:val="28"/>
          <w:lang w:val="kk-KZ"/>
        </w:rPr>
        <w:t>суыққа</w:t>
      </w:r>
      <w:r w:rsidR="0063698A">
        <w:rPr>
          <w:sz w:val="28"/>
          <w:szCs w:val="28"/>
          <w:lang w:val="kk-KZ"/>
        </w:rPr>
        <w:t>, тіпті</w:t>
      </w:r>
      <w:r w:rsidR="00B63312" w:rsidRPr="00847AE8">
        <w:rPr>
          <w:sz w:val="28"/>
          <w:szCs w:val="28"/>
          <w:lang w:val="kk-KZ"/>
        </w:rPr>
        <w:t xml:space="preserve"> </w:t>
      </w:r>
      <w:r w:rsidR="006616E7">
        <w:rPr>
          <w:sz w:val="28"/>
          <w:szCs w:val="28"/>
          <w:lang w:val="kk-KZ"/>
        </w:rPr>
        <w:t>қатты аяз</w:t>
      </w:r>
      <w:r w:rsidR="0063698A">
        <w:rPr>
          <w:sz w:val="28"/>
          <w:szCs w:val="28"/>
          <w:lang w:val="kk-KZ"/>
        </w:rPr>
        <w:t>ғ</w:t>
      </w:r>
      <w:r w:rsidR="006616E7">
        <w:rPr>
          <w:sz w:val="28"/>
          <w:szCs w:val="28"/>
          <w:lang w:val="kk-KZ"/>
        </w:rPr>
        <w:t>а да</w:t>
      </w:r>
      <w:r w:rsidR="00B63312" w:rsidRPr="00847AE8">
        <w:rPr>
          <w:sz w:val="28"/>
          <w:szCs w:val="28"/>
          <w:lang w:val="kk-KZ"/>
        </w:rPr>
        <w:t xml:space="preserve"> </w:t>
      </w:r>
      <w:r w:rsidR="0063698A" w:rsidRPr="00847AE8">
        <w:rPr>
          <w:sz w:val="28"/>
          <w:szCs w:val="28"/>
          <w:lang w:val="kk-KZ"/>
        </w:rPr>
        <w:t xml:space="preserve">төзімді, </w:t>
      </w:r>
      <w:r w:rsidR="0063698A">
        <w:rPr>
          <w:sz w:val="28"/>
          <w:szCs w:val="28"/>
          <w:lang w:val="kk-KZ"/>
        </w:rPr>
        <w:t xml:space="preserve">жоғары ұшындағы </w:t>
      </w:r>
      <w:r w:rsidR="00B63312" w:rsidRPr="00847AE8">
        <w:rPr>
          <w:sz w:val="28"/>
          <w:szCs w:val="28"/>
          <w:lang w:val="kk-KZ"/>
        </w:rPr>
        <w:t>бүршік</w:t>
      </w:r>
      <w:r w:rsidR="00835583">
        <w:rPr>
          <w:sz w:val="28"/>
          <w:szCs w:val="28"/>
          <w:lang w:val="kk-KZ"/>
        </w:rPr>
        <w:t>тер әрқашанда тіршілікке қабілетті</w:t>
      </w:r>
      <w:r w:rsidR="00B63312" w:rsidRPr="00847AE8">
        <w:rPr>
          <w:sz w:val="28"/>
          <w:szCs w:val="28"/>
          <w:lang w:val="kk-KZ"/>
        </w:rPr>
        <w:t>.</w:t>
      </w:r>
    </w:p>
    <w:p w:rsidR="00B63312" w:rsidRPr="00847AE8" w:rsidRDefault="00B67EB0" w:rsidP="00FD156B">
      <w:pPr>
        <w:pStyle w:val="a3"/>
        <w:spacing w:after="0"/>
        <w:ind w:firstLine="567"/>
        <w:contextualSpacing/>
        <w:jc w:val="both"/>
        <w:rPr>
          <w:sz w:val="28"/>
          <w:szCs w:val="28"/>
          <w:lang w:val="kk-KZ"/>
        </w:rPr>
      </w:pPr>
      <w:r>
        <w:rPr>
          <w:sz w:val="28"/>
          <w:szCs w:val="28"/>
          <w:lang w:val="kk-KZ"/>
        </w:rPr>
        <w:t>2 б</w:t>
      </w:r>
      <w:r w:rsidR="00827129" w:rsidRPr="00847AE8">
        <w:rPr>
          <w:sz w:val="28"/>
          <w:szCs w:val="28"/>
          <w:lang w:val="kk-KZ"/>
        </w:rPr>
        <w:t>алл</w:t>
      </w:r>
      <w:r w:rsidR="00CB77CD">
        <w:rPr>
          <w:sz w:val="28"/>
          <w:szCs w:val="28"/>
          <w:lang w:val="kk-KZ"/>
        </w:rPr>
        <w:t xml:space="preserve"> </w:t>
      </w:r>
      <w:r w:rsidR="00B63312" w:rsidRPr="00847AE8">
        <w:rPr>
          <w:sz w:val="28"/>
          <w:szCs w:val="28"/>
          <w:lang w:val="kk-KZ"/>
        </w:rPr>
        <w:t>-</w:t>
      </w:r>
      <w:r w:rsidR="00CB77CD">
        <w:rPr>
          <w:sz w:val="28"/>
          <w:szCs w:val="28"/>
          <w:lang w:val="kk-KZ"/>
        </w:rPr>
        <w:t xml:space="preserve"> </w:t>
      </w:r>
      <w:r w:rsidR="00B63312" w:rsidRPr="00847AE8">
        <w:rPr>
          <w:sz w:val="28"/>
          <w:szCs w:val="28"/>
          <w:lang w:val="kk-KZ"/>
        </w:rPr>
        <w:t>өсімдікте</w:t>
      </w:r>
      <w:r w:rsidR="00CB77CD">
        <w:rPr>
          <w:sz w:val="28"/>
          <w:szCs w:val="28"/>
          <w:lang w:val="kk-KZ"/>
        </w:rPr>
        <w:t>р қарапайым қыстағы суыққа төзімді</w:t>
      </w:r>
      <w:r w:rsidR="00B63312" w:rsidRPr="00847AE8">
        <w:rPr>
          <w:sz w:val="28"/>
          <w:szCs w:val="28"/>
          <w:lang w:val="kk-KZ"/>
        </w:rPr>
        <w:t xml:space="preserve">, </w:t>
      </w:r>
      <w:r w:rsidR="00BC094F">
        <w:rPr>
          <w:sz w:val="28"/>
          <w:szCs w:val="28"/>
          <w:lang w:val="kk-KZ"/>
        </w:rPr>
        <w:t>ал қатты аязда</w:t>
      </w:r>
      <w:r w:rsidR="00B63312" w:rsidRPr="00847AE8">
        <w:rPr>
          <w:sz w:val="28"/>
          <w:szCs w:val="28"/>
          <w:lang w:val="kk-KZ"/>
        </w:rPr>
        <w:t xml:space="preserve"> – жеке </w:t>
      </w:r>
      <w:r w:rsidR="00BC094F">
        <w:rPr>
          <w:sz w:val="28"/>
          <w:szCs w:val="28"/>
          <w:lang w:val="kk-KZ"/>
        </w:rPr>
        <w:t>өркендерд</w:t>
      </w:r>
      <w:r w:rsidR="00B63213">
        <w:rPr>
          <w:sz w:val="28"/>
          <w:szCs w:val="28"/>
          <w:lang w:val="kk-KZ"/>
        </w:rPr>
        <w:t>ің</w:t>
      </w:r>
      <w:r w:rsidR="00B63312" w:rsidRPr="00847AE8">
        <w:rPr>
          <w:sz w:val="28"/>
          <w:szCs w:val="28"/>
          <w:lang w:val="kk-KZ"/>
        </w:rPr>
        <w:t xml:space="preserve"> </w:t>
      </w:r>
      <w:r w:rsidR="00BC094F">
        <w:rPr>
          <w:sz w:val="28"/>
          <w:szCs w:val="28"/>
          <w:lang w:val="kk-KZ"/>
        </w:rPr>
        <w:t xml:space="preserve">ұшындағы бүршіктер </w:t>
      </w:r>
      <w:r w:rsidR="00B01F9F">
        <w:rPr>
          <w:sz w:val="28"/>
          <w:szCs w:val="28"/>
          <w:lang w:val="kk-KZ"/>
        </w:rPr>
        <w:t>үсиді</w:t>
      </w:r>
      <w:r w:rsidR="00B63312" w:rsidRPr="00847AE8">
        <w:rPr>
          <w:sz w:val="28"/>
          <w:szCs w:val="28"/>
          <w:lang w:val="kk-KZ"/>
        </w:rPr>
        <w:t>.</w:t>
      </w:r>
    </w:p>
    <w:p w:rsidR="00B63312" w:rsidRPr="00847AE8" w:rsidRDefault="00B67EB0" w:rsidP="00FD156B">
      <w:pPr>
        <w:pStyle w:val="a3"/>
        <w:spacing w:after="0"/>
        <w:ind w:firstLine="567"/>
        <w:contextualSpacing/>
        <w:jc w:val="both"/>
        <w:rPr>
          <w:sz w:val="28"/>
          <w:szCs w:val="28"/>
          <w:lang w:val="kk-KZ"/>
        </w:rPr>
      </w:pPr>
      <w:r>
        <w:rPr>
          <w:sz w:val="28"/>
          <w:szCs w:val="28"/>
          <w:lang w:val="kk-KZ"/>
        </w:rPr>
        <w:t>3</w:t>
      </w:r>
      <w:r w:rsidR="00B01F9F">
        <w:rPr>
          <w:sz w:val="28"/>
          <w:szCs w:val="28"/>
          <w:lang w:val="kk-KZ"/>
        </w:rPr>
        <w:t xml:space="preserve"> </w:t>
      </w:r>
      <w:r>
        <w:rPr>
          <w:sz w:val="28"/>
          <w:szCs w:val="28"/>
          <w:lang w:val="kk-KZ"/>
        </w:rPr>
        <w:t>б</w:t>
      </w:r>
      <w:r w:rsidR="00B63312" w:rsidRPr="00847AE8">
        <w:rPr>
          <w:sz w:val="28"/>
          <w:szCs w:val="28"/>
          <w:lang w:val="kk-KZ"/>
        </w:rPr>
        <w:t>алл</w:t>
      </w:r>
      <w:r w:rsidR="00B01F9F">
        <w:rPr>
          <w:sz w:val="28"/>
          <w:szCs w:val="28"/>
          <w:lang w:val="kk-KZ"/>
        </w:rPr>
        <w:t xml:space="preserve">  </w:t>
      </w:r>
      <w:r w:rsidR="00B63312" w:rsidRPr="00847AE8">
        <w:rPr>
          <w:sz w:val="28"/>
          <w:szCs w:val="28"/>
          <w:lang w:val="kk-KZ"/>
        </w:rPr>
        <w:t>-</w:t>
      </w:r>
      <w:r w:rsidR="00B01F9F">
        <w:rPr>
          <w:sz w:val="28"/>
          <w:szCs w:val="28"/>
          <w:lang w:val="kk-KZ"/>
        </w:rPr>
        <w:t xml:space="preserve"> суыққа </w:t>
      </w:r>
      <w:r w:rsidR="00B63312" w:rsidRPr="00847AE8">
        <w:rPr>
          <w:sz w:val="28"/>
          <w:szCs w:val="28"/>
          <w:lang w:val="kk-KZ"/>
        </w:rPr>
        <w:t>орташа</w:t>
      </w:r>
      <w:r w:rsidR="00B01F9F">
        <w:rPr>
          <w:sz w:val="28"/>
          <w:szCs w:val="28"/>
          <w:lang w:val="kk-KZ"/>
        </w:rPr>
        <w:t xml:space="preserve"> </w:t>
      </w:r>
      <w:r w:rsidR="00B63312" w:rsidRPr="00847AE8">
        <w:rPr>
          <w:sz w:val="28"/>
          <w:szCs w:val="28"/>
          <w:lang w:val="kk-KZ"/>
        </w:rPr>
        <w:t>төзімді</w:t>
      </w:r>
      <w:r w:rsidR="00B01F9F">
        <w:rPr>
          <w:sz w:val="28"/>
          <w:szCs w:val="28"/>
          <w:lang w:val="kk-KZ"/>
        </w:rPr>
        <w:t xml:space="preserve"> </w:t>
      </w:r>
      <w:r w:rsidR="00B63312" w:rsidRPr="00847AE8">
        <w:rPr>
          <w:sz w:val="28"/>
          <w:szCs w:val="28"/>
          <w:lang w:val="kk-KZ"/>
        </w:rPr>
        <w:t>өсімдіктер, жыл</w:t>
      </w:r>
      <w:r w:rsidR="00B01F9F">
        <w:rPr>
          <w:sz w:val="28"/>
          <w:szCs w:val="28"/>
          <w:lang w:val="kk-KZ"/>
        </w:rPr>
        <w:t xml:space="preserve"> </w:t>
      </w:r>
      <w:r w:rsidR="00B63312" w:rsidRPr="00847AE8">
        <w:rPr>
          <w:sz w:val="28"/>
          <w:szCs w:val="28"/>
          <w:lang w:val="kk-KZ"/>
        </w:rPr>
        <w:t>сайын</w:t>
      </w:r>
      <w:r w:rsidR="00B01F9F">
        <w:rPr>
          <w:sz w:val="28"/>
          <w:szCs w:val="28"/>
          <w:lang w:val="kk-KZ"/>
        </w:rPr>
        <w:t xml:space="preserve"> </w:t>
      </w:r>
      <w:r w:rsidR="00B24354">
        <w:rPr>
          <w:sz w:val="28"/>
          <w:szCs w:val="28"/>
          <w:lang w:val="kk-KZ"/>
        </w:rPr>
        <w:t xml:space="preserve">біржылдық </w:t>
      </w:r>
      <w:r w:rsidR="00B63312" w:rsidRPr="00847AE8">
        <w:rPr>
          <w:sz w:val="28"/>
          <w:szCs w:val="28"/>
          <w:lang w:val="kk-KZ"/>
        </w:rPr>
        <w:t>өс</w:t>
      </w:r>
      <w:r w:rsidR="00B24354">
        <w:rPr>
          <w:sz w:val="28"/>
          <w:szCs w:val="28"/>
          <w:lang w:val="kk-KZ"/>
        </w:rPr>
        <w:t xml:space="preserve">кіндер және ішінара </w:t>
      </w:r>
      <w:r w:rsidR="00B01F9F">
        <w:rPr>
          <w:sz w:val="28"/>
          <w:szCs w:val="28"/>
          <w:lang w:val="kk-KZ"/>
        </w:rPr>
        <w:t xml:space="preserve"> </w:t>
      </w:r>
      <w:r w:rsidR="00B63312" w:rsidRPr="00847AE8">
        <w:rPr>
          <w:sz w:val="28"/>
          <w:szCs w:val="28"/>
          <w:lang w:val="kk-KZ"/>
        </w:rPr>
        <w:t>үлкен</w:t>
      </w:r>
      <w:r w:rsidR="00B01F9F">
        <w:rPr>
          <w:sz w:val="28"/>
          <w:szCs w:val="28"/>
          <w:lang w:val="kk-KZ"/>
        </w:rPr>
        <w:t xml:space="preserve"> </w:t>
      </w:r>
      <w:r w:rsidR="00B63312" w:rsidRPr="00847AE8">
        <w:rPr>
          <w:sz w:val="28"/>
          <w:szCs w:val="28"/>
          <w:lang w:val="kk-KZ"/>
        </w:rPr>
        <w:t>жастағы</w:t>
      </w:r>
      <w:r w:rsidR="00B01F9F">
        <w:rPr>
          <w:sz w:val="28"/>
          <w:szCs w:val="28"/>
          <w:lang w:val="kk-KZ"/>
        </w:rPr>
        <w:t xml:space="preserve"> </w:t>
      </w:r>
      <w:r w:rsidR="00B63312" w:rsidRPr="00847AE8">
        <w:rPr>
          <w:sz w:val="28"/>
          <w:szCs w:val="28"/>
          <w:lang w:val="kk-KZ"/>
        </w:rPr>
        <w:t>бұтақтар</w:t>
      </w:r>
      <w:r w:rsidR="00E02774" w:rsidRPr="00E02774">
        <w:rPr>
          <w:sz w:val="28"/>
          <w:szCs w:val="28"/>
          <w:lang w:val="kk-KZ"/>
        </w:rPr>
        <w:t xml:space="preserve"> </w:t>
      </w:r>
      <w:r w:rsidR="00E02774">
        <w:rPr>
          <w:sz w:val="28"/>
          <w:szCs w:val="28"/>
          <w:lang w:val="kk-KZ"/>
        </w:rPr>
        <w:t>үсиді</w:t>
      </w:r>
      <w:r w:rsidR="00B63312" w:rsidRPr="00847AE8">
        <w:rPr>
          <w:sz w:val="28"/>
          <w:szCs w:val="28"/>
          <w:lang w:val="kk-KZ"/>
        </w:rPr>
        <w:t>.</w:t>
      </w:r>
    </w:p>
    <w:p w:rsidR="004C6CD6" w:rsidRDefault="00B67EB0" w:rsidP="00FD156B">
      <w:pPr>
        <w:pStyle w:val="a3"/>
        <w:spacing w:after="0"/>
        <w:ind w:firstLine="567"/>
        <w:contextualSpacing/>
        <w:jc w:val="both"/>
        <w:rPr>
          <w:sz w:val="28"/>
          <w:szCs w:val="28"/>
          <w:lang w:val="kk-KZ"/>
        </w:rPr>
      </w:pPr>
      <w:r>
        <w:rPr>
          <w:sz w:val="28"/>
          <w:szCs w:val="28"/>
          <w:lang w:val="kk-KZ"/>
        </w:rPr>
        <w:t>4 б</w:t>
      </w:r>
      <w:r w:rsidR="00B63312" w:rsidRPr="00847AE8">
        <w:rPr>
          <w:sz w:val="28"/>
          <w:szCs w:val="28"/>
          <w:lang w:val="kk-KZ"/>
        </w:rPr>
        <w:t>алл</w:t>
      </w:r>
      <w:r w:rsidR="00B1241F">
        <w:rPr>
          <w:sz w:val="28"/>
          <w:szCs w:val="28"/>
          <w:lang w:val="kk-KZ"/>
        </w:rPr>
        <w:t xml:space="preserve"> –суыққа </w:t>
      </w:r>
      <w:r w:rsidR="008D4A08">
        <w:rPr>
          <w:sz w:val="28"/>
          <w:szCs w:val="28"/>
          <w:lang w:val="kk-KZ"/>
        </w:rPr>
        <w:t>төзімділігі ә</w:t>
      </w:r>
      <w:r w:rsidR="00B63312" w:rsidRPr="00847AE8">
        <w:rPr>
          <w:sz w:val="28"/>
          <w:szCs w:val="28"/>
          <w:lang w:val="kk-KZ"/>
        </w:rPr>
        <w:t>лсіз</w:t>
      </w:r>
      <w:r w:rsidR="00B1241F">
        <w:rPr>
          <w:sz w:val="28"/>
          <w:szCs w:val="28"/>
          <w:lang w:val="kk-KZ"/>
        </w:rPr>
        <w:t xml:space="preserve"> </w:t>
      </w:r>
      <w:r w:rsidR="00B63312" w:rsidRPr="00847AE8">
        <w:rPr>
          <w:sz w:val="28"/>
          <w:szCs w:val="28"/>
          <w:lang w:val="kk-KZ"/>
        </w:rPr>
        <w:t xml:space="preserve">өсімдіктер, </w:t>
      </w:r>
    </w:p>
    <w:p w:rsidR="00B63312" w:rsidRPr="00847AE8" w:rsidRDefault="00B63312" w:rsidP="00FD156B">
      <w:pPr>
        <w:pStyle w:val="a3"/>
        <w:spacing w:after="0"/>
        <w:ind w:firstLine="567"/>
        <w:contextualSpacing/>
        <w:jc w:val="both"/>
        <w:rPr>
          <w:sz w:val="28"/>
          <w:szCs w:val="28"/>
          <w:lang w:val="kk-KZ"/>
        </w:rPr>
      </w:pPr>
      <w:r w:rsidRPr="00847AE8">
        <w:rPr>
          <w:sz w:val="28"/>
          <w:szCs w:val="28"/>
          <w:lang w:val="kk-KZ"/>
        </w:rPr>
        <w:t>жыл</w:t>
      </w:r>
      <w:r w:rsidR="00B1241F">
        <w:rPr>
          <w:sz w:val="28"/>
          <w:szCs w:val="28"/>
          <w:lang w:val="kk-KZ"/>
        </w:rPr>
        <w:t xml:space="preserve"> </w:t>
      </w:r>
      <w:r w:rsidRPr="00847AE8">
        <w:rPr>
          <w:sz w:val="28"/>
          <w:szCs w:val="28"/>
          <w:lang w:val="kk-KZ"/>
        </w:rPr>
        <w:t>сайын</w:t>
      </w:r>
      <w:r w:rsidR="00B1241F">
        <w:rPr>
          <w:sz w:val="28"/>
          <w:szCs w:val="28"/>
          <w:lang w:val="kk-KZ"/>
        </w:rPr>
        <w:t xml:space="preserve"> </w:t>
      </w:r>
      <w:r w:rsidRPr="00847AE8">
        <w:rPr>
          <w:sz w:val="28"/>
          <w:szCs w:val="28"/>
          <w:lang w:val="kk-KZ"/>
        </w:rPr>
        <w:t>ағымдағы</w:t>
      </w:r>
      <w:r w:rsidR="00B1241F">
        <w:rPr>
          <w:sz w:val="28"/>
          <w:szCs w:val="28"/>
          <w:lang w:val="kk-KZ"/>
        </w:rPr>
        <w:t xml:space="preserve"> </w:t>
      </w:r>
      <w:r w:rsidR="004C6CD6">
        <w:rPr>
          <w:sz w:val="28"/>
          <w:szCs w:val="28"/>
          <w:lang w:val="kk-KZ"/>
        </w:rPr>
        <w:t>өскіндер</w:t>
      </w:r>
      <w:r w:rsidRPr="00847AE8">
        <w:rPr>
          <w:sz w:val="28"/>
          <w:szCs w:val="28"/>
          <w:lang w:val="kk-KZ"/>
        </w:rPr>
        <w:t xml:space="preserve"> мен көпжылдық</w:t>
      </w:r>
      <w:r w:rsidR="008D4A08">
        <w:rPr>
          <w:sz w:val="28"/>
          <w:szCs w:val="28"/>
          <w:lang w:val="kk-KZ"/>
        </w:rPr>
        <w:t xml:space="preserve"> </w:t>
      </w:r>
      <w:r w:rsidR="004C6CD6">
        <w:rPr>
          <w:sz w:val="28"/>
          <w:szCs w:val="28"/>
          <w:lang w:val="kk-KZ"/>
        </w:rPr>
        <w:t xml:space="preserve">бұтақтар, </w:t>
      </w:r>
      <w:r w:rsidRPr="00847AE8">
        <w:rPr>
          <w:sz w:val="28"/>
          <w:szCs w:val="28"/>
          <w:lang w:val="kk-KZ"/>
        </w:rPr>
        <w:t>оның</w:t>
      </w:r>
      <w:r w:rsidR="008D4A08">
        <w:rPr>
          <w:sz w:val="28"/>
          <w:szCs w:val="28"/>
          <w:lang w:val="kk-KZ"/>
        </w:rPr>
        <w:t xml:space="preserve"> </w:t>
      </w:r>
      <w:r w:rsidRPr="00847AE8">
        <w:rPr>
          <w:sz w:val="28"/>
          <w:szCs w:val="28"/>
          <w:lang w:val="kk-KZ"/>
        </w:rPr>
        <w:t>ішінде</w:t>
      </w:r>
      <w:r w:rsidR="008D4A08">
        <w:rPr>
          <w:sz w:val="28"/>
          <w:szCs w:val="28"/>
          <w:lang w:val="kk-KZ"/>
        </w:rPr>
        <w:t xml:space="preserve"> </w:t>
      </w:r>
      <w:r w:rsidRPr="00847AE8">
        <w:rPr>
          <w:sz w:val="28"/>
          <w:szCs w:val="28"/>
          <w:lang w:val="kk-KZ"/>
        </w:rPr>
        <w:t>қаңқалық</w:t>
      </w:r>
      <w:r w:rsidR="008D4A08">
        <w:rPr>
          <w:sz w:val="28"/>
          <w:szCs w:val="28"/>
          <w:lang w:val="kk-KZ"/>
        </w:rPr>
        <w:t xml:space="preserve"> </w:t>
      </w:r>
      <w:r w:rsidRPr="00847AE8">
        <w:rPr>
          <w:sz w:val="28"/>
          <w:szCs w:val="28"/>
          <w:lang w:val="kk-KZ"/>
        </w:rPr>
        <w:t>бұтақтар</w:t>
      </w:r>
      <w:r w:rsidR="008D4A08">
        <w:rPr>
          <w:sz w:val="28"/>
          <w:szCs w:val="28"/>
          <w:lang w:val="kk-KZ"/>
        </w:rPr>
        <w:t xml:space="preserve"> </w:t>
      </w:r>
      <w:r w:rsidR="004C6CD6">
        <w:rPr>
          <w:sz w:val="28"/>
          <w:szCs w:val="28"/>
          <w:lang w:val="kk-KZ"/>
        </w:rPr>
        <w:t>үсиді</w:t>
      </w:r>
      <w:r w:rsidRPr="00847AE8">
        <w:rPr>
          <w:sz w:val="28"/>
          <w:szCs w:val="28"/>
          <w:lang w:val="kk-KZ"/>
        </w:rPr>
        <w:t xml:space="preserve">, </w:t>
      </w:r>
      <w:r w:rsidR="002F7037">
        <w:rPr>
          <w:sz w:val="28"/>
          <w:szCs w:val="28"/>
          <w:lang w:val="kk-KZ"/>
        </w:rPr>
        <w:t xml:space="preserve">ал </w:t>
      </w:r>
      <w:r w:rsidRPr="00847AE8">
        <w:rPr>
          <w:sz w:val="28"/>
          <w:szCs w:val="28"/>
          <w:lang w:val="kk-KZ"/>
        </w:rPr>
        <w:t>қатты</w:t>
      </w:r>
      <w:r w:rsidR="008D4A08">
        <w:rPr>
          <w:sz w:val="28"/>
          <w:szCs w:val="28"/>
          <w:lang w:val="kk-KZ"/>
        </w:rPr>
        <w:t xml:space="preserve"> </w:t>
      </w:r>
      <w:r w:rsidRPr="00847AE8">
        <w:rPr>
          <w:sz w:val="28"/>
          <w:szCs w:val="28"/>
          <w:lang w:val="kk-KZ"/>
        </w:rPr>
        <w:t>қыста</w:t>
      </w:r>
      <w:r w:rsidR="008D4A08">
        <w:rPr>
          <w:sz w:val="28"/>
          <w:szCs w:val="28"/>
          <w:lang w:val="kk-KZ"/>
        </w:rPr>
        <w:t xml:space="preserve"> </w:t>
      </w:r>
      <w:r w:rsidRPr="00847AE8">
        <w:rPr>
          <w:sz w:val="28"/>
          <w:szCs w:val="28"/>
          <w:lang w:val="kk-KZ"/>
        </w:rPr>
        <w:t>қар</w:t>
      </w:r>
      <w:r w:rsidR="008D4A08">
        <w:rPr>
          <w:sz w:val="28"/>
          <w:szCs w:val="28"/>
          <w:lang w:val="kk-KZ"/>
        </w:rPr>
        <w:t xml:space="preserve"> </w:t>
      </w:r>
      <w:r w:rsidRPr="00847AE8">
        <w:rPr>
          <w:sz w:val="28"/>
          <w:szCs w:val="28"/>
          <w:lang w:val="kk-KZ"/>
        </w:rPr>
        <w:t>жамылғысына</w:t>
      </w:r>
      <w:r w:rsidR="008D4A08">
        <w:rPr>
          <w:sz w:val="28"/>
          <w:szCs w:val="28"/>
          <w:lang w:val="kk-KZ"/>
        </w:rPr>
        <w:t xml:space="preserve"> </w:t>
      </w:r>
      <w:r w:rsidRPr="00847AE8">
        <w:rPr>
          <w:sz w:val="28"/>
          <w:szCs w:val="28"/>
          <w:lang w:val="kk-KZ"/>
        </w:rPr>
        <w:t>дейінгі</w:t>
      </w:r>
      <w:r w:rsidR="008D4A08">
        <w:rPr>
          <w:sz w:val="28"/>
          <w:szCs w:val="28"/>
          <w:lang w:val="kk-KZ"/>
        </w:rPr>
        <w:t xml:space="preserve"> </w:t>
      </w:r>
      <w:r w:rsidRPr="00847AE8">
        <w:rPr>
          <w:sz w:val="28"/>
          <w:szCs w:val="28"/>
          <w:lang w:val="kk-KZ"/>
        </w:rPr>
        <w:t>бүкіл</w:t>
      </w:r>
      <w:r w:rsidR="008D4A08">
        <w:rPr>
          <w:sz w:val="28"/>
          <w:szCs w:val="28"/>
          <w:lang w:val="kk-KZ"/>
        </w:rPr>
        <w:t xml:space="preserve"> </w:t>
      </w:r>
      <w:r w:rsidRPr="00847AE8">
        <w:rPr>
          <w:sz w:val="28"/>
          <w:szCs w:val="28"/>
          <w:lang w:val="kk-KZ"/>
        </w:rPr>
        <w:t>жер</w:t>
      </w:r>
      <w:r w:rsidR="008D4A08">
        <w:rPr>
          <w:sz w:val="28"/>
          <w:szCs w:val="28"/>
          <w:lang w:val="kk-KZ"/>
        </w:rPr>
        <w:t xml:space="preserve"> </w:t>
      </w:r>
      <w:r w:rsidRPr="00847AE8">
        <w:rPr>
          <w:sz w:val="28"/>
          <w:szCs w:val="28"/>
          <w:lang w:val="kk-KZ"/>
        </w:rPr>
        <w:t>беті</w:t>
      </w:r>
      <w:r w:rsidR="002F7037">
        <w:rPr>
          <w:sz w:val="28"/>
          <w:szCs w:val="28"/>
          <w:lang w:val="kk-KZ"/>
        </w:rPr>
        <w:t xml:space="preserve"> бөлігі үсіп кетеді</w:t>
      </w:r>
      <w:r w:rsidRPr="00847AE8">
        <w:rPr>
          <w:sz w:val="28"/>
          <w:szCs w:val="28"/>
          <w:lang w:val="kk-KZ"/>
        </w:rPr>
        <w:t>.</w:t>
      </w:r>
    </w:p>
    <w:p w:rsidR="00B63312" w:rsidRPr="00847AE8" w:rsidRDefault="00B67EB0" w:rsidP="00FD156B">
      <w:pPr>
        <w:pStyle w:val="a3"/>
        <w:spacing w:after="0"/>
        <w:ind w:firstLine="567"/>
        <w:contextualSpacing/>
        <w:jc w:val="both"/>
        <w:rPr>
          <w:sz w:val="28"/>
          <w:szCs w:val="28"/>
          <w:lang w:val="kk-KZ"/>
        </w:rPr>
      </w:pPr>
      <w:r>
        <w:rPr>
          <w:sz w:val="28"/>
          <w:szCs w:val="28"/>
          <w:lang w:val="kk-KZ"/>
        </w:rPr>
        <w:t>5 б</w:t>
      </w:r>
      <w:r w:rsidR="00B63312" w:rsidRPr="00847AE8">
        <w:rPr>
          <w:sz w:val="28"/>
          <w:szCs w:val="28"/>
          <w:lang w:val="kk-KZ"/>
        </w:rPr>
        <w:t>алл</w:t>
      </w:r>
      <w:r w:rsidR="00372CA6">
        <w:rPr>
          <w:sz w:val="28"/>
          <w:szCs w:val="28"/>
          <w:lang w:val="kk-KZ"/>
        </w:rPr>
        <w:t xml:space="preserve"> </w:t>
      </w:r>
      <w:r w:rsidR="00452984">
        <w:rPr>
          <w:sz w:val="28"/>
          <w:szCs w:val="28"/>
          <w:lang w:val="kk-KZ"/>
        </w:rPr>
        <w:t>–</w:t>
      </w:r>
      <w:r w:rsidR="00372CA6">
        <w:rPr>
          <w:sz w:val="28"/>
          <w:szCs w:val="28"/>
          <w:lang w:val="kk-KZ"/>
        </w:rPr>
        <w:t xml:space="preserve"> </w:t>
      </w:r>
      <w:r w:rsidR="00B63312" w:rsidRPr="00847AE8">
        <w:rPr>
          <w:sz w:val="28"/>
          <w:szCs w:val="28"/>
          <w:lang w:val="kk-KZ"/>
        </w:rPr>
        <w:t>өсімдіктер</w:t>
      </w:r>
      <w:r w:rsidR="00452984">
        <w:rPr>
          <w:sz w:val="28"/>
          <w:szCs w:val="28"/>
          <w:lang w:val="kk-KZ"/>
        </w:rPr>
        <w:t xml:space="preserve"> суыққа </w:t>
      </w:r>
      <w:r w:rsidR="00B63312" w:rsidRPr="00847AE8">
        <w:rPr>
          <w:sz w:val="28"/>
          <w:szCs w:val="28"/>
          <w:lang w:val="kk-KZ"/>
        </w:rPr>
        <w:t>төзімді</w:t>
      </w:r>
      <w:r w:rsidR="00452984">
        <w:rPr>
          <w:sz w:val="28"/>
          <w:szCs w:val="28"/>
          <w:lang w:val="kk-KZ"/>
        </w:rPr>
        <w:t xml:space="preserve"> </w:t>
      </w:r>
      <w:r w:rsidR="00B63312" w:rsidRPr="00847AE8">
        <w:rPr>
          <w:sz w:val="28"/>
          <w:szCs w:val="28"/>
          <w:lang w:val="kk-KZ"/>
        </w:rPr>
        <w:t>емес, жыл</w:t>
      </w:r>
      <w:r w:rsidR="00452984">
        <w:rPr>
          <w:sz w:val="28"/>
          <w:szCs w:val="28"/>
          <w:lang w:val="kk-KZ"/>
        </w:rPr>
        <w:t xml:space="preserve"> </w:t>
      </w:r>
      <w:r w:rsidR="00B63312" w:rsidRPr="00847AE8">
        <w:rPr>
          <w:sz w:val="28"/>
          <w:szCs w:val="28"/>
          <w:lang w:val="kk-KZ"/>
        </w:rPr>
        <w:t>сайын</w:t>
      </w:r>
      <w:r w:rsidR="00452984">
        <w:rPr>
          <w:sz w:val="28"/>
          <w:szCs w:val="28"/>
          <w:lang w:val="kk-KZ"/>
        </w:rPr>
        <w:t xml:space="preserve"> </w:t>
      </w:r>
      <w:r w:rsidR="00B63312" w:rsidRPr="00847AE8">
        <w:rPr>
          <w:sz w:val="28"/>
          <w:szCs w:val="28"/>
          <w:lang w:val="kk-KZ"/>
        </w:rPr>
        <w:t>қар</w:t>
      </w:r>
      <w:r w:rsidR="00452984">
        <w:rPr>
          <w:sz w:val="28"/>
          <w:szCs w:val="28"/>
          <w:lang w:val="kk-KZ"/>
        </w:rPr>
        <w:t xml:space="preserve"> </w:t>
      </w:r>
      <w:r w:rsidR="00B63312" w:rsidRPr="00847AE8">
        <w:rPr>
          <w:sz w:val="28"/>
          <w:szCs w:val="28"/>
          <w:lang w:val="kk-KZ"/>
        </w:rPr>
        <w:t>жамылғысының</w:t>
      </w:r>
      <w:r w:rsidR="00452984">
        <w:rPr>
          <w:sz w:val="28"/>
          <w:szCs w:val="28"/>
          <w:lang w:val="kk-KZ"/>
        </w:rPr>
        <w:t xml:space="preserve"> </w:t>
      </w:r>
      <w:r w:rsidR="00B63312" w:rsidRPr="00847AE8">
        <w:rPr>
          <w:sz w:val="28"/>
          <w:szCs w:val="28"/>
          <w:lang w:val="kk-KZ"/>
        </w:rPr>
        <w:t>деңгейіне</w:t>
      </w:r>
      <w:r w:rsidR="00452984">
        <w:rPr>
          <w:sz w:val="28"/>
          <w:szCs w:val="28"/>
          <w:lang w:val="kk-KZ"/>
        </w:rPr>
        <w:t xml:space="preserve"> </w:t>
      </w:r>
      <w:r w:rsidR="00B63312" w:rsidRPr="00847AE8">
        <w:rPr>
          <w:sz w:val="28"/>
          <w:szCs w:val="28"/>
          <w:lang w:val="kk-KZ"/>
        </w:rPr>
        <w:t>дейін</w:t>
      </w:r>
      <w:r w:rsidR="00452984">
        <w:rPr>
          <w:sz w:val="28"/>
          <w:szCs w:val="28"/>
          <w:lang w:val="kk-KZ"/>
        </w:rPr>
        <w:t xml:space="preserve"> </w:t>
      </w:r>
      <w:r w:rsidR="00B63312" w:rsidRPr="00847AE8">
        <w:rPr>
          <w:sz w:val="28"/>
          <w:szCs w:val="28"/>
          <w:lang w:val="kk-KZ"/>
        </w:rPr>
        <w:t>қатып</w:t>
      </w:r>
      <w:r w:rsidR="00452984">
        <w:rPr>
          <w:sz w:val="28"/>
          <w:szCs w:val="28"/>
          <w:lang w:val="kk-KZ"/>
        </w:rPr>
        <w:t xml:space="preserve"> қалады, бұта түрінде </w:t>
      </w:r>
      <w:r w:rsidR="00B63312" w:rsidRPr="00847AE8">
        <w:rPr>
          <w:sz w:val="28"/>
          <w:szCs w:val="28"/>
          <w:lang w:val="kk-KZ"/>
        </w:rPr>
        <w:t>өседі.</w:t>
      </w:r>
    </w:p>
    <w:p w:rsidR="00B63312" w:rsidRPr="00847AE8" w:rsidRDefault="00B67EB0" w:rsidP="00FD156B">
      <w:pPr>
        <w:pStyle w:val="a3"/>
        <w:spacing w:after="0"/>
        <w:ind w:firstLine="567"/>
        <w:contextualSpacing/>
        <w:jc w:val="both"/>
        <w:rPr>
          <w:sz w:val="28"/>
          <w:szCs w:val="28"/>
          <w:lang w:val="kk-KZ"/>
        </w:rPr>
      </w:pPr>
      <w:r>
        <w:rPr>
          <w:sz w:val="28"/>
          <w:szCs w:val="28"/>
          <w:lang w:val="kk-KZ"/>
        </w:rPr>
        <w:t>6 б</w:t>
      </w:r>
      <w:r w:rsidR="00B63312" w:rsidRPr="00847AE8">
        <w:rPr>
          <w:sz w:val="28"/>
          <w:szCs w:val="28"/>
          <w:lang w:val="kk-KZ"/>
        </w:rPr>
        <w:t>алл</w:t>
      </w:r>
      <w:r w:rsidR="007B602E">
        <w:rPr>
          <w:sz w:val="28"/>
          <w:szCs w:val="28"/>
          <w:lang w:val="kk-KZ"/>
        </w:rPr>
        <w:t xml:space="preserve"> – </w:t>
      </w:r>
      <w:r w:rsidR="00B63312" w:rsidRPr="00847AE8">
        <w:rPr>
          <w:sz w:val="28"/>
          <w:szCs w:val="28"/>
          <w:lang w:val="kk-KZ"/>
        </w:rPr>
        <w:t>өсімдіктер</w:t>
      </w:r>
      <w:r w:rsidR="007B602E">
        <w:rPr>
          <w:sz w:val="28"/>
          <w:szCs w:val="28"/>
          <w:lang w:val="kk-KZ"/>
        </w:rPr>
        <w:t xml:space="preserve"> </w:t>
      </w:r>
      <w:r w:rsidR="00B63312" w:rsidRPr="00847AE8">
        <w:rPr>
          <w:sz w:val="28"/>
          <w:szCs w:val="28"/>
          <w:lang w:val="kk-KZ"/>
        </w:rPr>
        <w:t>алғашқы</w:t>
      </w:r>
      <w:r w:rsidR="007B602E">
        <w:rPr>
          <w:sz w:val="28"/>
          <w:szCs w:val="28"/>
          <w:lang w:val="kk-KZ"/>
        </w:rPr>
        <w:t xml:space="preserve"> аязда-ақ  үсіп кетеді</w:t>
      </w:r>
      <w:r w:rsidR="00B63312" w:rsidRPr="00847AE8">
        <w:rPr>
          <w:sz w:val="28"/>
          <w:szCs w:val="28"/>
          <w:lang w:val="kk-KZ"/>
        </w:rPr>
        <w:t xml:space="preserve">, </w:t>
      </w:r>
      <w:r w:rsidR="007B602E">
        <w:rPr>
          <w:sz w:val="28"/>
          <w:szCs w:val="28"/>
          <w:lang w:val="kk-KZ"/>
        </w:rPr>
        <w:t xml:space="preserve">яғни </w:t>
      </w:r>
      <w:r w:rsidR="00B63312" w:rsidRPr="00847AE8">
        <w:rPr>
          <w:sz w:val="28"/>
          <w:szCs w:val="28"/>
          <w:lang w:val="kk-KZ"/>
        </w:rPr>
        <w:t>толығымен</w:t>
      </w:r>
      <w:r w:rsidR="007B602E">
        <w:rPr>
          <w:sz w:val="28"/>
          <w:szCs w:val="28"/>
          <w:lang w:val="kk-KZ"/>
        </w:rPr>
        <w:t xml:space="preserve"> </w:t>
      </w:r>
      <w:r w:rsidR="00E8523C">
        <w:rPr>
          <w:sz w:val="28"/>
          <w:szCs w:val="28"/>
          <w:lang w:val="kk-KZ"/>
        </w:rPr>
        <w:t>үсіп кетеді</w:t>
      </w:r>
      <w:r w:rsidR="00B63312" w:rsidRPr="00847AE8">
        <w:rPr>
          <w:sz w:val="28"/>
          <w:szCs w:val="28"/>
          <w:lang w:val="kk-KZ"/>
        </w:rPr>
        <w:t>.</w:t>
      </w:r>
    </w:p>
    <w:p w:rsidR="00B67EB0" w:rsidRPr="006D5F65" w:rsidRDefault="00B67EB0" w:rsidP="00FD156B">
      <w:pPr>
        <w:pStyle w:val="a3"/>
        <w:spacing w:after="0"/>
        <w:ind w:firstLine="567"/>
        <w:contextualSpacing/>
        <w:jc w:val="both"/>
        <w:rPr>
          <w:i/>
          <w:sz w:val="28"/>
          <w:szCs w:val="28"/>
          <w:lang w:val="kk-KZ"/>
        </w:rPr>
      </w:pPr>
    </w:p>
    <w:p w:rsidR="00B63312" w:rsidRPr="006D5F65" w:rsidRDefault="00B63312" w:rsidP="00FD156B">
      <w:pPr>
        <w:pStyle w:val="a3"/>
        <w:spacing w:after="0"/>
        <w:ind w:firstLine="567"/>
        <w:contextualSpacing/>
        <w:jc w:val="both"/>
        <w:rPr>
          <w:i/>
          <w:sz w:val="28"/>
          <w:szCs w:val="28"/>
          <w:lang w:val="kk-KZ"/>
        </w:rPr>
      </w:pPr>
      <w:r w:rsidRPr="006D5F65">
        <w:rPr>
          <w:i/>
          <w:sz w:val="28"/>
          <w:szCs w:val="28"/>
          <w:lang w:val="kk-KZ"/>
        </w:rPr>
        <w:t>Өсімдіктердің</w:t>
      </w:r>
      <w:r w:rsidR="002E4B1A" w:rsidRPr="006D5F65">
        <w:rPr>
          <w:i/>
          <w:sz w:val="28"/>
          <w:szCs w:val="28"/>
          <w:lang w:val="kk-KZ"/>
        </w:rPr>
        <w:t xml:space="preserve"> </w:t>
      </w:r>
      <w:r w:rsidR="001B36F9" w:rsidRPr="006D5F65">
        <w:rPr>
          <w:i/>
          <w:sz w:val="28"/>
          <w:szCs w:val="28"/>
          <w:lang w:val="kk-KZ"/>
        </w:rPr>
        <w:t>үсікке</w:t>
      </w:r>
      <w:r w:rsidR="002E4B1A" w:rsidRPr="006D5F65">
        <w:rPr>
          <w:i/>
          <w:sz w:val="28"/>
          <w:szCs w:val="28"/>
          <w:lang w:val="kk-KZ"/>
        </w:rPr>
        <w:t xml:space="preserve"> </w:t>
      </w:r>
      <w:r w:rsidRPr="006D5F65">
        <w:rPr>
          <w:i/>
          <w:sz w:val="28"/>
          <w:szCs w:val="28"/>
          <w:lang w:val="kk-KZ"/>
        </w:rPr>
        <w:t>төзімділігін</w:t>
      </w:r>
      <w:r w:rsidR="002E4B1A" w:rsidRPr="006D5F65">
        <w:rPr>
          <w:i/>
          <w:sz w:val="28"/>
          <w:szCs w:val="28"/>
          <w:lang w:val="kk-KZ"/>
        </w:rPr>
        <w:t xml:space="preserve"> </w:t>
      </w:r>
      <w:r w:rsidRPr="006D5F65">
        <w:rPr>
          <w:i/>
          <w:sz w:val="28"/>
          <w:szCs w:val="28"/>
          <w:lang w:val="kk-KZ"/>
        </w:rPr>
        <w:t>бағалау</w:t>
      </w:r>
      <w:r w:rsidR="002E4B1A" w:rsidRPr="006D5F65">
        <w:rPr>
          <w:i/>
          <w:sz w:val="28"/>
          <w:szCs w:val="28"/>
          <w:lang w:val="kk-KZ"/>
        </w:rPr>
        <w:t xml:space="preserve"> </w:t>
      </w:r>
      <w:r w:rsidRPr="006D5F65">
        <w:rPr>
          <w:i/>
          <w:sz w:val="28"/>
          <w:szCs w:val="28"/>
          <w:lang w:val="kk-KZ"/>
        </w:rPr>
        <w:t>шкаласы:</w:t>
      </w:r>
    </w:p>
    <w:p w:rsidR="00B63312" w:rsidRPr="00847AE8" w:rsidRDefault="00B63312" w:rsidP="00FD156B">
      <w:pPr>
        <w:pStyle w:val="a3"/>
        <w:spacing w:after="0"/>
        <w:ind w:firstLine="567"/>
        <w:contextualSpacing/>
        <w:jc w:val="both"/>
        <w:rPr>
          <w:sz w:val="28"/>
          <w:szCs w:val="28"/>
          <w:lang w:val="kk-KZ"/>
        </w:rPr>
      </w:pPr>
      <w:r w:rsidRPr="00847AE8">
        <w:rPr>
          <w:sz w:val="28"/>
          <w:szCs w:val="28"/>
          <w:lang w:val="kk-KZ"/>
        </w:rPr>
        <w:t xml:space="preserve">1 </w:t>
      </w:r>
      <w:r w:rsidR="002A0B21">
        <w:rPr>
          <w:sz w:val="28"/>
          <w:szCs w:val="28"/>
          <w:lang w:val="kk-KZ"/>
        </w:rPr>
        <w:t xml:space="preserve"> </w:t>
      </w:r>
      <w:r w:rsidR="00472BF8">
        <w:rPr>
          <w:sz w:val="28"/>
          <w:szCs w:val="28"/>
          <w:lang w:val="kk-KZ"/>
        </w:rPr>
        <w:t xml:space="preserve">  </w:t>
      </w:r>
      <w:r w:rsidR="002A0B21">
        <w:rPr>
          <w:sz w:val="28"/>
          <w:szCs w:val="28"/>
          <w:lang w:val="kk-KZ"/>
        </w:rPr>
        <w:t>б</w:t>
      </w:r>
      <w:r w:rsidRPr="00847AE8">
        <w:rPr>
          <w:sz w:val="28"/>
          <w:szCs w:val="28"/>
          <w:lang w:val="kk-KZ"/>
        </w:rPr>
        <w:t xml:space="preserve">алл </w:t>
      </w:r>
      <w:r w:rsidR="006F1DCA" w:rsidRPr="00847AE8">
        <w:rPr>
          <w:sz w:val="28"/>
          <w:szCs w:val="28"/>
          <w:lang w:val="kk-KZ"/>
        </w:rPr>
        <w:t>–</w:t>
      </w:r>
      <w:r w:rsidRPr="00847AE8">
        <w:rPr>
          <w:sz w:val="28"/>
          <w:szCs w:val="28"/>
          <w:lang w:val="kk-KZ"/>
        </w:rPr>
        <w:t xml:space="preserve"> өсімдіктер</w:t>
      </w:r>
      <w:r w:rsidR="002E4B1A">
        <w:rPr>
          <w:sz w:val="28"/>
          <w:szCs w:val="28"/>
          <w:lang w:val="kk-KZ"/>
        </w:rPr>
        <w:t xml:space="preserve"> </w:t>
      </w:r>
      <w:r w:rsidR="001B36F9">
        <w:rPr>
          <w:sz w:val="28"/>
          <w:szCs w:val="28"/>
          <w:lang w:val="kk-KZ"/>
        </w:rPr>
        <w:t>үсіктен</w:t>
      </w:r>
      <w:r w:rsidR="002E4B1A">
        <w:rPr>
          <w:sz w:val="28"/>
          <w:szCs w:val="28"/>
          <w:lang w:val="kk-KZ"/>
        </w:rPr>
        <w:t xml:space="preserve"> </w:t>
      </w:r>
      <w:r w:rsidRPr="00847AE8">
        <w:rPr>
          <w:sz w:val="28"/>
          <w:szCs w:val="28"/>
          <w:lang w:val="kk-KZ"/>
        </w:rPr>
        <w:t>зардап</w:t>
      </w:r>
      <w:r w:rsidR="002E4B1A">
        <w:rPr>
          <w:sz w:val="28"/>
          <w:szCs w:val="28"/>
          <w:lang w:val="kk-KZ"/>
        </w:rPr>
        <w:t xml:space="preserve"> </w:t>
      </w:r>
      <w:r w:rsidRPr="00847AE8">
        <w:rPr>
          <w:sz w:val="28"/>
          <w:szCs w:val="28"/>
          <w:lang w:val="kk-KZ"/>
        </w:rPr>
        <w:t>шеккен</w:t>
      </w:r>
      <w:r w:rsidR="002E4B1A">
        <w:rPr>
          <w:sz w:val="28"/>
          <w:szCs w:val="28"/>
          <w:lang w:val="kk-KZ"/>
        </w:rPr>
        <w:t xml:space="preserve"> </w:t>
      </w:r>
      <w:r w:rsidRPr="00847AE8">
        <w:rPr>
          <w:sz w:val="28"/>
          <w:szCs w:val="28"/>
          <w:lang w:val="kk-KZ"/>
        </w:rPr>
        <w:t>жоқ.</w:t>
      </w:r>
    </w:p>
    <w:p w:rsidR="00B63312" w:rsidRPr="00847AE8" w:rsidRDefault="00472BF8" w:rsidP="00FD156B">
      <w:pPr>
        <w:pStyle w:val="a3"/>
        <w:spacing w:after="0"/>
        <w:ind w:firstLine="567"/>
        <w:contextualSpacing/>
        <w:jc w:val="both"/>
        <w:rPr>
          <w:sz w:val="28"/>
          <w:szCs w:val="28"/>
          <w:lang w:val="kk-KZ"/>
        </w:rPr>
      </w:pPr>
      <w:r>
        <w:rPr>
          <w:sz w:val="28"/>
          <w:szCs w:val="28"/>
          <w:lang w:val="kk-KZ"/>
        </w:rPr>
        <w:t xml:space="preserve">2 </w:t>
      </w:r>
      <w:r w:rsidR="002A0B21">
        <w:rPr>
          <w:sz w:val="28"/>
          <w:szCs w:val="28"/>
          <w:lang w:val="kk-KZ"/>
        </w:rPr>
        <w:t>б</w:t>
      </w:r>
      <w:r w:rsidR="00B63312" w:rsidRPr="00847AE8">
        <w:rPr>
          <w:sz w:val="28"/>
          <w:szCs w:val="28"/>
          <w:lang w:val="kk-KZ"/>
        </w:rPr>
        <w:t>алл</w:t>
      </w:r>
      <w:r w:rsidR="001B36F9">
        <w:rPr>
          <w:sz w:val="28"/>
          <w:szCs w:val="28"/>
          <w:lang w:val="kk-KZ"/>
        </w:rPr>
        <w:t xml:space="preserve"> </w:t>
      </w:r>
      <w:r w:rsidR="00B63312" w:rsidRPr="00847AE8">
        <w:rPr>
          <w:sz w:val="28"/>
          <w:szCs w:val="28"/>
          <w:lang w:val="kk-KZ"/>
        </w:rPr>
        <w:t>-</w:t>
      </w:r>
      <w:r w:rsidR="001B36F9">
        <w:rPr>
          <w:sz w:val="28"/>
          <w:szCs w:val="28"/>
          <w:lang w:val="kk-KZ"/>
        </w:rPr>
        <w:t xml:space="preserve"> </w:t>
      </w:r>
      <w:r w:rsidR="00B63312" w:rsidRPr="00847AE8">
        <w:rPr>
          <w:sz w:val="28"/>
          <w:szCs w:val="28"/>
          <w:lang w:val="kk-KZ"/>
        </w:rPr>
        <w:t>генеративті</w:t>
      </w:r>
      <w:r w:rsidR="002A0B21">
        <w:rPr>
          <w:sz w:val="28"/>
          <w:szCs w:val="28"/>
          <w:lang w:val="kk-KZ"/>
        </w:rPr>
        <w:t xml:space="preserve"> </w:t>
      </w:r>
      <w:r w:rsidR="00B63312" w:rsidRPr="00847AE8">
        <w:rPr>
          <w:sz w:val="28"/>
          <w:szCs w:val="28"/>
          <w:lang w:val="kk-KZ"/>
        </w:rPr>
        <w:t>мүшелердің</w:t>
      </w:r>
      <w:r w:rsidR="00013502">
        <w:rPr>
          <w:sz w:val="28"/>
          <w:szCs w:val="28"/>
          <w:lang w:val="kk-KZ"/>
        </w:rPr>
        <w:t xml:space="preserve"> (гүлдердің) </w:t>
      </w:r>
      <w:r w:rsidR="001B36F9">
        <w:rPr>
          <w:sz w:val="28"/>
          <w:szCs w:val="28"/>
          <w:lang w:val="kk-KZ"/>
        </w:rPr>
        <w:t>үсіп кетуі</w:t>
      </w:r>
      <w:r w:rsidR="00013502">
        <w:rPr>
          <w:sz w:val="28"/>
          <w:szCs w:val="28"/>
          <w:lang w:val="kk-KZ"/>
        </w:rPr>
        <w:t xml:space="preserve"> немесе </w:t>
      </w:r>
      <w:r w:rsidR="00B63312" w:rsidRPr="00847AE8">
        <w:rPr>
          <w:sz w:val="28"/>
          <w:szCs w:val="28"/>
          <w:lang w:val="kk-KZ"/>
        </w:rPr>
        <w:t>қатты</w:t>
      </w:r>
      <w:r w:rsidR="002A0B21">
        <w:rPr>
          <w:sz w:val="28"/>
          <w:szCs w:val="28"/>
          <w:lang w:val="kk-KZ"/>
        </w:rPr>
        <w:t xml:space="preserve"> </w:t>
      </w:r>
      <w:r w:rsidR="00B63312" w:rsidRPr="00847AE8">
        <w:rPr>
          <w:sz w:val="28"/>
          <w:szCs w:val="28"/>
          <w:lang w:val="kk-KZ"/>
        </w:rPr>
        <w:t>зақымдануы, бүршіктердің, жапырақтардың (</w:t>
      </w:r>
      <w:r w:rsidR="000B7109">
        <w:rPr>
          <w:sz w:val="28"/>
          <w:szCs w:val="28"/>
          <w:lang w:val="kk-KZ"/>
        </w:rPr>
        <w:t>қылқандар</w:t>
      </w:r>
      <w:r w:rsidR="00013502">
        <w:rPr>
          <w:sz w:val="28"/>
          <w:szCs w:val="28"/>
          <w:lang w:val="kk-KZ"/>
        </w:rPr>
        <w:t>ды</w:t>
      </w:r>
      <w:r w:rsidR="00B63312" w:rsidRPr="00847AE8">
        <w:rPr>
          <w:sz w:val="28"/>
          <w:szCs w:val="28"/>
          <w:lang w:val="kk-KZ"/>
        </w:rPr>
        <w:t xml:space="preserve">ң), </w:t>
      </w:r>
      <w:r w:rsidR="00B63213">
        <w:rPr>
          <w:sz w:val="28"/>
          <w:szCs w:val="28"/>
          <w:lang w:val="kk-KZ"/>
        </w:rPr>
        <w:t>өркеннің</w:t>
      </w:r>
      <w:r w:rsidR="002A0B21">
        <w:rPr>
          <w:sz w:val="28"/>
          <w:szCs w:val="28"/>
          <w:lang w:val="kk-KZ"/>
        </w:rPr>
        <w:t xml:space="preserve"> </w:t>
      </w:r>
      <w:r w:rsidR="00B63312" w:rsidRPr="00847AE8">
        <w:rPr>
          <w:sz w:val="28"/>
          <w:szCs w:val="28"/>
          <w:lang w:val="kk-KZ"/>
        </w:rPr>
        <w:t>ішінара</w:t>
      </w:r>
      <w:r w:rsidR="002A0B21">
        <w:rPr>
          <w:sz w:val="28"/>
          <w:szCs w:val="28"/>
          <w:lang w:val="kk-KZ"/>
        </w:rPr>
        <w:t xml:space="preserve"> </w:t>
      </w:r>
      <w:r w:rsidR="00B63312" w:rsidRPr="00847AE8">
        <w:rPr>
          <w:sz w:val="28"/>
          <w:szCs w:val="28"/>
          <w:lang w:val="kk-KZ"/>
        </w:rPr>
        <w:t>зақымдануы.</w:t>
      </w:r>
    </w:p>
    <w:p w:rsidR="00B63312" w:rsidRPr="00847AE8" w:rsidRDefault="00B63312" w:rsidP="00FD156B">
      <w:pPr>
        <w:pStyle w:val="a3"/>
        <w:spacing w:after="0"/>
        <w:ind w:firstLine="567"/>
        <w:contextualSpacing/>
        <w:jc w:val="both"/>
        <w:rPr>
          <w:sz w:val="28"/>
          <w:szCs w:val="28"/>
          <w:lang w:val="kk-KZ"/>
        </w:rPr>
      </w:pPr>
      <w:r w:rsidRPr="00847AE8">
        <w:rPr>
          <w:sz w:val="28"/>
          <w:szCs w:val="28"/>
          <w:lang w:val="kk-KZ"/>
        </w:rPr>
        <w:t xml:space="preserve">3 </w:t>
      </w:r>
      <w:r w:rsidR="002A0B21">
        <w:rPr>
          <w:sz w:val="28"/>
          <w:szCs w:val="28"/>
          <w:lang w:val="kk-KZ"/>
        </w:rPr>
        <w:t>б</w:t>
      </w:r>
      <w:r w:rsidRPr="00847AE8">
        <w:rPr>
          <w:sz w:val="28"/>
          <w:szCs w:val="28"/>
          <w:lang w:val="kk-KZ"/>
        </w:rPr>
        <w:t>алл</w:t>
      </w:r>
      <w:r w:rsidR="002A0B21">
        <w:rPr>
          <w:sz w:val="28"/>
          <w:szCs w:val="28"/>
          <w:lang w:val="kk-KZ"/>
        </w:rPr>
        <w:t xml:space="preserve"> – </w:t>
      </w:r>
      <w:r w:rsidRPr="00847AE8">
        <w:rPr>
          <w:sz w:val="28"/>
          <w:szCs w:val="28"/>
          <w:lang w:val="kk-KZ"/>
        </w:rPr>
        <w:t>ағымдағы</w:t>
      </w:r>
      <w:r w:rsidR="002A0B21">
        <w:rPr>
          <w:sz w:val="28"/>
          <w:szCs w:val="28"/>
          <w:lang w:val="kk-KZ"/>
        </w:rPr>
        <w:t xml:space="preserve"> </w:t>
      </w:r>
      <w:r w:rsidRPr="00847AE8">
        <w:rPr>
          <w:sz w:val="28"/>
          <w:szCs w:val="28"/>
          <w:lang w:val="kk-KZ"/>
        </w:rPr>
        <w:t>жылдың</w:t>
      </w:r>
      <w:r w:rsidR="00B63213">
        <w:rPr>
          <w:sz w:val="28"/>
          <w:szCs w:val="28"/>
          <w:lang w:val="kk-KZ"/>
        </w:rPr>
        <w:t xml:space="preserve"> жапырақтары мен өркенінің </w:t>
      </w:r>
      <w:r w:rsidR="00F23107">
        <w:rPr>
          <w:sz w:val="28"/>
          <w:szCs w:val="28"/>
          <w:lang w:val="kk-KZ"/>
        </w:rPr>
        <w:t>үсіп кетуі</w:t>
      </w:r>
      <w:r w:rsidRPr="00847AE8">
        <w:rPr>
          <w:sz w:val="28"/>
          <w:szCs w:val="28"/>
          <w:lang w:val="kk-KZ"/>
        </w:rPr>
        <w:t>.</w:t>
      </w:r>
    </w:p>
    <w:p w:rsidR="00F23107" w:rsidRDefault="00F23107" w:rsidP="00FD156B">
      <w:pPr>
        <w:pStyle w:val="a3"/>
        <w:spacing w:after="0"/>
        <w:ind w:firstLine="720"/>
        <w:contextualSpacing/>
        <w:jc w:val="both"/>
        <w:rPr>
          <w:sz w:val="28"/>
          <w:szCs w:val="28"/>
          <w:lang w:val="kk-KZ"/>
        </w:rPr>
      </w:pPr>
    </w:p>
    <w:p w:rsidR="00B63213" w:rsidRDefault="00B63312" w:rsidP="00FD156B">
      <w:pPr>
        <w:pStyle w:val="a3"/>
        <w:spacing w:after="0"/>
        <w:ind w:firstLine="720"/>
        <w:contextualSpacing/>
        <w:jc w:val="both"/>
        <w:rPr>
          <w:sz w:val="28"/>
          <w:szCs w:val="28"/>
          <w:lang w:val="kk-KZ"/>
        </w:rPr>
      </w:pPr>
      <w:r w:rsidRPr="00847AE8">
        <w:rPr>
          <w:sz w:val="28"/>
          <w:szCs w:val="28"/>
          <w:lang w:val="kk-KZ"/>
        </w:rPr>
        <w:t>Зиянкестер мен аурулар</w:t>
      </w:r>
      <w:r w:rsidR="002A0B21">
        <w:rPr>
          <w:sz w:val="28"/>
          <w:szCs w:val="28"/>
          <w:lang w:val="kk-KZ"/>
        </w:rPr>
        <w:t xml:space="preserve"> </w:t>
      </w:r>
      <w:r w:rsidRPr="00847AE8">
        <w:rPr>
          <w:sz w:val="28"/>
          <w:szCs w:val="28"/>
          <w:lang w:val="kk-KZ"/>
        </w:rPr>
        <w:t>анықталған</w:t>
      </w:r>
      <w:r w:rsidR="002A0B21">
        <w:rPr>
          <w:sz w:val="28"/>
          <w:szCs w:val="28"/>
          <w:lang w:val="kk-KZ"/>
        </w:rPr>
        <w:t xml:space="preserve"> </w:t>
      </w:r>
      <w:r w:rsidRPr="00847AE8">
        <w:rPr>
          <w:sz w:val="28"/>
          <w:szCs w:val="28"/>
          <w:lang w:val="kk-KZ"/>
        </w:rPr>
        <w:t>кезде:</w:t>
      </w:r>
    </w:p>
    <w:p w:rsidR="00B63213" w:rsidRDefault="00B63213" w:rsidP="00FD156B">
      <w:pPr>
        <w:pStyle w:val="a3"/>
        <w:spacing w:after="0"/>
        <w:ind w:firstLine="720"/>
        <w:contextualSpacing/>
        <w:jc w:val="both"/>
        <w:rPr>
          <w:sz w:val="28"/>
          <w:szCs w:val="28"/>
          <w:lang w:val="kk-KZ"/>
        </w:rPr>
      </w:pPr>
      <w:r>
        <w:rPr>
          <w:sz w:val="28"/>
          <w:szCs w:val="28"/>
          <w:lang w:val="kk-KZ"/>
        </w:rPr>
        <w:t>а</w:t>
      </w:r>
      <w:r w:rsidR="00B63312" w:rsidRPr="00847AE8">
        <w:rPr>
          <w:sz w:val="28"/>
          <w:szCs w:val="28"/>
          <w:lang w:val="kk-KZ"/>
        </w:rPr>
        <w:t>) олардың</w:t>
      </w:r>
      <w:r w:rsidR="002A0B21">
        <w:rPr>
          <w:sz w:val="28"/>
          <w:szCs w:val="28"/>
          <w:lang w:val="kk-KZ"/>
        </w:rPr>
        <w:t xml:space="preserve"> </w:t>
      </w:r>
      <w:r w:rsidR="00B63312" w:rsidRPr="00847AE8">
        <w:rPr>
          <w:sz w:val="28"/>
          <w:szCs w:val="28"/>
          <w:lang w:val="kk-KZ"/>
        </w:rPr>
        <w:t>түрлік</w:t>
      </w:r>
      <w:r w:rsidR="005B28E3">
        <w:rPr>
          <w:sz w:val="28"/>
          <w:szCs w:val="28"/>
          <w:lang w:val="kk-KZ"/>
        </w:rPr>
        <w:t xml:space="preserve"> </w:t>
      </w:r>
      <w:r w:rsidR="00B63312" w:rsidRPr="00847AE8">
        <w:rPr>
          <w:sz w:val="28"/>
          <w:szCs w:val="28"/>
          <w:lang w:val="kk-KZ"/>
        </w:rPr>
        <w:t>құрамы (аурудың</w:t>
      </w:r>
      <w:r w:rsidR="002A0B21">
        <w:rPr>
          <w:sz w:val="28"/>
          <w:szCs w:val="28"/>
          <w:lang w:val="kk-KZ"/>
        </w:rPr>
        <w:t xml:space="preserve"> </w:t>
      </w:r>
      <w:r w:rsidR="00B63312" w:rsidRPr="00847AE8">
        <w:rPr>
          <w:sz w:val="28"/>
          <w:szCs w:val="28"/>
          <w:lang w:val="kk-KZ"/>
        </w:rPr>
        <w:t>атауы</w:t>
      </w:r>
      <w:r w:rsidR="002A0B21">
        <w:rPr>
          <w:sz w:val="28"/>
          <w:szCs w:val="28"/>
          <w:lang w:val="kk-KZ"/>
        </w:rPr>
        <w:t xml:space="preserve"> </w:t>
      </w:r>
      <w:r w:rsidR="00B63312" w:rsidRPr="00847AE8">
        <w:rPr>
          <w:sz w:val="28"/>
          <w:szCs w:val="28"/>
          <w:lang w:val="kk-KZ"/>
        </w:rPr>
        <w:t>және</w:t>
      </w:r>
      <w:r w:rsidR="002A0B21">
        <w:rPr>
          <w:sz w:val="28"/>
          <w:szCs w:val="28"/>
          <w:lang w:val="kk-KZ"/>
        </w:rPr>
        <w:t xml:space="preserve"> </w:t>
      </w:r>
      <w:r w:rsidR="00B63312" w:rsidRPr="00847AE8">
        <w:rPr>
          <w:sz w:val="28"/>
          <w:szCs w:val="28"/>
          <w:lang w:val="kk-KZ"/>
        </w:rPr>
        <w:t>оның</w:t>
      </w:r>
      <w:r w:rsidR="002A0B21">
        <w:rPr>
          <w:sz w:val="28"/>
          <w:szCs w:val="28"/>
          <w:lang w:val="kk-KZ"/>
        </w:rPr>
        <w:t xml:space="preserve"> </w:t>
      </w:r>
      <w:r w:rsidR="00B63312" w:rsidRPr="00847AE8">
        <w:rPr>
          <w:sz w:val="28"/>
          <w:szCs w:val="28"/>
          <w:lang w:val="kk-KZ"/>
        </w:rPr>
        <w:t>қоздырғыш</w:t>
      </w:r>
      <w:r w:rsidR="005B28E3">
        <w:rPr>
          <w:sz w:val="28"/>
          <w:szCs w:val="28"/>
          <w:lang w:val="kk-KZ"/>
        </w:rPr>
        <w:t>тар</w:t>
      </w:r>
      <w:r w:rsidR="00B63312" w:rsidRPr="00847AE8">
        <w:rPr>
          <w:sz w:val="28"/>
          <w:szCs w:val="28"/>
          <w:lang w:val="kk-KZ"/>
        </w:rPr>
        <w:t>ы, зиянкестің</w:t>
      </w:r>
      <w:r w:rsidR="002A0B21">
        <w:rPr>
          <w:sz w:val="28"/>
          <w:szCs w:val="28"/>
          <w:lang w:val="kk-KZ"/>
        </w:rPr>
        <w:t xml:space="preserve"> </w:t>
      </w:r>
      <w:r w:rsidR="00B63312" w:rsidRPr="00847AE8">
        <w:rPr>
          <w:sz w:val="28"/>
          <w:szCs w:val="28"/>
          <w:lang w:val="kk-KZ"/>
        </w:rPr>
        <w:t>түр</w:t>
      </w:r>
      <w:r w:rsidR="005B28E3">
        <w:rPr>
          <w:sz w:val="28"/>
          <w:szCs w:val="28"/>
          <w:lang w:val="kk-KZ"/>
        </w:rPr>
        <w:t>лер</w:t>
      </w:r>
      <w:r w:rsidR="00B63312" w:rsidRPr="00847AE8">
        <w:rPr>
          <w:sz w:val="28"/>
          <w:szCs w:val="28"/>
          <w:lang w:val="kk-KZ"/>
        </w:rPr>
        <w:t xml:space="preserve">і); </w:t>
      </w:r>
    </w:p>
    <w:p w:rsidR="00B63312" w:rsidRPr="00847AE8" w:rsidRDefault="00B63312" w:rsidP="00FD156B">
      <w:pPr>
        <w:pStyle w:val="a3"/>
        <w:spacing w:after="0"/>
        <w:ind w:firstLine="720"/>
        <w:contextualSpacing/>
        <w:jc w:val="both"/>
        <w:rPr>
          <w:sz w:val="28"/>
          <w:szCs w:val="28"/>
          <w:lang w:val="kk-KZ"/>
        </w:rPr>
      </w:pPr>
      <w:r w:rsidRPr="00847AE8">
        <w:rPr>
          <w:sz w:val="28"/>
          <w:szCs w:val="28"/>
          <w:lang w:val="kk-KZ"/>
        </w:rPr>
        <w:t>б) өсімдіктердің</w:t>
      </w:r>
      <w:r w:rsidR="00F12602">
        <w:rPr>
          <w:sz w:val="28"/>
          <w:szCs w:val="28"/>
          <w:lang w:val="kk-KZ"/>
        </w:rPr>
        <w:t xml:space="preserve"> </w:t>
      </w:r>
      <w:r w:rsidRPr="00847AE8">
        <w:rPr>
          <w:sz w:val="28"/>
          <w:szCs w:val="28"/>
          <w:lang w:val="kk-KZ"/>
        </w:rPr>
        <w:t>зақымданған</w:t>
      </w:r>
      <w:r w:rsidR="00F12602">
        <w:rPr>
          <w:sz w:val="28"/>
          <w:szCs w:val="28"/>
          <w:lang w:val="kk-KZ"/>
        </w:rPr>
        <w:t xml:space="preserve"> </w:t>
      </w:r>
      <w:r w:rsidRPr="00847AE8">
        <w:rPr>
          <w:sz w:val="28"/>
          <w:szCs w:val="28"/>
          <w:lang w:val="kk-KZ"/>
        </w:rPr>
        <w:t>бөліктері (тамырлары, діңі, бұтақтары, өркендері, жапырақтары (</w:t>
      </w:r>
      <w:r w:rsidR="000B7109">
        <w:rPr>
          <w:sz w:val="28"/>
          <w:szCs w:val="28"/>
          <w:lang w:val="kk-KZ"/>
        </w:rPr>
        <w:t>қылқандар</w:t>
      </w:r>
      <w:r w:rsidR="00013502">
        <w:rPr>
          <w:sz w:val="28"/>
          <w:szCs w:val="28"/>
          <w:lang w:val="kk-KZ"/>
        </w:rPr>
        <w:t>ы</w:t>
      </w:r>
      <w:r w:rsidRPr="00847AE8">
        <w:rPr>
          <w:sz w:val="28"/>
          <w:szCs w:val="28"/>
          <w:lang w:val="kk-KZ"/>
        </w:rPr>
        <w:t>), гүлдері, жемістері); зақымдану</w:t>
      </w:r>
      <w:r w:rsidR="00F12602">
        <w:rPr>
          <w:sz w:val="28"/>
          <w:szCs w:val="28"/>
          <w:lang w:val="kk-KZ"/>
        </w:rPr>
        <w:t xml:space="preserve"> </w:t>
      </w:r>
      <w:r w:rsidRPr="00847AE8">
        <w:rPr>
          <w:sz w:val="28"/>
          <w:szCs w:val="28"/>
          <w:lang w:val="kk-KZ"/>
        </w:rPr>
        <w:t>дәрежесі</w:t>
      </w:r>
      <w:r w:rsidR="00F12602">
        <w:rPr>
          <w:sz w:val="28"/>
          <w:szCs w:val="28"/>
          <w:lang w:val="kk-KZ"/>
        </w:rPr>
        <w:t xml:space="preserve"> </w:t>
      </w:r>
      <w:r w:rsidR="00B63213" w:rsidRPr="00847AE8">
        <w:rPr>
          <w:sz w:val="28"/>
          <w:szCs w:val="28"/>
          <w:lang w:val="kk-KZ"/>
        </w:rPr>
        <w:t>А.Я</w:t>
      </w:r>
      <w:r w:rsidRPr="00847AE8">
        <w:rPr>
          <w:sz w:val="28"/>
          <w:szCs w:val="28"/>
          <w:lang w:val="kk-KZ"/>
        </w:rPr>
        <w:t>. Огородниковтың</w:t>
      </w:r>
      <w:r w:rsidR="00F12602">
        <w:rPr>
          <w:sz w:val="28"/>
          <w:szCs w:val="28"/>
          <w:lang w:val="kk-KZ"/>
        </w:rPr>
        <w:t xml:space="preserve"> </w:t>
      </w:r>
      <w:r w:rsidRPr="00847AE8">
        <w:rPr>
          <w:sz w:val="28"/>
          <w:szCs w:val="28"/>
          <w:lang w:val="kk-KZ"/>
        </w:rPr>
        <w:t>ұсыны</w:t>
      </w:r>
      <w:r w:rsidR="00AA28F8">
        <w:rPr>
          <w:sz w:val="28"/>
          <w:szCs w:val="28"/>
          <w:lang w:val="kk-KZ"/>
        </w:rPr>
        <w:t>мдарын</w:t>
      </w:r>
      <w:r w:rsidR="00F12602">
        <w:rPr>
          <w:sz w:val="28"/>
          <w:szCs w:val="28"/>
          <w:lang w:val="kk-KZ"/>
        </w:rPr>
        <w:t xml:space="preserve"> </w:t>
      </w:r>
      <w:r w:rsidR="00AA28F8">
        <w:rPr>
          <w:sz w:val="28"/>
          <w:szCs w:val="28"/>
          <w:lang w:val="kk-KZ"/>
        </w:rPr>
        <w:t>ескере</w:t>
      </w:r>
      <w:r w:rsidR="00F12602">
        <w:rPr>
          <w:sz w:val="28"/>
          <w:szCs w:val="28"/>
          <w:lang w:val="kk-KZ"/>
        </w:rPr>
        <w:t xml:space="preserve"> </w:t>
      </w:r>
      <w:r w:rsidR="00AA28F8">
        <w:rPr>
          <w:sz w:val="28"/>
          <w:szCs w:val="28"/>
          <w:lang w:val="kk-KZ"/>
        </w:rPr>
        <w:t>отырып</w:t>
      </w:r>
      <w:r w:rsidR="00F12602">
        <w:rPr>
          <w:sz w:val="28"/>
          <w:szCs w:val="28"/>
          <w:lang w:val="kk-KZ"/>
        </w:rPr>
        <w:t xml:space="preserve"> </w:t>
      </w:r>
      <w:r w:rsidR="00AA28F8">
        <w:rPr>
          <w:sz w:val="28"/>
          <w:szCs w:val="28"/>
          <w:lang w:val="kk-KZ"/>
        </w:rPr>
        <w:t>анықталды [56</w:t>
      </w:r>
      <w:r w:rsidRPr="00847AE8">
        <w:rPr>
          <w:sz w:val="28"/>
          <w:szCs w:val="28"/>
          <w:lang w:val="kk-KZ"/>
        </w:rPr>
        <w:t xml:space="preserve">]. </w:t>
      </w:r>
    </w:p>
    <w:p w:rsidR="008A5650" w:rsidRDefault="008A5650" w:rsidP="00FD156B">
      <w:pPr>
        <w:pStyle w:val="a3"/>
        <w:spacing w:after="0"/>
        <w:ind w:firstLine="720"/>
        <w:contextualSpacing/>
        <w:jc w:val="both"/>
        <w:rPr>
          <w:b/>
          <w:sz w:val="28"/>
          <w:szCs w:val="28"/>
          <w:lang w:val="kk-KZ"/>
        </w:rPr>
      </w:pPr>
    </w:p>
    <w:p w:rsidR="00661981" w:rsidRDefault="007510FA" w:rsidP="00FD156B">
      <w:pPr>
        <w:pStyle w:val="a3"/>
        <w:spacing w:after="0"/>
        <w:ind w:firstLine="720"/>
        <w:contextualSpacing/>
        <w:jc w:val="both"/>
        <w:rPr>
          <w:b/>
          <w:sz w:val="28"/>
          <w:szCs w:val="28"/>
          <w:lang w:val="kk-KZ"/>
        </w:rPr>
      </w:pPr>
      <w:r w:rsidRPr="00847AE8">
        <w:rPr>
          <w:b/>
          <w:sz w:val="28"/>
          <w:szCs w:val="28"/>
          <w:lang w:val="kk-KZ"/>
        </w:rPr>
        <w:t>3</w:t>
      </w:r>
      <w:r w:rsidR="00B63312" w:rsidRPr="00847AE8">
        <w:rPr>
          <w:b/>
          <w:sz w:val="28"/>
          <w:szCs w:val="28"/>
          <w:lang w:val="kk-KZ"/>
        </w:rPr>
        <w:t>.2.</w:t>
      </w:r>
      <w:r w:rsidR="00B63312" w:rsidRPr="008076F6">
        <w:rPr>
          <w:b/>
          <w:sz w:val="28"/>
          <w:szCs w:val="28"/>
          <w:lang w:val="kk-KZ"/>
        </w:rPr>
        <w:t xml:space="preserve">3 </w:t>
      </w:r>
      <w:r w:rsidR="008076F6" w:rsidRPr="008076F6">
        <w:rPr>
          <w:b/>
          <w:sz w:val="28"/>
          <w:szCs w:val="28"/>
          <w:lang w:val="kk-KZ"/>
        </w:rPr>
        <w:t>Іле</w:t>
      </w:r>
      <w:r w:rsidR="00927148">
        <w:rPr>
          <w:b/>
          <w:sz w:val="28"/>
          <w:szCs w:val="28"/>
          <w:lang w:val="kk-KZ"/>
        </w:rPr>
        <w:t xml:space="preserve"> </w:t>
      </w:r>
      <w:r w:rsidR="008076F6" w:rsidRPr="008076F6">
        <w:rPr>
          <w:b/>
          <w:sz w:val="28"/>
          <w:szCs w:val="28"/>
          <w:lang w:val="kk-KZ"/>
        </w:rPr>
        <w:t xml:space="preserve">Алатауы таулы аймағында ағаш және бұталы өсімдіктердің шаруашылық – бағалы </w:t>
      </w:r>
      <w:r w:rsidR="00AD6A2C">
        <w:rPr>
          <w:b/>
          <w:sz w:val="28"/>
          <w:szCs w:val="28"/>
          <w:lang w:val="kk-KZ"/>
        </w:rPr>
        <w:t>түрлерін</w:t>
      </w:r>
      <w:r w:rsidR="008076F6" w:rsidRPr="008076F6">
        <w:rPr>
          <w:b/>
          <w:sz w:val="28"/>
          <w:szCs w:val="28"/>
          <w:lang w:val="kk-KZ"/>
        </w:rPr>
        <w:t xml:space="preserve"> же</w:t>
      </w:r>
      <w:r w:rsidR="00FD156B">
        <w:rPr>
          <w:b/>
          <w:sz w:val="28"/>
          <w:szCs w:val="28"/>
          <w:lang w:val="kk-KZ"/>
        </w:rPr>
        <w:t>рсіндіру және селекциялық сынау</w:t>
      </w:r>
    </w:p>
    <w:p w:rsidR="00FD156B" w:rsidRPr="008076F6" w:rsidRDefault="00FD156B" w:rsidP="00FD156B">
      <w:pPr>
        <w:pStyle w:val="a3"/>
        <w:spacing w:after="0"/>
        <w:ind w:firstLine="720"/>
        <w:contextualSpacing/>
        <w:jc w:val="both"/>
        <w:rPr>
          <w:b/>
          <w:sz w:val="28"/>
          <w:szCs w:val="28"/>
          <w:lang w:val="kk-KZ"/>
        </w:rPr>
      </w:pPr>
    </w:p>
    <w:p w:rsidR="00B63312" w:rsidRPr="00847AE8" w:rsidRDefault="00B63312" w:rsidP="00FD156B">
      <w:pPr>
        <w:pStyle w:val="a3"/>
        <w:spacing w:after="0"/>
        <w:ind w:firstLine="720"/>
        <w:contextualSpacing/>
        <w:jc w:val="both"/>
        <w:rPr>
          <w:sz w:val="28"/>
          <w:szCs w:val="28"/>
          <w:lang w:val="kk-KZ"/>
        </w:rPr>
      </w:pPr>
      <w:r w:rsidRPr="00847AE8">
        <w:rPr>
          <w:sz w:val="28"/>
          <w:szCs w:val="28"/>
          <w:lang w:val="kk-KZ"/>
        </w:rPr>
        <w:t>Мақсаты</w:t>
      </w:r>
      <w:r w:rsidR="006C75AA">
        <w:rPr>
          <w:sz w:val="28"/>
          <w:szCs w:val="28"/>
          <w:lang w:val="kk-KZ"/>
        </w:rPr>
        <w:t xml:space="preserve"> </w:t>
      </w:r>
      <w:r w:rsidR="00306E1E">
        <w:rPr>
          <w:sz w:val="28"/>
          <w:szCs w:val="28"/>
          <w:lang w:val="kk-KZ"/>
        </w:rPr>
        <w:t>–</w:t>
      </w:r>
      <w:r w:rsidR="00245B29">
        <w:rPr>
          <w:sz w:val="28"/>
          <w:szCs w:val="28"/>
          <w:lang w:val="kk-KZ"/>
        </w:rPr>
        <w:t xml:space="preserve"> </w:t>
      </w:r>
      <w:r w:rsidRPr="00847AE8">
        <w:rPr>
          <w:sz w:val="28"/>
          <w:szCs w:val="28"/>
          <w:lang w:val="kk-KZ"/>
        </w:rPr>
        <w:t>вегетативтік</w:t>
      </w:r>
      <w:r w:rsidR="00130D83">
        <w:rPr>
          <w:sz w:val="28"/>
          <w:szCs w:val="28"/>
          <w:lang w:val="kk-KZ"/>
        </w:rPr>
        <w:t xml:space="preserve"> </w:t>
      </w:r>
      <w:r w:rsidR="00245B29">
        <w:rPr>
          <w:sz w:val="28"/>
          <w:szCs w:val="28"/>
          <w:lang w:val="kk-KZ"/>
        </w:rPr>
        <w:t xml:space="preserve">жолмен </w:t>
      </w:r>
      <w:r w:rsidRPr="00847AE8">
        <w:rPr>
          <w:sz w:val="28"/>
          <w:szCs w:val="28"/>
          <w:lang w:val="kk-KZ"/>
        </w:rPr>
        <w:t>көбейту</w:t>
      </w:r>
      <w:r w:rsidR="00130D83">
        <w:rPr>
          <w:sz w:val="28"/>
          <w:szCs w:val="28"/>
          <w:lang w:val="kk-KZ"/>
        </w:rPr>
        <w:t xml:space="preserve"> </w:t>
      </w:r>
      <w:r w:rsidRPr="00847AE8">
        <w:rPr>
          <w:sz w:val="28"/>
          <w:szCs w:val="28"/>
          <w:lang w:val="kk-KZ"/>
        </w:rPr>
        <w:t>және</w:t>
      </w:r>
      <w:r w:rsidR="00130D83">
        <w:rPr>
          <w:sz w:val="28"/>
          <w:szCs w:val="28"/>
          <w:lang w:val="kk-KZ"/>
        </w:rPr>
        <w:t xml:space="preserve"> </w:t>
      </w:r>
      <w:r w:rsidR="00A90356">
        <w:rPr>
          <w:sz w:val="28"/>
          <w:szCs w:val="28"/>
          <w:lang w:val="kk-KZ"/>
        </w:rPr>
        <w:t xml:space="preserve">келешекте </w:t>
      </w:r>
      <w:r w:rsidRPr="00847AE8">
        <w:rPr>
          <w:sz w:val="28"/>
          <w:szCs w:val="28"/>
          <w:lang w:val="kk-KZ"/>
        </w:rPr>
        <w:t>тұрақты</w:t>
      </w:r>
      <w:r w:rsidR="00130D83">
        <w:rPr>
          <w:sz w:val="28"/>
          <w:szCs w:val="28"/>
          <w:lang w:val="kk-KZ"/>
        </w:rPr>
        <w:t xml:space="preserve"> </w:t>
      </w:r>
      <w:r w:rsidRPr="00847AE8">
        <w:rPr>
          <w:sz w:val="28"/>
          <w:szCs w:val="28"/>
          <w:lang w:val="kk-KZ"/>
        </w:rPr>
        <w:t>орман</w:t>
      </w:r>
      <w:r w:rsidR="00130D83">
        <w:rPr>
          <w:sz w:val="28"/>
          <w:szCs w:val="28"/>
          <w:lang w:val="kk-KZ"/>
        </w:rPr>
        <w:t xml:space="preserve"> </w:t>
      </w:r>
      <w:r w:rsidR="00A90356">
        <w:rPr>
          <w:sz w:val="28"/>
          <w:szCs w:val="28"/>
          <w:lang w:val="kk-KZ"/>
        </w:rPr>
        <w:t>тұқым</w:t>
      </w:r>
      <w:r w:rsidR="00130D83">
        <w:rPr>
          <w:sz w:val="28"/>
          <w:szCs w:val="28"/>
          <w:lang w:val="kk-KZ"/>
        </w:rPr>
        <w:t xml:space="preserve"> </w:t>
      </w:r>
      <w:r w:rsidRPr="00847AE8">
        <w:rPr>
          <w:sz w:val="28"/>
          <w:szCs w:val="28"/>
          <w:lang w:val="kk-KZ"/>
        </w:rPr>
        <w:t>базасын</w:t>
      </w:r>
      <w:r w:rsidR="00130D83">
        <w:rPr>
          <w:sz w:val="28"/>
          <w:szCs w:val="28"/>
          <w:lang w:val="kk-KZ"/>
        </w:rPr>
        <w:t xml:space="preserve"> </w:t>
      </w:r>
      <w:r w:rsidRPr="00847AE8">
        <w:rPr>
          <w:sz w:val="28"/>
          <w:szCs w:val="28"/>
          <w:lang w:val="kk-KZ"/>
        </w:rPr>
        <w:t>құру</w:t>
      </w:r>
      <w:r w:rsidR="00130D83">
        <w:rPr>
          <w:sz w:val="28"/>
          <w:szCs w:val="28"/>
          <w:lang w:val="kk-KZ"/>
        </w:rPr>
        <w:t xml:space="preserve"> </w:t>
      </w:r>
      <w:r w:rsidRPr="00847AE8">
        <w:rPr>
          <w:sz w:val="28"/>
          <w:szCs w:val="28"/>
          <w:lang w:val="kk-KZ"/>
        </w:rPr>
        <w:t>үшін</w:t>
      </w:r>
      <w:r w:rsidR="00130D83">
        <w:rPr>
          <w:sz w:val="28"/>
          <w:szCs w:val="28"/>
          <w:lang w:val="kk-KZ"/>
        </w:rPr>
        <w:t xml:space="preserve"> </w:t>
      </w:r>
      <w:r w:rsidR="00A90356">
        <w:rPr>
          <w:sz w:val="28"/>
          <w:szCs w:val="28"/>
          <w:lang w:val="kk-KZ"/>
        </w:rPr>
        <w:t xml:space="preserve">бұрынғы жылдары отырғызылған интродуцент ағаштардың </w:t>
      </w:r>
      <w:r w:rsidR="00F4506C">
        <w:rPr>
          <w:sz w:val="28"/>
          <w:szCs w:val="28"/>
          <w:lang w:val="kk-KZ"/>
        </w:rPr>
        <w:t>ең жақсы үлгілерін</w:t>
      </w:r>
      <w:r w:rsidR="00130D83">
        <w:rPr>
          <w:sz w:val="28"/>
          <w:szCs w:val="28"/>
          <w:lang w:val="kk-KZ"/>
        </w:rPr>
        <w:t xml:space="preserve"> </w:t>
      </w:r>
      <w:r w:rsidR="00F4506C">
        <w:rPr>
          <w:sz w:val="28"/>
          <w:szCs w:val="28"/>
          <w:lang w:val="kk-KZ"/>
        </w:rPr>
        <w:t>бөліп алу</w:t>
      </w:r>
      <w:r w:rsidRPr="00847AE8">
        <w:rPr>
          <w:sz w:val="28"/>
          <w:szCs w:val="28"/>
          <w:lang w:val="kk-KZ"/>
        </w:rPr>
        <w:t xml:space="preserve">. </w:t>
      </w:r>
    </w:p>
    <w:p w:rsidR="00B63312" w:rsidRPr="00847AE8" w:rsidRDefault="009C6B4A" w:rsidP="00FD156B">
      <w:pPr>
        <w:pStyle w:val="a3"/>
        <w:spacing w:after="0"/>
        <w:ind w:firstLine="720"/>
        <w:contextualSpacing/>
        <w:jc w:val="both"/>
        <w:rPr>
          <w:sz w:val="28"/>
          <w:szCs w:val="28"/>
          <w:lang w:val="kk-KZ"/>
        </w:rPr>
      </w:pPr>
      <w:r>
        <w:rPr>
          <w:sz w:val="28"/>
          <w:szCs w:val="28"/>
          <w:lang w:val="kk-KZ"/>
        </w:rPr>
        <w:t>Ағаштардан</w:t>
      </w:r>
      <w:r w:rsidR="003A7884">
        <w:rPr>
          <w:sz w:val="28"/>
          <w:szCs w:val="28"/>
          <w:lang w:val="kk-KZ"/>
        </w:rPr>
        <w:t xml:space="preserve"> </w:t>
      </w:r>
      <w:r w:rsidR="00B63312" w:rsidRPr="00847AE8">
        <w:rPr>
          <w:sz w:val="28"/>
          <w:szCs w:val="28"/>
          <w:lang w:val="kk-KZ"/>
        </w:rPr>
        <w:t>тұқым</w:t>
      </w:r>
      <w:r w:rsidR="003A7884">
        <w:rPr>
          <w:sz w:val="28"/>
          <w:szCs w:val="28"/>
          <w:lang w:val="kk-KZ"/>
        </w:rPr>
        <w:t xml:space="preserve"> </w:t>
      </w:r>
      <w:r w:rsidR="00B63312" w:rsidRPr="00847AE8">
        <w:rPr>
          <w:sz w:val="28"/>
          <w:szCs w:val="28"/>
          <w:lang w:val="kk-KZ"/>
        </w:rPr>
        <w:t>алу</w:t>
      </w:r>
      <w:r>
        <w:rPr>
          <w:sz w:val="28"/>
          <w:szCs w:val="28"/>
          <w:lang w:val="kk-KZ"/>
        </w:rPr>
        <w:t xml:space="preserve"> </w:t>
      </w:r>
      <w:r w:rsidR="00B63312" w:rsidRPr="00847AE8">
        <w:rPr>
          <w:sz w:val="28"/>
          <w:szCs w:val="28"/>
          <w:lang w:val="kk-KZ"/>
        </w:rPr>
        <w:t>жалпы</w:t>
      </w:r>
      <w:r>
        <w:rPr>
          <w:sz w:val="28"/>
          <w:szCs w:val="28"/>
          <w:lang w:val="kk-KZ"/>
        </w:rPr>
        <w:t xml:space="preserve"> </w:t>
      </w:r>
      <w:r w:rsidR="00B63312" w:rsidRPr="00847AE8">
        <w:rPr>
          <w:sz w:val="28"/>
          <w:szCs w:val="28"/>
          <w:lang w:val="kk-KZ"/>
        </w:rPr>
        <w:t>қабылданған технология бойынша</w:t>
      </w:r>
      <w:r>
        <w:rPr>
          <w:sz w:val="28"/>
          <w:szCs w:val="28"/>
          <w:lang w:val="kk-KZ"/>
        </w:rPr>
        <w:t xml:space="preserve"> </w:t>
      </w:r>
      <w:r w:rsidR="00B63312" w:rsidRPr="00847AE8">
        <w:rPr>
          <w:sz w:val="28"/>
          <w:szCs w:val="28"/>
          <w:lang w:val="kk-KZ"/>
        </w:rPr>
        <w:t>жүргізілді. Қылқан</w:t>
      </w:r>
      <w:r w:rsidR="008431FA">
        <w:rPr>
          <w:sz w:val="28"/>
          <w:szCs w:val="28"/>
          <w:lang w:val="kk-KZ"/>
        </w:rPr>
        <w:t xml:space="preserve"> </w:t>
      </w:r>
      <w:r w:rsidR="00B63312" w:rsidRPr="00847AE8">
        <w:rPr>
          <w:sz w:val="28"/>
          <w:szCs w:val="28"/>
          <w:lang w:val="kk-KZ"/>
        </w:rPr>
        <w:t>жапырақты</w:t>
      </w:r>
      <w:r>
        <w:rPr>
          <w:sz w:val="28"/>
          <w:szCs w:val="28"/>
          <w:lang w:val="kk-KZ"/>
        </w:rPr>
        <w:t xml:space="preserve"> </w:t>
      </w:r>
      <w:r w:rsidR="00B63312" w:rsidRPr="00847AE8">
        <w:rPr>
          <w:sz w:val="28"/>
          <w:szCs w:val="28"/>
          <w:lang w:val="kk-KZ"/>
        </w:rPr>
        <w:t>өсімдіктердің</w:t>
      </w:r>
      <w:r>
        <w:rPr>
          <w:sz w:val="28"/>
          <w:szCs w:val="28"/>
          <w:lang w:val="kk-KZ"/>
        </w:rPr>
        <w:t xml:space="preserve"> </w:t>
      </w:r>
      <w:r w:rsidR="00B63312" w:rsidRPr="00847AE8">
        <w:rPr>
          <w:sz w:val="28"/>
          <w:szCs w:val="28"/>
          <w:lang w:val="kk-KZ"/>
        </w:rPr>
        <w:t>тұқымдары 1000 дана массасын</w:t>
      </w:r>
      <w:r w:rsidR="00960872" w:rsidRPr="00847AE8">
        <w:rPr>
          <w:sz w:val="28"/>
          <w:szCs w:val="28"/>
          <w:lang w:val="kk-KZ"/>
        </w:rPr>
        <w:t xml:space="preserve">ан </w:t>
      </w:r>
      <w:r w:rsidR="00B63312" w:rsidRPr="00847AE8">
        <w:rPr>
          <w:sz w:val="28"/>
          <w:szCs w:val="28"/>
          <w:lang w:val="kk-KZ"/>
        </w:rPr>
        <w:t>анықта</w:t>
      </w:r>
      <w:r w:rsidR="008431FA">
        <w:rPr>
          <w:sz w:val="28"/>
          <w:szCs w:val="28"/>
          <w:lang w:val="kk-KZ"/>
        </w:rPr>
        <w:t>л</w:t>
      </w:r>
      <w:r w:rsidR="00B63312" w:rsidRPr="00847AE8">
        <w:rPr>
          <w:sz w:val="28"/>
          <w:szCs w:val="28"/>
          <w:lang w:val="kk-KZ"/>
        </w:rPr>
        <w:t>ды. Жаңғақтарда</w:t>
      </w:r>
      <w:r>
        <w:rPr>
          <w:sz w:val="28"/>
          <w:szCs w:val="28"/>
          <w:lang w:val="kk-KZ"/>
        </w:rPr>
        <w:t xml:space="preserve"> – </w:t>
      </w:r>
      <w:r w:rsidR="00B63312" w:rsidRPr="00847AE8">
        <w:rPr>
          <w:sz w:val="28"/>
          <w:szCs w:val="28"/>
          <w:lang w:val="kk-KZ"/>
        </w:rPr>
        <w:t>эндокарптың</w:t>
      </w:r>
      <w:r>
        <w:rPr>
          <w:sz w:val="28"/>
          <w:szCs w:val="28"/>
          <w:lang w:val="kk-KZ"/>
        </w:rPr>
        <w:t xml:space="preserve"> </w:t>
      </w:r>
      <w:r w:rsidR="00B63312" w:rsidRPr="00847AE8">
        <w:rPr>
          <w:sz w:val="28"/>
          <w:szCs w:val="28"/>
          <w:lang w:val="kk-KZ"/>
        </w:rPr>
        <w:t>ұзындығы, оның</w:t>
      </w:r>
      <w:r>
        <w:rPr>
          <w:sz w:val="28"/>
          <w:szCs w:val="28"/>
          <w:lang w:val="kk-KZ"/>
        </w:rPr>
        <w:t xml:space="preserve"> </w:t>
      </w:r>
      <w:r w:rsidR="00B63312" w:rsidRPr="00847AE8">
        <w:rPr>
          <w:sz w:val="28"/>
          <w:szCs w:val="28"/>
          <w:lang w:val="kk-KZ"/>
        </w:rPr>
        <w:t>ені</w:t>
      </w:r>
      <w:r>
        <w:rPr>
          <w:sz w:val="28"/>
          <w:szCs w:val="28"/>
          <w:lang w:val="kk-KZ"/>
        </w:rPr>
        <w:t xml:space="preserve"> </w:t>
      </w:r>
      <w:r w:rsidR="00B63312" w:rsidRPr="00847AE8">
        <w:rPr>
          <w:sz w:val="28"/>
          <w:szCs w:val="28"/>
          <w:lang w:val="kk-KZ"/>
        </w:rPr>
        <w:t>екі</w:t>
      </w:r>
      <w:r>
        <w:rPr>
          <w:sz w:val="28"/>
          <w:szCs w:val="28"/>
          <w:lang w:val="kk-KZ"/>
        </w:rPr>
        <w:t xml:space="preserve"> </w:t>
      </w:r>
      <w:r w:rsidR="00B63312" w:rsidRPr="00847AE8">
        <w:rPr>
          <w:sz w:val="28"/>
          <w:szCs w:val="28"/>
          <w:lang w:val="kk-KZ"/>
        </w:rPr>
        <w:t>бағытта: тігіс</w:t>
      </w:r>
      <w:r w:rsidR="00AA0396">
        <w:rPr>
          <w:sz w:val="28"/>
          <w:szCs w:val="28"/>
          <w:lang w:val="kk-KZ"/>
        </w:rPr>
        <w:t xml:space="preserve"> бойымен</w:t>
      </w:r>
      <w:r w:rsidR="00B63312" w:rsidRPr="00847AE8">
        <w:rPr>
          <w:sz w:val="28"/>
          <w:szCs w:val="28"/>
          <w:lang w:val="kk-KZ"/>
        </w:rPr>
        <w:t xml:space="preserve"> және</w:t>
      </w:r>
      <w:r>
        <w:rPr>
          <w:sz w:val="28"/>
          <w:szCs w:val="28"/>
          <w:lang w:val="kk-KZ"/>
        </w:rPr>
        <w:t xml:space="preserve"> </w:t>
      </w:r>
      <w:r w:rsidR="00AA0396">
        <w:rPr>
          <w:sz w:val="28"/>
          <w:szCs w:val="28"/>
          <w:lang w:val="kk-KZ"/>
        </w:rPr>
        <w:t xml:space="preserve"> тігіске перпендикуляр</w:t>
      </w:r>
      <w:r w:rsidR="00B63312" w:rsidRPr="00847AE8">
        <w:rPr>
          <w:sz w:val="28"/>
          <w:szCs w:val="28"/>
          <w:lang w:val="kk-KZ"/>
        </w:rPr>
        <w:t>, жаңғақ</w:t>
      </w:r>
      <w:r>
        <w:rPr>
          <w:sz w:val="28"/>
          <w:szCs w:val="28"/>
          <w:lang w:val="kk-KZ"/>
        </w:rPr>
        <w:t xml:space="preserve"> </w:t>
      </w:r>
      <w:r w:rsidR="00B63312" w:rsidRPr="00847AE8">
        <w:rPr>
          <w:sz w:val="28"/>
          <w:szCs w:val="28"/>
          <w:lang w:val="kk-KZ"/>
        </w:rPr>
        <w:t>массасы, ядро массасы</w:t>
      </w:r>
      <w:r w:rsidR="00A60046">
        <w:rPr>
          <w:sz w:val="28"/>
          <w:szCs w:val="28"/>
          <w:lang w:val="kk-KZ"/>
        </w:rPr>
        <w:t xml:space="preserve"> </w:t>
      </w:r>
      <w:r w:rsidR="00B63312" w:rsidRPr="00847AE8">
        <w:rPr>
          <w:sz w:val="28"/>
          <w:szCs w:val="28"/>
          <w:lang w:val="kk-KZ"/>
        </w:rPr>
        <w:t>және</w:t>
      </w:r>
      <w:r w:rsidR="00A60046">
        <w:rPr>
          <w:sz w:val="28"/>
          <w:szCs w:val="28"/>
          <w:lang w:val="kk-KZ"/>
        </w:rPr>
        <w:t xml:space="preserve"> </w:t>
      </w:r>
      <w:r w:rsidR="00B63312" w:rsidRPr="00847AE8">
        <w:rPr>
          <w:sz w:val="28"/>
          <w:szCs w:val="28"/>
          <w:lang w:val="kk-KZ"/>
        </w:rPr>
        <w:t>қабықтың</w:t>
      </w:r>
      <w:r w:rsidR="00A60046">
        <w:rPr>
          <w:sz w:val="28"/>
          <w:szCs w:val="28"/>
          <w:lang w:val="kk-KZ"/>
        </w:rPr>
        <w:t xml:space="preserve"> </w:t>
      </w:r>
      <w:r w:rsidR="00B63312" w:rsidRPr="00847AE8">
        <w:rPr>
          <w:sz w:val="28"/>
          <w:szCs w:val="28"/>
          <w:lang w:val="kk-KZ"/>
        </w:rPr>
        <w:t>қалыңдығы</w:t>
      </w:r>
      <w:r w:rsidR="00AA0396">
        <w:rPr>
          <w:sz w:val="28"/>
          <w:szCs w:val="28"/>
          <w:lang w:val="kk-KZ"/>
        </w:rPr>
        <w:t xml:space="preserve"> өлшен</w:t>
      </w:r>
      <w:r w:rsidR="00013502">
        <w:rPr>
          <w:sz w:val="28"/>
          <w:szCs w:val="28"/>
          <w:lang w:val="kk-KZ"/>
        </w:rPr>
        <w:t>ді</w:t>
      </w:r>
      <w:r w:rsidR="00B63312" w:rsidRPr="00847AE8">
        <w:rPr>
          <w:sz w:val="28"/>
          <w:szCs w:val="28"/>
          <w:lang w:val="kk-KZ"/>
        </w:rPr>
        <w:t>. Алғашқы</w:t>
      </w:r>
      <w:r w:rsidR="00A60046">
        <w:rPr>
          <w:sz w:val="28"/>
          <w:szCs w:val="28"/>
          <w:lang w:val="kk-KZ"/>
        </w:rPr>
        <w:t xml:space="preserve"> </w:t>
      </w:r>
      <w:r w:rsidR="00B63312" w:rsidRPr="00847AE8">
        <w:rPr>
          <w:sz w:val="28"/>
          <w:szCs w:val="28"/>
          <w:lang w:val="kk-KZ"/>
        </w:rPr>
        <w:t xml:space="preserve">төрт </w:t>
      </w:r>
      <w:r w:rsidR="00A60046">
        <w:rPr>
          <w:sz w:val="28"/>
          <w:szCs w:val="28"/>
          <w:lang w:val="kk-KZ"/>
        </w:rPr>
        <w:t xml:space="preserve"> </w:t>
      </w:r>
      <w:r w:rsidR="00656A06">
        <w:rPr>
          <w:sz w:val="28"/>
          <w:szCs w:val="28"/>
          <w:lang w:val="kk-KZ"/>
        </w:rPr>
        <w:t xml:space="preserve">параметр 25 жаңғақта, соңғы екеуі </w:t>
      </w:r>
      <w:r w:rsidR="00B63312" w:rsidRPr="00847AE8">
        <w:rPr>
          <w:sz w:val="28"/>
          <w:szCs w:val="28"/>
          <w:lang w:val="kk-KZ"/>
        </w:rPr>
        <w:t>4 жемісте</w:t>
      </w:r>
      <w:r w:rsidR="00656A06">
        <w:rPr>
          <w:sz w:val="28"/>
          <w:szCs w:val="28"/>
          <w:lang w:val="kk-KZ"/>
        </w:rPr>
        <w:t>н</w:t>
      </w:r>
      <w:r w:rsidR="00A60046">
        <w:rPr>
          <w:sz w:val="28"/>
          <w:szCs w:val="28"/>
          <w:lang w:val="kk-KZ"/>
        </w:rPr>
        <w:t xml:space="preserve"> </w:t>
      </w:r>
      <w:r w:rsidR="00B63312" w:rsidRPr="00847AE8">
        <w:rPr>
          <w:sz w:val="28"/>
          <w:szCs w:val="28"/>
          <w:lang w:val="kk-KZ"/>
        </w:rPr>
        <w:t>анықталды. Алма</w:t>
      </w:r>
      <w:r w:rsidR="00A60046">
        <w:rPr>
          <w:sz w:val="28"/>
          <w:szCs w:val="28"/>
          <w:lang w:val="kk-KZ"/>
        </w:rPr>
        <w:t xml:space="preserve"> </w:t>
      </w:r>
      <w:r w:rsidR="00B63312" w:rsidRPr="00847AE8">
        <w:rPr>
          <w:sz w:val="28"/>
          <w:szCs w:val="28"/>
          <w:lang w:val="kk-KZ"/>
        </w:rPr>
        <w:t>ағашында</w:t>
      </w:r>
      <w:r w:rsidR="00A60046">
        <w:rPr>
          <w:sz w:val="28"/>
          <w:szCs w:val="28"/>
          <w:lang w:val="kk-KZ"/>
        </w:rPr>
        <w:t xml:space="preserve"> </w:t>
      </w:r>
      <w:r w:rsidR="00B63312" w:rsidRPr="00847AE8">
        <w:rPr>
          <w:sz w:val="28"/>
          <w:szCs w:val="28"/>
          <w:lang w:val="kk-KZ"/>
        </w:rPr>
        <w:t>жемістердің</w:t>
      </w:r>
      <w:r w:rsidR="00A60046">
        <w:rPr>
          <w:sz w:val="28"/>
          <w:szCs w:val="28"/>
          <w:lang w:val="kk-KZ"/>
        </w:rPr>
        <w:t xml:space="preserve"> </w:t>
      </w:r>
      <w:r w:rsidR="00656A06">
        <w:rPr>
          <w:sz w:val="28"/>
          <w:szCs w:val="28"/>
          <w:lang w:val="kk-KZ"/>
        </w:rPr>
        <w:t>салмағы</w:t>
      </w:r>
      <w:r w:rsidR="00A60046">
        <w:rPr>
          <w:sz w:val="28"/>
          <w:szCs w:val="28"/>
          <w:lang w:val="kk-KZ"/>
        </w:rPr>
        <w:t xml:space="preserve"> </w:t>
      </w:r>
      <w:r w:rsidR="00B63312" w:rsidRPr="00847AE8">
        <w:rPr>
          <w:sz w:val="28"/>
          <w:szCs w:val="28"/>
          <w:lang w:val="kk-KZ"/>
        </w:rPr>
        <w:t>және</w:t>
      </w:r>
      <w:r w:rsidR="00A60046">
        <w:rPr>
          <w:sz w:val="28"/>
          <w:szCs w:val="28"/>
          <w:lang w:val="kk-KZ"/>
        </w:rPr>
        <w:t xml:space="preserve"> </w:t>
      </w:r>
      <w:r w:rsidR="00B63312" w:rsidRPr="00847AE8">
        <w:rPr>
          <w:sz w:val="28"/>
          <w:szCs w:val="28"/>
          <w:lang w:val="kk-KZ"/>
        </w:rPr>
        <w:t>алынған 1000 тұқымның</w:t>
      </w:r>
      <w:r w:rsidR="00A60046">
        <w:rPr>
          <w:sz w:val="28"/>
          <w:szCs w:val="28"/>
          <w:lang w:val="kk-KZ"/>
        </w:rPr>
        <w:t xml:space="preserve"> </w:t>
      </w:r>
      <w:r w:rsidR="00B63312" w:rsidRPr="00847AE8">
        <w:rPr>
          <w:sz w:val="28"/>
          <w:szCs w:val="28"/>
          <w:lang w:val="kk-KZ"/>
        </w:rPr>
        <w:t>массасы</w:t>
      </w:r>
      <w:r w:rsidR="00A60046">
        <w:rPr>
          <w:sz w:val="28"/>
          <w:szCs w:val="28"/>
          <w:lang w:val="kk-KZ"/>
        </w:rPr>
        <w:t xml:space="preserve"> </w:t>
      </w:r>
      <w:r w:rsidR="00B63312" w:rsidRPr="00847AE8">
        <w:rPr>
          <w:sz w:val="28"/>
          <w:szCs w:val="28"/>
          <w:lang w:val="kk-KZ"/>
        </w:rPr>
        <w:t>анықталды. Өлшеу</w:t>
      </w:r>
      <w:r w:rsidR="00A60046">
        <w:rPr>
          <w:sz w:val="28"/>
          <w:szCs w:val="28"/>
          <w:lang w:val="kk-KZ"/>
        </w:rPr>
        <w:t xml:space="preserve"> </w:t>
      </w:r>
      <w:r w:rsidR="00B63312" w:rsidRPr="00847AE8">
        <w:rPr>
          <w:sz w:val="28"/>
          <w:szCs w:val="28"/>
          <w:lang w:val="kk-KZ"/>
        </w:rPr>
        <w:t>штангенциркульмен 0,1 мм дейінгі</w:t>
      </w:r>
      <w:r w:rsidR="00A60046">
        <w:rPr>
          <w:sz w:val="28"/>
          <w:szCs w:val="28"/>
          <w:lang w:val="kk-KZ"/>
        </w:rPr>
        <w:t xml:space="preserve"> </w:t>
      </w:r>
      <w:r w:rsidR="00B63312" w:rsidRPr="00847AE8">
        <w:rPr>
          <w:sz w:val="28"/>
          <w:szCs w:val="28"/>
          <w:lang w:val="kk-KZ"/>
        </w:rPr>
        <w:t>дәлдікпен, өлшеу – 0,1 г дейінгі</w:t>
      </w:r>
      <w:r w:rsidR="007A4F91">
        <w:rPr>
          <w:sz w:val="28"/>
          <w:szCs w:val="28"/>
          <w:lang w:val="kk-KZ"/>
        </w:rPr>
        <w:t xml:space="preserve"> </w:t>
      </w:r>
      <w:r w:rsidR="00B63312" w:rsidRPr="00847AE8">
        <w:rPr>
          <w:sz w:val="28"/>
          <w:szCs w:val="28"/>
          <w:lang w:val="kk-KZ"/>
        </w:rPr>
        <w:t>дәлдікпен</w:t>
      </w:r>
      <w:r w:rsidR="007A4F91">
        <w:rPr>
          <w:sz w:val="28"/>
          <w:szCs w:val="28"/>
          <w:lang w:val="kk-KZ"/>
        </w:rPr>
        <w:t xml:space="preserve"> </w:t>
      </w:r>
      <w:r w:rsidR="00B63312" w:rsidRPr="00847AE8">
        <w:rPr>
          <w:sz w:val="28"/>
          <w:szCs w:val="28"/>
          <w:lang w:val="kk-KZ"/>
        </w:rPr>
        <w:t>таразыда</w:t>
      </w:r>
      <w:r w:rsidR="007A4F91">
        <w:rPr>
          <w:sz w:val="28"/>
          <w:szCs w:val="28"/>
          <w:lang w:val="kk-KZ"/>
        </w:rPr>
        <w:t xml:space="preserve"> </w:t>
      </w:r>
      <w:r w:rsidR="00B63312" w:rsidRPr="00847AE8">
        <w:rPr>
          <w:sz w:val="28"/>
          <w:szCs w:val="28"/>
          <w:lang w:val="kk-KZ"/>
        </w:rPr>
        <w:t>жүргізілді. Тұқымдарды</w:t>
      </w:r>
      <w:r w:rsidR="007A4F91">
        <w:rPr>
          <w:sz w:val="28"/>
          <w:szCs w:val="28"/>
          <w:lang w:val="kk-KZ"/>
        </w:rPr>
        <w:t xml:space="preserve"> </w:t>
      </w:r>
      <w:r w:rsidR="00B63312" w:rsidRPr="00847AE8">
        <w:rPr>
          <w:sz w:val="28"/>
          <w:szCs w:val="28"/>
          <w:lang w:val="kk-KZ"/>
        </w:rPr>
        <w:t>сақтау</w:t>
      </w:r>
      <w:r w:rsidR="007A4F91">
        <w:rPr>
          <w:sz w:val="28"/>
          <w:szCs w:val="28"/>
          <w:lang w:val="kk-KZ"/>
        </w:rPr>
        <w:t xml:space="preserve"> </w:t>
      </w:r>
      <w:r w:rsidR="00B63312" w:rsidRPr="00847AE8">
        <w:rPr>
          <w:sz w:val="28"/>
          <w:szCs w:val="28"/>
          <w:lang w:val="kk-KZ"/>
        </w:rPr>
        <w:t>және</w:t>
      </w:r>
      <w:r w:rsidR="007A4F91">
        <w:rPr>
          <w:sz w:val="28"/>
          <w:szCs w:val="28"/>
          <w:lang w:val="kk-KZ"/>
        </w:rPr>
        <w:t xml:space="preserve"> </w:t>
      </w:r>
      <w:r w:rsidR="00B63312" w:rsidRPr="00847AE8">
        <w:rPr>
          <w:sz w:val="28"/>
          <w:szCs w:val="28"/>
          <w:lang w:val="kk-KZ"/>
        </w:rPr>
        <w:t>егу</w:t>
      </w:r>
      <w:r w:rsidR="007A4F91">
        <w:rPr>
          <w:sz w:val="28"/>
          <w:szCs w:val="28"/>
          <w:lang w:val="kk-KZ"/>
        </w:rPr>
        <w:t xml:space="preserve"> </w:t>
      </w:r>
      <w:r w:rsidR="00B63312" w:rsidRPr="00847AE8">
        <w:rPr>
          <w:sz w:val="28"/>
          <w:szCs w:val="28"/>
          <w:lang w:val="kk-KZ"/>
        </w:rPr>
        <w:t>алдындағы</w:t>
      </w:r>
      <w:r w:rsidR="007A4F91">
        <w:rPr>
          <w:sz w:val="28"/>
          <w:szCs w:val="28"/>
          <w:lang w:val="kk-KZ"/>
        </w:rPr>
        <w:t xml:space="preserve"> </w:t>
      </w:r>
      <w:r w:rsidR="00B63312" w:rsidRPr="00847AE8">
        <w:rPr>
          <w:sz w:val="28"/>
          <w:szCs w:val="28"/>
          <w:lang w:val="kk-KZ"/>
        </w:rPr>
        <w:t>дайындық</w:t>
      </w:r>
      <w:r w:rsidR="007A4F91">
        <w:rPr>
          <w:sz w:val="28"/>
          <w:szCs w:val="28"/>
          <w:lang w:val="kk-KZ"/>
        </w:rPr>
        <w:t xml:space="preserve"> </w:t>
      </w:r>
      <w:r w:rsidR="00B63312" w:rsidRPr="00847AE8">
        <w:rPr>
          <w:sz w:val="28"/>
          <w:szCs w:val="28"/>
          <w:lang w:val="kk-KZ"/>
        </w:rPr>
        <w:t>ұсыныстарға</w:t>
      </w:r>
      <w:r w:rsidR="007A4F91">
        <w:rPr>
          <w:sz w:val="28"/>
          <w:szCs w:val="28"/>
          <w:lang w:val="kk-KZ"/>
        </w:rPr>
        <w:t xml:space="preserve"> </w:t>
      </w:r>
      <w:r w:rsidR="00B63312" w:rsidRPr="00847AE8">
        <w:rPr>
          <w:sz w:val="28"/>
          <w:szCs w:val="28"/>
          <w:lang w:val="kk-KZ"/>
        </w:rPr>
        <w:t>сәйкес</w:t>
      </w:r>
      <w:r w:rsidR="007A4F91">
        <w:rPr>
          <w:sz w:val="28"/>
          <w:szCs w:val="28"/>
          <w:lang w:val="kk-KZ"/>
        </w:rPr>
        <w:t xml:space="preserve"> </w:t>
      </w:r>
      <w:r w:rsidR="00B63312" w:rsidRPr="00847AE8">
        <w:rPr>
          <w:sz w:val="28"/>
          <w:szCs w:val="28"/>
          <w:lang w:val="kk-KZ"/>
        </w:rPr>
        <w:t xml:space="preserve">жүргізілді </w:t>
      </w:r>
      <w:r w:rsidR="00B63312" w:rsidRPr="009E25A5">
        <w:rPr>
          <w:sz w:val="28"/>
          <w:szCs w:val="28"/>
          <w:lang w:val="kk-KZ"/>
        </w:rPr>
        <w:t>[</w:t>
      </w:r>
      <w:r w:rsidR="004D2998" w:rsidRPr="009E25A5">
        <w:rPr>
          <w:sz w:val="28"/>
          <w:szCs w:val="28"/>
          <w:lang w:val="kk-KZ"/>
        </w:rPr>
        <w:t>57, 58</w:t>
      </w:r>
      <w:r w:rsidR="006D5F65" w:rsidRPr="009E25A5">
        <w:rPr>
          <w:sz w:val="28"/>
          <w:szCs w:val="28"/>
          <w:lang w:val="kk-KZ"/>
        </w:rPr>
        <w:t>, 59</w:t>
      </w:r>
      <w:r w:rsidR="00B63312" w:rsidRPr="009E25A5">
        <w:rPr>
          <w:sz w:val="28"/>
          <w:szCs w:val="28"/>
          <w:lang w:val="kk-KZ"/>
        </w:rPr>
        <w:t>].</w:t>
      </w:r>
      <w:r w:rsidR="00B63312" w:rsidRPr="004D2998">
        <w:rPr>
          <w:color w:val="00B050"/>
          <w:sz w:val="28"/>
          <w:szCs w:val="28"/>
          <w:lang w:val="kk-KZ"/>
        </w:rPr>
        <w:t xml:space="preserve"> </w:t>
      </w:r>
      <w:r w:rsidR="00B63312" w:rsidRPr="00847AE8">
        <w:rPr>
          <w:sz w:val="28"/>
          <w:szCs w:val="28"/>
          <w:lang w:val="kk-KZ"/>
        </w:rPr>
        <w:t>Қылқан</w:t>
      </w:r>
      <w:r w:rsidR="007A4F91">
        <w:rPr>
          <w:sz w:val="28"/>
          <w:szCs w:val="28"/>
          <w:lang w:val="kk-KZ"/>
        </w:rPr>
        <w:t xml:space="preserve"> </w:t>
      </w:r>
      <w:r w:rsidR="00B63312" w:rsidRPr="00847AE8">
        <w:rPr>
          <w:sz w:val="28"/>
          <w:szCs w:val="28"/>
          <w:lang w:val="kk-KZ"/>
        </w:rPr>
        <w:t>жапырақты</w:t>
      </w:r>
      <w:r w:rsidR="007A4F91">
        <w:rPr>
          <w:sz w:val="28"/>
          <w:szCs w:val="28"/>
          <w:lang w:val="kk-KZ"/>
        </w:rPr>
        <w:t xml:space="preserve"> </w:t>
      </w:r>
      <w:r w:rsidR="00B63312" w:rsidRPr="00847AE8">
        <w:rPr>
          <w:sz w:val="28"/>
          <w:szCs w:val="28"/>
          <w:lang w:val="kk-KZ"/>
        </w:rPr>
        <w:t>өсімдіктердің</w:t>
      </w:r>
      <w:r w:rsidR="007A4F91">
        <w:rPr>
          <w:sz w:val="28"/>
          <w:szCs w:val="28"/>
          <w:lang w:val="kk-KZ"/>
        </w:rPr>
        <w:t xml:space="preserve"> </w:t>
      </w:r>
      <w:r w:rsidR="00B63312" w:rsidRPr="00847AE8">
        <w:rPr>
          <w:sz w:val="28"/>
          <w:szCs w:val="28"/>
          <w:lang w:val="kk-KZ"/>
        </w:rPr>
        <w:t>тұқымдары</w:t>
      </w:r>
      <w:r w:rsidR="007A4F91">
        <w:rPr>
          <w:sz w:val="28"/>
          <w:szCs w:val="28"/>
          <w:lang w:val="kk-KZ"/>
        </w:rPr>
        <w:t xml:space="preserve"> </w:t>
      </w:r>
      <w:r w:rsidR="00B63312" w:rsidRPr="00847AE8">
        <w:rPr>
          <w:sz w:val="28"/>
          <w:szCs w:val="28"/>
          <w:lang w:val="kk-KZ"/>
        </w:rPr>
        <w:t>бөлме</w:t>
      </w:r>
      <w:r w:rsidR="007A4F91">
        <w:rPr>
          <w:sz w:val="28"/>
          <w:szCs w:val="28"/>
          <w:lang w:val="kk-KZ"/>
        </w:rPr>
        <w:t xml:space="preserve"> </w:t>
      </w:r>
      <w:r w:rsidR="00B63312" w:rsidRPr="00847AE8">
        <w:rPr>
          <w:sz w:val="28"/>
          <w:szCs w:val="28"/>
          <w:lang w:val="kk-KZ"/>
        </w:rPr>
        <w:t>температурасында 12 сағат</w:t>
      </w:r>
      <w:r w:rsidR="007A4F91">
        <w:rPr>
          <w:sz w:val="28"/>
          <w:szCs w:val="28"/>
          <w:lang w:val="kk-KZ"/>
        </w:rPr>
        <w:t xml:space="preserve"> </w:t>
      </w:r>
      <w:r w:rsidR="00B63312" w:rsidRPr="00847AE8">
        <w:rPr>
          <w:sz w:val="28"/>
          <w:szCs w:val="28"/>
          <w:lang w:val="kk-KZ"/>
        </w:rPr>
        <w:t>суға</w:t>
      </w:r>
      <w:r w:rsidR="007A4F91">
        <w:rPr>
          <w:sz w:val="28"/>
          <w:szCs w:val="28"/>
          <w:lang w:val="kk-KZ"/>
        </w:rPr>
        <w:t xml:space="preserve"> </w:t>
      </w:r>
      <w:r w:rsidR="00B31D0B">
        <w:rPr>
          <w:sz w:val="28"/>
          <w:szCs w:val="28"/>
          <w:lang w:val="kk-KZ"/>
        </w:rPr>
        <w:t>малынып</w:t>
      </w:r>
      <w:r w:rsidR="006E0F3B">
        <w:rPr>
          <w:sz w:val="28"/>
          <w:szCs w:val="28"/>
          <w:lang w:val="kk-KZ"/>
        </w:rPr>
        <w:t xml:space="preserve"> қойылды</w:t>
      </w:r>
      <w:r w:rsidR="00B63312" w:rsidRPr="00847AE8">
        <w:rPr>
          <w:sz w:val="28"/>
          <w:szCs w:val="28"/>
          <w:lang w:val="kk-KZ"/>
        </w:rPr>
        <w:t>, ал жаңғақ</w:t>
      </w:r>
      <w:r w:rsidR="007A4F91">
        <w:rPr>
          <w:sz w:val="28"/>
          <w:szCs w:val="28"/>
          <w:lang w:val="kk-KZ"/>
        </w:rPr>
        <w:t xml:space="preserve"> </w:t>
      </w:r>
      <w:r w:rsidR="00B63312" w:rsidRPr="00847AE8">
        <w:rPr>
          <w:sz w:val="28"/>
          <w:szCs w:val="28"/>
          <w:lang w:val="kk-KZ"/>
        </w:rPr>
        <w:t>тұқымдары 15-</w:t>
      </w:r>
      <w:r w:rsidR="00A63D12" w:rsidRPr="00847AE8">
        <w:rPr>
          <w:sz w:val="28"/>
          <w:szCs w:val="28"/>
          <w:lang w:val="kk-KZ"/>
        </w:rPr>
        <w:t xml:space="preserve">18ºС </w:t>
      </w:r>
      <w:r w:rsidR="00B63312" w:rsidRPr="00847AE8">
        <w:rPr>
          <w:sz w:val="28"/>
          <w:szCs w:val="28"/>
          <w:lang w:val="kk-KZ"/>
        </w:rPr>
        <w:t>ағынды</w:t>
      </w:r>
      <w:r w:rsidR="00A63D12">
        <w:rPr>
          <w:sz w:val="28"/>
          <w:szCs w:val="28"/>
          <w:lang w:val="kk-KZ"/>
        </w:rPr>
        <w:t xml:space="preserve"> </w:t>
      </w:r>
      <w:r w:rsidR="00B63312" w:rsidRPr="00847AE8">
        <w:rPr>
          <w:sz w:val="28"/>
          <w:szCs w:val="28"/>
          <w:lang w:val="kk-KZ"/>
        </w:rPr>
        <w:t>суға 3-8 күн</w:t>
      </w:r>
      <w:r w:rsidR="00A63D12">
        <w:rPr>
          <w:sz w:val="28"/>
          <w:szCs w:val="28"/>
          <w:lang w:val="kk-KZ"/>
        </w:rPr>
        <w:t xml:space="preserve"> </w:t>
      </w:r>
      <w:r w:rsidR="00B63312" w:rsidRPr="00847AE8">
        <w:rPr>
          <w:sz w:val="28"/>
          <w:szCs w:val="28"/>
          <w:lang w:val="kk-KZ"/>
        </w:rPr>
        <w:t>немесе</w:t>
      </w:r>
      <w:r w:rsidR="00A63D12">
        <w:rPr>
          <w:sz w:val="28"/>
          <w:szCs w:val="28"/>
          <w:lang w:val="kk-KZ"/>
        </w:rPr>
        <w:t xml:space="preserve"> </w:t>
      </w:r>
      <w:r w:rsidR="00B63312" w:rsidRPr="00847AE8">
        <w:rPr>
          <w:sz w:val="28"/>
          <w:szCs w:val="28"/>
          <w:lang w:val="kk-KZ"/>
        </w:rPr>
        <w:t>жаңғақ</w:t>
      </w:r>
      <w:r w:rsidR="00A63D12">
        <w:rPr>
          <w:sz w:val="28"/>
          <w:szCs w:val="28"/>
          <w:lang w:val="kk-KZ"/>
        </w:rPr>
        <w:t xml:space="preserve"> </w:t>
      </w:r>
      <w:r w:rsidR="00B63312" w:rsidRPr="00847AE8">
        <w:rPr>
          <w:sz w:val="28"/>
          <w:szCs w:val="28"/>
          <w:lang w:val="kk-KZ"/>
        </w:rPr>
        <w:t>жапырақтары</w:t>
      </w:r>
      <w:r w:rsidR="00A63D12">
        <w:rPr>
          <w:sz w:val="28"/>
          <w:szCs w:val="28"/>
          <w:lang w:val="kk-KZ"/>
        </w:rPr>
        <w:t xml:space="preserve"> </w:t>
      </w:r>
      <w:r w:rsidR="00B63312" w:rsidRPr="00847AE8">
        <w:rPr>
          <w:sz w:val="28"/>
          <w:szCs w:val="28"/>
          <w:lang w:val="kk-KZ"/>
        </w:rPr>
        <w:t>ашылғанға</w:t>
      </w:r>
      <w:r w:rsidR="00A63D12">
        <w:rPr>
          <w:sz w:val="28"/>
          <w:szCs w:val="28"/>
          <w:lang w:val="kk-KZ"/>
        </w:rPr>
        <w:t xml:space="preserve"> </w:t>
      </w:r>
      <w:r w:rsidR="00B63312" w:rsidRPr="00847AE8">
        <w:rPr>
          <w:sz w:val="28"/>
          <w:szCs w:val="28"/>
          <w:lang w:val="kk-KZ"/>
        </w:rPr>
        <w:t>дейін</w:t>
      </w:r>
      <w:r w:rsidR="00A63D12">
        <w:rPr>
          <w:sz w:val="28"/>
          <w:szCs w:val="28"/>
          <w:lang w:val="kk-KZ"/>
        </w:rPr>
        <w:t xml:space="preserve"> </w:t>
      </w:r>
      <w:r w:rsidR="00B31D0B">
        <w:rPr>
          <w:sz w:val="28"/>
          <w:szCs w:val="28"/>
          <w:lang w:val="kk-KZ"/>
        </w:rPr>
        <w:t>малынды</w:t>
      </w:r>
      <w:r w:rsidR="00B63312" w:rsidRPr="00847AE8">
        <w:rPr>
          <w:sz w:val="28"/>
          <w:szCs w:val="28"/>
          <w:lang w:val="kk-KZ"/>
        </w:rPr>
        <w:t xml:space="preserve">; алма мен </w:t>
      </w:r>
      <w:r w:rsidR="00566BFD">
        <w:rPr>
          <w:sz w:val="28"/>
          <w:szCs w:val="28"/>
          <w:lang w:val="kk-KZ"/>
        </w:rPr>
        <w:t>о</w:t>
      </w:r>
      <w:r w:rsidR="001D14E9">
        <w:rPr>
          <w:sz w:val="28"/>
          <w:szCs w:val="28"/>
          <w:lang w:val="kk-KZ"/>
        </w:rPr>
        <w:t>рман жаңғағы</w:t>
      </w:r>
      <w:r w:rsidR="00B63312" w:rsidRPr="00847AE8">
        <w:rPr>
          <w:sz w:val="28"/>
          <w:szCs w:val="28"/>
          <w:lang w:val="kk-KZ"/>
        </w:rPr>
        <w:t xml:space="preserve"> тұқымдары</w:t>
      </w:r>
      <w:r w:rsidR="00A63D12">
        <w:rPr>
          <w:sz w:val="28"/>
          <w:szCs w:val="28"/>
          <w:lang w:val="kk-KZ"/>
        </w:rPr>
        <w:t xml:space="preserve"> стратификациял</w:t>
      </w:r>
      <w:r w:rsidR="002F3FCC">
        <w:rPr>
          <w:sz w:val="28"/>
          <w:szCs w:val="28"/>
          <w:lang w:val="kk-KZ"/>
        </w:rPr>
        <w:t>анды</w:t>
      </w:r>
      <w:r w:rsidR="00B63312" w:rsidRPr="00847AE8">
        <w:rPr>
          <w:sz w:val="28"/>
          <w:szCs w:val="28"/>
          <w:lang w:val="kk-KZ"/>
        </w:rPr>
        <w:t>.</w:t>
      </w:r>
    </w:p>
    <w:p w:rsidR="00B63312" w:rsidRPr="00847AE8" w:rsidRDefault="00B63312" w:rsidP="00FD156B">
      <w:pPr>
        <w:pStyle w:val="a3"/>
        <w:spacing w:after="0"/>
        <w:ind w:firstLine="720"/>
        <w:contextualSpacing/>
        <w:jc w:val="both"/>
        <w:rPr>
          <w:sz w:val="28"/>
          <w:szCs w:val="28"/>
          <w:lang w:val="kk-KZ"/>
        </w:rPr>
      </w:pPr>
      <w:r w:rsidRPr="00847AE8">
        <w:rPr>
          <w:sz w:val="28"/>
          <w:szCs w:val="28"/>
          <w:lang w:val="kk-KZ"/>
        </w:rPr>
        <w:t>Топырақты</w:t>
      </w:r>
      <w:r w:rsidR="002F3FCC">
        <w:rPr>
          <w:sz w:val="28"/>
          <w:szCs w:val="28"/>
          <w:lang w:val="kk-KZ"/>
        </w:rPr>
        <w:t xml:space="preserve"> </w:t>
      </w:r>
      <w:r w:rsidRPr="00847AE8">
        <w:rPr>
          <w:sz w:val="28"/>
          <w:szCs w:val="28"/>
          <w:lang w:val="kk-KZ"/>
        </w:rPr>
        <w:t>егу</w:t>
      </w:r>
      <w:r w:rsidR="002F3FCC">
        <w:rPr>
          <w:sz w:val="28"/>
          <w:szCs w:val="28"/>
          <w:lang w:val="kk-KZ"/>
        </w:rPr>
        <w:t xml:space="preserve"> </w:t>
      </w:r>
      <w:r w:rsidRPr="00847AE8">
        <w:rPr>
          <w:sz w:val="28"/>
          <w:szCs w:val="28"/>
          <w:lang w:val="kk-KZ"/>
        </w:rPr>
        <w:t>алдындағы</w:t>
      </w:r>
      <w:r w:rsidR="002F3FCC">
        <w:rPr>
          <w:sz w:val="28"/>
          <w:szCs w:val="28"/>
          <w:lang w:val="kk-KZ"/>
        </w:rPr>
        <w:t xml:space="preserve"> </w:t>
      </w:r>
      <w:r w:rsidRPr="00847AE8">
        <w:rPr>
          <w:sz w:val="28"/>
          <w:szCs w:val="28"/>
          <w:lang w:val="kk-KZ"/>
        </w:rPr>
        <w:t>дайындық</w:t>
      </w:r>
      <w:r w:rsidR="002F3FCC">
        <w:rPr>
          <w:sz w:val="28"/>
          <w:szCs w:val="28"/>
          <w:lang w:val="kk-KZ"/>
        </w:rPr>
        <w:t xml:space="preserve"> </w:t>
      </w:r>
      <w:r w:rsidRPr="00847AE8">
        <w:rPr>
          <w:sz w:val="28"/>
          <w:szCs w:val="28"/>
          <w:lang w:val="kk-KZ"/>
        </w:rPr>
        <w:t>жалпы</w:t>
      </w:r>
      <w:r w:rsidR="002F3FCC">
        <w:rPr>
          <w:sz w:val="28"/>
          <w:szCs w:val="28"/>
          <w:lang w:val="kk-KZ"/>
        </w:rPr>
        <w:t xml:space="preserve"> </w:t>
      </w:r>
      <w:r w:rsidRPr="00847AE8">
        <w:rPr>
          <w:sz w:val="28"/>
          <w:szCs w:val="28"/>
          <w:lang w:val="kk-KZ"/>
        </w:rPr>
        <w:t>қабылданған технология бойынша</w:t>
      </w:r>
      <w:r w:rsidR="002F3FCC">
        <w:rPr>
          <w:sz w:val="28"/>
          <w:szCs w:val="28"/>
          <w:lang w:val="kk-KZ"/>
        </w:rPr>
        <w:t xml:space="preserve"> </w:t>
      </w:r>
      <w:r w:rsidRPr="00847AE8">
        <w:rPr>
          <w:sz w:val="28"/>
          <w:szCs w:val="28"/>
          <w:lang w:val="kk-KZ"/>
        </w:rPr>
        <w:t>жүргізілді: топырақты</w:t>
      </w:r>
      <w:r w:rsidR="002F3FCC">
        <w:rPr>
          <w:sz w:val="28"/>
          <w:szCs w:val="28"/>
          <w:lang w:val="kk-KZ"/>
        </w:rPr>
        <w:t xml:space="preserve"> </w:t>
      </w:r>
      <w:r w:rsidRPr="00847AE8">
        <w:rPr>
          <w:sz w:val="28"/>
          <w:szCs w:val="28"/>
          <w:lang w:val="kk-KZ"/>
        </w:rPr>
        <w:t>күрекпен</w:t>
      </w:r>
      <w:r w:rsidR="002F3FCC">
        <w:rPr>
          <w:sz w:val="28"/>
          <w:szCs w:val="28"/>
          <w:lang w:val="kk-KZ"/>
        </w:rPr>
        <w:t xml:space="preserve"> </w:t>
      </w:r>
      <w:r w:rsidRPr="00847AE8">
        <w:rPr>
          <w:sz w:val="28"/>
          <w:szCs w:val="28"/>
          <w:lang w:val="kk-KZ"/>
        </w:rPr>
        <w:t>қазу, учаскені</w:t>
      </w:r>
      <w:r w:rsidR="002F3FCC">
        <w:rPr>
          <w:sz w:val="28"/>
          <w:szCs w:val="28"/>
          <w:lang w:val="kk-KZ"/>
        </w:rPr>
        <w:t xml:space="preserve"> </w:t>
      </w:r>
      <w:r w:rsidRPr="00847AE8">
        <w:rPr>
          <w:sz w:val="28"/>
          <w:szCs w:val="28"/>
          <w:lang w:val="kk-KZ"/>
        </w:rPr>
        <w:t>тырмамен</w:t>
      </w:r>
      <w:r w:rsidR="002F3FCC">
        <w:rPr>
          <w:sz w:val="28"/>
          <w:szCs w:val="28"/>
          <w:lang w:val="kk-KZ"/>
        </w:rPr>
        <w:t xml:space="preserve"> </w:t>
      </w:r>
      <w:r w:rsidRPr="00847AE8">
        <w:rPr>
          <w:sz w:val="28"/>
          <w:szCs w:val="28"/>
          <w:lang w:val="kk-KZ"/>
        </w:rPr>
        <w:t>тегістеу, ені 1,0 м жоталарды салу, оларды</w:t>
      </w:r>
      <w:r w:rsidR="006C7D33">
        <w:rPr>
          <w:sz w:val="28"/>
          <w:szCs w:val="28"/>
          <w:lang w:val="kk-KZ"/>
        </w:rPr>
        <w:t xml:space="preserve"> </w:t>
      </w:r>
      <w:r w:rsidRPr="00847AE8">
        <w:rPr>
          <w:sz w:val="28"/>
          <w:szCs w:val="28"/>
          <w:lang w:val="kk-KZ"/>
        </w:rPr>
        <w:t>таңбалау.</w:t>
      </w:r>
    </w:p>
    <w:p w:rsidR="00B63312" w:rsidRPr="00847AE8" w:rsidRDefault="00B63312" w:rsidP="00FD156B">
      <w:pPr>
        <w:pStyle w:val="a3"/>
        <w:spacing w:after="0"/>
        <w:ind w:firstLine="720"/>
        <w:contextualSpacing/>
        <w:jc w:val="both"/>
        <w:rPr>
          <w:sz w:val="28"/>
          <w:szCs w:val="28"/>
          <w:lang w:val="kk-KZ"/>
        </w:rPr>
      </w:pPr>
      <w:r w:rsidRPr="00847AE8">
        <w:rPr>
          <w:sz w:val="28"/>
          <w:szCs w:val="28"/>
          <w:lang w:val="kk-KZ"/>
        </w:rPr>
        <w:t>Тұқым</w:t>
      </w:r>
      <w:r w:rsidR="006C7D33">
        <w:rPr>
          <w:sz w:val="28"/>
          <w:szCs w:val="28"/>
          <w:lang w:val="kk-KZ"/>
        </w:rPr>
        <w:t xml:space="preserve"> </w:t>
      </w:r>
      <w:r w:rsidRPr="00847AE8">
        <w:rPr>
          <w:sz w:val="28"/>
          <w:szCs w:val="28"/>
          <w:lang w:val="kk-KZ"/>
        </w:rPr>
        <w:t>себу</w:t>
      </w:r>
      <w:r w:rsidR="006C7D33">
        <w:rPr>
          <w:sz w:val="28"/>
          <w:szCs w:val="28"/>
          <w:lang w:val="kk-KZ"/>
        </w:rPr>
        <w:t xml:space="preserve"> </w:t>
      </w:r>
      <w:r w:rsidR="00CF7D21">
        <w:rPr>
          <w:sz w:val="28"/>
          <w:szCs w:val="28"/>
          <w:lang w:val="kk-KZ"/>
        </w:rPr>
        <w:t xml:space="preserve">жұмысы да </w:t>
      </w:r>
      <w:r w:rsidRPr="00847AE8">
        <w:rPr>
          <w:sz w:val="28"/>
          <w:szCs w:val="28"/>
          <w:lang w:val="kk-KZ"/>
        </w:rPr>
        <w:t>жалпы</w:t>
      </w:r>
      <w:r w:rsidR="006C7D33">
        <w:rPr>
          <w:sz w:val="28"/>
          <w:szCs w:val="28"/>
          <w:lang w:val="kk-KZ"/>
        </w:rPr>
        <w:t xml:space="preserve"> </w:t>
      </w:r>
      <w:r w:rsidRPr="00847AE8">
        <w:rPr>
          <w:sz w:val="28"/>
          <w:szCs w:val="28"/>
          <w:lang w:val="kk-KZ"/>
        </w:rPr>
        <w:t>қабылданған технология бойынша жүргізілді. Тұқымдар</w:t>
      </w:r>
      <w:r w:rsidR="006C7D33">
        <w:rPr>
          <w:sz w:val="28"/>
          <w:szCs w:val="28"/>
          <w:lang w:val="kk-KZ"/>
        </w:rPr>
        <w:t xml:space="preserve"> </w:t>
      </w:r>
      <w:r w:rsidR="00CF7D21">
        <w:rPr>
          <w:sz w:val="28"/>
          <w:szCs w:val="28"/>
          <w:lang w:val="kk-KZ"/>
        </w:rPr>
        <w:t>жүйектің</w:t>
      </w:r>
      <w:r w:rsidR="006C7D33">
        <w:rPr>
          <w:sz w:val="28"/>
          <w:szCs w:val="28"/>
          <w:lang w:val="kk-KZ"/>
        </w:rPr>
        <w:t xml:space="preserve"> </w:t>
      </w:r>
      <w:r w:rsidRPr="00847AE8">
        <w:rPr>
          <w:sz w:val="28"/>
          <w:szCs w:val="28"/>
          <w:lang w:val="kk-KZ"/>
        </w:rPr>
        <w:t>бойымен</w:t>
      </w:r>
      <w:r w:rsidR="006C7D33">
        <w:rPr>
          <w:sz w:val="28"/>
          <w:szCs w:val="28"/>
          <w:lang w:val="kk-KZ"/>
        </w:rPr>
        <w:t xml:space="preserve"> </w:t>
      </w:r>
      <w:r w:rsidRPr="00847AE8">
        <w:rPr>
          <w:sz w:val="28"/>
          <w:szCs w:val="28"/>
          <w:lang w:val="kk-KZ"/>
        </w:rPr>
        <w:t>егілді. Жаңғақтар</w:t>
      </w:r>
      <w:r w:rsidR="000A1517">
        <w:rPr>
          <w:sz w:val="28"/>
          <w:szCs w:val="28"/>
          <w:lang w:val="kk-KZ"/>
        </w:rPr>
        <w:t>ды</w:t>
      </w:r>
      <w:r w:rsidR="006C7D33">
        <w:rPr>
          <w:sz w:val="28"/>
          <w:szCs w:val="28"/>
          <w:lang w:val="kk-KZ"/>
        </w:rPr>
        <w:t xml:space="preserve"> </w:t>
      </w:r>
      <w:r w:rsidRPr="00847AE8">
        <w:rPr>
          <w:sz w:val="28"/>
          <w:szCs w:val="28"/>
          <w:lang w:val="kk-KZ"/>
        </w:rPr>
        <w:t>тігіс</w:t>
      </w:r>
      <w:r w:rsidR="006C7D33">
        <w:rPr>
          <w:sz w:val="28"/>
          <w:szCs w:val="28"/>
          <w:lang w:val="kk-KZ"/>
        </w:rPr>
        <w:t xml:space="preserve"> </w:t>
      </w:r>
      <w:r w:rsidR="000A1517">
        <w:rPr>
          <w:sz w:val="28"/>
          <w:szCs w:val="28"/>
          <w:lang w:val="kk-KZ"/>
        </w:rPr>
        <w:t xml:space="preserve">бойына  </w:t>
      </w:r>
      <w:r w:rsidRPr="00847AE8">
        <w:rPr>
          <w:sz w:val="28"/>
          <w:szCs w:val="28"/>
          <w:lang w:val="kk-KZ"/>
        </w:rPr>
        <w:t>бір</w:t>
      </w:r>
      <w:r w:rsidR="006C7D33">
        <w:rPr>
          <w:sz w:val="28"/>
          <w:szCs w:val="28"/>
          <w:lang w:val="kk-KZ"/>
        </w:rPr>
        <w:t xml:space="preserve"> </w:t>
      </w:r>
      <w:r w:rsidR="000A1517">
        <w:rPr>
          <w:sz w:val="28"/>
          <w:szCs w:val="28"/>
          <w:lang w:val="kk-KZ"/>
        </w:rPr>
        <w:t>жағымен</w:t>
      </w:r>
      <w:r w:rsidR="006C7D33">
        <w:rPr>
          <w:sz w:val="28"/>
          <w:szCs w:val="28"/>
          <w:lang w:val="kk-KZ"/>
        </w:rPr>
        <w:t xml:space="preserve"> </w:t>
      </w:r>
      <w:r w:rsidR="000A1517" w:rsidRPr="00847AE8">
        <w:rPr>
          <w:sz w:val="28"/>
          <w:szCs w:val="28"/>
          <w:lang w:val="kk-KZ"/>
        </w:rPr>
        <w:t xml:space="preserve">5-6 см </w:t>
      </w:r>
      <w:r w:rsidR="000A1517">
        <w:rPr>
          <w:sz w:val="28"/>
          <w:szCs w:val="28"/>
          <w:lang w:val="kk-KZ"/>
        </w:rPr>
        <w:t>тереңдікте</w:t>
      </w:r>
      <w:r w:rsidR="00BD69BE" w:rsidRPr="00847AE8">
        <w:rPr>
          <w:sz w:val="28"/>
          <w:szCs w:val="28"/>
          <w:lang w:val="kk-KZ"/>
        </w:rPr>
        <w:t xml:space="preserve"> </w:t>
      </w:r>
      <w:r w:rsidR="000A1517">
        <w:rPr>
          <w:sz w:val="28"/>
          <w:szCs w:val="28"/>
          <w:lang w:val="kk-KZ"/>
        </w:rPr>
        <w:t>ег</w:t>
      </w:r>
      <w:r w:rsidR="006C7D33">
        <w:rPr>
          <w:sz w:val="28"/>
          <w:szCs w:val="28"/>
          <w:lang w:val="kk-KZ"/>
        </w:rPr>
        <w:t>ілді</w:t>
      </w:r>
      <w:r w:rsidRPr="00847AE8">
        <w:rPr>
          <w:sz w:val="28"/>
          <w:szCs w:val="28"/>
          <w:lang w:val="kk-KZ"/>
        </w:rPr>
        <w:t>.</w:t>
      </w:r>
      <w:r w:rsidR="00A06AF0" w:rsidRPr="00847AE8">
        <w:rPr>
          <w:sz w:val="28"/>
          <w:szCs w:val="28"/>
          <w:lang w:val="kk-KZ"/>
        </w:rPr>
        <w:t xml:space="preserve"> Қ</w:t>
      </w:r>
      <w:r w:rsidRPr="00847AE8">
        <w:rPr>
          <w:sz w:val="28"/>
          <w:szCs w:val="28"/>
          <w:lang w:val="kk-KZ"/>
        </w:rPr>
        <w:t>ылқан</w:t>
      </w:r>
      <w:r w:rsidR="007D1F01">
        <w:rPr>
          <w:sz w:val="28"/>
          <w:szCs w:val="28"/>
          <w:lang w:val="kk-KZ"/>
        </w:rPr>
        <w:t xml:space="preserve"> </w:t>
      </w:r>
      <w:r w:rsidRPr="00847AE8">
        <w:rPr>
          <w:sz w:val="28"/>
          <w:szCs w:val="28"/>
          <w:lang w:val="kk-KZ"/>
        </w:rPr>
        <w:t>жапырақты</w:t>
      </w:r>
      <w:r w:rsidR="007D1F01">
        <w:rPr>
          <w:sz w:val="28"/>
          <w:szCs w:val="28"/>
          <w:lang w:val="kk-KZ"/>
        </w:rPr>
        <w:t xml:space="preserve"> </w:t>
      </w:r>
      <w:r w:rsidRPr="00847AE8">
        <w:rPr>
          <w:sz w:val="28"/>
          <w:szCs w:val="28"/>
          <w:lang w:val="kk-KZ"/>
        </w:rPr>
        <w:t>тұқымдар</w:t>
      </w:r>
      <w:r w:rsidR="007D1F01">
        <w:rPr>
          <w:sz w:val="28"/>
          <w:szCs w:val="28"/>
          <w:lang w:val="kk-KZ"/>
        </w:rPr>
        <w:t xml:space="preserve"> </w:t>
      </w:r>
      <w:r w:rsidRPr="00847AE8">
        <w:rPr>
          <w:sz w:val="28"/>
          <w:szCs w:val="28"/>
          <w:lang w:val="kk-KZ"/>
        </w:rPr>
        <w:t>тереңдігі 1-2 см-ге</w:t>
      </w:r>
      <w:r w:rsidR="007D1F01">
        <w:rPr>
          <w:sz w:val="28"/>
          <w:szCs w:val="28"/>
          <w:lang w:val="kk-KZ"/>
        </w:rPr>
        <w:t xml:space="preserve"> </w:t>
      </w:r>
      <w:r w:rsidRPr="00847AE8">
        <w:rPr>
          <w:sz w:val="28"/>
          <w:szCs w:val="28"/>
          <w:lang w:val="kk-KZ"/>
        </w:rPr>
        <w:t>дейін</w:t>
      </w:r>
      <w:r w:rsidR="007D1F01">
        <w:rPr>
          <w:sz w:val="28"/>
          <w:szCs w:val="28"/>
          <w:lang w:val="kk-KZ"/>
        </w:rPr>
        <w:t xml:space="preserve"> </w:t>
      </w:r>
      <w:r w:rsidR="007738D7">
        <w:rPr>
          <w:sz w:val="28"/>
          <w:szCs w:val="28"/>
          <w:lang w:val="kk-KZ"/>
        </w:rPr>
        <w:t>жүйектерге</w:t>
      </w:r>
      <w:r w:rsidRPr="00847AE8">
        <w:rPr>
          <w:sz w:val="28"/>
          <w:szCs w:val="28"/>
          <w:lang w:val="kk-KZ"/>
        </w:rPr>
        <w:t xml:space="preserve"> </w:t>
      </w:r>
      <w:r w:rsidR="007738D7">
        <w:rPr>
          <w:sz w:val="28"/>
          <w:szCs w:val="28"/>
          <w:lang w:val="kk-KZ"/>
        </w:rPr>
        <w:t>себілді, бетіне топырақ</w:t>
      </w:r>
      <w:r w:rsidR="000241F8">
        <w:rPr>
          <w:sz w:val="28"/>
          <w:szCs w:val="28"/>
          <w:lang w:val="kk-KZ"/>
        </w:rPr>
        <w:t xml:space="preserve"> </w:t>
      </w:r>
      <w:r w:rsidRPr="00847AE8">
        <w:rPr>
          <w:sz w:val="28"/>
          <w:szCs w:val="28"/>
          <w:lang w:val="kk-KZ"/>
        </w:rPr>
        <w:t>пен мульча</w:t>
      </w:r>
      <w:r w:rsidR="007D1F01">
        <w:rPr>
          <w:sz w:val="28"/>
          <w:szCs w:val="28"/>
          <w:lang w:val="kk-KZ"/>
        </w:rPr>
        <w:t xml:space="preserve"> </w:t>
      </w:r>
      <w:r w:rsidR="00BD69BE">
        <w:rPr>
          <w:sz w:val="28"/>
          <w:szCs w:val="28"/>
          <w:lang w:val="kk-KZ"/>
        </w:rPr>
        <w:t xml:space="preserve">себілді. </w:t>
      </w:r>
      <w:r w:rsidR="007D1F01">
        <w:rPr>
          <w:sz w:val="28"/>
          <w:szCs w:val="28"/>
          <w:lang w:val="kk-KZ"/>
        </w:rPr>
        <w:t>Грек жаңғағы м</w:t>
      </w:r>
      <w:r w:rsidR="00BD69BE">
        <w:rPr>
          <w:sz w:val="28"/>
          <w:szCs w:val="28"/>
          <w:lang w:val="kk-KZ"/>
        </w:rPr>
        <w:t>ен орман жаңғақтары</w:t>
      </w:r>
      <w:r w:rsidRPr="00847AE8">
        <w:rPr>
          <w:sz w:val="28"/>
          <w:szCs w:val="28"/>
          <w:lang w:val="kk-KZ"/>
        </w:rPr>
        <w:t xml:space="preserve"> үшін</w:t>
      </w:r>
      <w:r w:rsidR="007D1F01">
        <w:rPr>
          <w:sz w:val="28"/>
          <w:szCs w:val="28"/>
          <w:lang w:val="kk-KZ"/>
        </w:rPr>
        <w:t xml:space="preserve"> </w:t>
      </w:r>
      <w:r w:rsidRPr="00847AE8">
        <w:rPr>
          <w:sz w:val="28"/>
          <w:szCs w:val="28"/>
          <w:lang w:val="kk-KZ"/>
        </w:rPr>
        <w:t>жол</w:t>
      </w:r>
      <w:r w:rsidR="00BD69BE">
        <w:rPr>
          <w:sz w:val="28"/>
          <w:szCs w:val="28"/>
          <w:lang w:val="kk-KZ"/>
        </w:rPr>
        <w:t>ақтағы</w:t>
      </w:r>
      <w:r w:rsidR="007D1F01">
        <w:rPr>
          <w:sz w:val="28"/>
          <w:szCs w:val="28"/>
          <w:lang w:val="kk-KZ"/>
        </w:rPr>
        <w:t xml:space="preserve"> </w:t>
      </w:r>
      <w:r w:rsidRPr="00847AE8">
        <w:rPr>
          <w:sz w:val="28"/>
          <w:szCs w:val="28"/>
          <w:lang w:val="kk-KZ"/>
        </w:rPr>
        <w:t>тұқымдар</w:t>
      </w:r>
      <w:r w:rsidR="007D1F01">
        <w:rPr>
          <w:sz w:val="28"/>
          <w:szCs w:val="28"/>
          <w:lang w:val="kk-KZ"/>
        </w:rPr>
        <w:t xml:space="preserve"> </w:t>
      </w:r>
      <w:r w:rsidRPr="00847AE8">
        <w:rPr>
          <w:sz w:val="28"/>
          <w:szCs w:val="28"/>
          <w:lang w:val="kk-KZ"/>
        </w:rPr>
        <w:t>арасындағы</w:t>
      </w:r>
      <w:r w:rsidR="007D1F01">
        <w:rPr>
          <w:sz w:val="28"/>
          <w:szCs w:val="28"/>
          <w:lang w:val="kk-KZ"/>
        </w:rPr>
        <w:t xml:space="preserve"> </w:t>
      </w:r>
      <w:r w:rsidRPr="00847AE8">
        <w:rPr>
          <w:sz w:val="28"/>
          <w:szCs w:val="28"/>
          <w:lang w:val="kk-KZ"/>
        </w:rPr>
        <w:t>қашықтық 10 см, жол</w:t>
      </w:r>
      <w:r w:rsidR="00341EB9">
        <w:rPr>
          <w:sz w:val="28"/>
          <w:szCs w:val="28"/>
          <w:lang w:val="kk-KZ"/>
        </w:rPr>
        <w:t>ақ</w:t>
      </w:r>
      <w:r w:rsidR="007D1F01">
        <w:rPr>
          <w:sz w:val="28"/>
          <w:szCs w:val="28"/>
          <w:lang w:val="kk-KZ"/>
        </w:rPr>
        <w:t xml:space="preserve"> </w:t>
      </w:r>
      <w:r w:rsidRPr="00847AE8">
        <w:rPr>
          <w:sz w:val="28"/>
          <w:szCs w:val="28"/>
          <w:lang w:val="kk-KZ"/>
        </w:rPr>
        <w:t>арасындағы</w:t>
      </w:r>
      <w:r w:rsidR="007D1F01">
        <w:rPr>
          <w:sz w:val="28"/>
          <w:szCs w:val="28"/>
          <w:lang w:val="kk-KZ"/>
        </w:rPr>
        <w:t xml:space="preserve"> </w:t>
      </w:r>
      <w:r w:rsidRPr="00847AE8">
        <w:rPr>
          <w:sz w:val="28"/>
          <w:szCs w:val="28"/>
          <w:lang w:val="kk-KZ"/>
        </w:rPr>
        <w:t xml:space="preserve">қашықтық 20 см. </w:t>
      </w:r>
      <w:r w:rsidR="00A06AF0" w:rsidRPr="00847AE8">
        <w:rPr>
          <w:sz w:val="28"/>
          <w:szCs w:val="28"/>
          <w:lang w:val="kk-KZ"/>
        </w:rPr>
        <w:t>Қылқан</w:t>
      </w:r>
      <w:r w:rsidR="00341EB9">
        <w:rPr>
          <w:sz w:val="28"/>
          <w:szCs w:val="28"/>
          <w:lang w:val="kk-KZ"/>
        </w:rPr>
        <w:t xml:space="preserve"> </w:t>
      </w:r>
      <w:r w:rsidR="00A06AF0" w:rsidRPr="00847AE8">
        <w:rPr>
          <w:sz w:val="28"/>
          <w:szCs w:val="28"/>
          <w:lang w:val="kk-KZ"/>
        </w:rPr>
        <w:t xml:space="preserve">жапырақты ағаштар </w:t>
      </w:r>
      <w:r w:rsidRPr="00847AE8">
        <w:rPr>
          <w:sz w:val="28"/>
          <w:szCs w:val="28"/>
          <w:lang w:val="kk-KZ"/>
        </w:rPr>
        <w:t>мен алма</w:t>
      </w:r>
      <w:r w:rsidR="007D1F01">
        <w:rPr>
          <w:sz w:val="28"/>
          <w:szCs w:val="28"/>
          <w:lang w:val="kk-KZ"/>
        </w:rPr>
        <w:t xml:space="preserve"> </w:t>
      </w:r>
      <w:r w:rsidRPr="00847AE8">
        <w:rPr>
          <w:sz w:val="28"/>
          <w:szCs w:val="28"/>
          <w:lang w:val="kk-KZ"/>
        </w:rPr>
        <w:t>ағаштары</w:t>
      </w:r>
      <w:r w:rsidR="007867A9">
        <w:rPr>
          <w:sz w:val="28"/>
          <w:szCs w:val="28"/>
          <w:lang w:val="kk-KZ"/>
        </w:rPr>
        <w:t xml:space="preserve"> </w:t>
      </w:r>
      <w:r w:rsidRPr="00847AE8">
        <w:rPr>
          <w:sz w:val="28"/>
          <w:szCs w:val="28"/>
          <w:lang w:val="kk-KZ"/>
        </w:rPr>
        <w:t>үшін</w:t>
      </w:r>
      <w:r w:rsidR="007867A9">
        <w:rPr>
          <w:sz w:val="28"/>
          <w:szCs w:val="28"/>
          <w:lang w:val="kk-KZ"/>
        </w:rPr>
        <w:t xml:space="preserve"> </w:t>
      </w:r>
      <w:r w:rsidRPr="00847AE8">
        <w:rPr>
          <w:sz w:val="28"/>
          <w:szCs w:val="28"/>
          <w:lang w:val="kk-KZ"/>
        </w:rPr>
        <w:t>жол</w:t>
      </w:r>
      <w:r w:rsidR="00341EB9">
        <w:rPr>
          <w:sz w:val="28"/>
          <w:szCs w:val="28"/>
          <w:lang w:val="kk-KZ"/>
        </w:rPr>
        <w:t>ақ</w:t>
      </w:r>
      <w:r w:rsidR="007867A9">
        <w:rPr>
          <w:sz w:val="28"/>
          <w:szCs w:val="28"/>
          <w:lang w:val="kk-KZ"/>
        </w:rPr>
        <w:t xml:space="preserve"> </w:t>
      </w:r>
      <w:r w:rsidRPr="00847AE8">
        <w:rPr>
          <w:sz w:val="28"/>
          <w:szCs w:val="28"/>
          <w:lang w:val="kk-KZ"/>
        </w:rPr>
        <w:t>арасындағы</w:t>
      </w:r>
      <w:r w:rsidR="007867A9">
        <w:rPr>
          <w:sz w:val="28"/>
          <w:szCs w:val="28"/>
          <w:lang w:val="kk-KZ"/>
        </w:rPr>
        <w:t xml:space="preserve"> </w:t>
      </w:r>
      <w:r w:rsidRPr="00847AE8">
        <w:rPr>
          <w:sz w:val="28"/>
          <w:szCs w:val="28"/>
          <w:lang w:val="kk-KZ"/>
        </w:rPr>
        <w:t xml:space="preserve">қашықтық 20 см, </w:t>
      </w:r>
      <w:r w:rsidR="00F64957" w:rsidRPr="00847AE8">
        <w:rPr>
          <w:sz w:val="28"/>
          <w:szCs w:val="28"/>
          <w:lang w:val="kk-KZ"/>
        </w:rPr>
        <w:t>тұқымдар</w:t>
      </w:r>
      <w:r w:rsidR="00F64957">
        <w:rPr>
          <w:sz w:val="28"/>
          <w:szCs w:val="28"/>
          <w:lang w:val="kk-KZ"/>
        </w:rPr>
        <w:t xml:space="preserve"> </w:t>
      </w:r>
      <w:r w:rsidR="00F64957" w:rsidRPr="00847AE8">
        <w:rPr>
          <w:sz w:val="28"/>
          <w:szCs w:val="28"/>
          <w:lang w:val="kk-KZ"/>
        </w:rPr>
        <w:t>арасындағы</w:t>
      </w:r>
      <w:r w:rsidR="00F64957">
        <w:rPr>
          <w:sz w:val="28"/>
          <w:szCs w:val="28"/>
          <w:lang w:val="kk-KZ"/>
        </w:rPr>
        <w:t xml:space="preserve"> қашықтық  </w:t>
      </w:r>
      <w:r w:rsidRPr="00847AE8">
        <w:rPr>
          <w:sz w:val="28"/>
          <w:szCs w:val="28"/>
          <w:lang w:val="kk-KZ"/>
        </w:rPr>
        <w:t>1-2 см.</w:t>
      </w:r>
    </w:p>
    <w:p w:rsidR="007A0585" w:rsidRDefault="00F13F09" w:rsidP="00FD156B">
      <w:pPr>
        <w:pStyle w:val="a3"/>
        <w:spacing w:after="0"/>
        <w:ind w:firstLine="720"/>
        <w:contextualSpacing/>
        <w:jc w:val="both"/>
        <w:rPr>
          <w:sz w:val="28"/>
          <w:szCs w:val="28"/>
          <w:lang w:val="kk-KZ"/>
        </w:rPr>
      </w:pPr>
      <w:r>
        <w:rPr>
          <w:sz w:val="28"/>
          <w:szCs w:val="28"/>
          <w:lang w:val="kk-KZ"/>
        </w:rPr>
        <w:t xml:space="preserve">Жас өскіндер мен сеппелердің агротехникалық күтім жұмыстары </w:t>
      </w:r>
      <w:r w:rsidR="00A06AF0" w:rsidRPr="00847AE8">
        <w:rPr>
          <w:sz w:val="28"/>
          <w:szCs w:val="28"/>
          <w:lang w:val="kk-KZ"/>
        </w:rPr>
        <w:t xml:space="preserve">қажеттілігіне қарай </w:t>
      </w:r>
      <w:r w:rsidR="00723F8E">
        <w:rPr>
          <w:sz w:val="28"/>
          <w:szCs w:val="28"/>
          <w:lang w:val="kk-KZ"/>
        </w:rPr>
        <w:t xml:space="preserve">жасалынды </w:t>
      </w:r>
      <w:r w:rsidR="00723F8E" w:rsidRPr="009E25A5">
        <w:rPr>
          <w:sz w:val="28"/>
          <w:szCs w:val="28"/>
          <w:lang w:val="kk-KZ"/>
        </w:rPr>
        <w:t>[</w:t>
      </w:r>
      <w:r w:rsidR="00723F8E">
        <w:rPr>
          <w:sz w:val="28"/>
          <w:szCs w:val="28"/>
          <w:lang w:val="kk-KZ"/>
        </w:rPr>
        <w:t>60, 61</w:t>
      </w:r>
      <w:r w:rsidR="005A3388">
        <w:rPr>
          <w:sz w:val="28"/>
          <w:szCs w:val="28"/>
          <w:lang w:val="kk-KZ"/>
        </w:rPr>
        <w:t>, 62</w:t>
      </w:r>
      <w:r w:rsidR="00723F8E" w:rsidRPr="009E25A5">
        <w:rPr>
          <w:sz w:val="28"/>
          <w:szCs w:val="28"/>
          <w:lang w:val="kk-KZ"/>
        </w:rPr>
        <w:t>].</w:t>
      </w:r>
    </w:p>
    <w:p w:rsidR="00B63312" w:rsidRPr="00847AE8" w:rsidRDefault="00BE5F82" w:rsidP="00FD156B">
      <w:pPr>
        <w:pStyle w:val="a3"/>
        <w:spacing w:after="0"/>
        <w:ind w:firstLine="720"/>
        <w:contextualSpacing/>
        <w:jc w:val="both"/>
        <w:rPr>
          <w:sz w:val="28"/>
          <w:szCs w:val="28"/>
          <w:lang w:val="kk-KZ"/>
        </w:rPr>
      </w:pPr>
      <w:r>
        <w:rPr>
          <w:sz w:val="28"/>
          <w:szCs w:val="28"/>
          <w:lang w:val="kk-KZ"/>
        </w:rPr>
        <w:t>“Солдатсай”</w:t>
      </w:r>
      <w:r w:rsidRPr="00847AE8">
        <w:rPr>
          <w:sz w:val="28"/>
          <w:szCs w:val="28"/>
          <w:lang w:val="kk-KZ"/>
        </w:rPr>
        <w:t xml:space="preserve"> шатқалындағы</w:t>
      </w:r>
      <w:r>
        <w:rPr>
          <w:sz w:val="28"/>
          <w:szCs w:val="28"/>
          <w:lang w:val="kk-KZ"/>
        </w:rPr>
        <w:t xml:space="preserve"> </w:t>
      </w:r>
      <w:r w:rsidRPr="00847AE8">
        <w:rPr>
          <w:sz w:val="28"/>
          <w:szCs w:val="28"/>
          <w:lang w:val="kk-KZ"/>
        </w:rPr>
        <w:t>интродукциялық</w:t>
      </w:r>
      <w:r>
        <w:rPr>
          <w:sz w:val="28"/>
          <w:szCs w:val="28"/>
          <w:lang w:val="kk-KZ"/>
        </w:rPr>
        <w:t xml:space="preserve"> тұқымбақта </w:t>
      </w:r>
      <w:r w:rsidR="00CF1A94">
        <w:rPr>
          <w:sz w:val="28"/>
          <w:szCs w:val="28"/>
          <w:lang w:val="kk-KZ"/>
        </w:rPr>
        <w:t>өсірілген</w:t>
      </w:r>
      <w:r>
        <w:rPr>
          <w:sz w:val="28"/>
          <w:szCs w:val="28"/>
          <w:lang w:val="kk-KZ"/>
        </w:rPr>
        <w:t xml:space="preserve"> </w:t>
      </w:r>
      <w:r w:rsidR="00CF1A94">
        <w:rPr>
          <w:sz w:val="28"/>
          <w:szCs w:val="28"/>
          <w:lang w:val="kk-KZ"/>
        </w:rPr>
        <w:t>с</w:t>
      </w:r>
      <w:r w:rsidRPr="00847AE8">
        <w:rPr>
          <w:sz w:val="28"/>
          <w:szCs w:val="28"/>
          <w:lang w:val="kk-KZ"/>
        </w:rPr>
        <w:t>ыналатын</w:t>
      </w:r>
      <w:r>
        <w:rPr>
          <w:sz w:val="28"/>
          <w:szCs w:val="28"/>
          <w:lang w:val="kk-KZ"/>
        </w:rPr>
        <w:t xml:space="preserve"> </w:t>
      </w:r>
      <w:r w:rsidRPr="00847AE8">
        <w:rPr>
          <w:sz w:val="28"/>
          <w:szCs w:val="28"/>
          <w:lang w:val="kk-KZ"/>
        </w:rPr>
        <w:t>өсімдіктердің</w:t>
      </w:r>
      <w:r>
        <w:rPr>
          <w:sz w:val="28"/>
          <w:szCs w:val="28"/>
          <w:lang w:val="kk-KZ"/>
        </w:rPr>
        <w:t xml:space="preserve"> </w:t>
      </w:r>
      <w:r w:rsidRPr="00847AE8">
        <w:rPr>
          <w:sz w:val="28"/>
          <w:szCs w:val="28"/>
          <w:lang w:val="kk-KZ"/>
        </w:rPr>
        <w:t>биометриялық</w:t>
      </w:r>
      <w:r>
        <w:rPr>
          <w:sz w:val="28"/>
          <w:szCs w:val="28"/>
          <w:lang w:val="kk-KZ"/>
        </w:rPr>
        <w:t xml:space="preserve"> сипаттамасы</w:t>
      </w:r>
      <w:r w:rsidR="00CF1A94">
        <w:rPr>
          <w:sz w:val="28"/>
          <w:szCs w:val="28"/>
          <w:lang w:val="kk-KZ"/>
        </w:rPr>
        <w:t xml:space="preserve"> 3.2.2</w:t>
      </w:r>
      <w:r w:rsidR="00BD69BE">
        <w:rPr>
          <w:sz w:val="28"/>
          <w:szCs w:val="28"/>
          <w:lang w:val="kk-KZ"/>
        </w:rPr>
        <w:t xml:space="preserve"> </w:t>
      </w:r>
      <w:r w:rsidR="00B63312" w:rsidRPr="00847AE8">
        <w:rPr>
          <w:sz w:val="28"/>
          <w:szCs w:val="28"/>
          <w:lang w:val="kk-KZ"/>
        </w:rPr>
        <w:t>-</w:t>
      </w:r>
      <w:r w:rsidR="00CF1A94">
        <w:rPr>
          <w:sz w:val="28"/>
          <w:szCs w:val="28"/>
          <w:lang w:val="kk-KZ"/>
        </w:rPr>
        <w:t xml:space="preserve"> бөлімде</w:t>
      </w:r>
      <w:r w:rsidR="00B63312" w:rsidRPr="00847AE8">
        <w:rPr>
          <w:sz w:val="28"/>
          <w:szCs w:val="28"/>
          <w:lang w:val="kk-KZ"/>
        </w:rPr>
        <w:t xml:space="preserve"> </w:t>
      </w:r>
      <w:r w:rsidR="00CF1A94">
        <w:rPr>
          <w:sz w:val="28"/>
          <w:szCs w:val="28"/>
          <w:lang w:val="kk-KZ"/>
        </w:rPr>
        <w:t>көрсетілген</w:t>
      </w:r>
      <w:r w:rsidR="007867A9">
        <w:rPr>
          <w:sz w:val="28"/>
          <w:szCs w:val="28"/>
          <w:lang w:val="kk-KZ"/>
        </w:rPr>
        <w:t xml:space="preserve"> </w:t>
      </w:r>
      <w:r w:rsidR="00B63312" w:rsidRPr="00847AE8">
        <w:rPr>
          <w:sz w:val="28"/>
          <w:szCs w:val="28"/>
          <w:lang w:val="kk-KZ"/>
        </w:rPr>
        <w:t>әдістеме</w:t>
      </w:r>
      <w:r w:rsidR="007867A9">
        <w:rPr>
          <w:sz w:val="28"/>
          <w:szCs w:val="28"/>
          <w:lang w:val="kk-KZ"/>
        </w:rPr>
        <w:t xml:space="preserve"> </w:t>
      </w:r>
      <w:r w:rsidR="00B63312" w:rsidRPr="00847AE8">
        <w:rPr>
          <w:sz w:val="28"/>
          <w:szCs w:val="28"/>
          <w:lang w:val="kk-KZ"/>
        </w:rPr>
        <w:t>бойынша</w:t>
      </w:r>
      <w:r w:rsidR="007867A9">
        <w:rPr>
          <w:sz w:val="28"/>
          <w:szCs w:val="28"/>
          <w:lang w:val="kk-KZ"/>
        </w:rPr>
        <w:t xml:space="preserve"> </w:t>
      </w:r>
      <w:r w:rsidR="00CF1A94">
        <w:rPr>
          <w:sz w:val="28"/>
          <w:szCs w:val="28"/>
          <w:lang w:val="kk-KZ"/>
        </w:rPr>
        <w:t>жасалынды</w:t>
      </w:r>
      <w:r w:rsidR="00B63312" w:rsidRPr="00847AE8">
        <w:rPr>
          <w:sz w:val="28"/>
          <w:szCs w:val="28"/>
          <w:lang w:val="kk-KZ"/>
        </w:rPr>
        <w:t>.</w:t>
      </w:r>
    </w:p>
    <w:p w:rsidR="00B63312" w:rsidRDefault="00546DA5" w:rsidP="00FD156B">
      <w:pPr>
        <w:pStyle w:val="a3"/>
        <w:spacing w:after="0"/>
        <w:ind w:firstLine="720"/>
        <w:contextualSpacing/>
        <w:jc w:val="both"/>
        <w:rPr>
          <w:sz w:val="28"/>
          <w:szCs w:val="28"/>
          <w:lang w:val="kk-KZ"/>
        </w:rPr>
      </w:pPr>
      <w:r>
        <w:rPr>
          <w:sz w:val="28"/>
          <w:szCs w:val="28"/>
          <w:lang w:val="kk-KZ"/>
        </w:rPr>
        <w:t xml:space="preserve">Зерттелетін </w:t>
      </w:r>
      <w:r w:rsidR="00B63312" w:rsidRPr="00847AE8">
        <w:rPr>
          <w:sz w:val="28"/>
          <w:szCs w:val="28"/>
          <w:lang w:val="kk-KZ"/>
        </w:rPr>
        <w:t>өсімдіктерді</w:t>
      </w:r>
      <w:r w:rsidRPr="00451EEB">
        <w:rPr>
          <w:sz w:val="28"/>
          <w:szCs w:val="28"/>
          <w:lang w:val="kk-KZ"/>
        </w:rPr>
        <w:t xml:space="preserve"> </w:t>
      </w:r>
      <w:r w:rsidR="00B63312" w:rsidRPr="00451EEB">
        <w:rPr>
          <w:sz w:val="28"/>
          <w:szCs w:val="28"/>
          <w:lang w:val="kk-KZ"/>
        </w:rPr>
        <w:t>фенологиялық</w:t>
      </w:r>
      <w:r>
        <w:rPr>
          <w:sz w:val="28"/>
          <w:szCs w:val="28"/>
          <w:lang w:val="kk-KZ"/>
        </w:rPr>
        <w:t xml:space="preserve"> </w:t>
      </w:r>
      <w:r w:rsidR="00B63312" w:rsidRPr="00847AE8">
        <w:rPr>
          <w:sz w:val="28"/>
          <w:szCs w:val="28"/>
          <w:lang w:val="kk-KZ"/>
        </w:rPr>
        <w:t>бақылау</w:t>
      </w:r>
      <w:r>
        <w:rPr>
          <w:sz w:val="28"/>
          <w:szCs w:val="28"/>
          <w:lang w:val="kk-KZ"/>
        </w:rPr>
        <w:t xml:space="preserve"> </w:t>
      </w:r>
      <w:r w:rsidR="00B63312" w:rsidRPr="00847AE8">
        <w:rPr>
          <w:sz w:val="28"/>
          <w:szCs w:val="28"/>
          <w:lang w:val="kk-KZ"/>
        </w:rPr>
        <w:t>жалпы</w:t>
      </w:r>
      <w:r>
        <w:rPr>
          <w:sz w:val="28"/>
          <w:szCs w:val="28"/>
          <w:lang w:val="kk-KZ"/>
        </w:rPr>
        <w:t xml:space="preserve"> </w:t>
      </w:r>
      <w:r w:rsidR="00B63312" w:rsidRPr="00847AE8">
        <w:rPr>
          <w:sz w:val="28"/>
          <w:szCs w:val="28"/>
          <w:lang w:val="kk-KZ"/>
        </w:rPr>
        <w:t>қабылданған</w:t>
      </w:r>
      <w:r>
        <w:rPr>
          <w:sz w:val="28"/>
          <w:szCs w:val="28"/>
          <w:lang w:val="kk-KZ"/>
        </w:rPr>
        <w:t xml:space="preserve"> </w:t>
      </w:r>
      <w:r w:rsidR="00B63312" w:rsidRPr="00847AE8">
        <w:rPr>
          <w:sz w:val="28"/>
          <w:szCs w:val="28"/>
          <w:lang w:val="kk-KZ"/>
        </w:rPr>
        <w:t>әдістемелерді</w:t>
      </w:r>
      <w:r>
        <w:rPr>
          <w:sz w:val="28"/>
          <w:szCs w:val="28"/>
          <w:lang w:val="kk-KZ"/>
        </w:rPr>
        <w:t xml:space="preserve"> </w:t>
      </w:r>
      <w:r w:rsidR="00B63312" w:rsidRPr="00847AE8">
        <w:rPr>
          <w:sz w:val="28"/>
          <w:szCs w:val="28"/>
          <w:lang w:val="kk-KZ"/>
        </w:rPr>
        <w:t>ескере</w:t>
      </w:r>
      <w:r>
        <w:rPr>
          <w:sz w:val="28"/>
          <w:szCs w:val="28"/>
          <w:lang w:val="kk-KZ"/>
        </w:rPr>
        <w:t xml:space="preserve"> </w:t>
      </w:r>
      <w:r w:rsidR="00B63312" w:rsidRPr="00847AE8">
        <w:rPr>
          <w:sz w:val="28"/>
          <w:szCs w:val="28"/>
          <w:lang w:val="kk-KZ"/>
        </w:rPr>
        <w:t>отырып</w:t>
      </w:r>
      <w:r>
        <w:rPr>
          <w:sz w:val="28"/>
          <w:szCs w:val="28"/>
          <w:lang w:val="kk-KZ"/>
        </w:rPr>
        <w:t xml:space="preserve"> </w:t>
      </w:r>
      <w:r w:rsidR="00B63312" w:rsidRPr="00847AE8">
        <w:rPr>
          <w:sz w:val="28"/>
          <w:szCs w:val="28"/>
          <w:lang w:val="kk-KZ"/>
        </w:rPr>
        <w:t>жүргізілді</w:t>
      </w:r>
      <w:r w:rsidR="00B63312" w:rsidRPr="00B7208D">
        <w:rPr>
          <w:sz w:val="28"/>
          <w:szCs w:val="28"/>
          <w:lang w:val="kk-KZ"/>
        </w:rPr>
        <w:t xml:space="preserve">; </w:t>
      </w:r>
      <w:r w:rsidR="00B63312" w:rsidRPr="00847AE8">
        <w:rPr>
          <w:sz w:val="28"/>
          <w:szCs w:val="28"/>
          <w:lang w:val="kk-KZ"/>
        </w:rPr>
        <w:t>олардың</w:t>
      </w:r>
      <w:r>
        <w:rPr>
          <w:sz w:val="28"/>
          <w:szCs w:val="28"/>
          <w:lang w:val="kk-KZ"/>
        </w:rPr>
        <w:t xml:space="preserve"> </w:t>
      </w:r>
      <w:r w:rsidR="00B63312" w:rsidRPr="00847AE8">
        <w:rPr>
          <w:sz w:val="28"/>
          <w:szCs w:val="28"/>
          <w:lang w:val="kk-KZ"/>
        </w:rPr>
        <w:t>қоршаған</w:t>
      </w:r>
      <w:r>
        <w:rPr>
          <w:sz w:val="28"/>
          <w:szCs w:val="28"/>
          <w:lang w:val="kk-KZ"/>
        </w:rPr>
        <w:t xml:space="preserve"> </w:t>
      </w:r>
      <w:r w:rsidR="00B63312" w:rsidRPr="00847AE8">
        <w:rPr>
          <w:sz w:val="28"/>
          <w:szCs w:val="28"/>
          <w:lang w:val="kk-KZ"/>
        </w:rPr>
        <w:t>ортаның</w:t>
      </w:r>
      <w:r>
        <w:rPr>
          <w:sz w:val="28"/>
          <w:szCs w:val="28"/>
          <w:lang w:val="kk-KZ"/>
        </w:rPr>
        <w:t xml:space="preserve"> </w:t>
      </w:r>
      <w:r w:rsidR="00B63312" w:rsidRPr="00847AE8">
        <w:rPr>
          <w:sz w:val="28"/>
          <w:szCs w:val="28"/>
          <w:lang w:val="kk-KZ"/>
        </w:rPr>
        <w:t>қолайсыз</w:t>
      </w:r>
      <w:r>
        <w:rPr>
          <w:sz w:val="28"/>
          <w:szCs w:val="28"/>
          <w:lang w:val="kk-KZ"/>
        </w:rPr>
        <w:t xml:space="preserve"> </w:t>
      </w:r>
      <w:r w:rsidR="00B63312" w:rsidRPr="00847AE8">
        <w:rPr>
          <w:sz w:val="28"/>
          <w:szCs w:val="28"/>
          <w:lang w:val="kk-KZ"/>
        </w:rPr>
        <w:t xml:space="preserve">факторларына, </w:t>
      </w:r>
      <w:r w:rsidR="00BD69BE" w:rsidRPr="00BD69BE">
        <w:rPr>
          <w:sz w:val="28"/>
          <w:szCs w:val="28"/>
          <w:lang w:val="kk-KZ"/>
        </w:rPr>
        <w:t>энтомозиянкестерге</w:t>
      </w:r>
      <w:r>
        <w:rPr>
          <w:sz w:val="28"/>
          <w:szCs w:val="28"/>
          <w:lang w:val="kk-KZ"/>
        </w:rPr>
        <w:t xml:space="preserve"> </w:t>
      </w:r>
      <w:r w:rsidR="00B63312" w:rsidRPr="00847AE8">
        <w:rPr>
          <w:sz w:val="28"/>
          <w:szCs w:val="28"/>
          <w:lang w:val="kk-KZ"/>
        </w:rPr>
        <w:t>және</w:t>
      </w:r>
      <w:r>
        <w:rPr>
          <w:sz w:val="28"/>
          <w:szCs w:val="28"/>
          <w:lang w:val="kk-KZ"/>
        </w:rPr>
        <w:t xml:space="preserve"> </w:t>
      </w:r>
      <w:r w:rsidR="00B63312" w:rsidRPr="00847AE8">
        <w:rPr>
          <w:sz w:val="28"/>
          <w:szCs w:val="28"/>
          <w:lang w:val="kk-KZ"/>
        </w:rPr>
        <w:t>ауруларға</w:t>
      </w:r>
      <w:r>
        <w:rPr>
          <w:sz w:val="28"/>
          <w:szCs w:val="28"/>
          <w:lang w:val="kk-KZ"/>
        </w:rPr>
        <w:t xml:space="preserve"> </w:t>
      </w:r>
      <w:r w:rsidR="00B63312" w:rsidRPr="00847AE8">
        <w:rPr>
          <w:sz w:val="28"/>
          <w:szCs w:val="28"/>
          <w:lang w:val="kk-KZ"/>
        </w:rPr>
        <w:t>төзімділігін</w:t>
      </w:r>
      <w:r w:rsidR="00F2225D">
        <w:rPr>
          <w:sz w:val="28"/>
          <w:szCs w:val="28"/>
          <w:lang w:val="kk-KZ"/>
        </w:rPr>
        <w:t xml:space="preserve"> </w:t>
      </w:r>
      <w:r w:rsidR="00B63312" w:rsidRPr="00847AE8">
        <w:rPr>
          <w:sz w:val="28"/>
          <w:szCs w:val="28"/>
          <w:lang w:val="kk-KZ"/>
        </w:rPr>
        <w:t>айқындау</w:t>
      </w:r>
      <w:r w:rsidR="00F2225D">
        <w:rPr>
          <w:sz w:val="28"/>
          <w:szCs w:val="28"/>
          <w:lang w:val="kk-KZ"/>
        </w:rPr>
        <w:t xml:space="preserve"> </w:t>
      </w:r>
      <w:r w:rsidR="00B63312" w:rsidRPr="00847AE8">
        <w:rPr>
          <w:sz w:val="28"/>
          <w:szCs w:val="28"/>
          <w:lang w:val="kk-KZ"/>
        </w:rPr>
        <w:t>бірінші</w:t>
      </w:r>
      <w:r w:rsidR="00F2225D">
        <w:rPr>
          <w:sz w:val="28"/>
          <w:szCs w:val="28"/>
          <w:lang w:val="kk-KZ"/>
        </w:rPr>
        <w:t xml:space="preserve"> </w:t>
      </w:r>
      <w:r w:rsidR="00B63312" w:rsidRPr="00847AE8">
        <w:rPr>
          <w:sz w:val="28"/>
          <w:szCs w:val="28"/>
          <w:lang w:val="kk-KZ"/>
        </w:rPr>
        <w:t>бағдарламалық</w:t>
      </w:r>
      <w:r w:rsidR="00F2225D">
        <w:rPr>
          <w:sz w:val="28"/>
          <w:szCs w:val="28"/>
          <w:lang w:val="kk-KZ"/>
        </w:rPr>
        <w:t xml:space="preserve"> </w:t>
      </w:r>
      <w:r w:rsidR="00063C65">
        <w:rPr>
          <w:sz w:val="28"/>
          <w:szCs w:val="28"/>
          <w:lang w:val="kk-KZ"/>
        </w:rPr>
        <w:t xml:space="preserve">сұрақты </w:t>
      </w:r>
      <w:r w:rsidR="00191338">
        <w:rPr>
          <w:sz w:val="28"/>
          <w:szCs w:val="28"/>
          <w:lang w:val="kk-KZ"/>
        </w:rPr>
        <w:t xml:space="preserve"> </w:t>
      </w:r>
      <w:r w:rsidR="00B63312" w:rsidRPr="00847AE8">
        <w:rPr>
          <w:sz w:val="28"/>
          <w:szCs w:val="28"/>
          <w:lang w:val="kk-KZ"/>
        </w:rPr>
        <w:t>зерделеу</w:t>
      </w:r>
      <w:r w:rsidR="00F2225D">
        <w:rPr>
          <w:sz w:val="28"/>
          <w:szCs w:val="28"/>
          <w:lang w:val="kk-KZ"/>
        </w:rPr>
        <w:t xml:space="preserve"> </w:t>
      </w:r>
      <w:r w:rsidR="00B63312" w:rsidRPr="00847AE8">
        <w:rPr>
          <w:sz w:val="28"/>
          <w:szCs w:val="28"/>
          <w:lang w:val="kk-KZ"/>
        </w:rPr>
        <w:t>кезіндегідей</w:t>
      </w:r>
      <w:r w:rsidR="00F2225D">
        <w:rPr>
          <w:sz w:val="28"/>
          <w:szCs w:val="28"/>
          <w:lang w:val="kk-KZ"/>
        </w:rPr>
        <w:t xml:space="preserve"> </w:t>
      </w:r>
      <w:r w:rsidR="00BD69BE">
        <w:rPr>
          <w:sz w:val="28"/>
          <w:szCs w:val="28"/>
          <w:lang w:val="kk-KZ"/>
        </w:rPr>
        <w:t>орындалды</w:t>
      </w:r>
      <w:r w:rsidR="00723F8E" w:rsidRPr="00723F8E">
        <w:rPr>
          <w:sz w:val="28"/>
          <w:szCs w:val="28"/>
          <w:lang w:val="kk-KZ"/>
        </w:rPr>
        <w:t xml:space="preserve"> </w:t>
      </w:r>
      <w:r w:rsidR="00723F8E" w:rsidRPr="009E25A5">
        <w:rPr>
          <w:sz w:val="28"/>
          <w:szCs w:val="28"/>
          <w:lang w:val="kk-KZ"/>
        </w:rPr>
        <w:t>[</w:t>
      </w:r>
      <w:r w:rsidR="00723F8E">
        <w:rPr>
          <w:sz w:val="28"/>
          <w:szCs w:val="28"/>
          <w:lang w:val="kk-KZ"/>
        </w:rPr>
        <w:t>6</w:t>
      </w:r>
      <w:r w:rsidR="005A3388">
        <w:rPr>
          <w:sz w:val="28"/>
          <w:szCs w:val="28"/>
          <w:lang w:val="kk-KZ"/>
        </w:rPr>
        <w:t>3</w:t>
      </w:r>
      <w:r w:rsidR="00723F8E">
        <w:rPr>
          <w:sz w:val="28"/>
          <w:szCs w:val="28"/>
          <w:lang w:val="kk-KZ"/>
        </w:rPr>
        <w:t>, 6</w:t>
      </w:r>
      <w:r w:rsidR="005A3388">
        <w:rPr>
          <w:sz w:val="28"/>
          <w:szCs w:val="28"/>
          <w:lang w:val="kk-KZ"/>
        </w:rPr>
        <w:t>4</w:t>
      </w:r>
      <w:r w:rsidR="00723F8E" w:rsidRPr="009E25A5">
        <w:rPr>
          <w:sz w:val="28"/>
          <w:szCs w:val="28"/>
          <w:lang w:val="kk-KZ"/>
        </w:rPr>
        <w:t>].</w:t>
      </w:r>
    </w:p>
    <w:p w:rsidR="00063C65" w:rsidRDefault="00063C65" w:rsidP="00FD156B">
      <w:pPr>
        <w:spacing w:after="0" w:line="240" w:lineRule="auto"/>
        <w:ind w:firstLine="567"/>
        <w:contextualSpacing/>
        <w:jc w:val="both"/>
        <w:rPr>
          <w:rFonts w:ascii="Times New Roman" w:hAnsi="Times New Roman" w:cs="Times New Roman"/>
          <w:b/>
          <w:sz w:val="28"/>
          <w:szCs w:val="28"/>
          <w:lang w:val="kk-KZ"/>
        </w:rPr>
      </w:pPr>
    </w:p>
    <w:p w:rsidR="00661981" w:rsidRDefault="007510FA" w:rsidP="00FD156B">
      <w:pPr>
        <w:spacing w:after="0" w:line="240" w:lineRule="auto"/>
        <w:ind w:firstLine="567"/>
        <w:contextualSpacing/>
        <w:jc w:val="both"/>
        <w:rPr>
          <w:rFonts w:ascii="Times New Roman" w:hAnsi="Times New Roman" w:cs="Times New Roman"/>
          <w:b/>
          <w:sz w:val="28"/>
          <w:szCs w:val="28"/>
          <w:lang w:val="kk-KZ"/>
        </w:rPr>
      </w:pPr>
      <w:r w:rsidRPr="00661981">
        <w:rPr>
          <w:rFonts w:ascii="Times New Roman" w:hAnsi="Times New Roman" w:cs="Times New Roman"/>
          <w:b/>
          <w:sz w:val="28"/>
          <w:szCs w:val="28"/>
          <w:lang w:val="kk-KZ"/>
        </w:rPr>
        <w:t>3</w:t>
      </w:r>
      <w:r w:rsidR="00B63312" w:rsidRPr="00661981">
        <w:rPr>
          <w:rFonts w:ascii="Times New Roman" w:hAnsi="Times New Roman" w:cs="Times New Roman"/>
          <w:b/>
          <w:sz w:val="28"/>
          <w:szCs w:val="28"/>
          <w:lang w:val="kk-KZ"/>
        </w:rPr>
        <w:t>.2.4</w:t>
      </w:r>
      <w:r w:rsidR="007A68C4">
        <w:rPr>
          <w:rFonts w:ascii="Times New Roman" w:hAnsi="Times New Roman" w:cs="Times New Roman"/>
          <w:b/>
          <w:sz w:val="28"/>
          <w:szCs w:val="28"/>
          <w:lang w:val="kk-KZ"/>
        </w:rPr>
        <w:t xml:space="preserve"> </w:t>
      </w:r>
      <w:r w:rsidR="00996D1F" w:rsidRPr="00996D1F">
        <w:rPr>
          <w:rFonts w:ascii="Times New Roman" w:hAnsi="Times New Roman" w:cs="Times New Roman"/>
          <w:b/>
          <w:sz w:val="28"/>
          <w:szCs w:val="28"/>
          <w:lang w:val="kk-KZ"/>
        </w:rPr>
        <w:t>Анықталған ағаштар мен бұталарды олардың түр ерекшеліктеріне сәйкес вегетативтік жолмен көбейту әдістемесін жетілдіру. Ең жақсы</w:t>
      </w:r>
      <w:r w:rsidR="00063C65">
        <w:rPr>
          <w:rFonts w:ascii="Times New Roman" w:hAnsi="Times New Roman" w:cs="Times New Roman"/>
          <w:b/>
          <w:sz w:val="28"/>
          <w:szCs w:val="28"/>
          <w:lang w:val="kk-KZ"/>
        </w:rPr>
        <w:t xml:space="preserve"> таңдалған үлгілерді көбейту</w:t>
      </w:r>
    </w:p>
    <w:p w:rsidR="00063C65" w:rsidRPr="00661981" w:rsidRDefault="00063C65" w:rsidP="00FD156B">
      <w:pPr>
        <w:spacing w:after="0" w:line="240" w:lineRule="auto"/>
        <w:ind w:firstLine="567"/>
        <w:contextualSpacing/>
        <w:jc w:val="both"/>
        <w:rPr>
          <w:rFonts w:ascii="Times New Roman" w:hAnsi="Times New Roman" w:cs="Times New Roman"/>
          <w:b/>
          <w:sz w:val="28"/>
          <w:szCs w:val="28"/>
          <w:lang w:val="kk-KZ"/>
        </w:rPr>
      </w:pPr>
    </w:p>
    <w:p w:rsidR="00B63312" w:rsidRDefault="00B63312" w:rsidP="00FD156B">
      <w:pPr>
        <w:spacing w:after="0" w:line="240" w:lineRule="auto"/>
        <w:ind w:firstLine="567"/>
        <w:contextualSpacing/>
        <w:jc w:val="both"/>
        <w:rPr>
          <w:rFonts w:ascii="Times New Roman" w:hAnsi="Times New Roman" w:cs="Times New Roman"/>
          <w:sz w:val="28"/>
          <w:szCs w:val="28"/>
          <w:lang w:val="kk-KZ"/>
        </w:rPr>
      </w:pPr>
      <w:r w:rsidRPr="00847AE8">
        <w:rPr>
          <w:rFonts w:ascii="Times New Roman" w:hAnsi="Times New Roman" w:cs="Times New Roman"/>
          <w:sz w:val="28"/>
          <w:szCs w:val="28"/>
          <w:lang w:val="kk-KZ"/>
        </w:rPr>
        <w:t>Мақсаты</w:t>
      </w:r>
      <w:r w:rsidR="0091319C">
        <w:rPr>
          <w:rFonts w:ascii="Times New Roman" w:hAnsi="Times New Roman" w:cs="Times New Roman"/>
          <w:sz w:val="28"/>
          <w:szCs w:val="28"/>
          <w:lang w:val="kk-KZ"/>
        </w:rPr>
        <w:t xml:space="preserve"> –</w:t>
      </w:r>
      <w:r w:rsidR="007C2428">
        <w:rPr>
          <w:rFonts w:ascii="Times New Roman" w:hAnsi="Times New Roman" w:cs="Times New Roman"/>
          <w:sz w:val="28"/>
          <w:szCs w:val="28"/>
          <w:lang w:val="kk-KZ"/>
        </w:rPr>
        <w:t xml:space="preserve"> </w:t>
      </w:r>
      <w:r w:rsidR="008672B5">
        <w:rPr>
          <w:rFonts w:ascii="Times New Roman" w:hAnsi="Times New Roman" w:cs="Times New Roman"/>
          <w:sz w:val="28"/>
          <w:szCs w:val="28"/>
          <w:lang w:val="kk-KZ"/>
        </w:rPr>
        <w:t xml:space="preserve">тез </w:t>
      </w:r>
      <w:r w:rsidRPr="00847AE8">
        <w:rPr>
          <w:rFonts w:ascii="Times New Roman" w:hAnsi="Times New Roman" w:cs="Times New Roman"/>
          <w:sz w:val="28"/>
          <w:szCs w:val="28"/>
          <w:lang w:val="kk-KZ"/>
        </w:rPr>
        <w:t>тамыр</w:t>
      </w:r>
      <w:r w:rsidR="008672B5">
        <w:rPr>
          <w:rFonts w:ascii="Times New Roman" w:hAnsi="Times New Roman" w:cs="Times New Roman"/>
          <w:sz w:val="28"/>
          <w:szCs w:val="28"/>
          <w:lang w:val="kk-KZ"/>
        </w:rPr>
        <w:t>лануға әсер ететін</w:t>
      </w:r>
      <w:r w:rsidRPr="00847AE8">
        <w:rPr>
          <w:rFonts w:ascii="Times New Roman" w:hAnsi="Times New Roman" w:cs="Times New Roman"/>
          <w:sz w:val="28"/>
          <w:szCs w:val="28"/>
          <w:lang w:val="kk-KZ"/>
        </w:rPr>
        <w:t xml:space="preserve"> </w:t>
      </w:r>
      <w:r w:rsidR="008672B5">
        <w:rPr>
          <w:rFonts w:ascii="Times New Roman" w:hAnsi="Times New Roman" w:cs="Times New Roman"/>
          <w:sz w:val="28"/>
          <w:szCs w:val="28"/>
          <w:lang w:val="kk-KZ"/>
        </w:rPr>
        <w:t>тиімді стимуляторларды</w:t>
      </w:r>
      <w:r w:rsidRPr="00847AE8">
        <w:rPr>
          <w:rFonts w:ascii="Times New Roman" w:hAnsi="Times New Roman" w:cs="Times New Roman"/>
          <w:sz w:val="28"/>
          <w:szCs w:val="28"/>
          <w:lang w:val="kk-KZ"/>
        </w:rPr>
        <w:t xml:space="preserve"> анықтау, оларды практикалық қолдану технологиясын жетілдіру; сыналатын ағаш түрлерінің </w:t>
      </w:r>
      <w:r w:rsidR="009565EE">
        <w:rPr>
          <w:rFonts w:ascii="Times New Roman" w:hAnsi="Times New Roman" w:cs="Times New Roman"/>
          <w:sz w:val="28"/>
          <w:szCs w:val="28"/>
          <w:lang w:val="kk-KZ"/>
        </w:rPr>
        <w:t>шаруашылыққа бағалы</w:t>
      </w:r>
      <w:r w:rsidRPr="00847AE8">
        <w:rPr>
          <w:rFonts w:ascii="Times New Roman" w:hAnsi="Times New Roman" w:cs="Times New Roman"/>
          <w:sz w:val="28"/>
          <w:szCs w:val="28"/>
          <w:lang w:val="kk-KZ"/>
        </w:rPr>
        <w:t xml:space="preserve"> түрлері мен </w:t>
      </w:r>
      <w:r w:rsidR="009565EE">
        <w:rPr>
          <w:rFonts w:ascii="Times New Roman" w:hAnsi="Times New Roman" w:cs="Times New Roman"/>
          <w:sz w:val="28"/>
          <w:szCs w:val="28"/>
          <w:lang w:val="kk-KZ"/>
        </w:rPr>
        <w:t>пішіндерінен</w:t>
      </w:r>
      <w:r w:rsidRPr="00847AE8">
        <w:rPr>
          <w:rFonts w:ascii="Times New Roman" w:hAnsi="Times New Roman" w:cs="Times New Roman"/>
          <w:sz w:val="28"/>
          <w:szCs w:val="28"/>
          <w:lang w:val="kk-KZ"/>
        </w:rPr>
        <w:t xml:space="preserve"> тұрақты орман </w:t>
      </w:r>
      <w:r w:rsidR="009565EE">
        <w:rPr>
          <w:rFonts w:ascii="Times New Roman" w:hAnsi="Times New Roman" w:cs="Times New Roman"/>
          <w:sz w:val="28"/>
          <w:szCs w:val="28"/>
          <w:lang w:val="kk-KZ"/>
        </w:rPr>
        <w:t>тұқым</w:t>
      </w:r>
      <w:r w:rsidRPr="00847AE8">
        <w:rPr>
          <w:rFonts w:ascii="Times New Roman" w:hAnsi="Times New Roman" w:cs="Times New Roman"/>
          <w:sz w:val="28"/>
          <w:szCs w:val="28"/>
          <w:lang w:val="kk-KZ"/>
        </w:rPr>
        <w:t xml:space="preserve"> базасын құру.</w:t>
      </w:r>
    </w:p>
    <w:p w:rsidR="007C2428" w:rsidRDefault="007C2428" w:rsidP="009C6BCE">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Зерттеу жұмыстары кезінде вегетативті жолмен көбейетін телітуші материалын өсіру жалпы қабылданған технология бойынша  «Солдатсай» шатқалындағы тұқымбақта жүргізілді. Телітуші материалын өсіру үшін қажетті тұқымдар Алматы облысы және Алматы қаласы территорияларынан жиналды.</w:t>
      </w:r>
    </w:p>
    <w:p w:rsidR="007C2428" w:rsidRDefault="007C2428" w:rsidP="009C6BC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Сыналған өсімдіктердің  вегетативтік жолмен көбею тәжірибесіне телу материалы мен қалемшемен тамырландыру жатады. Телу жұмыстары өзекпен камбийге қабыстыру арқылы жүзеге асырылды. Олар наурыз-сәуір айларында және қылқандылар үшін шілде-тамыз айларында, сонымен қатар қыс кезінде телу (грек жаңғағы) және жақсартылған қиылыстыра телу (алма ағашы) жүргізілді.</w:t>
      </w:r>
    </w:p>
    <w:p w:rsidR="007C2428" w:rsidRDefault="007C2428" w:rsidP="009C6BC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Қалемшелерді тамырландыру бойынша тәжірибелер келесі өсімдік түрлерімен жүргізілді: </w:t>
      </w:r>
      <w:r w:rsidR="00FC7915">
        <w:rPr>
          <w:rFonts w:ascii="Times New Roman" w:hAnsi="Times New Roman" w:cs="Times New Roman"/>
          <w:sz w:val="28"/>
          <w:szCs w:val="28"/>
          <w:lang w:val="kk-KZ"/>
        </w:rPr>
        <w:t xml:space="preserve">Шренк шыршасы, </w:t>
      </w:r>
      <w:r>
        <w:rPr>
          <w:rFonts w:ascii="Times New Roman" w:hAnsi="Times New Roman" w:cs="Times New Roman"/>
          <w:sz w:val="28"/>
          <w:szCs w:val="28"/>
          <w:lang w:val="kk-KZ"/>
        </w:rPr>
        <w:t xml:space="preserve">еуропалық шырша, </w:t>
      </w:r>
      <w:r w:rsidR="00FC7915">
        <w:rPr>
          <w:rFonts w:ascii="Times New Roman" w:hAnsi="Times New Roman" w:cs="Times New Roman"/>
          <w:sz w:val="28"/>
          <w:szCs w:val="28"/>
          <w:lang w:val="kk-KZ"/>
        </w:rPr>
        <w:t xml:space="preserve">тікенекті шырша, Банкс қарағайы, кәдімгі қарағай, </w:t>
      </w:r>
      <w:r>
        <w:rPr>
          <w:rFonts w:ascii="Times New Roman" w:hAnsi="Times New Roman" w:cs="Times New Roman"/>
          <w:sz w:val="28"/>
          <w:szCs w:val="28"/>
          <w:lang w:val="kk-KZ"/>
        </w:rPr>
        <w:t>орман жаңғағы, грек жаңғағы, Сиверс алмасы, Недзвецкий алмасы.</w:t>
      </w:r>
    </w:p>
    <w:p w:rsidR="007C2428" w:rsidRDefault="007C2428" w:rsidP="009C6BCE">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Сыналатын </w:t>
      </w:r>
      <w:r w:rsidR="00617B02">
        <w:rPr>
          <w:rFonts w:ascii="Times New Roman" w:hAnsi="Times New Roman" w:cs="Times New Roman"/>
          <w:sz w:val="28"/>
          <w:szCs w:val="28"/>
          <w:lang w:val="kk-KZ"/>
        </w:rPr>
        <w:t>түрлердің</w:t>
      </w:r>
      <w:r>
        <w:rPr>
          <w:rFonts w:ascii="Times New Roman" w:hAnsi="Times New Roman" w:cs="Times New Roman"/>
          <w:sz w:val="28"/>
          <w:szCs w:val="28"/>
          <w:lang w:val="kk-KZ"/>
        </w:rPr>
        <w:t xml:space="preserve"> қалемшелерін тамырландыру үшін  өсуді тездететін стимуляторларды (корневин, корнерост, ККМ-1 және циркон препараттары) қолданылды және стимуляторсыз да жүргізілді.</w:t>
      </w:r>
    </w:p>
    <w:p w:rsidR="00B63312" w:rsidRPr="00847AE8" w:rsidRDefault="00251480" w:rsidP="00FD156B">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Телу</w:t>
      </w:r>
      <w:r w:rsidRPr="00251480">
        <w:rPr>
          <w:rFonts w:ascii="Times New Roman" w:hAnsi="Times New Roman" w:cs="Times New Roman"/>
          <w:sz w:val="28"/>
          <w:szCs w:val="28"/>
          <w:lang w:val="kk-KZ"/>
        </w:rPr>
        <w:t xml:space="preserve"> материалын өсіру жалпы қабылданған технология бойынша жүргізілді</w:t>
      </w:r>
      <w:r w:rsidR="00DD15D0">
        <w:rPr>
          <w:rFonts w:ascii="Times New Roman" w:hAnsi="Times New Roman" w:cs="Times New Roman"/>
          <w:sz w:val="28"/>
          <w:szCs w:val="28"/>
          <w:lang w:val="kk-KZ"/>
        </w:rPr>
        <w:t xml:space="preserve"> [6</w:t>
      </w:r>
      <w:r w:rsidR="003D29D3">
        <w:rPr>
          <w:rFonts w:ascii="Times New Roman" w:hAnsi="Times New Roman" w:cs="Times New Roman"/>
          <w:sz w:val="28"/>
          <w:szCs w:val="28"/>
          <w:lang w:val="kk-KZ"/>
        </w:rPr>
        <w:t>5</w:t>
      </w:r>
      <w:r w:rsidR="00DD15D0">
        <w:rPr>
          <w:rFonts w:ascii="Times New Roman" w:hAnsi="Times New Roman" w:cs="Times New Roman"/>
          <w:sz w:val="28"/>
          <w:szCs w:val="28"/>
          <w:lang w:val="kk-KZ"/>
        </w:rPr>
        <w:t>, 6</w:t>
      </w:r>
      <w:r w:rsidR="003D29D3">
        <w:rPr>
          <w:rFonts w:ascii="Times New Roman" w:hAnsi="Times New Roman" w:cs="Times New Roman"/>
          <w:sz w:val="28"/>
          <w:szCs w:val="28"/>
          <w:lang w:val="kk-KZ"/>
        </w:rPr>
        <w:t>6</w:t>
      </w:r>
      <w:r w:rsidR="00B63312" w:rsidRPr="00847AE8">
        <w:rPr>
          <w:rFonts w:ascii="Times New Roman" w:hAnsi="Times New Roman" w:cs="Times New Roman"/>
          <w:sz w:val="28"/>
          <w:szCs w:val="28"/>
          <w:lang w:val="kk-KZ"/>
        </w:rPr>
        <w:t xml:space="preserve">]. Аталған тұқымдардың тамыр материалдарын өсіруге арналған тұқымдар Алматы облысы мен Алматы қаласының аумағында жиналды. Қорларды өсіру </w:t>
      </w:r>
      <w:r w:rsidR="00721C06">
        <w:rPr>
          <w:rFonts w:ascii="Times New Roman" w:hAnsi="Times New Roman" w:cs="Times New Roman"/>
          <w:sz w:val="28"/>
          <w:szCs w:val="28"/>
          <w:lang w:val="kk-KZ"/>
        </w:rPr>
        <w:t>«</w:t>
      </w:r>
      <w:r w:rsidR="00CB5885">
        <w:rPr>
          <w:rFonts w:ascii="Times New Roman" w:hAnsi="Times New Roman" w:cs="Times New Roman"/>
          <w:sz w:val="28"/>
          <w:szCs w:val="28"/>
          <w:lang w:val="kk-KZ"/>
        </w:rPr>
        <w:t>Солдатсай</w:t>
      </w:r>
      <w:r w:rsidR="00721C06">
        <w:rPr>
          <w:rFonts w:ascii="Times New Roman" w:hAnsi="Times New Roman" w:cs="Times New Roman"/>
          <w:sz w:val="28"/>
          <w:szCs w:val="28"/>
          <w:lang w:val="kk-KZ"/>
        </w:rPr>
        <w:t>» шатқалында</w:t>
      </w:r>
      <w:r w:rsidR="00B63312" w:rsidRPr="00847AE8">
        <w:rPr>
          <w:rFonts w:ascii="Times New Roman" w:hAnsi="Times New Roman" w:cs="Times New Roman"/>
          <w:sz w:val="28"/>
          <w:szCs w:val="28"/>
          <w:lang w:val="kk-KZ"/>
        </w:rPr>
        <w:t>ғы орман питомнигінде жүргізілді.</w:t>
      </w:r>
    </w:p>
    <w:p w:rsidR="00B63312" w:rsidRPr="00847AE8" w:rsidRDefault="00B63312" w:rsidP="00FD156B">
      <w:pPr>
        <w:spacing w:after="0" w:line="240" w:lineRule="auto"/>
        <w:ind w:firstLine="567"/>
        <w:contextualSpacing/>
        <w:jc w:val="both"/>
        <w:rPr>
          <w:rFonts w:ascii="Times New Roman" w:hAnsi="Times New Roman" w:cs="Times New Roman"/>
          <w:sz w:val="28"/>
          <w:szCs w:val="28"/>
          <w:lang w:val="kk-KZ"/>
        </w:rPr>
      </w:pPr>
      <w:r w:rsidRPr="00847AE8">
        <w:rPr>
          <w:rFonts w:ascii="Times New Roman" w:hAnsi="Times New Roman" w:cs="Times New Roman"/>
          <w:sz w:val="28"/>
          <w:szCs w:val="28"/>
          <w:lang w:val="kk-KZ"/>
        </w:rPr>
        <w:t>Т</w:t>
      </w:r>
      <w:r w:rsidR="00BE5266">
        <w:rPr>
          <w:rFonts w:ascii="Times New Roman" w:hAnsi="Times New Roman" w:cs="Times New Roman"/>
          <w:sz w:val="28"/>
          <w:szCs w:val="28"/>
          <w:lang w:val="kk-KZ"/>
        </w:rPr>
        <w:t>елуші материалдар</w:t>
      </w:r>
      <w:r w:rsidRPr="00847AE8">
        <w:rPr>
          <w:rFonts w:ascii="Times New Roman" w:hAnsi="Times New Roman" w:cs="Times New Roman"/>
          <w:sz w:val="28"/>
          <w:szCs w:val="28"/>
          <w:lang w:val="kk-KZ"/>
        </w:rPr>
        <w:t xml:space="preserve"> мен </w:t>
      </w:r>
      <w:r w:rsidR="008314AC">
        <w:rPr>
          <w:rFonts w:ascii="Times New Roman" w:hAnsi="Times New Roman" w:cs="Times New Roman"/>
          <w:sz w:val="28"/>
          <w:szCs w:val="28"/>
          <w:lang w:val="kk-KZ"/>
        </w:rPr>
        <w:t>тамырланған</w:t>
      </w:r>
      <w:r w:rsidRPr="00847AE8">
        <w:rPr>
          <w:rFonts w:ascii="Times New Roman" w:hAnsi="Times New Roman" w:cs="Times New Roman"/>
          <w:sz w:val="28"/>
          <w:szCs w:val="28"/>
          <w:lang w:val="kk-KZ"/>
        </w:rPr>
        <w:t xml:space="preserve"> </w:t>
      </w:r>
      <w:r w:rsidR="00BE5266">
        <w:rPr>
          <w:rFonts w:ascii="Times New Roman" w:hAnsi="Times New Roman" w:cs="Times New Roman"/>
          <w:sz w:val="28"/>
          <w:szCs w:val="28"/>
          <w:lang w:val="kk-KZ"/>
        </w:rPr>
        <w:t>қалемше</w:t>
      </w:r>
      <w:r w:rsidR="008314AC">
        <w:rPr>
          <w:rFonts w:ascii="Times New Roman" w:hAnsi="Times New Roman" w:cs="Times New Roman"/>
          <w:sz w:val="28"/>
          <w:szCs w:val="28"/>
          <w:lang w:val="kk-KZ"/>
        </w:rPr>
        <w:t>лер</w:t>
      </w:r>
      <w:r w:rsidRPr="00847AE8">
        <w:rPr>
          <w:rFonts w:ascii="Times New Roman" w:hAnsi="Times New Roman" w:cs="Times New Roman"/>
          <w:sz w:val="28"/>
          <w:szCs w:val="28"/>
          <w:lang w:val="kk-KZ"/>
        </w:rPr>
        <w:t xml:space="preserve"> келесі бақылаулар жүргізілді: көктемде және күзде сақталған өсімдіктердің саны ескерілді, негізгі биометриялық көрсеткіштер өлшенді – өсімдіктердің биіктігі (см) және тамыр мойнындағы сабақтың диаметрі (мм), күзде өткен жылдардағы тамырлар мен екпелерде </w:t>
      </w:r>
      <w:r w:rsidR="0069610B">
        <w:rPr>
          <w:rFonts w:ascii="Times New Roman" w:hAnsi="Times New Roman" w:cs="Times New Roman"/>
          <w:sz w:val="28"/>
          <w:szCs w:val="28"/>
          <w:lang w:val="kk-KZ"/>
        </w:rPr>
        <w:t>өркен</w:t>
      </w:r>
      <w:r w:rsidRPr="00847AE8">
        <w:rPr>
          <w:rFonts w:ascii="Times New Roman" w:hAnsi="Times New Roman" w:cs="Times New Roman"/>
          <w:sz w:val="28"/>
          <w:szCs w:val="28"/>
          <w:lang w:val="kk-KZ"/>
        </w:rPr>
        <w:t xml:space="preserve"> өсуі қосымша өлшенді (см).</w:t>
      </w:r>
    </w:p>
    <w:p w:rsidR="0062171A" w:rsidRDefault="005F5E87" w:rsidP="00FD156B">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Сыналатын</w:t>
      </w:r>
      <w:r w:rsidR="00B63312" w:rsidRPr="00847AE8">
        <w:rPr>
          <w:rFonts w:ascii="Times New Roman" w:hAnsi="Times New Roman" w:cs="Times New Roman"/>
          <w:sz w:val="28"/>
          <w:szCs w:val="28"/>
          <w:lang w:val="kk-KZ"/>
        </w:rPr>
        <w:t xml:space="preserve"> өсімдіктердің вегетативті </w:t>
      </w:r>
      <w:r>
        <w:rPr>
          <w:rFonts w:ascii="Times New Roman" w:hAnsi="Times New Roman" w:cs="Times New Roman"/>
          <w:sz w:val="28"/>
          <w:szCs w:val="28"/>
          <w:lang w:val="kk-KZ"/>
        </w:rPr>
        <w:t>жолмен көбею</w:t>
      </w:r>
      <w:r w:rsidR="004B1DD0">
        <w:rPr>
          <w:rFonts w:ascii="Times New Roman" w:hAnsi="Times New Roman" w:cs="Times New Roman"/>
          <w:sz w:val="28"/>
          <w:szCs w:val="28"/>
          <w:lang w:val="kk-KZ"/>
        </w:rPr>
        <w:t xml:space="preserve"> тәжірибесі</w:t>
      </w:r>
      <w:r w:rsidR="00B63312" w:rsidRPr="00847AE8">
        <w:rPr>
          <w:rFonts w:ascii="Times New Roman" w:hAnsi="Times New Roman" w:cs="Times New Roman"/>
          <w:sz w:val="28"/>
          <w:szCs w:val="28"/>
          <w:lang w:val="kk-KZ"/>
        </w:rPr>
        <w:t xml:space="preserve"> бойынша </w:t>
      </w:r>
      <w:r w:rsidR="004B1DD0">
        <w:rPr>
          <w:rFonts w:ascii="Times New Roman" w:hAnsi="Times New Roman" w:cs="Times New Roman"/>
          <w:sz w:val="28"/>
          <w:szCs w:val="28"/>
          <w:lang w:val="kk-KZ"/>
        </w:rPr>
        <w:t>телуші</w:t>
      </w:r>
      <w:r w:rsidR="00B63312" w:rsidRPr="00847AE8">
        <w:rPr>
          <w:rFonts w:ascii="Times New Roman" w:hAnsi="Times New Roman" w:cs="Times New Roman"/>
          <w:sz w:val="28"/>
          <w:szCs w:val="28"/>
          <w:lang w:val="kk-KZ"/>
        </w:rPr>
        <w:t xml:space="preserve"> </w:t>
      </w:r>
      <w:r w:rsidR="004B1DD0">
        <w:rPr>
          <w:rFonts w:ascii="Times New Roman" w:hAnsi="Times New Roman" w:cs="Times New Roman"/>
          <w:sz w:val="28"/>
          <w:szCs w:val="28"/>
          <w:lang w:val="kk-KZ"/>
        </w:rPr>
        <w:t>материалдар</w:t>
      </w:r>
      <w:r w:rsidR="004B1DD0" w:rsidRPr="00847AE8">
        <w:rPr>
          <w:rFonts w:ascii="Times New Roman" w:hAnsi="Times New Roman" w:cs="Times New Roman"/>
          <w:sz w:val="28"/>
          <w:szCs w:val="28"/>
          <w:lang w:val="kk-KZ"/>
        </w:rPr>
        <w:t xml:space="preserve"> </w:t>
      </w:r>
      <w:r w:rsidR="00746A1F">
        <w:rPr>
          <w:rFonts w:ascii="Times New Roman" w:hAnsi="Times New Roman" w:cs="Times New Roman"/>
          <w:sz w:val="28"/>
          <w:szCs w:val="28"/>
          <w:lang w:val="kk-KZ"/>
        </w:rPr>
        <w:t>мен</w:t>
      </w:r>
      <w:r w:rsidR="00B63312" w:rsidRPr="00847AE8">
        <w:rPr>
          <w:rFonts w:ascii="Times New Roman" w:hAnsi="Times New Roman" w:cs="Times New Roman"/>
          <w:sz w:val="28"/>
          <w:szCs w:val="28"/>
          <w:lang w:val="kk-KZ"/>
        </w:rPr>
        <w:t xml:space="preserve"> </w:t>
      </w:r>
      <w:r w:rsidR="004B1DD0">
        <w:rPr>
          <w:rFonts w:ascii="Times New Roman" w:hAnsi="Times New Roman" w:cs="Times New Roman"/>
          <w:sz w:val="28"/>
          <w:szCs w:val="28"/>
          <w:lang w:val="kk-KZ"/>
        </w:rPr>
        <w:t>тамырланған</w:t>
      </w:r>
      <w:r w:rsidR="004B1DD0" w:rsidRPr="00847AE8">
        <w:rPr>
          <w:rFonts w:ascii="Times New Roman" w:hAnsi="Times New Roman" w:cs="Times New Roman"/>
          <w:sz w:val="28"/>
          <w:szCs w:val="28"/>
          <w:lang w:val="kk-KZ"/>
        </w:rPr>
        <w:t xml:space="preserve"> </w:t>
      </w:r>
      <w:r w:rsidR="004B1DD0">
        <w:rPr>
          <w:rFonts w:ascii="Times New Roman" w:hAnsi="Times New Roman" w:cs="Times New Roman"/>
          <w:sz w:val="28"/>
          <w:szCs w:val="28"/>
          <w:lang w:val="kk-KZ"/>
        </w:rPr>
        <w:t>қалемшелер</w:t>
      </w:r>
      <w:r w:rsidR="00B63312" w:rsidRPr="00847AE8">
        <w:rPr>
          <w:rFonts w:ascii="Times New Roman" w:hAnsi="Times New Roman" w:cs="Times New Roman"/>
          <w:sz w:val="28"/>
          <w:szCs w:val="28"/>
          <w:lang w:val="kk-KZ"/>
        </w:rPr>
        <w:t xml:space="preserve"> кір</w:t>
      </w:r>
      <w:r w:rsidR="004B1DD0">
        <w:rPr>
          <w:rFonts w:ascii="Times New Roman" w:hAnsi="Times New Roman" w:cs="Times New Roman"/>
          <w:sz w:val="28"/>
          <w:szCs w:val="28"/>
          <w:lang w:val="kk-KZ"/>
        </w:rPr>
        <w:t>е</w:t>
      </w:r>
      <w:r w:rsidR="00B63312" w:rsidRPr="00847AE8">
        <w:rPr>
          <w:rFonts w:ascii="Times New Roman" w:hAnsi="Times New Roman" w:cs="Times New Roman"/>
          <w:sz w:val="28"/>
          <w:szCs w:val="28"/>
          <w:lang w:val="kk-KZ"/>
        </w:rPr>
        <w:t xml:space="preserve">ді. </w:t>
      </w:r>
      <w:r w:rsidR="00746A1F">
        <w:rPr>
          <w:rFonts w:ascii="Times New Roman" w:hAnsi="Times New Roman" w:cs="Times New Roman"/>
          <w:sz w:val="28"/>
          <w:szCs w:val="28"/>
          <w:lang w:val="kk-KZ"/>
        </w:rPr>
        <w:t>Телу жұмыстары</w:t>
      </w:r>
      <w:r w:rsidR="00B63312" w:rsidRPr="00847AE8">
        <w:rPr>
          <w:rFonts w:ascii="Times New Roman" w:hAnsi="Times New Roman" w:cs="Times New Roman"/>
          <w:sz w:val="28"/>
          <w:szCs w:val="28"/>
          <w:lang w:val="kk-KZ"/>
        </w:rPr>
        <w:t xml:space="preserve"> </w:t>
      </w:r>
      <w:r w:rsidR="0062171A">
        <w:rPr>
          <w:rFonts w:ascii="Times New Roman" w:hAnsi="Times New Roman" w:cs="Times New Roman"/>
          <w:sz w:val="28"/>
          <w:szCs w:val="28"/>
          <w:lang w:val="kk-KZ"/>
        </w:rPr>
        <w:t xml:space="preserve">өзекті камбийге қабыстыру арқылы </w:t>
      </w:r>
      <w:r w:rsidR="00B63312" w:rsidRPr="00847AE8">
        <w:rPr>
          <w:rFonts w:ascii="Times New Roman" w:hAnsi="Times New Roman" w:cs="Times New Roman"/>
          <w:sz w:val="28"/>
          <w:szCs w:val="28"/>
          <w:lang w:val="kk-KZ"/>
        </w:rPr>
        <w:t>көктемде (наурыз-сәуір) және жазда (шілде-тамыз) (қылқан жапырақты</w:t>
      </w:r>
      <w:r w:rsidR="00EB0E1B">
        <w:rPr>
          <w:rFonts w:ascii="Times New Roman" w:hAnsi="Times New Roman" w:cs="Times New Roman"/>
          <w:sz w:val="28"/>
          <w:szCs w:val="28"/>
          <w:lang w:val="kk-KZ"/>
        </w:rPr>
        <w:t>ларда), сондай – ақ қысқы телу</w:t>
      </w:r>
      <w:r w:rsidR="00B63312" w:rsidRPr="00847AE8">
        <w:rPr>
          <w:rFonts w:ascii="Times New Roman" w:hAnsi="Times New Roman" w:cs="Times New Roman"/>
          <w:sz w:val="28"/>
          <w:szCs w:val="28"/>
          <w:lang w:val="kk-KZ"/>
        </w:rPr>
        <w:t xml:space="preserve"> (грек жаңғағы</w:t>
      </w:r>
      <w:r w:rsidR="00EB0E1B">
        <w:rPr>
          <w:rFonts w:ascii="Times New Roman" w:hAnsi="Times New Roman" w:cs="Times New Roman"/>
          <w:sz w:val="28"/>
          <w:szCs w:val="28"/>
          <w:lang w:val="kk-KZ"/>
        </w:rPr>
        <w:t>нда</w:t>
      </w:r>
      <w:r w:rsidR="00B63312" w:rsidRPr="00847AE8">
        <w:rPr>
          <w:rFonts w:ascii="Times New Roman" w:hAnsi="Times New Roman" w:cs="Times New Roman"/>
          <w:sz w:val="28"/>
          <w:szCs w:val="28"/>
          <w:lang w:val="kk-KZ"/>
        </w:rPr>
        <w:t>) және жақсартылған копул</w:t>
      </w:r>
      <w:r w:rsidR="00EB0E1B">
        <w:rPr>
          <w:rFonts w:ascii="Times New Roman" w:hAnsi="Times New Roman" w:cs="Times New Roman"/>
          <w:sz w:val="28"/>
          <w:szCs w:val="28"/>
          <w:lang w:val="kk-KZ"/>
        </w:rPr>
        <w:t>ировка</w:t>
      </w:r>
      <w:r w:rsidR="00B63312" w:rsidRPr="00847AE8">
        <w:rPr>
          <w:rFonts w:ascii="Times New Roman" w:hAnsi="Times New Roman" w:cs="Times New Roman"/>
          <w:sz w:val="28"/>
          <w:szCs w:val="28"/>
          <w:lang w:val="kk-KZ"/>
        </w:rPr>
        <w:t xml:space="preserve"> (алма ағашы</w:t>
      </w:r>
      <w:r w:rsidR="00EB0E1B">
        <w:rPr>
          <w:rFonts w:ascii="Times New Roman" w:hAnsi="Times New Roman" w:cs="Times New Roman"/>
          <w:sz w:val="28"/>
          <w:szCs w:val="28"/>
          <w:lang w:val="kk-KZ"/>
        </w:rPr>
        <w:t>нда</w:t>
      </w:r>
      <w:r w:rsidR="0062171A">
        <w:rPr>
          <w:rFonts w:ascii="Times New Roman" w:hAnsi="Times New Roman" w:cs="Times New Roman"/>
          <w:sz w:val="28"/>
          <w:szCs w:val="28"/>
          <w:lang w:val="kk-KZ"/>
        </w:rPr>
        <w:t xml:space="preserve">) әдістерімен жүргізілді </w:t>
      </w:r>
      <w:r w:rsidR="00B63312" w:rsidRPr="00847AE8">
        <w:rPr>
          <w:rFonts w:ascii="Times New Roman" w:hAnsi="Times New Roman" w:cs="Times New Roman"/>
          <w:sz w:val="28"/>
          <w:szCs w:val="28"/>
          <w:lang w:val="kk-KZ"/>
        </w:rPr>
        <w:t xml:space="preserve"> </w:t>
      </w:r>
      <w:r w:rsidR="00AF06F2">
        <w:rPr>
          <w:rFonts w:ascii="Times New Roman" w:hAnsi="Times New Roman" w:cs="Times New Roman"/>
          <w:sz w:val="28"/>
          <w:szCs w:val="28"/>
          <w:lang w:val="kk-KZ"/>
        </w:rPr>
        <w:t>[67</w:t>
      </w:r>
      <w:r w:rsidR="0062171A" w:rsidRPr="00847AE8">
        <w:rPr>
          <w:rFonts w:ascii="Times New Roman" w:hAnsi="Times New Roman" w:cs="Times New Roman"/>
          <w:sz w:val="28"/>
          <w:szCs w:val="28"/>
          <w:lang w:val="kk-KZ"/>
        </w:rPr>
        <w:t>].</w:t>
      </w:r>
    </w:p>
    <w:p w:rsidR="00252AB8" w:rsidRDefault="00AF589C" w:rsidP="00252AB8">
      <w:pPr>
        <w:spacing w:after="0" w:line="240" w:lineRule="auto"/>
        <w:ind w:firstLine="567"/>
        <w:jc w:val="both"/>
        <w:rPr>
          <w:rFonts w:ascii="Times New Roman" w:hAnsi="Times New Roman" w:cs="Times New Roman"/>
          <w:sz w:val="28"/>
          <w:szCs w:val="28"/>
          <w:lang w:val="kk-KZ"/>
        </w:rPr>
      </w:pPr>
      <w:r w:rsidRPr="00847AE8">
        <w:rPr>
          <w:rFonts w:ascii="Times New Roman" w:hAnsi="Times New Roman" w:cs="Times New Roman"/>
          <w:sz w:val="28"/>
          <w:szCs w:val="28"/>
          <w:lang w:val="kk-KZ"/>
        </w:rPr>
        <w:t>Қалемше</w:t>
      </w:r>
      <w:r w:rsidR="00252AB8">
        <w:rPr>
          <w:rFonts w:ascii="Times New Roman" w:hAnsi="Times New Roman" w:cs="Times New Roman"/>
          <w:sz w:val="28"/>
          <w:szCs w:val="28"/>
          <w:lang w:val="kk-KZ"/>
        </w:rPr>
        <w:t>ні</w:t>
      </w:r>
      <w:r w:rsidR="00B63312" w:rsidRPr="00847AE8">
        <w:rPr>
          <w:rFonts w:ascii="Times New Roman" w:hAnsi="Times New Roman" w:cs="Times New Roman"/>
          <w:sz w:val="28"/>
          <w:szCs w:val="28"/>
          <w:lang w:val="kk-KZ"/>
        </w:rPr>
        <w:t xml:space="preserve"> тамырла</w:t>
      </w:r>
      <w:r w:rsidR="00252AB8">
        <w:rPr>
          <w:rFonts w:ascii="Times New Roman" w:hAnsi="Times New Roman" w:cs="Times New Roman"/>
          <w:sz w:val="28"/>
          <w:szCs w:val="28"/>
          <w:lang w:val="kk-KZ"/>
        </w:rPr>
        <w:t>ндыр</w:t>
      </w:r>
      <w:r w:rsidR="00B63312" w:rsidRPr="00847AE8">
        <w:rPr>
          <w:rFonts w:ascii="Times New Roman" w:hAnsi="Times New Roman" w:cs="Times New Roman"/>
          <w:sz w:val="28"/>
          <w:szCs w:val="28"/>
          <w:lang w:val="kk-KZ"/>
        </w:rPr>
        <w:t xml:space="preserve">у бойынша тәжірибелер келесі өсімдік түрлерімен жүргізілді: </w:t>
      </w:r>
      <w:r w:rsidR="00252AB8">
        <w:rPr>
          <w:rFonts w:ascii="Times New Roman" w:hAnsi="Times New Roman" w:cs="Times New Roman"/>
          <w:sz w:val="28"/>
          <w:szCs w:val="28"/>
          <w:lang w:val="kk-KZ"/>
        </w:rPr>
        <w:t>Шренк шыршасы, еуропалық шырша, тікенекті шырша, Банкс қарағайы, кәдімгі қарағай, орман жаңғағы, грек жаңғағы, Сиверс алмасы, Недзвецкий алмасы.</w:t>
      </w:r>
    </w:p>
    <w:p w:rsidR="00B63312" w:rsidRPr="00847AE8" w:rsidRDefault="00B63312" w:rsidP="00FD156B">
      <w:pPr>
        <w:spacing w:after="0" w:line="240" w:lineRule="auto"/>
        <w:ind w:firstLine="567"/>
        <w:contextualSpacing/>
        <w:jc w:val="both"/>
        <w:rPr>
          <w:rFonts w:ascii="Times New Roman" w:hAnsi="Times New Roman" w:cs="Times New Roman"/>
          <w:sz w:val="28"/>
          <w:szCs w:val="28"/>
          <w:lang w:val="kk-KZ"/>
        </w:rPr>
      </w:pPr>
      <w:r w:rsidRPr="00847AE8">
        <w:rPr>
          <w:rFonts w:ascii="Times New Roman" w:hAnsi="Times New Roman" w:cs="Times New Roman"/>
          <w:sz w:val="28"/>
          <w:szCs w:val="28"/>
          <w:lang w:val="kk-KZ"/>
        </w:rPr>
        <w:t xml:space="preserve">Сыналатын </w:t>
      </w:r>
      <w:r w:rsidR="00F15AA2">
        <w:rPr>
          <w:rFonts w:ascii="Times New Roman" w:hAnsi="Times New Roman" w:cs="Times New Roman"/>
          <w:sz w:val="28"/>
          <w:szCs w:val="28"/>
          <w:lang w:val="kk-KZ"/>
        </w:rPr>
        <w:t>түрлердің</w:t>
      </w:r>
      <w:r w:rsidRPr="00847AE8">
        <w:rPr>
          <w:rFonts w:ascii="Times New Roman" w:hAnsi="Times New Roman" w:cs="Times New Roman"/>
          <w:sz w:val="28"/>
          <w:szCs w:val="28"/>
          <w:lang w:val="kk-KZ"/>
        </w:rPr>
        <w:t xml:space="preserve"> қалемшелерін тамырла</w:t>
      </w:r>
      <w:r w:rsidR="00252AB8">
        <w:rPr>
          <w:rFonts w:ascii="Times New Roman" w:hAnsi="Times New Roman" w:cs="Times New Roman"/>
          <w:sz w:val="28"/>
          <w:szCs w:val="28"/>
          <w:lang w:val="kk-KZ"/>
        </w:rPr>
        <w:t>ндыр</w:t>
      </w:r>
      <w:r w:rsidRPr="00847AE8">
        <w:rPr>
          <w:rFonts w:ascii="Times New Roman" w:hAnsi="Times New Roman" w:cs="Times New Roman"/>
          <w:sz w:val="28"/>
          <w:szCs w:val="28"/>
          <w:lang w:val="kk-KZ"/>
        </w:rPr>
        <w:t xml:space="preserve">у </w:t>
      </w:r>
      <w:r w:rsidR="00252AB8">
        <w:rPr>
          <w:rFonts w:ascii="Times New Roman" w:hAnsi="Times New Roman" w:cs="Times New Roman"/>
          <w:sz w:val="28"/>
          <w:szCs w:val="28"/>
          <w:lang w:val="kk-KZ"/>
        </w:rPr>
        <w:t xml:space="preserve">үшін </w:t>
      </w:r>
      <w:r w:rsidR="00252AB8" w:rsidRPr="00847AE8">
        <w:rPr>
          <w:rFonts w:ascii="Times New Roman" w:hAnsi="Times New Roman" w:cs="Times New Roman"/>
          <w:sz w:val="28"/>
          <w:szCs w:val="28"/>
          <w:lang w:val="kk-KZ"/>
        </w:rPr>
        <w:t xml:space="preserve">корневин, корнерост, </w:t>
      </w:r>
      <w:r w:rsidR="00252AB8">
        <w:rPr>
          <w:rFonts w:ascii="Times New Roman" w:hAnsi="Times New Roman" w:cs="Times New Roman"/>
          <w:sz w:val="28"/>
          <w:szCs w:val="28"/>
          <w:lang w:val="kk-KZ"/>
        </w:rPr>
        <w:t>ККМ-1</w:t>
      </w:r>
      <w:r w:rsidR="00252AB8" w:rsidRPr="00847AE8">
        <w:rPr>
          <w:rFonts w:ascii="Times New Roman" w:hAnsi="Times New Roman" w:cs="Times New Roman"/>
          <w:sz w:val="28"/>
          <w:szCs w:val="28"/>
          <w:lang w:val="kk-KZ"/>
        </w:rPr>
        <w:t xml:space="preserve"> және циркон </w:t>
      </w:r>
      <w:r w:rsidR="00BB71F0">
        <w:rPr>
          <w:rFonts w:ascii="Times New Roman" w:hAnsi="Times New Roman" w:cs="Times New Roman"/>
          <w:sz w:val="28"/>
          <w:szCs w:val="28"/>
          <w:lang w:val="kk-KZ"/>
        </w:rPr>
        <w:t xml:space="preserve"> сияқты стимуляторларды </w:t>
      </w:r>
      <w:r w:rsidR="00BB71F0" w:rsidRPr="00847AE8">
        <w:rPr>
          <w:rFonts w:ascii="Times New Roman" w:hAnsi="Times New Roman" w:cs="Times New Roman"/>
          <w:sz w:val="28"/>
          <w:szCs w:val="28"/>
          <w:lang w:val="kk-KZ"/>
        </w:rPr>
        <w:t xml:space="preserve"> </w:t>
      </w:r>
      <w:r w:rsidR="00CF0D0F">
        <w:rPr>
          <w:rFonts w:ascii="Times New Roman" w:hAnsi="Times New Roman" w:cs="Times New Roman"/>
          <w:sz w:val="28"/>
          <w:szCs w:val="28"/>
          <w:lang w:val="kk-KZ"/>
        </w:rPr>
        <w:t>қолдана отырып</w:t>
      </w:r>
      <w:r w:rsidR="00252AB8" w:rsidRPr="00847AE8">
        <w:rPr>
          <w:rFonts w:ascii="Times New Roman" w:hAnsi="Times New Roman" w:cs="Times New Roman"/>
          <w:sz w:val="28"/>
          <w:szCs w:val="28"/>
          <w:lang w:val="kk-KZ"/>
        </w:rPr>
        <w:t xml:space="preserve"> </w:t>
      </w:r>
      <w:r w:rsidRPr="00847AE8">
        <w:rPr>
          <w:rFonts w:ascii="Times New Roman" w:hAnsi="Times New Roman" w:cs="Times New Roman"/>
          <w:sz w:val="28"/>
          <w:szCs w:val="28"/>
          <w:lang w:val="kk-KZ"/>
        </w:rPr>
        <w:t xml:space="preserve">және </w:t>
      </w:r>
      <w:r w:rsidR="00CF0D0F">
        <w:rPr>
          <w:rFonts w:ascii="Times New Roman" w:hAnsi="Times New Roman" w:cs="Times New Roman"/>
          <w:sz w:val="28"/>
          <w:szCs w:val="28"/>
          <w:lang w:val="kk-KZ"/>
        </w:rPr>
        <w:t>қолданбай жүргізілді [68, 69, 70</w:t>
      </w:r>
      <w:r w:rsidRPr="00847AE8">
        <w:rPr>
          <w:rFonts w:ascii="Times New Roman" w:hAnsi="Times New Roman" w:cs="Times New Roman"/>
          <w:sz w:val="28"/>
          <w:szCs w:val="28"/>
          <w:lang w:val="kk-KZ"/>
        </w:rPr>
        <w:t>].</w:t>
      </w:r>
    </w:p>
    <w:p w:rsidR="00B63312" w:rsidRPr="00847AE8" w:rsidRDefault="009235EB" w:rsidP="00FD156B">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Сыналатын</w:t>
      </w:r>
      <w:r w:rsidR="00B63312" w:rsidRPr="00847AE8">
        <w:rPr>
          <w:rFonts w:ascii="Times New Roman" w:hAnsi="Times New Roman" w:cs="Times New Roman"/>
          <w:sz w:val="28"/>
          <w:szCs w:val="28"/>
          <w:lang w:val="kk-KZ"/>
        </w:rPr>
        <w:t xml:space="preserve"> т</w:t>
      </w:r>
      <w:r>
        <w:rPr>
          <w:rFonts w:ascii="Times New Roman" w:hAnsi="Times New Roman" w:cs="Times New Roman"/>
          <w:sz w:val="28"/>
          <w:szCs w:val="28"/>
          <w:lang w:val="kk-KZ"/>
        </w:rPr>
        <w:t>үрлерд</w:t>
      </w:r>
      <w:r w:rsidR="00B55CAE">
        <w:rPr>
          <w:rFonts w:ascii="Times New Roman" w:hAnsi="Times New Roman" w:cs="Times New Roman"/>
          <w:sz w:val="28"/>
          <w:szCs w:val="28"/>
          <w:lang w:val="kk-KZ"/>
        </w:rPr>
        <w:t>і</w:t>
      </w:r>
      <w:r w:rsidR="00B63312" w:rsidRPr="00847AE8">
        <w:rPr>
          <w:rFonts w:ascii="Times New Roman" w:hAnsi="Times New Roman" w:cs="Times New Roman"/>
          <w:sz w:val="28"/>
          <w:szCs w:val="28"/>
          <w:lang w:val="kk-KZ"/>
        </w:rPr>
        <w:t xml:space="preserve">ң </w:t>
      </w:r>
      <w:r>
        <w:rPr>
          <w:rFonts w:ascii="Times New Roman" w:hAnsi="Times New Roman" w:cs="Times New Roman"/>
          <w:sz w:val="28"/>
          <w:szCs w:val="28"/>
          <w:lang w:val="kk-KZ"/>
        </w:rPr>
        <w:t>қалемшелер</w:t>
      </w:r>
      <w:r w:rsidR="00166824">
        <w:rPr>
          <w:rFonts w:ascii="Times New Roman" w:hAnsi="Times New Roman" w:cs="Times New Roman"/>
          <w:sz w:val="28"/>
          <w:szCs w:val="28"/>
          <w:lang w:val="kk-KZ"/>
        </w:rPr>
        <w:t>ін</w:t>
      </w:r>
      <w:r w:rsidR="00B63312" w:rsidRPr="00847AE8">
        <w:rPr>
          <w:rFonts w:ascii="Times New Roman" w:hAnsi="Times New Roman" w:cs="Times New Roman"/>
          <w:sz w:val="28"/>
          <w:szCs w:val="28"/>
          <w:lang w:val="kk-KZ"/>
        </w:rPr>
        <w:t xml:space="preserve"> тамырла</w:t>
      </w:r>
      <w:r>
        <w:rPr>
          <w:rFonts w:ascii="Times New Roman" w:hAnsi="Times New Roman" w:cs="Times New Roman"/>
          <w:sz w:val="28"/>
          <w:szCs w:val="28"/>
          <w:lang w:val="kk-KZ"/>
        </w:rPr>
        <w:t>ндыр</w:t>
      </w:r>
      <w:r w:rsidR="00B63312" w:rsidRPr="00847AE8">
        <w:rPr>
          <w:rFonts w:ascii="Times New Roman" w:hAnsi="Times New Roman" w:cs="Times New Roman"/>
          <w:sz w:val="28"/>
          <w:szCs w:val="28"/>
          <w:lang w:val="kk-KZ"/>
        </w:rPr>
        <w:t xml:space="preserve">у тәжірибелерінде </w:t>
      </w:r>
      <w:r w:rsidR="00141C2E">
        <w:rPr>
          <w:rFonts w:ascii="Times New Roman" w:hAnsi="Times New Roman" w:cs="Times New Roman"/>
          <w:sz w:val="28"/>
          <w:szCs w:val="28"/>
          <w:lang w:val="kk-KZ"/>
        </w:rPr>
        <w:t>қалемшені</w:t>
      </w:r>
      <w:r w:rsidR="00B63312" w:rsidRPr="00847AE8">
        <w:rPr>
          <w:rFonts w:ascii="Times New Roman" w:hAnsi="Times New Roman" w:cs="Times New Roman"/>
          <w:sz w:val="28"/>
          <w:szCs w:val="28"/>
          <w:lang w:val="kk-KZ"/>
        </w:rPr>
        <w:t xml:space="preserve"> </w:t>
      </w:r>
      <w:r w:rsidR="00166824">
        <w:rPr>
          <w:rFonts w:ascii="Times New Roman" w:hAnsi="Times New Roman" w:cs="Times New Roman"/>
          <w:sz w:val="28"/>
          <w:szCs w:val="28"/>
          <w:lang w:val="kk-KZ"/>
        </w:rPr>
        <w:t>дайындау</w:t>
      </w:r>
      <w:r w:rsidR="00B63312" w:rsidRPr="00847AE8">
        <w:rPr>
          <w:rFonts w:ascii="Times New Roman" w:hAnsi="Times New Roman" w:cs="Times New Roman"/>
          <w:sz w:val="28"/>
          <w:szCs w:val="28"/>
          <w:lang w:val="kk-KZ"/>
        </w:rPr>
        <w:t xml:space="preserve"> және отырғызу </w:t>
      </w:r>
      <w:r w:rsidR="00166824">
        <w:rPr>
          <w:rFonts w:ascii="Times New Roman" w:hAnsi="Times New Roman" w:cs="Times New Roman"/>
          <w:sz w:val="28"/>
          <w:szCs w:val="28"/>
          <w:lang w:val="kk-KZ"/>
        </w:rPr>
        <w:t>мерзімі</w:t>
      </w:r>
      <w:r w:rsidR="00B63312" w:rsidRPr="00847AE8">
        <w:rPr>
          <w:rFonts w:ascii="Times New Roman" w:hAnsi="Times New Roman" w:cs="Times New Roman"/>
          <w:sz w:val="28"/>
          <w:szCs w:val="28"/>
          <w:lang w:val="kk-KZ"/>
        </w:rPr>
        <w:t>, тамыр стимуляторларының тиімділігі зерттелді.</w:t>
      </w:r>
    </w:p>
    <w:p w:rsidR="00B63312" w:rsidRPr="00847AE8" w:rsidRDefault="00B63312" w:rsidP="00FD156B">
      <w:pPr>
        <w:spacing w:after="0" w:line="240" w:lineRule="auto"/>
        <w:ind w:firstLine="567"/>
        <w:contextualSpacing/>
        <w:jc w:val="both"/>
        <w:rPr>
          <w:rFonts w:ascii="Times New Roman" w:hAnsi="Times New Roman" w:cs="Times New Roman"/>
          <w:sz w:val="28"/>
          <w:szCs w:val="28"/>
          <w:lang w:val="kk-KZ"/>
        </w:rPr>
      </w:pPr>
      <w:r w:rsidRPr="00847AE8">
        <w:rPr>
          <w:rFonts w:ascii="Times New Roman" w:hAnsi="Times New Roman" w:cs="Times New Roman"/>
          <w:sz w:val="28"/>
          <w:szCs w:val="28"/>
          <w:lang w:val="kk-KZ"/>
        </w:rPr>
        <w:t xml:space="preserve">Тәжірибе </w:t>
      </w:r>
      <w:r w:rsidR="00141C2E">
        <w:rPr>
          <w:rFonts w:ascii="Times New Roman" w:hAnsi="Times New Roman" w:cs="Times New Roman"/>
          <w:sz w:val="28"/>
          <w:szCs w:val="28"/>
          <w:lang w:val="kk-KZ"/>
        </w:rPr>
        <w:t>қалемшені</w:t>
      </w:r>
      <w:r w:rsidRPr="00847AE8">
        <w:rPr>
          <w:rFonts w:ascii="Times New Roman" w:hAnsi="Times New Roman" w:cs="Times New Roman"/>
          <w:sz w:val="28"/>
          <w:szCs w:val="28"/>
          <w:lang w:val="kk-KZ"/>
        </w:rPr>
        <w:t xml:space="preserve"> </w:t>
      </w:r>
      <w:r w:rsidR="00166824">
        <w:rPr>
          <w:rFonts w:ascii="Times New Roman" w:hAnsi="Times New Roman" w:cs="Times New Roman"/>
          <w:sz w:val="28"/>
          <w:szCs w:val="28"/>
          <w:lang w:val="kk-KZ"/>
        </w:rPr>
        <w:t>дайындау</w:t>
      </w:r>
      <w:r w:rsidRPr="00847AE8">
        <w:rPr>
          <w:rFonts w:ascii="Times New Roman" w:hAnsi="Times New Roman" w:cs="Times New Roman"/>
          <w:sz w:val="28"/>
          <w:szCs w:val="28"/>
          <w:lang w:val="kk-KZ"/>
        </w:rPr>
        <w:t xml:space="preserve"> мен отырғызудың екі кезеңін зерттеді:</w:t>
      </w:r>
    </w:p>
    <w:p w:rsidR="00B63312" w:rsidRPr="00847AE8" w:rsidRDefault="0079641B" w:rsidP="00FD156B">
      <w:pPr>
        <w:spacing w:after="0"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6338FF">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6338FF">
        <w:rPr>
          <w:rFonts w:ascii="Times New Roman" w:hAnsi="Times New Roman" w:cs="Times New Roman"/>
          <w:sz w:val="28"/>
          <w:szCs w:val="28"/>
          <w:lang w:val="kk-KZ"/>
        </w:rPr>
        <w:t xml:space="preserve"> </w:t>
      </w:r>
      <w:r>
        <w:rPr>
          <w:rFonts w:ascii="Times New Roman" w:hAnsi="Times New Roman" w:cs="Times New Roman"/>
          <w:sz w:val="28"/>
          <w:szCs w:val="28"/>
          <w:lang w:val="kk-KZ"/>
        </w:rPr>
        <w:t>сәуір</w:t>
      </w:r>
      <w:r w:rsidR="006338FF">
        <w:rPr>
          <w:rFonts w:ascii="Times New Roman" w:hAnsi="Times New Roman" w:cs="Times New Roman"/>
          <w:sz w:val="28"/>
          <w:szCs w:val="28"/>
          <w:lang w:val="kk-KZ"/>
        </w:rPr>
        <w:t>де</w:t>
      </w:r>
      <w:r>
        <w:rPr>
          <w:rFonts w:ascii="Times New Roman" w:hAnsi="Times New Roman" w:cs="Times New Roman"/>
          <w:sz w:val="28"/>
          <w:szCs w:val="28"/>
          <w:lang w:val="kk-KZ"/>
        </w:rPr>
        <w:t>, бүр</w:t>
      </w:r>
      <w:r w:rsidR="006338FF">
        <w:rPr>
          <w:rFonts w:ascii="Times New Roman" w:hAnsi="Times New Roman" w:cs="Times New Roman"/>
          <w:sz w:val="28"/>
          <w:szCs w:val="28"/>
          <w:lang w:val="kk-KZ"/>
        </w:rPr>
        <w:t>шіктер</w:t>
      </w:r>
      <w:r>
        <w:rPr>
          <w:rFonts w:ascii="Times New Roman" w:hAnsi="Times New Roman" w:cs="Times New Roman"/>
          <w:sz w:val="28"/>
          <w:szCs w:val="28"/>
          <w:lang w:val="kk-KZ"/>
        </w:rPr>
        <w:t>д</w:t>
      </w:r>
      <w:r w:rsidR="00B63312" w:rsidRPr="00847AE8">
        <w:rPr>
          <w:rFonts w:ascii="Times New Roman" w:hAnsi="Times New Roman" w:cs="Times New Roman"/>
          <w:sz w:val="28"/>
          <w:szCs w:val="28"/>
          <w:lang w:val="kk-KZ"/>
        </w:rPr>
        <w:t>ің ісіну кезеңі;</w:t>
      </w:r>
    </w:p>
    <w:p w:rsidR="00B63312" w:rsidRPr="00847AE8" w:rsidRDefault="00F6744C" w:rsidP="00FD156B">
      <w:pPr>
        <w:spacing w:after="0" w:line="240" w:lineRule="auto"/>
        <w:ind w:firstLine="567"/>
        <w:contextualSpacing/>
        <w:rPr>
          <w:rFonts w:ascii="Times New Roman" w:hAnsi="Times New Roman" w:cs="Times New Roman"/>
          <w:sz w:val="28"/>
          <w:szCs w:val="28"/>
          <w:lang w:val="kk-KZ"/>
        </w:rPr>
      </w:pPr>
      <w:r>
        <w:rPr>
          <w:rFonts w:ascii="Times New Roman" w:hAnsi="Times New Roman" w:cs="Times New Roman"/>
          <w:sz w:val="28"/>
          <w:szCs w:val="28"/>
          <w:lang w:val="kk-KZ"/>
        </w:rPr>
        <w:t>2</w:t>
      </w:r>
      <w:r w:rsidR="006338FF">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6338FF">
        <w:rPr>
          <w:rFonts w:ascii="Times New Roman" w:hAnsi="Times New Roman" w:cs="Times New Roman"/>
          <w:sz w:val="28"/>
          <w:szCs w:val="28"/>
          <w:lang w:val="kk-KZ"/>
        </w:rPr>
        <w:t xml:space="preserve"> </w:t>
      </w:r>
      <w:r>
        <w:rPr>
          <w:rFonts w:ascii="Times New Roman" w:hAnsi="Times New Roman" w:cs="Times New Roman"/>
          <w:sz w:val="28"/>
          <w:szCs w:val="28"/>
          <w:lang w:val="kk-KZ"/>
        </w:rPr>
        <w:t>шілде</w:t>
      </w:r>
      <w:r w:rsidR="006338FF">
        <w:rPr>
          <w:rFonts w:ascii="Times New Roman" w:hAnsi="Times New Roman" w:cs="Times New Roman"/>
          <w:sz w:val="28"/>
          <w:szCs w:val="28"/>
          <w:lang w:val="kk-KZ"/>
        </w:rPr>
        <w:t>де</w:t>
      </w:r>
      <w:r>
        <w:rPr>
          <w:rFonts w:ascii="Times New Roman" w:hAnsi="Times New Roman" w:cs="Times New Roman"/>
          <w:sz w:val="28"/>
          <w:szCs w:val="28"/>
          <w:lang w:val="kk-KZ"/>
        </w:rPr>
        <w:t>, жас</w:t>
      </w:r>
      <w:r w:rsidR="006338FF">
        <w:rPr>
          <w:rFonts w:ascii="Times New Roman" w:hAnsi="Times New Roman" w:cs="Times New Roman"/>
          <w:sz w:val="28"/>
          <w:szCs w:val="28"/>
          <w:lang w:val="kk-KZ"/>
        </w:rPr>
        <w:t xml:space="preserve"> </w:t>
      </w:r>
      <w:r w:rsidR="00E67226" w:rsidRPr="00847AE8">
        <w:rPr>
          <w:rFonts w:ascii="Times New Roman" w:hAnsi="Times New Roman" w:cs="Times New Roman"/>
          <w:sz w:val="28"/>
          <w:szCs w:val="28"/>
          <w:lang w:val="kk-KZ"/>
        </w:rPr>
        <w:t>қалемшелер</w:t>
      </w:r>
      <w:r w:rsidR="00141C2E">
        <w:rPr>
          <w:rFonts w:ascii="Times New Roman" w:hAnsi="Times New Roman" w:cs="Times New Roman"/>
          <w:sz w:val="28"/>
          <w:szCs w:val="28"/>
          <w:lang w:val="kk-KZ"/>
        </w:rPr>
        <w:t>ді</w:t>
      </w:r>
      <w:r>
        <w:rPr>
          <w:rFonts w:ascii="Times New Roman" w:hAnsi="Times New Roman" w:cs="Times New Roman"/>
          <w:sz w:val="28"/>
          <w:szCs w:val="28"/>
          <w:lang w:val="kk-KZ"/>
        </w:rPr>
        <w:t>ң ағаштану</w:t>
      </w:r>
      <w:r w:rsidRPr="00847AE8">
        <w:rPr>
          <w:rFonts w:ascii="Times New Roman" w:hAnsi="Times New Roman" w:cs="Times New Roman"/>
          <w:sz w:val="28"/>
          <w:szCs w:val="28"/>
          <w:lang w:val="kk-KZ"/>
        </w:rPr>
        <w:t xml:space="preserve"> кезеңі.</w:t>
      </w:r>
    </w:p>
    <w:p w:rsidR="00B63312" w:rsidRPr="00F15AA2" w:rsidRDefault="00B63312" w:rsidP="00FD156B">
      <w:pPr>
        <w:spacing w:after="0" w:line="240" w:lineRule="auto"/>
        <w:ind w:firstLine="567"/>
        <w:contextualSpacing/>
        <w:jc w:val="both"/>
        <w:rPr>
          <w:rFonts w:ascii="Times New Roman" w:hAnsi="Times New Roman" w:cs="Times New Roman"/>
          <w:color w:val="000000" w:themeColor="text1"/>
          <w:sz w:val="28"/>
          <w:szCs w:val="28"/>
          <w:lang w:val="kk-KZ"/>
        </w:rPr>
      </w:pPr>
      <w:r w:rsidRPr="00F15AA2">
        <w:rPr>
          <w:rFonts w:ascii="Times New Roman" w:hAnsi="Times New Roman" w:cs="Times New Roman"/>
          <w:color w:val="000000" w:themeColor="text1"/>
          <w:sz w:val="28"/>
          <w:szCs w:val="28"/>
          <w:lang w:val="kk-KZ"/>
        </w:rPr>
        <w:t>Таңертең</w:t>
      </w:r>
      <w:r w:rsidR="0073739F">
        <w:rPr>
          <w:rFonts w:ascii="Times New Roman" w:hAnsi="Times New Roman" w:cs="Times New Roman"/>
          <w:color w:val="000000" w:themeColor="text1"/>
          <w:sz w:val="28"/>
          <w:szCs w:val="28"/>
          <w:lang w:val="kk-KZ"/>
        </w:rPr>
        <w:t>гі уақытта</w:t>
      </w:r>
      <w:r w:rsidRPr="00F15AA2">
        <w:rPr>
          <w:rFonts w:ascii="Times New Roman" w:hAnsi="Times New Roman" w:cs="Times New Roman"/>
          <w:color w:val="000000" w:themeColor="text1"/>
          <w:sz w:val="28"/>
          <w:szCs w:val="28"/>
          <w:lang w:val="kk-KZ"/>
        </w:rPr>
        <w:t xml:space="preserve"> </w:t>
      </w:r>
      <w:r w:rsidR="0073739F">
        <w:rPr>
          <w:rFonts w:ascii="Times New Roman" w:hAnsi="Times New Roman" w:cs="Times New Roman"/>
          <w:color w:val="000000" w:themeColor="text1"/>
          <w:sz w:val="28"/>
          <w:szCs w:val="28"/>
          <w:lang w:val="kk-KZ"/>
        </w:rPr>
        <w:t>ағаш желектерінің ортаңғы бөлігінен қалемшелер кесіліп алынды</w:t>
      </w:r>
      <w:r w:rsidR="007808A6">
        <w:rPr>
          <w:rFonts w:ascii="Times New Roman" w:hAnsi="Times New Roman" w:cs="Times New Roman"/>
          <w:color w:val="000000" w:themeColor="text1"/>
          <w:sz w:val="28"/>
          <w:szCs w:val="28"/>
          <w:lang w:val="kk-KZ"/>
        </w:rPr>
        <w:t xml:space="preserve">. </w:t>
      </w:r>
      <w:r w:rsidRPr="00F15AA2">
        <w:rPr>
          <w:rFonts w:ascii="Times New Roman" w:hAnsi="Times New Roman" w:cs="Times New Roman"/>
          <w:color w:val="000000" w:themeColor="text1"/>
          <w:sz w:val="28"/>
          <w:szCs w:val="28"/>
          <w:lang w:val="kk-KZ"/>
        </w:rPr>
        <w:t>Олар</w:t>
      </w:r>
      <w:r w:rsidR="007808A6">
        <w:rPr>
          <w:rFonts w:ascii="Times New Roman" w:hAnsi="Times New Roman" w:cs="Times New Roman"/>
          <w:color w:val="000000" w:themeColor="text1"/>
          <w:sz w:val="28"/>
          <w:szCs w:val="28"/>
          <w:lang w:val="kk-KZ"/>
        </w:rPr>
        <w:t>ды</w:t>
      </w:r>
      <w:r w:rsidRPr="00F15AA2">
        <w:rPr>
          <w:rFonts w:ascii="Times New Roman" w:hAnsi="Times New Roman" w:cs="Times New Roman"/>
          <w:color w:val="000000" w:themeColor="text1"/>
          <w:sz w:val="28"/>
          <w:szCs w:val="28"/>
          <w:lang w:val="kk-KZ"/>
        </w:rPr>
        <w:t xml:space="preserve"> </w:t>
      </w:r>
      <w:r w:rsidR="007808A6">
        <w:rPr>
          <w:rFonts w:ascii="Times New Roman" w:hAnsi="Times New Roman" w:cs="Times New Roman"/>
          <w:color w:val="000000" w:themeColor="text1"/>
          <w:sz w:val="28"/>
          <w:szCs w:val="28"/>
          <w:lang w:val="kk-KZ"/>
        </w:rPr>
        <w:t>тез арада</w:t>
      </w:r>
      <w:r w:rsidRPr="00F15AA2">
        <w:rPr>
          <w:rFonts w:ascii="Times New Roman" w:hAnsi="Times New Roman" w:cs="Times New Roman"/>
          <w:color w:val="000000" w:themeColor="text1"/>
          <w:sz w:val="28"/>
          <w:szCs w:val="28"/>
          <w:lang w:val="kk-KZ"/>
        </w:rPr>
        <w:t xml:space="preserve"> п</w:t>
      </w:r>
      <w:r w:rsidR="007808A6">
        <w:rPr>
          <w:rFonts w:ascii="Times New Roman" w:hAnsi="Times New Roman" w:cs="Times New Roman"/>
          <w:color w:val="000000" w:themeColor="text1"/>
          <w:sz w:val="28"/>
          <w:szCs w:val="28"/>
          <w:lang w:val="kk-KZ"/>
        </w:rPr>
        <w:t>олиэтилен</w:t>
      </w:r>
      <w:r w:rsidRPr="00F15AA2">
        <w:rPr>
          <w:rFonts w:ascii="Times New Roman" w:hAnsi="Times New Roman" w:cs="Times New Roman"/>
          <w:color w:val="000000" w:themeColor="text1"/>
          <w:sz w:val="28"/>
          <w:szCs w:val="28"/>
          <w:lang w:val="kk-KZ"/>
        </w:rPr>
        <w:t xml:space="preserve"> пакеттерге салы</w:t>
      </w:r>
      <w:r w:rsidR="00C92CFB">
        <w:rPr>
          <w:rFonts w:ascii="Times New Roman" w:hAnsi="Times New Roman" w:cs="Times New Roman"/>
          <w:color w:val="000000" w:themeColor="text1"/>
          <w:sz w:val="28"/>
          <w:szCs w:val="28"/>
          <w:lang w:val="kk-KZ"/>
        </w:rPr>
        <w:t>ны</w:t>
      </w:r>
      <w:r w:rsidRPr="00F15AA2">
        <w:rPr>
          <w:rFonts w:ascii="Times New Roman" w:hAnsi="Times New Roman" w:cs="Times New Roman"/>
          <w:color w:val="000000" w:themeColor="text1"/>
          <w:sz w:val="28"/>
          <w:szCs w:val="28"/>
          <w:lang w:val="kk-KZ"/>
        </w:rPr>
        <w:t xml:space="preserve">п, </w:t>
      </w:r>
      <w:r w:rsidR="00C92CFB">
        <w:rPr>
          <w:rFonts w:ascii="Times New Roman" w:hAnsi="Times New Roman" w:cs="Times New Roman"/>
          <w:color w:val="000000" w:themeColor="text1"/>
          <w:sz w:val="28"/>
          <w:szCs w:val="28"/>
          <w:lang w:val="kk-KZ"/>
        </w:rPr>
        <w:t xml:space="preserve">бөлмеге әкелініп, төмендегі тез тамырландырғыш </w:t>
      </w:r>
      <w:r w:rsidRPr="00F15AA2">
        <w:rPr>
          <w:rFonts w:ascii="Times New Roman" w:hAnsi="Times New Roman" w:cs="Times New Roman"/>
          <w:color w:val="000000" w:themeColor="text1"/>
          <w:sz w:val="28"/>
          <w:szCs w:val="28"/>
          <w:lang w:val="kk-KZ"/>
        </w:rPr>
        <w:t>стимуляторлар</w:t>
      </w:r>
      <w:r w:rsidR="00C92CFB">
        <w:rPr>
          <w:rFonts w:ascii="Times New Roman" w:hAnsi="Times New Roman" w:cs="Times New Roman"/>
          <w:color w:val="000000" w:themeColor="text1"/>
          <w:sz w:val="28"/>
          <w:szCs w:val="28"/>
          <w:lang w:val="kk-KZ"/>
        </w:rPr>
        <w:t>мен өңделді:</w:t>
      </w:r>
      <w:r w:rsidRPr="00F15AA2">
        <w:rPr>
          <w:rFonts w:ascii="Times New Roman" w:hAnsi="Times New Roman" w:cs="Times New Roman"/>
          <w:color w:val="000000" w:themeColor="text1"/>
          <w:sz w:val="28"/>
          <w:szCs w:val="28"/>
          <w:lang w:val="kk-KZ"/>
        </w:rPr>
        <w:t xml:space="preserve"> </w:t>
      </w:r>
    </w:p>
    <w:p w:rsidR="00B63312" w:rsidRPr="00847AE8" w:rsidRDefault="00B63312" w:rsidP="00FD156B">
      <w:pPr>
        <w:spacing w:after="0" w:line="240" w:lineRule="auto"/>
        <w:contextualSpacing/>
        <w:jc w:val="both"/>
        <w:rPr>
          <w:rFonts w:ascii="Times New Roman" w:hAnsi="Times New Roman" w:cs="Times New Roman"/>
          <w:sz w:val="28"/>
          <w:szCs w:val="28"/>
          <w:lang w:val="kk-KZ"/>
        </w:rPr>
      </w:pPr>
      <w:r w:rsidRPr="00847AE8">
        <w:rPr>
          <w:rFonts w:ascii="Times New Roman" w:hAnsi="Times New Roman" w:cs="Times New Roman"/>
          <w:sz w:val="28"/>
          <w:szCs w:val="28"/>
          <w:lang w:val="kk-KZ"/>
        </w:rPr>
        <w:t>1.</w:t>
      </w:r>
      <w:r w:rsidRPr="00847AE8">
        <w:rPr>
          <w:rFonts w:ascii="Times New Roman" w:hAnsi="Times New Roman" w:cs="Times New Roman"/>
          <w:sz w:val="28"/>
          <w:szCs w:val="28"/>
          <w:lang w:val="kk-KZ"/>
        </w:rPr>
        <w:tab/>
        <w:t>Бақылау (өңдеусіз).</w:t>
      </w:r>
    </w:p>
    <w:p w:rsidR="00B63312" w:rsidRPr="00847AE8" w:rsidRDefault="00ED31BB" w:rsidP="00FD156B">
      <w:pPr>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2.</w:t>
      </w:r>
      <w:r>
        <w:rPr>
          <w:rFonts w:ascii="Times New Roman" w:hAnsi="Times New Roman" w:cs="Times New Roman"/>
          <w:sz w:val="28"/>
          <w:szCs w:val="28"/>
          <w:lang w:val="kk-KZ"/>
        </w:rPr>
        <w:tab/>
        <w:t>Корнерост (184 мг / 1 л суға</w:t>
      </w:r>
      <w:r w:rsidR="008F6069">
        <w:rPr>
          <w:rFonts w:ascii="Times New Roman" w:hAnsi="Times New Roman" w:cs="Times New Roman"/>
          <w:sz w:val="28"/>
          <w:szCs w:val="28"/>
          <w:lang w:val="kk-KZ"/>
        </w:rPr>
        <w:t>)</w:t>
      </w:r>
      <w:r w:rsidR="00B63312" w:rsidRPr="00847AE8">
        <w:rPr>
          <w:rFonts w:ascii="Times New Roman" w:hAnsi="Times New Roman" w:cs="Times New Roman"/>
          <w:sz w:val="28"/>
          <w:szCs w:val="28"/>
          <w:lang w:val="kk-KZ"/>
        </w:rPr>
        <w:t xml:space="preserve"> 12 сағат ішінде.</w:t>
      </w:r>
    </w:p>
    <w:p w:rsidR="00B63312" w:rsidRPr="00847AE8" w:rsidRDefault="00B63312" w:rsidP="00FD156B">
      <w:pPr>
        <w:spacing w:after="0" w:line="240" w:lineRule="auto"/>
        <w:contextualSpacing/>
        <w:jc w:val="both"/>
        <w:rPr>
          <w:rFonts w:ascii="Times New Roman" w:hAnsi="Times New Roman" w:cs="Times New Roman"/>
          <w:sz w:val="28"/>
          <w:szCs w:val="28"/>
          <w:lang w:val="kk-KZ"/>
        </w:rPr>
      </w:pPr>
      <w:r w:rsidRPr="00847AE8">
        <w:rPr>
          <w:rFonts w:ascii="Times New Roman" w:hAnsi="Times New Roman" w:cs="Times New Roman"/>
          <w:sz w:val="28"/>
          <w:szCs w:val="28"/>
          <w:lang w:val="kk-KZ"/>
        </w:rPr>
        <w:t>3.</w:t>
      </w:r>
      <w:r w:rsidRPr="00847AE8">
        <w:rPr>
          <w:rFonts w:ascii="Times New Roman" w:hAnsi="Times New Roman" w:cs="Times New Roman"/>
          <w:sz w:val="28"/>
          <w:szCs w:val="28"/>
          <w:lang w:val="kk-KZ"/>
        </w:rPr>
        <w:tab/>
        <w:t>Корнерост (184 мг</w:t>
      </w:r>
      <w:r w:rsidR="00ED31BB">
        <w:rPr>
          <w:rFonts w:ascii="Times New Roman" w:hAnsi="Times New Roman" w:cs="Times New Roman"/>
          <w:sz w:val="28"/>
          <w:szCs w:val="28"/>
          <w:lang w:val="kk-KZ"/>
        </w:rPr>
        <w:t>/ 1 л</w:t>
      </w:r>
      <w:r w:rsidRPr="00847AE8">
        <w:rPr>
          <w:rFonts w:ascii="Times New Roman" w:hAnsi="Times New Roman" w:cs="Times New Roman"/>
          <w:sz w:val="28"/>
          <w:szCs w:val="28"/>
          <w:lang w:val="kk-KZ"/>
        </w:rPr>
        <w:t xml:space="preserve"> су</w:t>
      </w:r>
      <w:r w:rsidR="00ED31BB">
        <w:rPr>
          <w:rFonts w:ascii="Times New Roman" w:hAnsi="Times New Roman" w:cs="Times New Roman"/>
          <w:sz w:val="28"/>
          <w:szCs w:val="28"/>
          <w:lang w:val="kk-KZ"/>
        </w:rPr>
        <w:t>ға</w:t>
      </w:r>
      <w:r w:rsidR="008F6069">
        <w:rPr>
          <w:rFonts w:ascii="Times New Roman" w:hAnsi="Times New Roman" w:cs="Times New Roman"/>
          <w:sz w:val="28"/>
          <w:szCs w:val="28"/>
          <w:lang w:val="kk-KZ"/>
        </w:rPr>
        <w:t>)</w:t>
      </w:r>
      <w:r w:rsidRPr="00847AE8">
        <w:rPr>
          <w:rFonts w:ascii="Times New Roman" w:hAnsi="Times New Roman" w:cs="Times New Roman"/>
          <w:sz w:val="28"/>
          <w:szCs w:val="28"/>
          <w:lang w:val="kk-KZ"/>
        </w:rPr>
        <w:t xml:space="preserve"> 24 сағат ішінде.</w:t>
      </w:r>
    </w:p>
    <w:p w:rsidR="00B63312" w:rsidRPr="00847AE8" w:rsidRDefault="00B63312" w:rsidP="00FD156B">
      <w:pPr>
        <w:spacing w:after="0" w:line="240" w:lineRule="auto"/>
        <w:contextualSpacing/>
        <w:jc w:val="both"/>
        <w:rPr>
          <w:rFonts w:ascii="Times New Roman" w:hAnsi="Times New Roman" w:cs="Times New Roman"/>
          <w:sz w:val="28"/>
          <w:szCs w:val="28"/>
          <w:lang w:val="kk-KZ"/>
        </w:rPr>
      </w:pPr>
      <w:r w:rsidRPr="00847AE8">
        <w:rPr>
          <w:rFonts w:ascii="Times New Roman" w:hAnsi="Times New Roman" w:cs="Times New Roman"/>
          <w:sz w:val="28"/>
          <w:szCs w:val="28"/>
          <w:lang w:val="kk-KZ"/>
        </w:rPr>
        <w:t>4.</w:t>
      </w:r>
      <w:r w:rsidRPr="00847AE8">
        <w:rPr>
          <w:rFonts w:ascii="Times New Roman" w:hAnsi="Times New Roman" w:cs="Times New Roman"/>
          <w:sz w:val="28"/>
          <w:szCs w:val="28"/>
          <w:lang w:val="kk-KZ"/>
        </w:rPr>
        <w:tab/>
        <w:t>Корневин (50 мг</w:t>
      </w:r>
      <w:r w:rsidR="00E7004F">
        <w:rPr>
          <w:rFonts w:ascii="Times New Roman" w:hAnsi="Times New Roman" w:cs="Times New Roman"/>
          <w:sz w:val="28"/>
          <w:szCs w:val="28"/>
          <w:lang w:val="kk-KZ"/>
        </w:rPr>
        <w:t>/ 1 л суға</w:t>
      </w:r>
      <w:r w:rsidR="008F6069">
        <w:rPr>
          <w:rFonts w:ascii="Times New Roman" w:hAnsi="Times New Roman" w:cs="Times New Roman"/>
          <w:sz w:val="28"/>
          <w:szCs w:val="28"/>
          <w:lang w:val="kk-KZ"/>
        </w:rPr>
        <w:t>)</w:t>
      </w:r>
      <w:r w:rsidR="00E7004F">
        <w:rPr>
          <w:rFonts w:ascii="Times New Roman" w:hAnsi="Times New Roman" w:cs="Times New Roman"/>
          <w:sz w:val="28"/>
          <w:szCs w:val="28"/>
          <w:lang w:val="kk-KZ"/>
        </w:rPr>
        <w:t xml:space="preserve"> </w:t>
      </w:r>
      <w:r w:rsidRPr="00847AE8">
        <w:rPr>
          <w:rFonts w:ascii="Times New Roman" w:hAnsi="Times New Roman" w:cs="Times New Roman"/>
          <w:sz w:val="28"/>
          <w:szCs w:val="28"/>
          <w:lang w:val="kk-KZ"/>
        </w:rPr>
        <w:t xml:space="preserve"> 12 сағат ішінде</w:t>
      </w:r>
    </w:p>
    <w:p w:rsidR="00B63312" w:rsidRPr="00847AE8" w:rsidRDefault="00E7004F" w:rsidP="00FD156B">
      <w:pPr>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5.</w:t>
      </w:r>
      <w:r>
        <w:rPr>
          <w:rFonts w:ascii="Times New Roman" w:hAnsi="Times New Roman" w:cs="Times New Roman"/>
          <w:sz w:val="28"/>
          <w:szCs w:val="28"/>
          <w:lang w:val="kk-KZ"/>
        </w:rPr>
        <w:tab/>
        <w:t>Корневин (50 мг</w:t>
      </w:r>
      <w:r w:rsidR="00B63312" w:rsidRPr="00847AE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1 </w:t>
      </w:r>
      <w:r w:rsidR="00B63312" w:rsidRPr="00847AE8">
        <w:rPr>
          <w:rFonts w:ascii="Times New Roman" w:hAnsi="Times New Roman" w:cs="Times New Roman"/>
          <w:sz w:val="28"/>
          <w:szCs w:val="28"/>
          <w:lang w:val="kk-KZ"/>
        </w:rPr>
        <w:t>л су</w:t>
      </w:r>
      <w:r>
        <w:rPr>
          <w:rFonts w:ascii="Times New Roman" w:hAnsi="Times New Roman" w:cs="Times New Roman"/>
          <w:sz w:val="28"/>
          <w:szCs w:val="28"/>
          <w:lang w:val="kk-KZ"/>
        </w:rPr>
        <w:t>ға</w:t>
      </w:r>
      <w:r w:rsidR="008F6069">
        <w:rPr>
          <w:rFonts w:ascii="Times New Roman" w:hAnsi="Times New Roman" w:cs="Times New Roman"/>
          <w:sz w:val="28"/>
          <w:szCs w:val="28"/>
          <w:lang w:val="kk-KZ"/>
        </w:rPr>
        <w:t xml:space="preserve">) </w:t>
      </w:r>
      <w:r w:rsidR="00B63312" w:rsidRPr="00847AE8">
        <w:rPr>
          <w:rFonts w:ascii="Times New Roman" w:hAnsi="Times New Roman" w:cs="Times New Roman"/>
          <w:sz w:val="28"/>
          <w:szCs w:val="28"/>
          <w:lang w:val="kk-KZ"/>
        </w:rPr>
        <w:t xml:space="preserve"> 24 сағат ішінде</w:t>
      </w:r>
    </w:p>
    <w:p w:rsidR="00B63312" w:rsidRPr="00847AE8" w:rsidRDefault="00B63312" w:rsidP="00FD156B">
      <w:pPr>
        <w:spacing w:after="0" w:line="240" w:lineRule="auto"/>
        <w:contextualSpacing/>
        <w:jc w:val="both"/>
        <w:rPr>
          <w:rFonts w:ascii="Times New Roman" w:hAnsi="Times New Roman" w:cs="Times New Roman"/>
          <w:sz w:val="28"/>
          <w:szCs w:val="28"/>
          <w:lang w:val="kk-KZ"/>
        </w:rPr>
      </w:pPr>
      <w:r w:rsidRPr="00847AE8">
        <w:rPr>
          <w:rFonts w:ascii="Times New Roman" w:hAnsi="Times New Roman" w:cs="Times New Roman"/>
          <w:sz w:val="28"/>
          <w:szCs w:val="28"/>
          <w:lang w:val="kk-KZ"/>
        </w:rPr>
        <w:t>6.</w:t>
      </w:r>
      <w:r w:rsidRPr="00847AE8">
        <w:rPr>
          <w:rFonts w:ascii="Times New Roman" w:hAnsi="Times New Roman" w:cs="Times New Roman"/>
          <w:sz w:val="28"/>
          <w:szCs w:val="28"/>
          <w:lang w:val="kk-KZ"/>
        </w:rPr>
        <w:tab/>
      </w:r>
      <w:r w:rsidR="00E26E4E">
        <w:rPr>
          <w:rFonts w:ascii="Times New Roman" w:hAnsi="Times New Roman" w:cs="Times New Roman"/>
          <w:sz w:val="28"/>
          <w:szCs w:val="28"/>
          <w:lang w:val="kk-KZ"/>
        </w:rPr>
        <w:t>К</w:t>
      </w:r>
      <w:r w:rsidRPr="00847AE8">
        <w:rPr>
          <w:rFonts w:ascii="Times New Roman" w:hAnsi="Times New Roman" w:cs="Times New Roman"/>
          <w:sz w:val="28"/>
          <w:szCs w:val="28"/>
          <w:lang w:val="kk-KZ"/>
        </w:rPr>
        <w:t>КМ-1 препараты (Нұсқаулық бойынша)</w:t>
      </w:r>
    </w:p>
    <w:p w:rsidR="00B63312" w:rsidRPr="00847AE8" w:rsidRDefault="00B63312" w:rsidP="00FD156B">
      <w:pPr>
        <w:spacing w:after="0" w:line="240" w:lineRule="auto"/>
        <w:contextualSpacing/>
        <w:jc w:val="both"/>
        <w:rPr>
          <w:rFonts w:ascii="Times New Roman" w:hAnsi="Times New Roman" w:cs="Times New Roman"/>
          <w:sz w:val="28"/>
          <w:szCs w:val="28"/>
          <w:lang w:val="kk-KZ"/>
        </w:rPr>
      </w:pPr>
      <w:r w:rsidRPr="00847AE8">
        <w:rPr>
          <w:rFonts w:ascii="Times New Roman" w:hAnsi="Times New Roman" w:cs="Times New Roman"/>
          <w:sz w:val="28"/>
          <w:szCs w:val="28"/>
          <w:lang w:val="kk-KZ"/>
        </w:rPr>
        <w:t>7.</w:t>
      </w:r>
      <w:r w:rsidRPr="00847AE8">
        <w:rPr>
          <w:rFonts w:ascii="Times New Roman" w:hAnsi="Times New Roman" w:cs="Times New Roman"/>
          <w:sz w:val="28"/>
          <w:szCs w:val="28"/>
          <w:lang w:val="kk-KZ"/>
        </w:rPr>
        <w:tab/>
        <w:t>Циркон препараты (1 мл/</w:t>
      </w:r>
      <w:r w:rsidR="008F6069">
        <w:rPr>
          <w:rFonts w:ascii="Times New Roman" w:hAnsi="Times New Roman" w:cs="Times New Roman"/>
          <w:sz w:val="28"/>
          <w:szCs w:val="28"/>
          <w:lang w:val="kk-KZ"/>
        </w:rPr>
        <w:t xml:space="preserve"> 1</w:t>
      </w:r>
      <w:r w:rsidRPr="00847AE8">
        <w:rPr>
          <w:rFonts w:ascii="Times New Roman" w:hAnsi="Times New Roman" w:cs="Times New Roman"/>
          <w:sz w:val="28"/>
          <w:szCs w:val="28"/>
          <w:lang w:val="kk-KZ"/>
        </w:rPr>
        <w:t>л су</w:t>
      </w:r>
      <w:r w:rsidR="001C7A61">
        <w:rPr>
          <w:rFonts w:ascii="Times New Roman" w:hAnsi="Times New Roman" w:cs="Times New Roman"/>
          <w:sz w:val="28"/>
          <w:szCs w:val="28"/>
          <w:lang w:val="kk-KZ"/>
        </w:rPr>
        <w:t>ға</w:t>
      </w:r>
      <w:r w:rsidRPr="00847AE8">
        <w:rPr>
          <w:rFonts w:ascii="Times New Roman" w:hAnsi="Times New Roman" w:cs="Times New Roman"/>
          <w:sz w:val="28"/>
          <w:szCs w:val="28"/>
          <w:lang w:val="kk-KZ"/>
        </w:rPr>
        <w:t>) 20 сағат ішінде</w:t>
      </w:r>
    </w:p>
    <w:p w:rsidR="00B63312" w:rsidRPr="00847AE8" w:rsidRDefault="00B63312" w:rsidP="00FD156B">
      <w:pPr>
        <w:spacing w:after="0" w:line="240" w:lineRule="auto"/>
        <w:ind w:firstLine="720"/>
        <w:contextualSpacing/>
        <w:jc w:val="both"/>
        <w:rPr>
          <w:rFonts w:ascii="Times New Roman" w:hAnsi="Times New Roman" w:cs="Times New Roman"/>
          <w:sz w:val="28"/>
          <w:szCs w:val="28"/>
          <w:lang w:val="kk-KZ"/>
        </w:rPr>
      </w:pPr>
      <w:r w:rsidRPr="00847AE8">
        <w:rPr>
          <w:rFonts w:ascii="Times New Roman" w:hAnsi="Times New Roman" w:cs="Times New Roman"/>
          <w:sz w:val="28"/>
          <w:szCs w:val="28"/>
          <w:lang w:val="kk-KZ"/>
        </w:rPr>
        <w:t xml:space="preserve">Әр нұсқада 30 немесе 50 </w:t>
      </w:r>
      <w:r w:rsidR="00AF589C" w:rsidRPr="00847AE8">
        <w:rPr>
          <w:rFonts w:ascii="Times New Roman" w:hAnsi="Times New Roman" w:cs="Times New Roman"/>
          <w:sz w:val="28"/>
          <w:szCs w:val="28"/>
          <w:lang w:val="kk-KZ"/>
        </w:rPr>
        <w:t>қалемше</w:t>
      </w:r>
      <w:r w:rsidR="001C7A61">
        <w:rPr>
          <w:rFonts w:ascii="Times New Roman" w:hAnsi="Times New Roman" w:cs="Times New Roman"/>
          <w:sz w:val="28"/>
          <w:szCs w:val="28"/>
          <w:lang w:val="kk-KZ"/>
        </w:rPr>
        <w:t>нден</w:t>
      </w:r>
      <w:r w:rsidRPr="00847AE8">
        <w:rPr>
          <w:rFonts w:ascii="Times New Roman" w:hAnsi="Times New Roman" w:cs="Times New Roman"/>
          <w:sz w:val="28"/>
          <w:szCs w:val="28"/>
          <w:lang w:val="kk-KZ"/>
        </w:rPr>
        <w:t xml:space="preserve"> үш</w:t>
      </w:r>
      <w:r w:rsidR="00F6744C">
        <w:rPr>
          <w:rFonts w:ascii="Times New Roman" w:hAnsi="Times New Roman" w:cs="Times New Roman"/>
          <w:sz w:val="28"/>
          <w:szCs w:val="28"/>
          <w:lang w:val="kk-KZ"/>
        </w:rPr>
        <w:t xml:space="preserve"> реттен</w:t>
      </w:r>
      <w:r w:rsidR="001C7A61">
        <w:rPr>
          <w:rFonts w:ascii="Times New Roman" w:hAnsi="Times New Roman" w:cs="Times New Roman"/>
          <w:sz w:val="28"/>
          <w:szCs w:val="28"/>
          <w:lang w:val="kk-KZ"/>
        </w:rPr>
        <w:t xml:space="preserve"> қайталанды</w:t>
      </w:r>
      <w:r w:rsidRPr="00847AE8">
        <w:rPr>
          <w:rFonts w:ascii="Times New Roman" w:hAnsi="Times New Roman" w:cs="Times New Roman"/>
          <w:sz w:val="28"/>
          <w:szCs w:val="28"/>
          <w:lang w:val="kk-KZ"/>
        </w:rPr>
        <w:t xml:space="preserve">. </w:t>
      </w:r>
      <w:r w:rsidR="00D92388">
        <w:rPr>
          <w:rFonts w:ascii="Times New Roman" w:hAnsi="Times New Roman" w:cs="Times New Roman"/>
          <w:sz w:val="28"/>
          <w:szCs w:val="28"/>
          <w:lang w:val="kk-KZ"/>
        </w:rPr>
        <w:t xml:space="preserve">Бумаларға байланған </w:t>
      </w:r>
      <w:r w:rsidRPr="00847AE8">
        <w:rPr>
          <w:rFonts w:ascii="Times New Roman" w:hAnsi="Times New Roman" w:cs="Times New Roman"/>
          <w:sz w:val="28"/>
          <w:szCs w:val="28"/>
          <w:lang w:val="kk-KZ"/>
        </w:rPr>
        <w:t xml:space="preserve"> </w:t>
      </w:r>
      <w:r w:rsidR="00E67226" w:rsidRPr="00847AE8">
        <w:rPr>
          <w:rFonts w:ascii="Times New Roman" w:hAnsi="Times New Roman" w:cs="Times New Roman"/>
          <w:sz w:val="28"/>
          <w:szCs w:val="28"/>
          <w:lang w:val="kk-KZ"/>
        </w:rPr>
        <w:t>қалемшелер</w:t>
      </w:r>
      <w:r w:rsidR="00D92388">
        <w:rPr>
          <w:rFonts w:ascii="Times New Roman" w:hAnsi="Times New Roman" w:cs="Times New Roman"/>
          <w:sz w:val="28"/>
          <w:szCs w:val="28"/>
          <w:lang w:val="kk-KZ"/>
        </w:rPr>
        <w:t>ді</w:t>
      </w:r>
      <w:r w:rsidRPr="00847AE8">
        <w:rPr>
          <w:rFonts w:ascii="Times New Roman" w:hAnsi="Times New Roman" w:cs="Times New Roman"/>
          <w:sz w:val="28"/>
          <w:szCs w:val="28"/>
          <w:lang w:val="kk-KZ"/>
        </w:rPr>
        <w:t xml:space="preserve"> төме</w:t>
      </w:r>
      <w:r w:rsidR="00F6744C">
        <w:rPr>
          <w:rFonts w:ascii="Times New Roman" w:hAnsi="Times New Roman" w:cs="Times New Roman"/>
          <w:sz w:val="28"/>
          <w:szCs w:val="28"/>
          <w:lang w:val="kk-KZ"/>
        </w:rPr>
        <w:t>нгі ұштарымен стимуляторлардың с</w:t>
      </w:r>
      <w:r w:rsidRPr="00847AE8">
        <w:rPr>
          <w:rFonts w:ascii="Times New Roman" w:hAnsi="Times New Roman" w:cs="Times New Roman"/>
          <w:sz w:val="28"/>
          <w:szCs w:val="28"/>
          <w:lang w:val="kk-KZ"/>
        </w:rPr>
        <w:t>улы ерітінділеріне 12-24 сағат ішінде 2-3 см тереңдікке батырылды. Бұл жағдайда ерітіндінің температурасы 18-22°C аралығында болды.</w:t>
      </w:r>
    </w:p>
    <w:p w:rsidR="00B63312" w:rsidRPr="00847AE8" w:rsidRDefault="00141C2E" w:rsidP="00FD156B">
      <w:pPr>
        <w:spacing w:after="0" w:line="240" w:lineRule="auto"/>
        <w:ind w:firstLine="720"/>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Қалемшені</w:t>
      </w:r>
      <w:r w:rsidR="00F14119">
        <w:rPr>
          <w:rFonts w:ascii="Times New Roman" w:hAnsi="Times New Roman" w:cs="Times New Roman"/>
          <w:sz w:val="28"/>
          <w:szCs w:val="28"/>
          <w:lang w:val="kk-KZ"/>
        </w:rPr>
        <w:t xml:space="preserve"> тамырландыру үшін</w:t>
      </w:r>
      <w:r w:rsidR="00516DBD">
        <w:rPr>
          <w:rFonts w:ascii="Times New Roman" w:hAnsi="Times New Roman" w:cs="Times New Roman"/>
          <w:sz w:val="28"/>
          <w:szCs w:val="28"/>
          <w:lang w:val="kk-KZ"/>
        </w:rPr>
        <w:t xml:space="preserve"> «Солдатсай» шатқалындағы</w:t>
      </w:r>
      <w:r w:rsidR="00F14119">
        <w:rPr>
          <w:rFonts w:ascii="Times New Roman" w:hAnsi="Times New Roman" w:cs="Times New Roman"/>
          <w:sz w:val="28"/>
          <w:szCs w:val="28"/>
          <w:lang w:val="kk-KZ"/>
        </w:rPr>
        <w:t xml:space="preserve"> </w:t>
      </w:r>
      <w:r w:rsidR="00B63312" w:rsidRPr="00847AE8">
        <w:rPr>
          <w:rFonts w:ascii="Times New Roman" w:hAnsi="Times New Roman" w:cs="Times New Roman"/>
          <w:sz w:val="28"/>
          <w:szCs w:val="28"/>
          <w:lang w:val="kk-KZ"/>
        </w:rPr>
        <w:t xml:space="preserve"> жылыжай қолданылды.  Тәжірибеде екі қабаттан тұратын субстрат қолданылды:</w:t>
      </w:r>
      <w:r w:rsidR="00516DBD">
        <w:rPr>
          <w:rFonts w:ascii="Times New Roman" w:hAnsi="Times New Roman" w:cs="Times New Roman"/>
          <w:sz w:val="28"/>
          <w:szCs w:val="28"/>
          <w:lang w:val="kk-KZ"/>
        </w:rPr>
        <w:t xml:space="preserve"> </w:t>
      </w:r>
      <w:r w:rsidR="00B63312" w:rsidRPr="00847AE8">
        <w:rPr>
          <w:rFonts w:ascii="Times New Roman" w:hAnsi="Times New Roman" w:cs="Times New Roman"/>
          <w:sz w:val="28"/>
          <w:szCs w:val="28"/>
          <w:lang w:val="kk-KZ"/>
        </w:rPr>
        <w:t xml:space="preserve">төменгі </w:t>
      </w:r>
      <w:r w:rsidR="00516DBD" w:rsidRPr="00847AE8">
        <w:rPr>
          <w:rFonts w:ascii="Times New Roman" w:hAnsi="Times New Roman" w:cs="Times New Roman"/>
          <w:sz w:val="28"/>
          <w:szCs w:val="28"/>
          <w:lang w:val="kk-KZ"/>
        </w:rPr>
        <w:t>–жергілікті топырақтан</w:t>
      </w:r>
      <w:r w:rsidR="001B1E18">
        <w:rPr>
          <w:rFonts w:ascii="Times New Roman" w:hAnsi="Times New Roman" w:cs="Times New Roman"/>
          <w:sz w:val="28"/>
          <w:szCs w:val="28"/>
          <w:lang w:val="kk-KZ"/>
        </w:rPr>
        <w:t xml:space="preserve"> </w:t>
      </w:r>
      <w:r w:rsidR="00B63312" w:rsidRPr="00847AE8">
        <w:rPr>
          <w:rFonts w:ascii="Times New Roman" w:hAnsi="Times New Roman" w:cs="Times New Roman"/>
          <w:sz w:val="28"/>
          <w:szCs w:val="28"/>
          <w:lang w:val="kk-KZ"/>
        </w:rPr>
        <w:t xml:space="preserve">қалыңдығы </w:t>
      </w:r>
      <w:r w:rsidR="00516DBD" w:rsidRPr="00847AE8">
        <w:rPr>
          <w:rFonts w:ascii="Times New Roman" w:hAnsi="Times New Roman" w:cs="Times New Roman"/>
          <w:sz w:val="28"/>
          <w:szCs w:val="28"/>
          <w:lang w:val="kk-KZ"/>
        </w:rPr>
        <w:t xml:space="preserve"> </w:t>
      </w:r>
      <w:r w:rsidR="00B63312" w:rsidRPr="00847AE8">
        <w:rPr>
          <w:rFonts w:ascii="Times New Roman" w:hAnsi="Times New Roman" w:cs="Times New Roman"/>
          <w:sz w:val="28"/>
          <w:szCs w:val="28"/>
          <w:lang w:val="kk-KZ"/>
        </w:rPr>
        <w:t>10-15 см</w:t>
      </w:r>
      <w:r w:rsidR="001B1E18">
        <w:rPr>
          <w:rFonts w:ascii="Times New Roman" w:hAnsi="Times New Roman" w:cs="Times New Roman"/>
          <w:sz w:val="28"/>
          <w:szCs w:val="28"/>
          <w:lang w:val="kk-KZ"/>
        </w:rPr>
        <w:t>,</w:t>
      </w:r>
      <w:r w:rsidR="004F688C">
        <w:rPr>
          <w:rFonts w:ascii="Times New Roman" w:hAnsi="Times New Roman" w:cs="Times New Roman"/>
          <w:sz w:val="28"/>
          <w:szCs w:val="28"/>
          <w:lang w:val="kk-KZ"/>
        </w:rPr>
        <w:t xml:space="preserve"> сосын </w:t>
      </w:r>
      <w:r w:rsidR="001B1E18">
        <w:rPr>
          <w:rFonts w:ascii="Times New Roman" w:hAnsi="Times New Roman" w:cs="Times New Roman"/>
          <w:sz w:val="28"/>
          <w:szCs w:val="28"/>
          <w:lang w:val="kk-KZ"/>
        </w:rPr>
        <w:t xml:space="preserve"> шіріген қи мен құмнан </w:t>
      </w:r>
      <w:r w:rsidR="004F688C">
        <w:rPr>
          <w:rFonts w:ascii="Times New Roman" w:hAnsi="Times New Roman" w:cs="Times New Roman"/>
          <w:sz w:val="28"/>
          <w:szCs w:val="28"/>
          <w:lang w:val="kk-KZ"/>
        </w:rPr>
        <w:t>(</w:t>
      </w:r>
      <w:r w:rsidR="001B1E18">
        <w:rPr>
          <w:rFonts w:ascii="Times New Roman" w:hAnsi="Times New Roman" w:cs="Times New Roman"/>
          <w:sz w:val="28"/>
          <w:szCs w:val="28"/>
          <w:lang w:val="kk-KZ"/>
        </w:rPr>
        <w:t>1:1:</w:t>
      </w:r>
      <w:r w:rsidR="00B63312" w:rsidRPr="00847AE8">
        <w:rPr>
          <w:rFonts w:ascii="Times New Roman" w:hAnsi="Times New Roman" w:cs="Times New Roman"/>
          <w:sz w:val="28"/>
          <w:szCs w:val="28"/>
          <w:lang w:val="kk-KZ"/>
        </w:rPr>
        <w:t xml:space="preserve">1 </w:t>
      </w:r>
      <w:r w:rsidR="004F688C">
        <w:rPr>
          <w:rFonts w:ascii="Times New Roman" w:hAnsi="Times New Roman" w:cs="Times New Roman"/>
          <w:sz w:val="28"/>
          <w:szCs w:val="28"/>
          <w:lang w:val="kk-KZ"/>
        </w:rPr>
        <w:t>мөлшерде)</w:t>
      </w:r>
      <w:r w:rsidR="00B63312" w:rsidRPr="00847AE8">
        <w:rPr>
          <w:rFonts w:ascii="Times New Roman" w:hAnsi="Times New Roman" w:cs="Times New Roman"/>
          <w:sz w:val="28"/>
          <w:szCs w:val="28"/>
          <w:lang w:val="kk-KZ"/>
        </w:rPr>
        <w:t xml:space="preserve">; </w:t>
      </w:r>
      <w:r w:rsidR="004F688C">
        <w:rPr>
          <w:rFonts w:ascii="Times New Roman" w:hAnsi="Times New Roman" w:cs="Times New Roman"/>
          <w:sz w:val="28"/>
          <w:szCs w:val="28"/>
          <w:lang w:val="kk-KZ"/>
        </w:rPr>
        <w:t xml:space="preserve"> ал </w:t>
      </w:r>
      <w:r w:rsidR="00B63312" w:rsidRPr="00847AE8">
        <w:rPr>
          <w:rFonts w:ascii="Times New Roman" w:hAnsi="Times New Roman" w:cs="Times New Roman"/>
          <w:sz w:val="28"/>
          <w:szCs w:val="28"/>
          <w:lang w:val="kk-KZ"/>
        </w:rPr>
        <w:t>жоғарғы қабаты</w:t>
      </w:r>
      <w:r w:rsidR="00F6744C">
        <w:rPr>
          <w:rFonts w:ascii="Times New Roman" w:hAnsi="Times New Roman" w:cs="Times New Roman"/>
          <w:sz w:val="28"/>
          <w:szCs w:val="28"/>
          <w:lang w:val="kk-KZ"/>
        </w:rPr>
        <w:t xml:space="preserve"> – қа</w:t>
      </w:r>
      <w:r w:rsidR="002B0383">
        <w:rPr>
          <w:rFonts w:ascii="Times New Roman" w:hAnsi="Times New Roman" w:cs="Times New Roman"/>
          <w:sz w:val="28"/>
          <w:szCs w:val="28"/>
          <w:lang w:val="kk-KZ"/>
        </w:rPr>
        <w:t>лыңдығы 4-5 см ірі құм қолданыл</w:t>
      </w:r>
      <w:r w:rsidR="00F6744C">
        <w:rPr>
          <w:rFonts w:ascii="Times New Roman" w:hAnsi="Times New Roman" w:cs="Times New Roman"/>
          <w:sz w:val="28"/>
          <w:szCs w:val="28"/>
          <w:lang w:val="kk-KZ"/>
        </w:rPr>
        <w:t>ды</w:t>
      </w:r>
      <w:r w:rsidR="00B63312" w:rsidRPr="00847AE8">
        <w:rPr>
          <w:rFonts w:ascii="Times New Roman" w:hAnsi="Times New Roman" w:cs="Times New Roman"/>
          <w:sz w:val="28"/>
          <w:szCs w:val="28"/>
          <w:lang w:val="kk-KZ"/>
        </w:rPr>
        <w:t>.</w:t>
      </w:r>
    </w:p>
    <w:p w:rsidR="00B63312" w:rsidRPr="00847AE8" w:rsidRDefault="00B63312" w:rsidP="00FD156B">
      <w:pPr>
        <w:spacing w:after="0" w:line="240" w:lineRule="auto"/>
        <w:ind w:firstLine="720"/>
        <w:contextualSpacing/>
        <w:jc w:val="both"/>
        <w:rPr>
          <w:rFonts w:ascii="Times New Roman" w:hAnsi="Times New Roman" w:cs="Times New Roman"/>
          <w:sz w:val="28"/>
          <w:szCs w:val="28"/>
          <w:lang w:val="kk-KZ"/>
        </w:rPr>
      </w:pPr>
      <w:r w:rsidRPr="00847AE8">
        <w:rPr>
          <w:rFonts w:ascii="Times New Roman" w:hAnsi="Times New Roman" w:cs="Times New Roman"/>
          <w:sz w:val="28"/>
          <w:szCs w:val="28"/>
          <w:lang w:val="kk-KZ"/>
        </w:rPr>
        <w:t xml:space="preserve">Ылғал құмға </w:t>
      </w:r>
      <w:r w:rsidR="00E67226" w:rsidRPr="00847AE8">
        <w:rPr>
          <w:rFonts w:ascii="Times New Roman" w:hAnsi="Times New Roman" w:cs="Times New Roman"/>
          <w:sz w:val="28"/>
          <w:szCs w:val="28"/>
          <w:lang w:val="kk-KZ"/>
        </w:rPr>
        <w:t>қалемшелер</w:t>
      </w:r>
      <w:r w:rsidRPr="00847AE8">
        <w:rPr>
          <w:rFonts w:ascii="Times New Roman" w:hAnsi="Times New Roman" w:cs="Times New Roman"/>
          <w:sz w:val="28"/>
          <w:szCs w:val="28"/>
          <w:lang w:val="kk-KZ"/>
        </w:rPr>
        <w:t xml:space="preserve"> </w:t>
      </w:r>
      <w:r w:rsidR="00EB366A">
        <w:rPr>
          <w:rFonts w:ascii="Times New Roman" w:hAnsi="Times New Roman" w:cs="Times New Roman"/>
          <w:sz w:val="28"/>
          <w:szCs w:val="28"/>
          <w:lang w:val="kk-KZ"/>
        </w:rPr>
        <w:t xml:space="preserve">тереңдігі </w:t>
      </w:r>
      <w:r w:rsidR="00EB366A" w:rsidRPr="00847AE8">
        <w:rPr>
          <w:rFonts w:ascii="Times New Roman" w:hAnsi="Times New Roman" w:cs="Times New Roman"/>
          <w:sz w:val="28"/>
          <w:szCs w:val="28"/>
          <w:lang w:val="kk-KZ"/>
        </w:rPr>
        <w:t xml:space="preserve"> </w:t>
      </w:r>
      <w:r w:rsidR="00EB366A">
        <w:rPr>
          <w:rFonts w:ascii="Times New Roman" w:hAnsi="Times New Roman" w:cs="Times New Roman"/>
          <w:sz w:val="28"/>
          <w:szCs w:val="28"/>
          <w:lang w:val="kk-KZ"/>
        </w:rPr>
        <w:t xml:space="preserve">2-2,5 см, отырғызу сүлбесі </w:t>
      </w:r>
      <w:r w:rsidRPr="00847AE8">
        <w:rPr>
          <w:rFonts w:ascii="Times New Roman" w:hAnsi="Times New Roman" w:cs="Times New Roman"/>
          <w:sz w:val="28"/>
          <w:szCs w:val="28"/>
          <w:lang w:val="kk-KZ"/>
        </w:rPr>
        <w:t xml:space="preserve">5×5-7 см </w:t>
      </w:r>
      <w:r w:rsidR="00343A65">
        <w:rPr>
          <w:rFonts w:ascii="Times New Roman" w:hAnsi="Times New Roman" w:cs="Times New Roman"/>
          <w:sz w:val="28"/>
          <w:szCs w:val="28"/>
          <w:lang w:val="kk-KZ"/>
        </w:rPr>
        <w:t xml:space="preserve">қылып </w:t>
      </w:r>
      <w:r w:rsidRPr="00847AE8">
        <w:rPr>
          <w:rFonts w:ascii="Times New Roman" w:hAnsi="Times New Roman" w:cs="Times New Roman"/>
          <w:sz w:val="28"/>
          <w:szCs w:val="28"/>
          <w:lang w:val="kk-KZ"/>
        </w:rPr>
        <w:t>отырғызылды.</w:t>
      </w:r>
      <w:r w:rsidR="00F6744C">
        <w:rPr>
          <w:rFonts w:ascii="Times New Roman" w:hAnsi="Times New Roman" w:cs="Times New Roman"/>
          <w:sz w:val="28"/>
          <w:szCs w:val="28"/>
          <w:lang w:val="kk-KZ"/>
        </w:rPr>
        <w:t xml:space="preserve"> </w:t>
      </w:r>
    </w:p>
    <w:p w:rsidR="00B63312" w:rsidRPr="00847AE8" w:rsidRDefault="00B63312" w:rsidP="00FD156B">
      <w:pPr>
        <w:spacing w:after="0" w:line="240" w:lineRule="auto"/>
        <w:ind w:firstLine="720"/>
        <w:contextualSpacing/>
        <w:jc w:val="both"/>
        <w:rPr>
          <w:rFonts w:ascii="Times New Roman" w:hAnsi="Times New Roman" w:cs="Times New Roman"/>
          <w:sz w:val="28"/>
          <w:szCs w:val="28"/>
          <w:lang w:val="kk-KZ"/>
        </w:rPr>
      </w:pPr>
      <w:r w:rsidRPr="00847AE8">
        <w:rPr>
          <w:rFonts w:ascii="Times New Roman" w:hAnsi="Times New Roman" w:cs="Times New Roman"/>
          <w:sz w:val="28"/>
          <w:szCs w:val="28"/>
          <w:lang w:val="kk-KZ"/>
        </w:rPr>
        <w:t>Жылыжайдың ішіне су тұманын жасау ү</w:t>
      </w:r>
      <w:r w:rsidR="00343A65">
        <w:rPr>
          <w:rFonts w:ascii="Times New Roman" w:hAnsi="Times New Roman" w:cs="Times New Roman"/>
          <w:sz w:val="28"/>
          <w:szCs w:val="28"/>
          <w:lang w:val="kk-KZ"/>
        </w:rPr>
        <w:t>шін ылғал шашыратқыштар орнатылды</w:t>
      </w:r>
      <w:r w:rsidRPr="00847AE8">
        <w:rPr>
          <w:rFonts w:ascii="Times New Roman" w:hAnsi="Times New Roman" w:cs="Times New Roman"/>
          <w:sz w:val="28"/>
          <w:szCs w:val="28"/>
          <w:lang w:val="kk-KZ"/>
        </w:rPr>
        <w:t>. Жылыжайда тамырлану кезеңінде ылғалды бірнеше рет бүрку арқылы (6-8 рет) ылғалдылық 80% - дан төмен емес және ауа температурасы 26-30°C аралығында сақталды.</w:t>
      </w:r>
    </w:p>
    <w:p w:rsidR="00B63312" w:rsidRDefault="00B63312" w:rsidP="00FD156B">
      <w:pPr>
        <w:spacing w:after="0" w:line="240" w:lineRule="auto"/>
        <w:ind w:firstLine="720"/>
        <w:contextualSpacing/>
        <w:jc w:val="both"/>
        <w:rPr>
          <w:rFonts w:ascii="Times New Roman" w:hAnsi="Times New Roman" w:cs="Times New Roman"/>
          <w:sz w:val="28"/>
          <w:szCs w:val="28"/>
          <w:lang w:val="kk-KZ"/>
        </w:rPr>
      </w:pPr>
      <w:r w:rsidRPr="00847AE8">
        <w:rPr>
          <w:rFonts w:ascii="Times New Roman" w:hAnsi="Times New Roman" w:cs="Times New Roman"/>
          <w:sz w:val="28"/>
          <w:szCs w:val="28"/>
          <w:lang w:val="kk-KZ"/>
        </w:rPr>
        <w:t xml:space="preserve">Каллус пайда болғаннан кейін, </w:t>
      </w:r>
      <w:r w:rsidR="00141C2E">
        <w:rPr>
          <w:rFonts w:ascii="Times New Roman" w:hAnsi="Times New Roman" w:cs="Times New Roman"/>
          <w:sz w:val="28"/>
          <w:szCs w:val="28"/>
          <w:lang w:val="kk-KZ"/>
        </w:rPr>
        <w:t>қалемшелердің</w:t>
      </w:r>
      <w:r w:rsidRPr="00847AE8">
        <w:rPr>
          <w:rFonts w:ascii="Times New Roman" w:hAnsi="Times New Roman" w:cs="Times New Roman"/>
          <w:sz w:val="28"/>
          <w:szCs w:val="28"/>
          <w:lang w:val="kk-KZ"/>
        </w:rPr>
        <w:t xml:space="preserve"> шіріп кетуіне жол бермеу үшін суару күніне 2-3 рет</w:t>
      </w:r>
      <w:r w:rsidR="00F6744C">
        <w:rPr>
          <w:rFonts w:ascii="Times New Roman" w:hAnsi="Times New Roman" w:cs="Times New Roman"/>
          <w:sz w:val="28"/>
          <w:szCs w:val="28"/>
          <w:lang w:val="kk-KZ"/>
        </w:rPr>
        <w:t>ке дейін</w:t>
      </w:r>
      <w:r w:rsidRPr="00847AE8">
        <w:rPr>
          <w:rFonts w:ascii="Times New Roman" w:hAnsi="Times New Roman" w:cs="Times New Roman"/>
          <w:sz w:val="28"/>
          <w:szCs w:val="28"/>
          <w:lang w:val="kk-KZ"/>
        </w:rPr>
        <w:t xml:space="preserve"> азайтылды. Жылыжай тамыз айынан бастап (сәуір</w:t>
      </w:r>
      <w:r w:rsidR="002D6DE6">
        <w:rPr>
          <w:rFonts w:ascii="Times New Roman" w:hAnsi="Times New Roman" w:cs="Times New Roman"/>
          <w:sz w:val="28"/>
          <w:szCs w:val="28"/>
          <w:lang w:val="kk-KZ"/>
        </w:rPr>
        <w:t>дегі</w:t>
      </w:r>
      <w:r w:rsidRPr="00847AE8">
        <w:rPr>
          <w:rFonts w:ascii="Times New Roman" w:hAnsi="Times New Roman" w:cs="Times New Roman"/>
          <w:sz w:val="28"/>
          <w:szCs w:val="28"/>
          <w:lang w:val="kk-KZ"/>
        </w:rPr>
        <w:t xml:space="preserve"> отырғызу кезінде) және қыркүйектен бастап (шілде</w:t>
      </w:r>
      <w:r w:rsidR="002D6DE6">
        <w:rPr>
          <w:rFonts w:ascii="Times New Roman" w:hAnsi="Times New Roman" w:cs="Times New Roman"/>
          <w:sz w:val="28"/>
          <w:szCs w:val="28"/>
          <w:lang w:val="kk-KZ"/>
        </w:rPr>
        <w:t>дегі</w:t>
      </w:r>
      <w:r w:rsidRPr="00847AE8">
        <w:rPr>
          <w:rFonts w:ascii="Times New Roman" w:hAnsi="Times New Roman" w:cs="Times New Roman"/>
          <w:sz w:val="28"/>
          <w:szCs w:val="28"/>
          <w:lang w:val="kk-KZ"/>
        </w:rPr>
        <w:t xml:space="preserve"> отырғызу кезінде) үнемі желдетіліп тұрды, содан кейін қыркүйек айының соңында </w:t>
      </w:r>
      <w:r w:rsidR="00171F54">
        <w:rPr>
          <w:rFonts w:ascii="Times New Roman" w:hAnsi="Times New Roman" w:cs="Times New Roman"/>
          <w:sz w:val="28"/>
          <w:szCs w:val="28"/>
          <w:lang w:val="kk-KZ"/>
        </w:rPr>
        <w:t>пленкалар алын</w:t>
      </w:r>
      <w:r w:rsidR="00F6744C">
        <w:rPr>
          <w:rFonts w:ascii="Times New Roman" w:hAnsi="Times New Roman" w:cs="Times New Roman"/>
          <w:sz w:val="28"/>
          <w:szCs w:val="28"/>
          <w:lang w:val="kk-KZ"/>
        </w:rPr>
        <w:t>ды</w:t>
      </w:r>
      <w:r w:rsidRPr="00847AE8">
        <w:rPr>
          <w:rFonts w:ascii="Times New Roman" w:hAnsi="Times New Roman" w:cs="Times New Roman"/>
          <w:sz w:val="28"/>
          <w:szCs w:val="28"/>
          <w:lang w:val="kk-KZ"/>
        </w:rPr>
        <w:t>. Қыста өсімдіктер қармен жабылды. Көктемд</w:t>
      </w:r>
      <w:r w:rsidR="002247E8">
        <w:rPr>
          <w:rFonts w:ascii="Times New Roman" w:hAnsi="Times New Roman" w:cs="Times New Roman"/>
          <w:sz w:val="28"/>
          <w:szCs w:val="28"/>
          <w:lang w:val="kk-KZ"/>
        </w:rPr>
        <w:t>е өсімдіктер</w:t>
      </w:r>
      <w:r w:rsidR="006706C0">
        <w:rPr>
          <w:rFonts w:ascii="Times New Roman" w:hAnsi="Times New Roman" w:cs="Times New Roman"/>
          <w:sz w:val="28"/>
          <w:szCs w:val="28"/>
          <w:lang w:val="kk-KZ"/>
        </w:rPr>
        <w:t xml:space="preserve">ді әрі қарай </w:t>
      </w:r>
      <w:r w:rsidR="002247E8">
        <w:rPr>
          <w:rFonts w:ascii="Times New Roman" w:hAnsi="Times New Roman" w:cs="Times New Roman"/>
          <w:sz w:val="28"/>
          <w:szCs w:val="28"/>
          <w:lang w:val="kk-KZ"/>
        </w:rPr>
        <w:t xml:space="preserve">өсіру үшін </w:t>
      </w:r>
      <w:r w:rsidR="006706C0">
        <w:rPr>
          <w:rFonts w:ascii="Times New Roman" w:hAnsi="Times New Roman" w:cs="Times New Roman"/>
          <w:sz w:val="28"/>
          <w:szCs w:val="28"/>
          <w:lang w:val="kk-KZ"/>
        </w:rPr>
        <w:t xml:space="preserve">тұқымбақтың </w:t>
      </w:r>
      <w:r w:rsidR="002247E8">
        <w:rPr>
          <w:rFonts w:ascii="Times New Roman" w:hAnsi="Times New Roman" w:cs="Times New Roman"/>
          <w:sz w:val="28"/>
          <w:szCs w:val="28"/>
          <w:lang w:val="kk-KZ"/>
        </w:rPr>
        <w:t>мектеп бөліміне</w:t>
      </w:r>
      <w:r w:rsidRPr="00847AE8">
        <w:rPr>
          <w:rFonts w:ascii="Times New Roman" w:hAnsi="Times New Roman" w:cs="Times New Roman"/>
          <w:sz w:val="28"/>
          <w:szCs w:val="28"/>
          <w:lang w:val="kk-KZ"/>
        </w:rPr>
        <w:t xml:space="preserve"> </w:t>
      </w:r>
      <w:r w:rsidR="006706C0">
        <w:rPr>
          <w:rFonts w:ascii="Times New Roman" w:hAnsi="Times New Roman" w:cs="Times New Roman"/>
          <w:sz w:val="28"/>
          <w:szCs w:val="28"/>
          <w:lang w:val="kk-KZ"/>
        </w:rPr>
        <w:t>ауыстырылд</w:t>
      </w:r>
      <w:r w:rsidRPr="00847AE8">
        <w:rPr>
          <w:rFonts w:ascii="Times New Roman" w:hAnsi="Times New Roman" w:cs="Times New Roman"/>
          <w:sz w:val="28"/>
          <w:szCs w:val="28"/>
          <w:lang w:val="kk-KZ"/>
        </w:rPr>
        <w:t>ы.</w:t>
      </w:r>
    </w:p>
    <w:p w:rsidR="009714BB" w:rsidRPr="00847AE8" w:rsidRDefault="009714BB" w:rsidP="00FD156B">
      <w:pPr>
        <w:spacing w:after="0" w:line="240" w:lineRule="auto"/>
        <w:ind w:firstLine="720"/>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Жылыжайдағы және мектеп бөліміндегі қалемшелердің тамырлану жағдайын, олардың негізгі өсу параметрлерін</w:t>
      </w:r>
      <w:r w:rsidR="000719D4">
        <w:rPr>
          <w:rFonts w:ascii="Times New Roman" w:hAnsi="Times New Roman" w:cs="Times New Roman"/>
          <w:sz w:val="28"/>
          <w:szCs w:val="28"/>
          <w:lang w:val="kk-KZ"/>
        </w:rPr>
        <w:t xml:space="preserve"> </w:t>
      </w:r>
      <w:r w:rsidR="000719D4" w:rsidRPr="00847AE8">
        <w:rPr>
          <w:rFonts w:ascii="Times New Roman" w:hAnsi="Times New Roman" w:cs="Times New Roman"/>
          <w:sz w:val="28"/>
          <w:szCs w:val="28"/>
          <w:lang w:val="kk-KZ"/>
        </w:rPr>
        <w:t>(діңнің түбіндегі диаметрі (мм), өсімдіктердің биіктігі (см), ағымдағы жылдың осьтік өсуінің шамасы)</w:t>
      </w:r>
      <w:r>
        <w:rPr>
          <w:rFonts w:ascii="Times New Roman" w:hAnsi="Times New Roman" w:cs="Times New Roman"/>
          <w:sz w:val="28"/>
          <w:szCs w:val="28"/>
          <w:lang w:val="kk-KZ"/>
        </w:rPr>
        <w:t xml:space="preserve"> жыл сайын </w:t>
      </w:r>
      <w:r w:rsidR="000719D4">
        <w:rPr>
          <w:rFonts w:ascii="Times New Roman" w:hAnsi="Times New Roman" w:cs="Times New Roman"/>
          <w:sz w:val="28"/>
          <w:szCs w:val="28"/>
          <w:lang w:val="kk-KZ"/>
        </w:rPr>
        <w:t>бақылау алынып есеп жүргізілі</w:t>
      </w:r>
      <w:r w:rsidR="00E73225">
        <w:rPr>
          <w:rFonts w:ascii="Times New Roman" w:hAnsi="Times New Roman" w:cs="Times New Roman"/>
          <w:sz w:val="28"/>
          <w:szCs w:val="28"/>
          <w:lang w:val="kk-KZ"/>
        </w:rPr>
        <w:t xml:space="preserve">п </w:t>
      </w:r>
      <w:r w:rsidR="000719D4">
        <w:rPr>
          <w:rFonts w:ascii="Times New Roman" w:hAnsi="Times New Roman" w:cs="Times New Roman"/>
          <w:sz w:val="28"/>
          <w:szCs w:val="28"/>
          <w:lang w:val="kk-KZ"/>
        </w:rPr>
        <w:t>отырды</w:t>
      </w:r>
      <w:r w:rsidR="00E73225">
        <w:rPr>
          <w:rFonts w:ascii="Times New Roman" w:hAnsi="Times New Roman" w:cs="Times New Roman"/>
          <w:sz w:val="28"/>
          <w:szCs w:val="28"/>
          <w:lang w:val="kk-KZ"/>
        </w:rPr>
        <w:t>.</w:t>
      </w:r>
      <w:r w:rsidR="000719D4">
        <w:rPr>
          <w:rFonts w:ascii="Times New Roman" w:hAnsi="Times New Roman" w:cs="Times New Roman"/>
          <w:sz w:val="28"/>
          <w:szCs w:val="28"/>
          <w:lang w:val="kk-KZ"/>
        </w:rPr>
        <w:t xml:space="preserve"> </w:t>
      </w:r>
    </w:p>
    <w:p w:rsidR="00B63312" w:rsidRPr="00847AE8" w:rsidRDefault="00B63312" w:rsidP="00F952BF">
      <w:pPr>
        <w:spacing w:after="0" w:line="240" w:lineRule="auto"/>
        <w:ind w:firstLine="720"/>
        <w:contextualSpacing/>
        <w:jc w:val="both"/>
        <w:rPr>
          <w:rFonts w:ascii="Times New Roman" w:hAnsi="Times New Roman" w:cs="Times New Roman"/>
          <w:sz w:val="28"/>
          <w:szCs w:val="28"/>
          <w:lang w:val="kk-KZ"/>
        </w:rPr>
      </w:pPr>
      <w:r w:rsidRPr="00847AE8">
        <w:rPr>
          <w:rFonts w:ascii="Times New Roman" w:hAnsi="Times New Roman" w:cs="Times New Roman"/>
          <w:sz w:val="28"/>
          <w:szCs w:val="28"/>
          <w:lang w:val="kk-KZ"/>
        </w:rPr>
        <w:t>Ең жақсы фенотиптік көрсеткіштері мен генотиптері бар вегетативті түрде таралған отырғызу материалы аналық плантациялар мен клон мұрағатын салу үшін қолданылады.</w:t>
      </w:r>
    </w:p>
    <w:p w:rsidR="00B63312" w:rsidRPr="00847AE8" w:rsidRDefault="00B63312" w:rsidP="00F952BF">
      <w:pPr>
        <w:spacing w:after="0" w:line="240" w:lineRule="auto"/>
        <w:ind w:firstLine="720"/>
        <w:contextualSpacing/>
        <w:jc w:val="both"/>
        <w:rPr>
          <w:rFonts w:ascii="Times New Roman" w:hAnsi="Times New Roman" w:cs="Times New Roman"/>
          <w:sz w:val="28"/>
          <w:szCs w:val="28"/>
          <w:lang w:val="kk-KZ"/>
        </w:rPr>
      </w:pPr>
      <w:r w:rsidRPr="00847AE8">
        <w:rPr>
          <w:rFonts w:ascii="Times New Roman" w:hAnsi="Times New Roman" w:cs="Times New Roman"/>
          <w:sz w:val="28"/>
          <w:szCs w:val="28"/>
          <w:lang w:val="kk-KZ"/>
        </w:rPr>
        <w:t xml:space="preserve">Аналық плантациялар мен коллекциялық </w:t>
      </w:r>
      <w:r w:rsidR="00E73225">
        <w:rPr>
          <w:rFonts w:ascii="Times New Roman" w:hAnsi="Times New Roman" w:cs="Times New Roman"/>
          <w:sz w:val="28"/>
          <w:szCs w:val="28"/>
          <w:lang w:val="kk-KZ"/>
        </w:rPr>
        <w:t>екпелер</w:t>
      </w:r>
      <w:r w:rsidRPr="00847AE8">
        <w:rPr>
          <w:rFonts w:ascii="Times New Roman" w:hAnsi="Times New Roman" w:cs="Times New Roman"/>
          <w:sz w:val="28"/>
          <w:szCs w:val="28"/>
          <w:lang w:val="kk-KZ"/>
        </w:rPr>
        <w:t xml:space="preserve"> </w:t>
      </w:r>
      <w:r w:rsidR="00E73225">
        <w:rPr>
          <w:rFonts w:ascii="Times New Roman" w:hAnsi="Times New Roman" w:cs="Times New Roman"/>
          <w:sz w:val="28"/>
          <w:szCs w:val="28"/>
          <w:lang w:val="kk-KZ"/>
        </w:rPr>
        <w:t>құру</w:t>
      </w:r>
      <w:r w:rsidRPr="00847AE8">
        <w:rPr>
          <w:rFonts w:ascii="Times New Roman" w:hAnsi="Times New Roman" w:cs="Times New Roman"/>
          <w:sz w:val="28"/>
          <w:szCs w:val="28"/>
          <w:lang w:val="kk-KZ"/>
        </w:rPr>
        <w:t xml:space="preserve"> үшін учаскелерді </w:t>
      </w:r>
      <w:r w:rsidR="00E21D06">
        <w:rPr>
          <w:rFonts w:ascii="Times New Roman" w:hAnsi="Times New Roman" w:cs="Times New Roman"/>
          <w:sz w:val="28"/>
          <w:szCs w:val="28"/>
          <w:lang w:val="kk-KZ"/>
        </w:rPr>
        <w:t>таңдау кезінде келесі</w:t>
      </w:r>
      <w:r w:rsidRPr="00847AE8">
        <w:rPr>
          <w:rFonts w:ascii="Times New Roman" w:hAnsi="Times New Roman" w:cs="Times New Roman"/>
          <w:sz w:val="28"/>
          <w:szCs w:val="28"/>
          <w:lang w:val="kk-KZ"/>
        </w:rPr>
        <w:t xml:space="preserve"> факторлар </w:t>
      </w:r>
      <w:r w:rsidR="00E21D06">
        <w:rPr>
          <w:rFonts w:ascii="Times New Roman" w:hAnsi="Times New Roman" w:cs="Times New Roman"/>
          <w:sz w:val="28"/>
          <w:szCs w:val="28"/>
          <w:lang w:val="kk-KZ"/>
        </w:rPr>
        <w:t>ескерілді</w:t>
      </w:r>
      <w:r w:rsidRPr="00847AE8">
        <w:rPr>
          <w:rFonts w:ascii="Times New Roman" w:hAnsi="Times New Roman" w:cs="Times New Roman"/>
          <w:sz w:val="28"/>
          <w:szCs w:val="28"/>
          <w:lang w:val="kk-KZ"/>
        </w:rPr>
        <w:t xml:space="preserve">: теңіз деңгейінен биіктігі, макро-және </w:t>
      </w:r>
      <w:r w:rsidR="00DA6268">
        <w:rPr>
          <w:rFonts w:ascii="Times New Roman" w:hAnsi="Times New Roman" w:cs="Times New Roman"/>
          <w:sz w:val="28"/>
          <w:szCs w:val="28"/>
          <w:lang w:val="kk-KZ"/>
        </w:rPr>
        <w:t>м</w:t>
      </w:r>
      <w:r w:rsidRPr="00847AE8">
        <w:rPr>
          <w:rFonts w:ascii="Times New Roman" w:hAnsi="Times New Roman" w:cs="Times New Roman"/>
          <w:sz w:val="28"/>
          <w:szCs w:val="28"/>
          <w:lang w:val="kk-KZ"/>
        </w:rPr>
        <w:t>икро</w:t>
      </w:r>
      <w:r w:rsidR="006F6166">
        <w:rPr>
          <w:rFonts w:ascii="Times New Roman" w:hAnsi="Times New Roman" w:cs="Times New Roman"/>
          <w:sz w:val="28"/>
          <w:szCs w:val="28"/>
          <w:lang w:val="kk-KZ"/>
        </w:rPr>
        <w:t>беткейдің</w:t>
      </w:r>
      <w:r w:rsidRPr="00847AE8">
        <w:rPr>
          <w:rFonts w:ascii="Times New Roman" w:hAnsi="Times New Roman" w:cs="Times New Roman"/>
          <w:sz w:val="28"/>
          <w:szCs w:val="28"/>
          <w:lang w:val="kk-KZ"/>
        </w:rPr>
        <w:t xml:space="preserve"> экспозициясы мен </w:t>
      </w:r>
      <w:r w:rsidR="006F6166">
        <w:rPr>
          <w:rFonts w:ascii="Times New Roman" w:hAnsi="Times New Roman" w:cs="Times New Roman"/>
          <w:sz w:val="28"/>
          <w:szCs w:val="28"/>
          <w:lang w:val="kk-KZ"/>
        </w:rPr>
        <w:t>ылдилығы</w:t>
      </w:r>
      <w:r w:rsidRPr="00847AE8">
        <w:rPr>
          <w:rFonts w:ascii="Times New Roman" w:hAnsi="Times New Roman" w:cs="Times New Roman"/>
          <w:sz w:val="28"/>
          <w:szCs w:val="28"/>
          <w:lang w:val="kk-KZ"/>
        </w:rPr>
        <w:t>, б</w:t>
      </w:r>
      <w:r w:rsidR="006F6166">
        <w:rPr>
          <w:rFonts w:ascii="Times New Roman" w:hAnsi="Times New Roman" w:cs="Times New Roman"/>
          <w:sz w:val="28"/>
          <w:szCs w:val="28"/>
          <w:lang w:val="kk-KZ"/>
        </w:rPr>
        <w:t>еткейдегі</w:t>
      </w:r>
      <w:r w:rsidRPr="00847AE8">
        <w:rPr>
          <w:rFonts w:ascii="Times New Roman" w:hAnsi="Times New Roman" w:cs="Times New Roman"/>
          <w:sz w:val="28"/>
          <w:szCs w:val="28"/>
          <w:lang w:val="kk-KZ"/>
        </w:rPr>
        <w:t xml:space="preserve"> учаскенің жағдайы, топырақтың қуаты мен құрамы, </w:t>
      </w:r>
      <w:r w:rsidR="00685A64">
        <w:rPr>
          <w:rFonts w:ascii="Times New Roman" w:hAnsi="Times New Roman" w:cs="Times New Roman"/>
          <w:sz w:val="28"/>
          <w:szCs w:val="28"/>
          <w:lang w:val="kk-KZ"/>
        </w:rPr>
        <w:t>жолдар</w:t>
      </w:r>
      <w:r w:rsidRPr="00847AE8">
        <w:rPr>
          <w:rFonts w:ascii="Times New Roman" w:hAnsi="Times New Roman" w:cs="Times New Roman"/>
          <w:sz w:val="28"/>
          <w:szCs w:val="28"/>
          <w:lang w:val="kk-KZ"/>
        </w:rPr>
        <w:t>, суару</w:t>
      </w:r>
      <w:r w:rsidR="00685A64">
        <w:rPr>
          <w:rFonts w:ascii="Times New Roman" w:hAnsi="Times New Roman" w:cs="Times New Roman"/>
          <w:sz w:val="28"/>
          <w:szCs w:val="28"/>
          <w:lang w:val="kk-KZ"/>
        </w:rPr>
        <w:t xml:space="preserve"> </w:t>
      </w:r>
      <w:r w:rsidRPr="00847AE8">
        <w:rPr>
          <w:rFonts w:ascii="Times New Roman" w:hAnsi="Times New Roman" w:cs="Times New Roman"/>
          <w:sz w:val="28"/>
          <w:szCs w:val="28"/>
          <w:lang w:val="kk-KZ"/>
        </w:rPr>
        <w:t>мүмкіндігі, кірме жолдардың болуы және т. б. ескерілді.</w:t>
      </w:r>
    </w:p>
    <w:p w:rsidR="00B63312" w:rsidRPr="00847AE8" w:rsidRDefault="00B63312" w:rsidP="00F952BF">
      <w:pPr>
        <w:spacing w:after="0" w:line="240" w:lineRule="auto"/>
        <w:contextualSpacing/>
        <w:jc w:val="both"/>
        <w:rPr>
          <w:rFonts w:ascii="Times New Roman" w:hAnsi="Times New Roman" w:cs="Times New Roman"/>
          <w:sz w:val="28"/>
          <w:szCs w:val="28"/>
          <w:lang w:val="kk-KZ"/>
        </w:rPr>
      </w:pPr>
      <w:r w:rsidRPr="00847AE8">
        <w:rPr>
          <w:rFonts w:ascii="Times New Roman" w:hAnsi="Times New Roman" w:cs="Times New Roman"/>
          <w:sz w:val="28"/>
          <w:szCs w:val="28"/>
          <w:lang w:val="kk-KZ"/>
        </w:rPr>
        <w:tab/>
        <w:t xml:space="preserve">Алынған нәтижелерді математикалық өңдеу </w:t>
      </w:r>
      <w:r w:rsidR="00685A64">
        <w:rPr>
          <w:rFonts w:ascii="Times New Roman" w:hAnsi="Times New Roman" w:cs="Times New Roman"/>
          <w:sz w:val="28"/>
          <w:szCs w:val="28"/>
          <w:lang w:val="kk-KZ"/>
        </w:rPr>
        <w:t xml:space="preserve">кезінде </w:t>
      </w:r>
      <w:r w:rsidRPr="00847AE8">
        <w:rPr>
          <w:rFonts w:ascii="Times New Roman" w:hAnsi="Times New Roman" w:cs="Times New Roman"/>
          <w:sz w:val="28"/>
          <w:szCs w:val="28"/>
          <w:lang w:val="kk-KZ"/>
        </w:rPr>
        <w:t>статистика әдістеріне сәйкес</w:t>
      </w:r>
      <w:r w:rsidR="001C5C49">
        <w:rPr>
          <w:rFonts w:ascii="Times New Roman" w:hAnsi="Times New Roman" w:cs="Times New Roman"/>
          <w:sz w:val="28"/>
          <w:szCs w:val="28"/>
          <w:lang w:val="kk-KZ"/>
        </w:rPr>
        <w:t xml:space="preserve"> жүргізілді [7</w:t>
      </w:r>
      <w:r w:rsidR="00562D37">
        <w:rPr>
          <w:rFonts w:ascii="Times New Roman" w:hAnsi="Times New Roman" w:cs="Times New Roman"/>
          <w:sz w:val="28"/>
          <w:szCs w:val="28"/>
          <w:lang w:val="kk-KZ"/>
        </w:rPr>
        <w:t>1</w:t>
      </w:r>
      <w:r w:rsidR="00044AA1">
        <w:rPr>
          <w:rFonts w:ascii="Times New Roman" w:hAnsi="Times New Roman" w:cs="Times New Roman"/>
          <w:sz w:val="28"/>
          <w:szCs w:val="28"/>
          <w:lang w:val="kk-KZ"/>
        </w:rPr>
        <w:t>, 72</w:t>
      </w:r>
      <w:r w:rsidRPr="00847AE8">
        <w:rPr>
          <w:rFonts w:ascii="Times New Roman" w:hAnsi="Times New Roman" w:cs="Times New Roman"/>
          <w:sz w:val="28"/>
          <w:szCs w:val="28"/>
          <w:lang w:val="kk-KZ"/>
        </w:rPr>
        <w:t>].</w:t>
      </w:r>
    </w:p>
    <w:p w:rsidR="00EE5443" w:rsidRPr="00847AE8" w:rsidRDefault="00B63312" w:rsidP="00F952BF">
      <w:pPr>
        <w:spacing w:after="0" w:line="240" w:lineRule="auto"/>
        <w:contextualSpacing/>
        <w:jc w:val="both"/>
        <w:rPr>
          <w:rFonts w:ascii="Times New Roman" w:hAnsi="Times New Roman" w:cs="Times New Roman"/>
          <w:sz w:val="28"/>
          <w:szCs w:val="28"/>
          <w:lang w:val="kk-KZ"/>
        </w:rPr>
      </w:pPr>
      <w:r w:rsidRPr="00847AE8">
        <w:rPr>
          <w:rFonts w:ascii="Times New Roman" w:hAnsi="Times New Roman" w:cs="Times New Roman"/>
          <w:sz w:val="28"/>
          <w:szCs w:val="28"/>
          <w:lang w:val="kk-KZ"/>
        </w:rPr>
        <w:tab/>
      </w:r>
    </w:p>
    <w:p w:rsidR="00661981" w:rsidRDefault="007510FA" w:rsidP="00661981">
      <w:pPr>
        <w:ind w:firstLine="720"/>
        <w:contextualSpacing/>
        <w:jc w:val="both"/>
        <w:rPr>
          <w:rFonts w:ascii="Times New Roman" w:hAnsi="Times New Roman" w:cs="Times New Roman"/>
          <w:b/>
          <w:sz w:val="28"/>
          <w:szCs w:val="28"/>
          <w:lang w:val="kk-KZ"/>
        </w:rPr>
      </w:pPr>
      <w:r w:rsidRPr="00661981">
        <w:rPr>
          <w:rFonts w:ascii="Times New Roman" w:hAnsi="Times New Roman" w:cs="Times New Roman"/>
          <w:b/>
          <w:sz w:val="28"/>
          <w:szCs w:val="28"/>
          <w:lang w:val="kk-KZ"/>
        </w:rPr>
        <w:t>3</w:t>
      </w:r>
      <w:r w:rsidR="00B63312" w:rsidRPr="00661981">
        <w:rPr>
          <w:rFonts w:ascii="Times New Roman" w:hAnsi="Times New Roman" w:cs="Times New Roman"/>
          <w:b/>
          <w:sz w:val="28"/>
          <w:szCs w:val="28"/>
          <w:lang w:val="kk-KZ"/>
        </w:rPr>
        <w:t xml:space="preserve">.2.5 </w:t>
      </w:r>
      <w:r w:rsidR="00661981" w:rsidRPr="00661981">
        <w:rPr>
          <w:rFonts w:ascii="Times New Roman" w:hAnsi="Times New Roman" w:cs="Times New Roman"/>
          <w:b/>
          <w:sz w:val="28"/>
          <w:szCs w:val="28"/>
          <w:lang w:val="kk-KZ"/>
        </w:rPr>
        <w:t>Өсуді тездететін стимуляторларды қолдана отырып, негізгі орман құрайтын тұқымдарды (Шренк шыршасы) тұқымымен көбейту</w:t>
      </w:r>
      <w:r w:rsidR="00AC0C8E">
        <w:rPr>
          <w:rFonts w:ascii="Times New Roman" w:hAnsi="Times New Roman" w:cs="Times New Roman"/>
          <w:b/>
          <w:sz w:val="28"/>
          <w:szCs w:val="28"/>
          <w:lang w:val="kk-KZ"/>
        </w:rPr>
        <w:t xml:space="preserve"> әдістемесін жетілдіру </w:t>
      </w:r>
    </w:p>
    <w:p w:rsidR="00AC0C8E" w:rsidRPr="00661981" w:rsidRDefault="00AC0C8E" w:rsidP="00661981">
      <w:pPr>
        <w:ind w:firstLine="720"/>
        <w:contextualSpacing/>
        <w:jc w:val="both"/>
        <w:rPr>
          <w:rFonts w:ascii="Times New Roman" w:hAnsi="Times New Roman" w:cs="Times New Roman"/>
          <w:b/>
          <w:sz w:val="28"/>
          <w:szCs w:val="28"/>
          <w:lang w:val="kk-KZ"/>
        </w:rPr>
      </w:pPr>
    </w:p>
    <w:p w:rsidR="00B63312" w:rsidRPr="00661981" w:rsidRDefault="00B63312" w:rsidP="00F952BF">
      <w:pPr>
        <w:spacing w:after="0" w:line="240" w:lineRule="auto"/>
        <w:ind w:firstLine="720"/>
        <w:contextualSpacing/>
        <w:jc w:val="both"/>
        <w:rPr>
          <w:rFonts w:ascii="Times New Roman" w:hAnsi="Times New Roman" w:cs="Times New Roman"/>
          <w:i/>
          <w:sz w:val="28"/>
          <w:szCs w:val="28"/>
          <w:lang w:val="kk-KZ"/>
        </w:rPr>
      </w:pPr>
      <w:r w:rsidRPr="00661981">
        <w:rPr>
          <w:rFonts w:ascii="Times New Roman" w:hAnsi="Times New Roman" w:cs="Times New Roman"/>
          <w:i/>
          <w:sz w:val="28"/>
          <w:szCs w:val="28"/>
          <w:lang w:val="kk-KZ"/>
        </w:rPr>
        <w:t>Шренк шыршасының тұқымын жинау технологиясы</w:t>
      </w:r>
    </w:p>
    <w:p w:rsidR="00B63312" w:rsidRPr="00847AE8" w:rsidRDefault="00B63312" w:rsidP="00F952BF">
      <w:pPr>
        <w:spacing w:after="0" w:line="240" w:lineRule="auto"/>
        <w:ind w:firstLine="720"/>
        <w:contextualSpacing/>
        <w:jc w:val="both"/>
        <w:rPr>
          <w:rFonts w:ascii="Times New Roman" w:hAnsi="Times New Roman" w:cs="Times New Roman"/>
          <w:sz w:val="28"/>
          <w:szCs w:val="28"/>
          <w:lang w:val="kk-KZ"/>
        </w:rPr>
      </w:pPr>
      <w:r w:rsidRPr="00847AE8">
        <w:rPr>
          <w:rFonts w:ascii="Times New Roman" w:hAnsi="Times New Roman" w:cs="Times New Roman"/>
          <w:sz w:val="28"/>
          <w:szCs w:val="28"/>
          <w:lang w:val="kk-KZ"/>
        </w:rPr>
        <w:t xml:space="preserve">Шренк шыршасының </w:t>
      </w:r>
      <w:r w:rsidR="00661981">
        <w:rPr>
          <w:rFonts w:ascii="Times New Roman" w:hAnsi="Times New Roman" w:cs="Times New Roman"/>
          <w:sz w:val="28"/>
          <w:szCs w:val="28"/>
          <w:lang w:val="kk-KZ"/>
        </w:rPr>
        <w:t>бүрлерін</w:t>
      </w:r>
      <w:r w:rsidRPr="00847AE8">
        <w:rPr>
          <w:rFonts w:ascii="Times New Roman" w:hAnsi="Times New Roman" w:cs="Times New Roman"/>
          <w:sz w:val="28"/>
          <w:szCs w:val="28"/>
          <w:lang w:val="kk-KZ"/>
        </w:rPr>
        <w:t xml:space="preserve"> жинау қолмен жүзеге асырылады. Бүрлерді ашылғанға дейін, қысқа мерзімде ө</w:t>
      </w:r>
      <w:r w:rsidR="00661981">
        <w:rPr>
          <w:rFonts w:ascii="Times New Roman" w:hAnsi="Times New Roman" w:cs="Times New Roman"/>
          <w:sz w:val="28"/>
          <w:szCs w:val="28"/>
          <w:lang w:val="kk-KZ"/>
        </w:rPr>
        <w:t>сіп тұрған ағаштардан жинаушы</w:t>
      </w:r>
      <w:r w:rsidRPr="00847AE8">
        <w:rPr>
          <w:rFonts w:ascii="Times New Roman" w:hAnsi="Times New Roman" w:cs="Times New Roman"/>
          <w:sz w:val="28"/>
          <w:szCs w:val="28"/>
          <w:lang w:val="kk-KZ"/>
        </w:rPr>
        <w:t xml:space="preserve"> баспалдақтың көмегімен немесе ұшар басында орналасқан соқпақтар бойынша жинайды. Бүрлерді қолмен жұлып алады немесе тік беткейде тасымалды тік шымылдығын ұстай отырып, бүршік түсіргіштермен </w:t>
      </w:r>
      <w:r w:rsidR="00661981">
        <w:rPr>
          <w:rFonts w:ascii="Times New Roman" w:hAnsi="Times New Roman" w:cs="Times New Roman"/>
          <w:sz w:val="28"/>
          <w:szCs w:val="28"/>
          <w:lang w:val="kk-KZ"/>
        </w:rPr>
        <w:t>жинайды</w:t>
      </w:r>
      <w:r w:rsidRPr="00847AE8">
        <w:rPr>
          <w:rFonts w:ascii="Times New Roman" w:hAnsi="Times New Roman" w:cs="Times New Roman"/>
          <w:sz w:val="28"/>
          <w:szCs w:val="28"/>
          <w:lang w:val="kk-KZ"/>
        </w:rPr>
        <w:t>. Тұқымды бүрлерден күн кептіргіштерде немесе өзге де бүр кептіргіштерде 50</w:t>
      </w:r>
      <w:r w:rsidRPr="00293084">
        <w:rPr>
          <w:rFonts w:ascii="Times New Roman" w:hAnsi="Times New Roman" w:cs="Times New Roman"/>
          <w:sz w:val="28"/>
          <w:szCs w:val="28"/>
          <w:vertAlign w:val="superscript"/>
          <w:lang w:val="kk-KZ"/>
        </w:rPr>
        <w:t>0</w:t>
      </w:r>
      <w:r w:rsidRPr="00847AE8">
        <w:rPr>
          <w:rFonts w:ascii="Times New Roman" w:hAnsi="Times New Roman" w:cs="Times New Roman"/>
          <w:sz w:val="28"/>
          <w:szCs w:val="28"/>
          <w:lang w:val="kk-KZ"/>
        </w:rPr>
        <w:t xml:space="preserve">С температурада алады, </w:t>
      </w:r>
      <w:r w:rsidR="00661981">
        <w:rPr>
          <w:rFonts w:ascii="Times New Roman" w:hAnsi="Times New Roman" w:cs="Times New Roman"/>
          <w:sz w:val="28"/>
          <w:szCs w:val="28"/>
          <w:lang w:val="kk-KZ"/>
        </w:rPr>
        <w:t>жиналған тұқымдар сулау арқылы</w:t>
      </w:r>
      <w:r w:rsidRPr="00847AE8">
        <w:rPr>
          <w:rFonts w:ascii="Times New Roman" w:hAnsi="Times New Roman" w:cs="Times New Roman"/>
          <w:sz w:val="28"/>
          <w:szCs w:val="28"/>
          <w:lang w:val="kk-KZ"/>
        </w:rPr>
        <w:t xml:space="preserve"> немесе қолмен қанатсыздандырылады. Шренк шыршасының бос тұқымын толық дәнді сұрыптаудан бөлу қиындығына байланысты 13-27 минут ішінде суда сұйық флотация әдісі қолданылады. Тұқымдар ылғалдылығы 6-7,5% болған кезде 3-4 жыл бойы бітелген герм</w:t>
      </w:r>
      <w:r w:rsidR="00FD71B1">
        <w:rPr>
          <w:rFonts w:ascii="Times New Roman" w:hAnsi="Times New Roman" w:cs="Times New Roman"/>
          <w:sz w:val="28"/>
          <w:szCs w:val="28"/>
          <w:lang w:val="kk-KZ"/>
        </w:rPr>
        <w:t>етикалық бөтелкелерде сақталады</w:t>
      </w:r>
      <w:r w:rsidRPr="00847AE8">
        <w:rPr>
          <w:rFonts w:ascii="Times New Roman" w:hAnsi="Times New Roman" w:cs="Times New Roman"/>
          <w:sz w:val="28"/>
          <w:szCs w:val="28"/>
          <w:lang w:val="kk-KZ"/>
        </w:rPr>
        <w:t xml:space="preserve"> </w:t>
      </w:r>
      <w:r w:rsidR="00FD71B1">
        <w:rPr>
          <w:rFonts w:ascii="Times New Roman" w:hAnsi="Times New Roman" w:cs="Times New Roman"/>
          <w:sz w:val="28"/>
          <w:szCs w:val="28"/>
          <w:lang w:val="kk-KZ"/>
        </w:rPr>
        <w:t>[73, 74</w:t>
      </w:r>
      <w:r w:rsidR="00FD71B1" w:rsidRPr="00847AE8">
        <w:rPr>
          <w:rFonts w:ascii="Times New Roman" w:hAnsi="Times New Roman" w:cs="Times New Roman"/>
          <w:sz w:val="28"/>
          <w:szCs w:val="28"/>
          <w:lang w:val="kk-KZ"/>
        </w:rPr>
        <w:t>].</w:t>
      </w:r>
    </w:p>
    <w:p w:rsidR="00B63312" w:rsidRPr="0076727B" w:rsidRDefault="00B63312" w:rsidP="00F952BF">
      <w:pPr>
        <w:spacing w:after="0" w:line="240" w:lineRule="auto"/>
        <w:ind w:firstLine="720"/>
        <w:contextualSpacing/>
        <w:jc w:val="both"/>
        <w:rPr>
          <w:rFonts w:ascii="Times New Roman" w:hAnsi="Times New Roman" w:cs="Times New Roman"/>
          <w:i/>
          <w:sz w:val="28"/>
          <w:szCs w:val="28"/>
          <w:lang w:val="kk-KZ"/>
        </w:rPr>
      </w:pPr>
      <w:r w:rsidRPr="0076727B">
        <w:rPr>
          <w:rFonts w:ascii="Times New Roman" w:hAnsi="Times New Roman" w:cs="Times New Roman"/>
          <w:i/>
          <w:sz w:val="28"/>
          <w:szCs w:val="28"/>
          <w:lang w:val="kk-KZ"/>
        </w:rPr>
        <w:t>Тұқымдарды егуге дайындау технологиясы (стратификация)</w:t>
      </w:r>
    </w:p>
    <w:p w:rsidR="00B63312" w:rsidRPr="00847AE8" w:rsidRDefault="00B63312" w:rsidP="00F952BF">
      <w:pPr>
        <w:spacing w:after="0" w:line="240" w:lineRule="auto"/>
        <w:contextualSpacing/>
        <w:jc w:val="both"/>
        <w:rPr>
          <w:rFonts w:ascii="Times New Roman" w:hAnsi="Times New Roman" w:cs="Times New Roman"/>
          <w:sz w:val="28"/>
          <w:szCs w:val="28"/>
          <w:lang w:val="kk-KZ"/>
        </w:rPr>
      </w:pPr>
      <w:r w:rsidRPr="00847AE8">
        <w:rPr>
          <w:rFonts w:ascii="Times New Roman" w:hAnsi="Times New Roman" w:cs="Times New Roman"/>
          <w:sz w:val="28"/>
          <w:szCs w:val="28"/>
          <w:lang w:val="kk-KZ"/>
        </w:rPr>
        <w:tab/>
      </w:r>
      <w:r w:rsidR="004A6374" w:rsidRPr="004A6374">
        <w:rPr>
          <w:rFonts w:ascii="Times New Roman" w:hAnsi="Times New Roman" w:cs="Times New Roman"/>
          <w:sz w:val="28"/>
          <w:szCs w:val="28"/>
          <w:lang w:val="kk-KZ"/>
        </w:rPr>
        <w:t>Шырша тұқымының өну процесін жеделдету үшін стратификация қолданылады, яғни шырша тұқымын қарлау, ол к</w:t>
      </w:r>
      <w:r w:rsidR="004A6374">
        <w:rPr>
          <w:rFonts w:ascii="Times New Roman" w:hAnsi="Times New Roman" w:cs="Times New Roman"/>
          <w:sz w:val="28"/>
          <w:szCs w:val="28"/>
          <w:lang w:val="kk-KZ"/>
        </w:rPr>
        <w:t>елесі жұмыстарды қамтиды: себуден</w:t>
      </w:r>
      <w:r w:rsidR="004A6374" w:rsidRPr="004A6374">
        <w:rPr>
          <w:rFonts w:ascii="Times New Roman" w:hAnsi="Times New Roman" w:cs="Times New Roman"/>
          <w:sz w:val="28"/>
          <w:szCs w:val="28"/>
          <w:lang w:val="kk-KZ"/>
        </w:rPr>
        <w:t xml:space="preserve"> 1-2 ай бұрын шырша тұқымы бөлм</w:t>
      </w:r>
      <w:r w:rsidR="004A6374">
        <w:rPr>
          <w:rFonts w:ascii="Times New Roman" w:hAnsi="Times New Roman" w:cs="Times New Roman"/>
          <w:sz w:val="28"/>
          <w:szCs w:val="28"/>
          <w:lang w:val="kk-KZ"/>
        </w:rPr>
        <w:t>е температурасында суға малынады</w:t>
      </w:r>
      <w:r w:rsidR="004A6374" w:rsidRPr="004A6374">
        <w:rPr>
          <w:rFonts w:ascii="Times New Roman" w:hAnsi="Times New Roman" w:cs="Times New Roman"/>
          <w:sz w:val="28"/>
          <w:szCs w:val="28"/>
          <w:lang w:val="kk-KZ"/>
        </w:rPr>
        <w:t>. Судан алынған тұқымдар сирек кездесетін матадан жасалған сөмкелерге салынады, содан кейін тұқым пакеттері қар басылған жерге қойылып, үстіне қалыңдығы 60-80 см қар қабатымен жабылады.Қар үйінділері көктемде тез еріп кетпес үшін шырша бұтақтарымен, чиптер</w:t>
      </w:r>
      <w:r w:rsidR="004A6374">
        <w:rPr>
          <w:rFonts w:ascii="Times New Roman" w:hAnsi="Times New Roman" w:cs="Times New Roman"/>
          <w:sz w:val="28"/>
          <w:szCs w:val="28"/>
          <w:lang w:val="kk-KZ"/>
        </w:rPr>
        <w:t>мен немесе үгінділермен жабылады</w:t>
      </w:r>
      <w:r w:rsidR="004A6374" w:rsidRPr="004A6374">
        <w:rPr>
          <w:rFonts w:ascii="Times New Roman" w:hAnsi="Times New Roman" w:cs="Times New Roman"/>
          <w:sz w:val="28"/>
          <w:szCs w:val="28"/>
          <w:lang w:val="kk-KZ"/>
        </w:rPr>
        <w:t>. Қар астында</w:t>
      </w:r>
      <w:r w:rsidR="0087494F">
        <w:rPr>
          <w:rFonts w:ascii="Times New Roman" w:hAnsi="Times New Roman" w:cs="Times New Roman"/>
          <w:sz w:val="28"/>
          <w:szCs w:val="28"/>
          <w:lang w:val="kk-KZ"/>
        </w:rPr>
        <w:t xml:space="preserve"> тұқымдар 1-2 ай бойы сақталады</w:t>
      </w:r>
      <w:r w:rsidR="0087494F" w:rsidRPr="0087494F">
        <w:rPr>
          <w:rFonts w:ascii="Times New Roman" w:hAnsi="Times New Roman" w:cs="Times New Roman"/>
          <w:sz w:val="28"/>
          <w:szCs w:val="28"/>
          <w:lang w:val="kk-KZ"/>
        </w:rPr>
        <w:t xml:space="preserve"> </w:t>
      </w:r>
      <w:r w:rsidR="0087494F">
        <w:rPr>
          <w:rFonts w:ascii="Times New Roman" w:hAnsi="Times New Roman" w:cs="Times New Roman"/>
          <w:sz w:val="28"/>
          <w:szCs w:val="28"/>
          <w:lang w:val="kk-KZ"/>
        </w:rPr>
        <w:t>[75</w:t>
      </w:r>
      <w:r w:rsidR="0087494F" w:rsidRPr="00847AE8">
        <w:rPr>
          <w:rFonts w:ascii="Times New Roman" w:hAnsi="Times New Roman" w:cs="Times New Roman"/>
          <w:sz w:val="28"/>
          <w:szCs w:val="28"/>
          <w:lang w:val="kk-KZ"/>
        </w:rPr>
        <w:t>].</w:t>
      </w:r>
    </w:p>
    <w:p w:rsidR="00B63312" w:rsidRPr="00847AE8" w:rsidRDefault="00B63312" w:rsidP="004A6374">
      <w:pPr>
        <w:spacing w:after="0" w:line="240" w:lineRule="auto"/>
        <w:ind w:firstLine="720"/>
        <w:contextualSpacing/>
        <w:jc w:val="both"/>
        <w:rPr>
          <w:rFonts w:ascii="Times New Roman" w:hAnsi="Times New Roman" w:cs="Times New Roman"/>
          <w:sz w:val="28"/>
          <w:szCs w:val="28"/>
          <w:lang w:val="kk-KZ"/>
        </w:rPr>
      </w:pPr>
      <w:r w:rsidRPr="00847AE8">
        <w:rPr>
          <w:rFonts w:ascii="Times New Roman" w:hAnsi="Times New Roman" w:cs="Times New Roman"/>
          <w:sz w:val="28"/>
          <w:szCs w:val="28"/>
          <w:lang w:val="kk-KZ"/>
        </w:rPr>
        <w:t xml:space="preserve">Себу алдында тұқым салынған қаптарды қардың астынан алады, тұқымдарды KMnO4 (30 мин.1% ерітіндімен) немесе ТМТД (5Г/кг), сусымалылығына дейін кептіре отырып (күнде 1-2 сағат, жиі араластыра отырып) </w:t>
      </w:r>
      <w:r w:rsidR="0094455E">
        <w:rPr>
          <w:rFonts w:ascii="Times New Roman" w:hAnsi="Times New Roman" w:cs="Times New Roman"/>
          <w:sz w:val="28"/>
          <w:szCs w:val="28"/>
          <w:lang w:val="kk-KZ"/>
        </w:rPr>
        <w:t>зарасыздандырылады</w:t>
      </w:r>
      <w:r w:rsidRPr="00847AE8">
        <w:rPr>
          <w:rFonts w:ascii="Times New Roman" w:hAnsi="Times New Roman" w:cs="Times New Roman"/>
          <w:sz w:val="28"/>
          <w:szCs w:val="28"/>
          <w:lang w:val="kk-KZ"/>
        </w:rPr>
        <w:t xml:space="preserve">. Егу топырақтың ылғалдылығын барынша пайдалану үшін қысқа мерзімде (5 күннен аспайтын) температура топырақ </w:t>
      </w:r>
      <w:r w:rsidR="004A6374" w:rsidRPr="00847AE8">
        <w:rPr>
          <w:rFonts w:ascii="Times New Roman" w:hAnsi="Times New Roman" w:cs="Times New Roman"/>
          <w:sz w:val="28"/>
          <w:szCs w:val="28"/>
          <w:lang w:val="kk-KZ"/>
        </w:rPr>
        <w:t xml:space="preserve">10-12C° </w:t>
      </w:r>
      <w:r w:rsidRPr="00847AE8">
        <w:rPr>
          <w:rFonts w:ascii="Times New Roman" w:hAnsi="Times New Roman" w:cs="Times New Roman"/>
          <w:sz w:val="28"/>
          <w:szCs w:val="28"/>
          <w:lang w:val="kk-KZ"/>
        </w:rPr>
        <w:t>температур</w:t>
      </w:r>
      <w:r w:rsidR="00FD71B1">
        <w:rPr>
          <w:rFonts w:ascii="Times New Roman" w:hAnsi="Times New Roman" w:cs="Times New Roman"/>
          <w:sz w:val="28"/>
          <w:szCs w:val="28"/>
          <w:lang w:val="kk-KZ"/>
        </w:rPr>
        <w:t>асына жеткенде жүзеге асырылады</w:t>
      </w:r>
      <w:r w:rsidRPr="00847AE8">
        <w:rPr>
          <w:rFonts w:ascii="Times New Roman" w:hAnsi="Times New Roman" w:cs="Times New Roman"/>
          <w:sz w:val="28"/>
          <w:szCs w:val="28"/>
          <w:lang w:val="kk-KZ"/>
        </w:rPr>
        <w:t xml:space="preserve"> </w:t>
      </w:r>
      <w:r w:rsidR="0087494F">
        <w:rPr>
          <w:rFonts w:ascii="Times New Roman" w:hAnsi="Times New Roman" w:cs="Times New Roman"/>
          <w:sz w:val="28"/>
          <w:szCs w:val="28"/>
          <w:lang w:val="kk-KZ"/>
        </w:rPr>
        <w:t>[</w:t>
      </w:r>
      <w:r w:rsidR="0030629D">
        <w:rPr>
          <w:rFonts w:ascii="Times New Roman" w:hAnsi="Times New Roman" w:cs="Times New Roman"/>
          <w:sz w:val="28"/>
          <w:szCs w:val="28"/>
          <w:lang w:val="kk-KZ"/>
        </w:rPr>
        <w:t>76</w:t>
      </w:r>
      <w:r w:rsidR="00FD71B1" w:rsidRPr="00847AE8">
        <w:rPr>
          <w:rFonts w:ascii="Times New Roman" w:hAnsi="Times New Roman" w:cs="Times New Roman"/>
          <w:sz w:val="28"/>
          <w:szCs w:val="28"/>
          <w:lang w:val="kk-KZ"/>
        </w:rPr>
        <w:t>].</w:t>
      </w:r>
    </w:p>
    <w:p w:rsidR="00B63312" w:rsidRPr="00C55B58" w:rsidRDefault="00B63312" w:rsidP="00F952BF">
      <w:pPr>
        <w:spacing w:after="0" w:line="240" w:lineRule="auto"/>
        <w:ind w:firstLine="720"/>
        <w:contextualSpacing/>
        <w:jc w:val="both"/>
        <w:rPr>
          <w:rFonts w:ascii="Times New Roman" w:hAnsi="Times New Roman" w:cs="Times New Roman"/>
          <w:i/>
          <w:sz w:val="28"/>
          <w:szCs w:val="28"/>
          <w:lang w:val="kk-KZ"/>
        </w:rPr>
      </w:pPr>
      <w:r w:rsidRPr="00C55B58">
        <w:rPr>
          <w:rFonts w:ascii="Times New Roman" w:hAnsi="Times New Roman" w:cs="Times New Roman"/>
          <w:i/>
          <w:sz w:val="28"/>
          <w:szCs w:val="28"/>
          <w:lang w:val="kk-KZ"/>
        </w:rPr>
        <w:t xml:space="preserve">Шренк шыршасының тұқымын себу технологиясы </w:t>
      </w:r>
    </w:p>
    <w:p w:rsidR="00B63312" w:rsidRPr="00847AE8" w:rsidRDefault="00C55B58" w:rsidP="00F952BF">
      <w:pPr>
        <w:spacing w:after="0" w:line="240" w:lineRule="auto"/>
        <w:ind w:firstLine="720"/>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Төменде </w:t>
      </w:r>
      <w:r w:rsidR="00B63312" w:rsidRPr="00847AE8">
        <w:rPr>
          <w:rFonts w:ascii="Times New Roman" w:hAnsi="Times New Roman" w:cs="Times New Roman"/>
          <w:sz w:val="28"/>
          <w:szCs w:val="28"/>
          <w:lang w:val="kk-KZ"/>
        </w:rPr>
        <w:t xml:space="preserve"> өсу стимуляторларымен тұқымдарды егу алдындағы өңдеу әдістері берілген:</w:t>
      </w:r>
    </w:p>
    <w:p w:rsidR="00B63312" w:rsidRPr="00847AE8" w:rsidRDefault="00B63312" w:rsidP="00F952BF">
      <w:pPr>
        <w:spacing w:after="0" w:line="240" w:lineRule="auto"/>
        <w:ind w:firstLine="567"/>
        <w:contextualSpacing/>
        <w:jc w:val="both"/>
        <w:rPr>
          <w:rFonts w:ascii="Times New Roman" w:hAnsi="Times New Roman" w:cs="Times New Roman"/>
          <w:sz w:val="28"/>
          <w:szCs w:val="28"/>
          <w:lang w:val="kk-KZ"/>
        </w:rPr>
      </w:pPr>
      <w:r w:rsidRPr="00847AE8">
        <w:rPr>
          <w:rFonts w:ascii="Times New Roman" w:hAnsi="Times New Roman" w:cs="Times New Roman"/>
          <w:sz w:val="28"/>
          <w:szCs w:val="28"/>
          <w:lang w:val="kk-KZ"/>
        </w:rPr>
        <w:t xml:space="preserve">1) 200г шырша тұқымын 1,5 шай қасық </w:t>
      </w:r>
      <w:r w:rsidRPr="0076727B">
        <w:rPr>
          <w:rFonts w:ascii="Times New Roman" w:hAnsi="Times New Roman" w:cs="Times New Roman"/>
          <w:i/>
          <w:sz w:val="28"/>
          <w:szCs w:val="28"/>
          <w:lang w:val="kk-KZ"/>
        </w:rPr>
        <w:t>Гуми-К</w:t>
      </w:r>
      <w:r w:rsidRPr="00847AE8">
        <w:rPr>
          <w:rFonts w:ascii="Times New Roman" w:hAnsi="Times New Roman" w:cs="Times New Roman"/>
          <w:sz w:val="28"/>
          <w:szCs w:val="28"/>
          <w:lang w:val="kk-KZ"/>
        </w:rPr>
        <w:t xml:space="preserve"> ерітіндісімен араластырып, 3</w:t>
      </w:r>
      <w:r w:rsidR="00793B57">
        <w:rPr>
          <w:rFonts w:ascii="Times New Roman" w:hAnsi="Times New Roman" w:cs="Times New Roman"/>
          <w:sz w:val="28"/>
          <w:szCs w:val="28"/>
          <w:lang w:val="kk-KZ"/>
        </w:rPr>
        <w:t>0 минутқа қалдыр</w:t>
      </w:r>
      <w:r w:rsidR="003B0E4C">
        <w:rPr>
          <w:rFonts w:ascii="Times New Roman" w:hAnsi="Times New Roman" w:cs="Times New Roman"/>
          <w:sz w:val="28"/>
          <w:szCs w:val="28"/>
          <w:lang w:val="kk-KZ"/>
        </w:rPr>
        <w:t>ып</w:t>
      </w:r>
      <w:r w:rsidR="00793B57">
        <w:rPr>
          <w:rFonts w:ascii="Times New Roman" w:hAnsi="Times New Roman" w:cs="Times New Roman"/>
          <w:sz w:val="28"/>
          <w:szCs w:val="28"/>
          <w:lang w:val="kk-KZ"/>
        </w:rPr>
        <w:t xml:space="preserve">, </w:t>
      </w:r>
      <w:r w:rsidRPr="00847AE8">
        <w:rPr>
          <w:rFonts w:ascii="Times New Roman" w:hAnsi="Times New Roman" w:cs="Times New Roman"/>
          <w:sz w:val="28"/>
          <w:szCs w:val="28"/>
          <w:lang w:val="kk-KZ"/>
        </w:rPr>
        <w:t>егу 10-</w:t>
      </w:r>
      <w:r w:rsidRPr="00041828">
        <w:rPr>
          <w:rFonts w:ascii="Times New Roman" w:hAnsi="Times New Roman" w:cs="Times New Roman"/>
          <w:sz w:val="28"/>
          <w:szCs w:val="28"/>
          <w:lang w:val="kk-KZ"/>
        </w:rPr>
        <w:t>8-10-8</w:t>
      </w:r>
      <w:r w:rsidRPr="00847AE8">
        <w:rPr>
          <w:rFonts w:ascii="Times New Roman" w:hAnsi="Times New Roman" w:cs="Times New Roman"/>
          <w:sz w:val="28"/>
          <w:szCs w:val="28"/>
          <w:lang w:val="kk-KZ"/>
        </w:rPr>
        <w:t xml:space="preserve">-10 см сызба бойынша жүзеге асырылады. </w:t>
      </w:r>
      <w:r w:rsidR="00793B57" w:rsidRPr="00847AE8">
        <w:rPr>
          <w:rFonts w:ascii="Times New Roman" w:hAnsi="Times New Roman" w:cs="Times New Roman"/>
          <w:sz w:val="28"/>
          <w:szCs w:val="28"/>
          <w:lang w:val="kk-KZ"/>
        </w:rPr>
        <w:t xml:space="preserve">Егу </w:t>
      </w:r>
      <w:r w:rsidRPr="00847AE8">
        <w:rPr>
          <w:rFonts w:ascii="Times New Roman" w:hAnsi="Times New Roman" w:cs="Times New Roman"/>
          <w:sz w:val="28"/>
          <w:szCs w:val="28"/>
          <w:lang w:val="kk-KZ"/>
        </w:rPr>
        <w:t xml:space="preserve">жолдарының ені 8см, тұқым себу тереңдігі 1 см. </w:t>
      </w:r>
      <w:r w:rsidR="00985F6D">
        <w:rPr>
          <w:rFonts w:ascii="Times New Roman" w:hAnsi="Times New Roman" w:cs="Times New Roman"/>
          <w:sz w:val="28"/>
          <w:szCs w:val="28"/>
          <w:lang w:val="kk-KZ"/>
        </w:rPr>
        <w:t>себуден кейін бірден  ойықтар</w:t>
      </w:r>
      <w:r w:rsidRPr="00847AE8">
        <w:rPr>
          <w:rFonts w:ascii="Times New Roman" w:hAnsi="Times New Roman" w:cs="Times New Roman"/>
          <w:sz w:val="28"/>
          <w:szCs w:val="28"/>
          <w:lang w:val="kk-KZ"/>
        </w:rPr>
        <w:t xml:space="preserve"> (8 см) 0,5-1 см тереңдікке дейін </w:t>
      </w:r>
      <w:r w:rsidR="00793B57">
        <w:rPr>
          <w:rFonts w:ascii="Times New Roman" w:hAnsi="Times New Roman" w:cs="Times New Roman"/>
          <w:sz w:val="28"/>
          <w:szCs w:val="28"/>
          <w:lang w:val="kk-KZ"/>
        </w:rPr>
        <w:t>тау топырағымен жабылады жәнелейка</w:t>
      </w:r>
      <w:r w:rsidRPr="00847AE8">
        <w:rPr>
          <w:rFonts w:ascii="Times New Roman" w:hAnsi="Times New Roman" w:cs="Times New Roman"/>
          <w:sz w:val="28"/>
          <w:szCs w:val="28"/>
          <w:lang w:val="kk-KZ"/>
        </w:rPr>
        <w:t xml:space="preserve"> арқылы </w:t>
      </w:r>
      <w:r w:rsidR="00793B57">
        <w:rPr>
          <w:rFonts w:ascii="Times New Roman" w:hAnsi="Times New Roman" w:cs="Times New Roman"/>
          <w:sz w:val="28"/>
          <w:szCs w:val="28"/>
          <w:lang w:val="kk-KZ"/>
        </w:rPr>
        <w:t>жаңбырлатып суар</w:t>
      </w:r>
      <w:r w:rsidR="003B0E4C">
        <w:rPr>
          <w:rFonts w:ascii="Times New Roman" w:hAnsi="Times New Roman" w:cs="Times New Roman"/>
          <w:sz w:val="28"/>
          <w:szCs w:val="28"/>
          <w:lang w:val="kk-KZ"/>
        </w:rPr>
        <w:t>ылды</w:t>
      </w:r>
      <w:r w:rsidR="00AE597E">
        <w:rPr>
          <w:rFonts w:ascii="Times New Roman" w:hAnsi="Times New Roman" w:cs="Times New Roman"/>
          <w:sz w:val="28"/>
          <w:szCs w:val="28"/>
          <w:lang w:val="kk-KZ"/>
        </w:rPr>
        <w:t xml:space="preserve"> [</w:t>
      </w:r>
      <w:r w:rsidR="00AE597E" w:rsidRPr="001D2E68">
        <w:rPr>
          <w:rFonts w:ascii="Times New Roman" w:hAnsi="Times New Roman" w:cs="Times New Roman"/>
          <w:sz w:val="28"/>
          <w:szCs w:val="28"/>
          <w:lang w:val="kk-KZ"/>
        </w:rPr>
        <w:t>7</w:t>
      </w:r>
      <w:r w:rsidR="001D2E68" w:rsidRPr="001D2E68">
        <w:rPr>
          <w:rFonts w:ascii="Times New Roman" w:hAnsi="Times New Roman" w:cs="Times New Roman"/>
          <w:sz w:val="28"/>
          <w:szCs w:val="28"/>
          <w:lang w:val="kk-KZ"/>
        </w:rPr>
        <w:t>7, 78</w:t>
      </w:r>
      <w:r w:rsidR="00AE597E" w:rsidRPr="001D2E68">
        <w:rPr>
          <w:rFonts w:ascii="Times New Roman" w:hAnsi="Times New Roman" w:cs="Times New Roman"/>
          <w:sz w:val="28"/>
          <w:szCs w:val="28"/>
          <w:lang w:val="kk-KZ"/>
        </w:rPr>
        <w:t>].</w:t>
      </w:r>
    </w:p>
    <w:p w:rsidR="00B63312" w:rsidRPr="00847AE8" w:rsidRDefault="00B63312" w:rsidP="00F952BF">
      <w:pPr>
        <w:spacing w:after="0" w:line="240" w:lineRule="auto"/>
        <w:ind w:firstLine="567"/>
        <w:contextualSpacing/>
        <w:jc w:val="both"/>
        <w:rPr>
          <w:rFonts w:ascii="Times New Roman" w:hAnsi="Times New Roman" w:cs="Times New Roman"/>
          <w:sz w:val="28"/>
          <w:szCs w:val="28"/>
          <w:lang w:val="kk-KZ"/>
        </w:rPr>
      </w:pPr>
      <w:r w:rsidRPr="00847AE8">
        <w:rPr>
          <w:rFonts w:ascii="Times New Roman" w:hAnsi="Times New Roman" w:cs="Times New Roman"/>
          <w:sz w:val="28"/>
          <w:szCs w:val="28"/>
          <w:lang w:val="kk-KZ"/>
        </w:rPr>
        <w:t xml:space="preserve">2) </w:t>
      </w:r>
      <w:r w:rsidR="0076727B">
        <w:rPr>
          <w:rFonts w:ascii="Times New Roman" w:hAnsi="Times New Roman" w:cs="Times New Roman"/>
          <w:i/>
          <w:sz w:val="28"/>
          <w:szCs w:val="28"/>
          <w:lang w:val="kk-KZ"/>
        </w:rPr>
        <w:t>Ф</w:t>
      </w:r>
      <w:r w:rsidRPr="0076727B">
        <w:rPr>
          <w:rFonts w:ascii="Times New Roman" w:hAnsi="Times New Roman" w:cs="Times New Roman"/>
          <w:i/>
          <w:sz w:val="28"/>
          <w:szCs w:val="28"/>
          <w:lang w:val="kk-KZ"/>
        </w:rPr>
        <w:t>итобацириннің</w:t>
      </w:r>
      <w:r w:rsidRPr="00847AE8">
        <w:rPr>
          <w:rFonts w:ascii="Times New Roman" w:hAnsi="Times New Roman" w:cs="Times New Roman"/>
          <w:sz w:val="28"/>
          <w:szCs w:val="28"/>
          <w:lang w:val="kk-KZ"/>
        </w:rPr>
        <w:t xml:space="preserve"> суспензиясын есептеу үшін:320 мл суға 4 мл фитобацирин. 200г мөлшерінде шырша тұқымдары</w:t>
      </w:r>
      <w:r w:rsidR="00475F21">
        <w:rPr>
          <w:rFonts w:ascii="Times New Roman" w:hAnsi="Times New Roman" w:cs="Times New Roman"/>
          <w:sz w:val="28"/>
          <w:szCs w:val="28"/>
          <w:lang w:val="kk-KZ"/>
        </w:rPr>
        <w:t xml:space="preserve"> суспензиямен бүркіп</w:t>
      </w:r>
      <w:r w:rsidRPr="00847AE8">
        <w:rPr>
          <w:rFonts w:ascii="Times New Roman" w:hAnsi="Times New Roman" w:cs="Times New Roman"/>
          <w:sz w:val="28"/>
          <w:szCs w:val="28"/>
          <w:lang w:val="kk-KZ"/>
        </w:rPr>
        <w:t>, көлеңкеде 4 сағатқа қалдырылады. Содан кейін 10-</w:t>
      </w:r>
      <w:r w:rsidRPr="00041828">
        <w:rPr>
          <w:rFonts w:ascii="Times New Roman" w:hAnsi="Times New Roman" w:cs="Times New Roman"/>
          <w:sz w:val="28"/>
          <w:szCs w:val="28"/>
          <w:lang w:val="kk-KZ"/>
        </w:rPr>
        <w:t>8-10-8</w:t>
      </w:r>
      <w:r w:rsidRPr="00847AE8">
        <w:rPr>
          <w:rFonts w:ascii="Times New Roman" w:hAnsi="Times New Roman" w:cs="Times New Roman"/>
          <w:sz w:val="28"/>
          <w:szCs w:val="28"/>
          <w:lang w:val="kk-KZ"/>
        </w:rPr>
        <w:t>-10 см схемаға сәйкес себ</w:t>
      </w:r>
      <w:r w:rsidR="003B0E4C">
        <w:rPr>
          <w:rFonts w:ascii="Times New Roman" w:hAnsi="Times New Roman" w:cs="Times New Roman"/>
          <w:sz w:val="28"/>
          <w:szCs w:val="28"/>
          <w:lang w:val="kk-KZ"/>
        </w:rPr>
        <w:t xml:space="preserve">ілді, себу </w:t>
      </w:r>
      <w:r w:rsidRPr="00847AE8">
        <w:rPr>
          <w:rFonts w:ascii="Times New Roman" w:hAnsi="Times New Roman" w:cs="Times New Roman"/>
          <w:sz w:val="28"/>
          <w:szCs w:val="28"/>
          <w:lang w:val="kk-KZ"/>
        </w:rPr>
        <w:t xml:space="preserve">жолдарының ені 8 см, тұқым себу тереңдігі 1 см. </w:t>
      </w:r>
      <w:r w:rsidR="00475F21">
        <w:rPr>
          <w:rFonts w:ascii="Times New Roman" w:hAnsi="Times New Roman" w:cs="Times New Roman"/>
          <w:sz w:val="28"/>
          <w:szCs w:val="28"/>
          <w:lang w:val="kk-KZ"/>
        </w:rPr>
        <w:t>Тұқымды сепкеннен кейін бірден себу</w:t>
      </w:r>
      <w:r w:rsidRPr="00847AE8">
        <w:rPr>
          <w:rFonts w:ascii="Times New Roman" w:hAnsi="Times New Roman" w:cs="Times New Roman"/>
          <w:sz w:val="28"/>
          <w:szCs w:val="28"/>
          <w:lang w:val="kk-KZ"/>
        </w:rPr>
        <w:t xml:space="preserve"> ойықтары (8см) қасиеттерін қорғау және жақсарту үшін 0,5-1,0 см тереңдікке се</w:t>
      </w:r>
      <w:r w:rsidR="00475F21">
        <w:rPr>
          <w:rFonts w:ascii="Times New Roman" w:hAnsi="Times New Roman" w:cs="Times New Roman"/>
          <w:sz w:val="28"/>
          <w:szCs w:val="28"/>
          <w:lang w:val="kk-KZ"/>
        </w:rPr>
        <w:t>білген тау топырағымен жабылады</w:t>
      </w:r>
      <w:r w:rsidR="00793B57">
        <w:rPr>
          <w:rFonts w:ascii="Times New Roman" w:hAnsi="Times New Roman" w:cs="Times New Roman"/>
          <w:sz w:val="28"/>
          <w:szCs w:val="28"/>
          <w:lang w:val="kk-KZ"/>
        </w:rPr>
        <w:t>,лейка</w:t>
      </w:r>
      <w:r w:rsidR="00793B57" w:rsidRPr="00847AE8">
        <w:rPr>
          <w:rFonts w:ascii="Times New Roman" w:hAnsi="Times New Roman" w:cs="Times New Roman"/>
          <w:sz w:val="28"/>
          <w:szCs w:val="28"/>
          <w:lang w:val="kk-KZ"/>
        </w:rPr>
        <w:t xml:space="preserve"> арқылы </w:t>
      </w:r>
      <w:r w:rsidR="00793B57">
        <w:rPr>
          <w:rFonts w:ascii="Times New Roman" w:hAnsi="Times New Roman" w:cs="Times New Roman"/>
          <w:sz w:val="28"/>
          <w:szCs w:val="28"/>
          <w:lang w:val="kk-KZ"/>
        </w:rPr>
        <w:t>жаңбырлатып суара</w:t>
      </w:r>
      <w:r w:rsidR="00793B57" w:rsidRPr="00847AE8">
        <w:rPr>
          <w:rFonts w:ascii="Times New Roman" w:hAnsi="Times New Roman" w:cs="Times New Roman"/>
          <w:sz w:val="28"/>
          <w:szCs w:val="28"/>
          <w:lang w:val="kk-KZ"/>
        </w:rPr>
        <w:t>ды.</w:t>
      </w:r>
    </w:p>
    <w:p w:rsidR="00B63312" w:rsidRPr="00847AE8" w:rsidRDefault="00B63312" w:rsidP="00F952BF">
      <w:pPr>
        <w:spacing w:after="0" w:line="240" w:lineRule="auto"/>
        <w:ind w:firstLine="567"/>
        <w:contextualSpacing/>
        <w:jc w:val="both"/>
        <w:rPr>
          <w:rFonts w:ascii="Times New Roman" w:hAnsi="Times New Roman" w:cs="Times New Roman"/>
          <w:sz w:val="28"/>
          <w:szCs w:val="28"/>
          <w:lang w:val="kk-KZ"/>
        </w:rPr>
      </w:pPr>
      <w:r w:rsidRPr="00847AE8">
        <w:rPr>
          <w:rFonts w:ascii="Times New Roman" w:hAnsi="Times New Roman" w:cs="Times New Roman"/>
          <w:sz w:val="28"/>
          <w:szCs w:val="28"/>
          <w:lang w:val="kk-KZ"/>
        </w:rPr>
        <w:t xml:space="preserve">3) </w:t>
      </w:r>
      <w:r w:rsidRPr="0076727B">
        <w:rPr>
          <w:rFonts w:ascii="Times New Roman" w:hAnsi="Times New Roman" w:cs="Times New Roman"/>
          <w:i/>
          <w:sz w:val="28"/>
          <w:szCs w:val="28"/>
          <w:lang w:val="kk-KZ"/>
        </w:rPr>
        <w:t>Нематофагты саңырауқұлақ</w:t>
      </w:r>
      <w:r w:rsidR="00475F21">
        <w:rPr>
          <w:rFonts w:ascii="Times New Roman" w:hAnsi="Times New Roman" w:cs="Times New Roman"/>
          <w:sz w:val="28"/>
          <w:szCs w:val="28"/>
          <w:lang w:val="kk-KZ"/>
        </w:rPr>
        <w:t>.</w:t>
      </w:r>
      <w:r w:rsidRPr="00847AE8">
        <w:rPr>
          <w:rFonts w:ascii="Times New Roman" w:hAnsi="Times New Roman" w:cs="Times New Roman"/>
          <w:sz w:val="28"/>
          <w:szCs w:val="28"/>
          <w:lang w:val="kk-KZ"/>
        </w:rPr>
        <w:t xml:space="preserve"> Биологиялық өнімі: 350 гр. құрғақ препаратты 200г мөлшерінде шырша тұқымдарымен араластырып, тікелей топыраққа 1 см тереңдікке дейін </w:t>
      </w:r>
      <w:r w:rsidR="00475F21">
        <w:rPr>
          <w:rFonts w:ascii="Times New Roman" w:hAnsi="Times New Roman" w:cs="Times New Roman"/>
          <w:sz w:val="28"/>
          <w:szCs w:val="28"/>
          <w:lang w:val="kk-KZ"/>
        </w:rPr>
        <w:t>енгізеді</w:t>
      </w:r>
      <w:r w:rsidRPr="00847AE8">
        <w:rPr>
          <w:rFonts w:ascii="Times New Roman" w:hAnsi="Times New Roman" w:cs="Times New Roman"/>
          <w:sz w:val="28"/>
          <w:szCs w:val="28"/>
          <w:lang w:val="kk-KZ"/>
        </w:rPr>
        <w:t>. егу схемасы 10-</w:t>
      </w:r>
      <w:r w:rsidRPr="00475F21">
        <w:rPr>
          <w:rFonts w:ascii="Times New Roman" w:hAnsi="Times New Roman" w:cs="Times New Roman"/>
          <w:sz w:val="28"/>
          <w:szCs w:val="28"/>
          <w:u w:val="single"/>
          <w:lang w:val="kk-KZ"/>
        </w:rPr>
        <w:t>8</w:t>
      </w:r>
      <w:r w:rsidRPr="00847AE8">
        <w:rPr>
          <w:rFonts w:ascii="Times New Roman" w:hAnsi="Times New Roman" w:cs="Times New Roman"/>
          <w:sz w:val="28"/>
          <w:szCs w:val="28"/>
          <w:lang w:val="kk-KZ"/>
        </w:rPr>
        <w:t>-10-</w:t>
      </w:r>
      <w:r w:rsidRPr="00475F21">
        <w:rPr>
          <w:rFonts w:ascii="Times New Roman" w:hAnsi="Times New Roman" w:cs="Times New Roman"/>
          <w:sz w:val="28"/>
          <w:szCs w:val="28"/>
          <w:u w:val="single"/>
          <w:lang w:val="kk-KZ"/>
        </w:rPr>
        <w:t>8</w:t>
      </w:r>
      <w:r w:rsidRPr="00847AE8">
        <w:rPr>
          <w:rFonts w:ascii="Times New Roman" w:hAnsi="Times New Roman" w:cs="Times New Roman"/>
          <w:sz w:val="28"/>
          <w:szCs w:val="28"/>
          <w:lang w:val="kk-KZ"/>
        </w:rPr>
        <w:t xml:space="preserve">-10 см, яғни егу жолдарының ені 8 см, тұқым себу тереңдігі 1 см. егу ойықтары (8 см) 0,5 см тереңдікке шымтезек себілген. </w:t>
      </w:r>
    </w:p>
    <w:p w:rsidR="00B63312" w:rsidRPr="00847AE8" w:rsidRDefault="00B63312" w:rsidP="00F952BF">
      <w:pPr>
        <w:spacing w:after="0" w:line="240" w:lineRule="auto"/>
        <w:ind w:firstLine="720"/>
        <w:contextualSpacing/>
        <w:jc w:val="both"/>
        <w:rPr>
          <w:rFonts w:ascii="Times New Roman" w:hAnsi="Times New Roman" w:cs="Times New Roman"/>
          <w:sz w:val="28"/>
          <w:szCs w:val="28"/>
          <w:lang w:val="kk-KZ"/>
        </w:rPr>
      </w:pPr>
      <w:r w:rsidRPr="00847AE8">
        <w:rPr>
          <w:rFonts w:ascii="Times New Roman" w:hAnsi="Times New Roman" w:cs="Times New Roman"/>
          <w:sz w:val="28"/>
          <w:szCs w:val="28"/>
          <w:lang w:val="kk-KZ"/>
        </w:rPr>
        <w:t xml:space="preserve">Тамыр және </w:t>
      </w:r>
      <w:r w:rsidR="00B17E13">
        <w:rPr>
          <w:rFonts w:ascii="Times New Roman" w:hAnsi="Times New Roman" w:cs="Times New Roman"/>
          <w:sz w:val="28"/>
          <w:szCs w:val="28"/>
          <w:lang w:val="kk-KZ"/>
        </w:rPr>
        <w:t>тамырдан тыс</w:t>
      </w:r>
      <w:r w:rsidRPr="00847AE8">
        <w:rPr>
          <w:rFonts w:ascii="Times New Roman" w:hAnsi="Times New Roman" w:cs="Times New Roman"/>
          <w:sz w:val="28"/>
          <w:szCs w:val="28"/>
          <w:lang w:val="kk-KZ"/>
        </w:rPr>
        <w:t xml:space="preserve"> қоректендіруді екпелерді </w:t>
      </w:r>
      <w:r w:rsidR="00B17E13">
        <w:rPr>
          <w:rFonts w:ascii="Times New Roman" w:hAnsi="Times New Roman" w:cs="Times New Roman"/>
          <w:sz w:val="28"/>
          <w:szCs w:val="28"/>
          <w:lang w:val="kk-KZ"/>
        </w:rPr>
        <w:t xml:space="preserve">суда еритін </w:t>
      </w:r>
      <w:r w:rsidR="003B0E4C" w:rsidRPr="0076727B">
        <w:rPr>
          <w:rFonts w:ascii="Times New Roman" w:hAnsi="Times New Roman" w:cs="Times New Roman"/>
          <w:i/>
          <w:sz w:val="28"/>
          <w:szCs w:val="28"/>
          <w:lang w:val="kk-KZ"/>
        </w:rPr>
        <w:t>Корейлік</w:t>
      </w:r>
      <w:r w:rsidR="0076727B" w:rsidRPr="0076727B">
        <w:rPr>
          <w:rFonts w:ascii="Times New Roman" w:hAnsi="Times New Roman" w:cs="Times New Roman"/>
          <w:i/>
          <w:sz w:val="28"/>
          <w:szCs w:val="28"/>
          <w:lang w:val="kk-KZ"/>
        </w:rPr>
        <w:t xml:space="preserve"> </w:t>
      </w:r>
      <w:r w:rsidRPr="0076727B">
        <w:rPr>
          <w:rFonts w:ascii="Times New Roman" w:hAnsi="Times New Roman" w:cs="Times New Roman"/>
          <w:i/>
          <w:sz w:val="28"/>
          <w:szCs w:val="28"/>
          <w:lang w:val="kk-KZ"/>
        </w:rPr>
        <w:t>Deltaspray</w:t>
      </w:r>
      <w:r w:rsidR="00B17E13" w:rsidRPr="0076727B">
        <w:rPr>
          <w:rFonts w:ascii="Times New Roman" w:hAnsi="Times New Roman" w:cs="Times New Roman"/>
          <w:i/>
          <w:sz w:val="28"/>
          <w:szCs w:val="28"/>
          <w:lang w:val="kk-KZ"/>
        </w:rPr>
        <w:t>мен</w:t>
      </w:r>
      <w:r w:rsidR="00B17E13">
        <w:rPr>
          <w:rFonts w:ascii="Times New Roman" w:hAnsi="Times New Roman" w:cs="Times New Roman"/>
          <w:sz w:val="28"/>
          <w:szCs w:val="28"/>
          <w:lang w:val="kk-KZ"/>
        </w:rPr>
        <w:t xml:space="preserve"> </w:t>
      </w:r>
      <w:r w:rsidRPr="00847AE8">
        <w:rPr>
          <w:rFonts w:ascii="Times New Roman" w:hAnsi="Times New Roman" w:cs="Times New Roman"/>
          <w:sz w:val="28"/>
          <w:szCs w:val="28"/>
          <w:lang w:val="kk-KZ"/>
        </w:rPr>
        <w:t xml:space="preserve">бүрку </w:t>
      </w:r>
      <w:r w:rsidR="00423DFD">
        <w:rPr>
          <w:rFonts w:ascii="Times New Roman" w:hAnsi="Times New Roman" w:cs="Times New Roman"/>
          <w:sz w:val="28"/>
          <w:szCs w:val="28"/>
          <w:lang w:val="kk-KZ"/>
        </w:rPr>
        <w:t>арқылы</w:t>
      </w:r>
      <w:r w:rsidR="00B17E13">
        <w:rPr>
          <w:rFonts w:ascii="Times New Roman" w:hAnsi="Times New Roman" w:cs="Times New Roman"/>
          <w:sz w:val="28"/>
          <w:szCs w:val="28"/>
          <w:lang w:val="kk-KZ"/>
        </w:rPr>
        <w:t xml:space="preserve"> жүргізеді.1г затты</w:t>
      </w:r>
      <w:r w:rsidRPr="00847AE8">
        <w:rPr>
          <w:rFonts w:ascii="Times New Roman" w:hAnsi="Times New Roman" w:cs="Times New Roman"/>
          <w:sz w:val="28"/>
          <w:szCs w:val="28"/>
          <w:lang w:val="kk-KZ"/>
        </w:rPr>
        <w:t xml:space="preserve"> 2л су</w:t>
      </w:r>
      <w:r w:rsidR="00B17E13">
        <w:rPr>
          <w:rFonts w:ascii="Times New Roman" w:hAnsi="Times New Roman" w:cs="Times New Roman"/>
          <w:sz w:val="28"/>
          <w:szCs w:val="28"/>
          <w:lang w:val="kk-KZ"/>
        </w:rPr>
        <w:t xml:space="preserve">ға араластырып,1 </w:t>
      </w:r>
      <w:r w:rsidRPr="00847AE8">
        <w:rPr>
          <w:rFonts w:ascii="Times New Roman" w:hAnsi="Times New Roman" w:cs="Times New Roman"/>
          <w:sz w:val="28"/>
          <w:szCs w:val="28"/>
          <w:lang w:val="kk-KZ"/>
        </w:rPr>
        <w:t xml:space="preserve"> апта</w:t>
      </w:r>
      <w:r w:rsidR="00B17E13">
        <w:rPr>
          <w:rFonts w:ascii="Times New Roman" w:hAnsi="Times New Roman" w:cs="Times New Roman"/>
          <w:sz w:val="28"/>
          <w:szCs w:val="28"/>
          <w:lang w:val="kk-KZ"/>
        </w:rPr>
        <w:t xml:space="preserve">да 2 рет </w:t>
      </w:r>
      <w:r w:rsidR="00F2017F">
        <w:rPr>
          <w:rFonts w:ascii="Times New Roman" w:hAnsi="Times New Roman" w:cs="Times New Roman"/>
          <w:sz w:val="28"/>
          <w:szCs w:val="28"/>
          <w:lang w:val="kk-KZ"/>
        </w:rPr>
        <w:t xml:space="preserve"> жүзеге асырылады (Қосымша Ә).</w:t>
      </w:r>
    </w:p>
    <w:p w:rsidR="00423DFD" w:rsidRPr="00423DFD" w:rsidRDefault="00423DFD" w:rsidP="00F952BF">
      <w:pPr>
        <w:spacing w:after="0" w:line="240" w:lineRule="auto"/>
        <w:ind w:firstLine="720"/>
        <w:contextualSpacing/>
        <w:jc w:val="both"/>
        <w:rPr>
          <w:rFonts w:ascii="Times New Roman" w:hAnsi="Times New Roman" w:cs="Times New Roman"/>
          <w:i/>
          <w:sz w:val="28"/>
          <w:szCs w:val="28"/>
          <w:lang w:val="kk-KZ"/>
        </w:rPr>
      </w:pPr>
      <w:r w:rsidRPr="00423DFD">
        <w:rPr>
          <w:rFonts w:ascii="Times New Roman" w:hAnsi="Times New Roman" w:cs="Times New Roman"/>
          <w:i/>
          <w:sz w:val="28"/>
          <w:szCs w:val="28"/>
          <w:lang w:val="kk-KZ"/>
        </w:rPr>
        <w:t>Топырақты өңдеу технологиясы</w:t>
      </w:r>
    </w:p>
    <w:p w:rsidR="00B63312" w:rsidRPr="00847AE8" w:rsidRDefault="00423DFD" w:rsidP="00F952BF">
      <w:pPr>
        <w:spacing w:after="0" w:line="240" w:lineRule="auto"/>
        <w:ind w:firstLine="720"/>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Қара </w:t>
      </w:r>
      <w:r w:rsidR="00B63312" w:rsidRPr="00847AE8">
        <w:rPr>
          <w:rFonts w:ascii="Times New Roman" w:hAnsi="Times New Roman" w:cs="Times New Roman"/>
          <w:sz w:val="28"/>
          <w:szCs w:val="28"/>
          <w:lang w:val="kk-KZ"/>
        </w:rPr>
        <w:t>бу жүйесі,  арамшөптерді жою, ылғалдың жиналуы мен сақталуы, органикалық тыңайтқыштарды қолдану үшін ең қолайлы</w:t>
      </w:r>
      <w:r>
        <w:rPr>
          <w:rFonts w:ascii="Times New Roman" w:hAnsi="Times New Roman" w:cs="Times New Roman"/>
          <w:sz w:val="28"/>
          <w:szCs w:val="28"/>
          <w:lang w:val="kk-KZ"/>
        </w:rPr>
        <w:t>.Жұмыск</w:t>
      </w:r>
      <w:r w:rsidR="00B63312" w:rsidRPr="00847AE8">
        <w:rPr>
          <w:rFonts w:ascii="Times New Roman" w:hAnsi="Times New Roman" w:cs="Times New Roman"/>
          <w:sz w:val="28"/>
          <w:szCs w:val="28"/>
          <w:lang w:val="kk-KZ"/>
        </w:rPr>
        <w:t>өшеттерді қаз</w:t>
      </w:r>
      <w:r w:rsidR="00C43FAF">
        <w:rPr>
          <w:rFonts w:ascii="Times New Roman" w:hAnsi="Times New Roman" w:cs="Times New Roman"/>
          <w:sz w:val="28"/>
          <w:szCs w:val="28"/>
          <w:lang w:val="kk-KZ"/>
        </w:rPr>
        <w:t>у</w:t>
      </w:r>
      <w:r>
        <w:rPr>
          <w:rFonts w:ascii="Times New Roman" w:hAnsi="Times New Roman" w:cs="Times New Roman"/>
          <w:sz w:val="28"/>
          <w:szCs w:val="28"/>
          <w:lang w:val="kk-KZ"/>
        </w:rPr>
        <w:t>дан кейін</w:t>
      </w:r>
      <w:r w:rsidR="00C43FAF">
        <w:rPr>
          <w:rFonts w:ascii="Times New Roman" w:hAnsi="Times New Roman" w:cs="Times New Roman"/>
          <w:sz w:val="28"/>
          <w:szCs w:val="28"/>
          <w:lang w:val="kk-KZ"/>
        </w:rPr>
        <w:t xml:space="preserve"> ке</w:t>
      </w:r>
      <w:r w:rsidR="00B63312" w:rsidRPr="00847AE8">
        <w:rPr>
          <w:rFonts w:ascii="Times New Roman" w:hAnsi="Times New Roman" w:cs="Times New Roman"/>
          <w:sz w:val="28"/>
          <w:szCs w:val="28"/>
          <w:lang w:val="kk-KZ"/>
        </w:rPr>
        <w:t xml:space="preserve">лесі жылға дейін </w:t>
      </w:r>
      <w:r>
        <w:rPr>
          <w:rFonts w:ascii="Times New Roman" w:hAnsi="Times New Roman" w:cs="Times New Roman"/>
          <w:sz w:val="28"/>
          <w:szCs w:val="28"/>
          <w:lang w:val="kk-KZ"/>
        </w:rPr>
        <w:t>жалғасады</w:t>
      </w:r>
      <w:r w:rsidR="00B63312" w:rsidRPr="00847AE8">
        <w:rPr>
          <w:rFonts w:ascii="Times New Roman" w:hAnsi="Times New Roman" w:cs="Times New Roman"/>
          <w:sz w:val="28"/>
          <w:szCs w:val="28"/>
          <w:lang w:val="kk-KZ"/>
        </w:rPr>
        <w:t xml:space="preserve">. Көктемде, ылғал жабылғаннан </w:t>
      </w:r>
      <w:r>
        <w:rPr>
          <w:rFonts w:ascii="Times New Roman" w:hAnsi="Times New Roman" w:cs="Times New Roman"/>
          <w:sz w:val="28"/>
          <w:szCs w:val="28"/>
          <w:lang w:val="kk-KZ"/>
        </w:rPr>
        <w:t>соң</w:t>
      </w:r>
      <w:r w:rsidR="00B63312" w:rsidRPr="00847AE8">
        <w:rPr>
          <w:rFonts w:ascii="Times New Roman" w:hAnsi="Times New Roman" w:cs="Times New Roman"/>
          <w:sz w:val="28"/>
          <w:szCs w:val="28"/>
          <w:lang w:val="kk-KZ"/>
        </w:rPr>
        <w:t xml:space="preserve"> бір аптадан кейін, күзде және көктемде ұшатын арамшөптер тұқымдарының тез өсуіне себеп болу үшін 5-7 см </w:t>
      </w:r>
      <w:r w:rsidR="006C310B">
        <w:rPr>
          <w:rFonts w:ascii="Times New Roman" w:hAnsi="Times New Roman" w:cs="Times New Roman"/>
          <w:sz w:val="28"/>
          <w:szCs w:val="28"/>
          <w:lang w:val="kk-KZ"/>
        </w:rPr>
        <w:t xml:space="preserve">жырту </w:t>
      </w:r>
      <w:r w:rsidR="00B63312" w:rsidRPr="00847AE8">
        <w:rPr>
          <w:rFonts w:ascii="Times New Roman" w:hAnsi="Times New Roman" w:cs="Times New Roman"/>
          <w:sz w:val="28"/>
          <w:szCs w:val="28"/>
          <w:lang w:val="kk-KZ"/>
        </w:rPr>
        <w:t>жүргізіл</w:t>
      </w:r>
      <w:r w:rsidR="00C43FAF">
        <w:rPr>
          <w:rFonts w:ascii="Times New Roman" w:hAnsi="Times New Roman" w:cs="Times New Roman"/>
          <w:sz w:val="28"/>
          <w:szCs w:val="28"/>
          <w:lang w:val="kk-KZ"/>
        </w:rPr>
        <w:t>ді</w:t>
      </w:r>
      <w:r w:rsidR="00B63312" w:rsidRPr="00847AE8">
        <w:rPr>
          <w:rFonts w:ascii="Times New Roman" w:hAnsi="Times New Roman" w:cs="Times New Roman"/>
          <w:sz w:val="28"/>
          <w:szCs w:val="28"/>
          <w:lang w:val="kk-KZ"/>
        </w:rPr>
        <w:t>. олардың көшеттері</w:t>
      </w:r>
      <w:r w:rsidR="00C43FAF">
        <w:rPr>
          <w:rFonts w:ascii="Times New Roman" w:hAnsi="Times New Roman" w:cs="Times New Roman"/>
          <w:sz w:val="28"/>
          <w:szCs w:val="28"/>
          <w:lang w:val="kk-KZ"/>
        </w:rPr>
        <w:t xml:space="preserve"> көгере бастағаннан кейін</w:t>
      </w:r>
      <w:r w:rsidR="00B63312" w:rsidRPr="00847AE8">
        <w:rPr>
          <w:rFonts w:ascii="Times New Roman" w:hAnsi="Times New Roman" w:cs="Times New Roman"/>
          <w:sz w:val="28"/>
          <w:szCs w:val="28"/>
          <w:lang w:val="kk-KZ"/>
        </w:rPr>
        <w:t xml:space="preserve">(12-15 күннен кейін) арамшөптерді жою және топырақ </w:t>
      </w:r>
      <w:r w:rsidR="00C43FAF">
        <w:rPr>
          <w:rFonts w:ascii="Times New Roman" w:hAnsi="Times New Roman" w:cs="Times New Roman"/>
          <w:sz w:val="28"/>
          <w:szCs w:val="28"/>
          <w:lang w:val="kk-KZ"/>
        </w:rPr>
        <w:t xml:space="preserve">бетін </w:t>
      </w:r>
      <w:r w:rsidR="00B63312" w:rsidRPr="00847AE8">
        <w:rPr>
          <w:rFonts w:ascii="Times New Roman" w:hAnsi="Times New Roman" w:cs="Times New Roman"/>
          <w:sz w:val="28"/>
          <w:szCs w:val="28"/>
          <w:lang w:val="kk-KZ"/>
        </w:rPr>
        <w:t xml:space="preserve">қопсыту және ылғалдың булануын азайту үшін, ал жазда арамшөптер пайда болған кезде тағы 3-4 осындай </w:t>
      </w:r>
      <w:r>
        <w:rPr>
          <w:rFonts w:ascii="Times New Roman" w:hAnsi="Times New Roman" w:cs="Times New Roman"/>
          <w:sz w:val="28"/>
          <w:szCs w:val="28"/>
          <w:lang w:val="kk-KZ"/>
        </w:rPr>
        <w:t>жұмыстар жүреді</w:t>
      </w:r>
      <w:r w:rsidR="00B63312" w:rsidRPr="00847AE8">
        <w:rPr>
          <w:rFonts w:ascii="Times New Roman" w:hAnsi="Times New Roman" w:cs="Times New Roman"/>
          <w:sz w:val="28"/>
          <w:szCs w:val="28"/>
          <w:lang w:val="kk-KZ"/>
        </w:rPr>
        <w:t xml:space="preserve">. Күзде, тамыздың аяғында-қыркүйектің басында топырақ толық тереңдікке жыртылады. Көң бу алаңына енгізіледі, бұл күзде күздік жер жырту </w:t>
      </w:r>
      <w:r w:rsidR="003575C8">
        <w:rPr>
          <w:rFonts w:ascii="Times New Roman" w:hAnsi="Times New Roman" w:cs="Times New Roman"/>
          <w:sz w:val="28"/>
          <w:szCs w:val="28"/>
          <w:lang w:val="kk-KZ"/>
        </w:rPr>
        <w:t>кезінде</w:t>
      </w:r>
      <w:r w:rsidR="00ED456E">
        <w:rPr>
          <w:rFonts w:ascii="Times New Roman" w:hAnsi="Times New Roman" w:cs="Times New Roman"/>
          <w:sz w:val="28"/>
          <w:szCs w:val="28"/>
          <w:lang w:val="kk-KZ"/>
        </w:rPr>
        <w:t xml:space="preserve"> немесе көктемде жасалады</w:t>
      </w:r>
      <w:r w:rsidR="00B63312" w:rsidRPr="00847AE8">
        <w:rPr>
          <w:rFonts w:ascii="Times New Roman" w:hAnsi="Times New Roman" w:cs="Times New Roman"/>
          <w:sz w:val="28"/>
          <w:szCs w:val="28"/>
          <w:lang w:val="kk-KZ"/>
        </w:rPr>
        <w:t xml:space="preserve"> </w:t>
      </w:r>
      <w:r w:rsidR="00ED456E">
        <w:rPr>
          <w:rFonts w:ascii="Times New Roman" w:hAnsi="Times New Roman" w:cs="Times New Roman"/>
          <w:sz w:val="28"/>
          <w:szCs w:val="28"/>
          <w:lang w:val="kk-KZ"/>
        </w:rPr>
        <w:t>[7</w:t>
      </w:r>
      <w:r w:rsidR="001D2E68">
        <w:rPr>
          <w:rFonts w:ascii="Times New Roman" w:hAnsi="Times New Roman" w:cs="Times New Roman"/>
          <w:sz w:val="28"/>
          <w:szCs w:val="28"/>
          <w:lang w:val="kk-KZ"/>
        </w:rPr>
        <w:t>9, 80</w:t>
      </w:r>
      <w:r w:rsidR="0074237A">
        <w:rPr>
          <w:rFonts w:ascii="Times New Roman" w:hAnsi="Times New Roman" w:cs="Times New Roman"/>
          <w:sz w:val="28"/>
          <w:szCs w:val="28"/>
          <w:lang w:val="kk-KZ"/>
        </w:rPr>
        <w:t>, 81</w:t>
      </w:r>
      <w:r w:rsidR="00ED456E" w:rsidRPr="00847AE8">
        <w:rPr>
          <w:rFonts w:ascii="Times New Roman" w:hAnsi="Times New Roman" w:cs="Times New Roman"/>
          <w:sz w:val="28"/>
          <w:szCs w:val="28"/>
          <w:lang w:val="kk-KZ"/>
        </w:rPr>
        <w:t>].</w:t>
      </w:r>
    </w:p>
    <w:p w:rsidR="00B63312" w:rsidRPr="003575C8" w:rsidRDefault="00B63312" w:rsidP="00F952BF">
      <w:pPr>
        <w:spacing w:after="0" w:line="240" w:lineRule="auto"/>
        <w:ind w:firstLine="720"/>
        <w:contextualSpacing/>
        <w:jc w:val="both"/>
        <w:rPr>
          <w:rFonts w:ascii="Times New Roman" w:hAnsi="Times New Roman" w:cs="Times New Roman"/>
          <w:i/>
          <w:sz w:val="28"/>
          <w:szCs w:val="28"/>
          <w:lang w:val="kk-KZ"/>
        </w:rPr>
      </w:pPr>
      <w:r w:rsidRPr="003575C8">
        <w:rPr>
          <w:rFonts w:ascii="Times New Roman" w:hAnsi="Times New Roman" w:cs="Times New Roman"/>
          <w:i/>
          <w:sz w:val="28"/>
          <w:szCs w:val="28"/>
          <w:lang w:val="kk-KZ"/>
        </w:rPr>
        <w:t xml:space="preserve">Күтім жұмыстарын жүргізудің агротехникасы                 </w:t>
      </w:r>
    </w:p>
    <w:p w:rsidR="00B63312" w:rsidRPr="00847AE8" w:rsidRDefault="00B63312" w:rsidP="00F952BF">
      <w:pPr>
        <w:spacing w:after="0" w:line="240" w:lineRule="auto"/>
        <w:ind w:firstLine="720"/>
        <w:contextualSpacing/>
        <w:jc w:val="both"/>
        <w:rPr>
          <w:rFonts w:ascii="Times New Roman" w:hAnsi="Times New Roman" w:cs="Times New Roman"/>
          <w:sz w:val="28"/>
          <w:szCs w:val="28"/>
          <w:lang w:val="kk-KZ"/>
        </w:rPr>
      </w:pPr>
      <w:r w:rsidRPr="00847AE8">
        <w:rPr>
          <w:rFonts w:ascii="Times New Roman" w:hAnsi="Times New Roman" w:cs="Times New Roman"/>
          <w:sz w:val="28"/>
          <w:szCs w:val="28"/>
          <w:lang w:val="kk-KZ"/>
        </w:rPr>
        <w:t xml:space="preserve">Вегетациялық </w:t>
      </w:r>
      <w:r w:rsidR="00910D9D" w:rsidRPr="00847AE8">
        <w:rPr>
          <w:rFonts w:ascii="Times New Roman" w:hAnsi="Times New Roman" w:cs="Times New Roman"/>
          <w:sz w:val="28"/>
          <w:szCs w:val="28"/>
          <w:lang w:val="kk-KZ"/>
        </w:rPr>
        <w:t xml:space="preserve">маусымда </w:t>
      </w:r>
      <w:r w:rsidRPr="00847AE8">
        <w:rPr>
          <w:rFonts w:ascii="Times New Roman" w:hAnsi="Times New Roman" w:cs="Times New Roman"/>
          <w:sz w:val="28"/>
          <w:szCs w:val="28"/>
          <w:lang w:val="kk-KZ"/>
        </w:rPr>
        <w:t>(Мамыр-Маусым) барлық агротехникалық шарала</w:t>
      </w:r>
      <w:r w:rsidR="003575C8">
        <w:rPr>
          <w:rFonts w:ascii="Times New Roman" w:hAnsi="Times New Roman" w:cs="Times New Roman"/>
          <w:sz w:val="28"/>
          <w:szCs w:val="28"/>
          <w:lang w:val="kk-KZ"/>
        </w:rPr>
        <w:t>р (жылыжайды желдету, көшеттерді</w:t>
      </w:r>
      <w:r w:rsidRPr="00847AE8">
        <w:rPr>
          <w:rFonts w:ascii="Times New Roman" w:hAnsi="Times New Roman" w:cs="Times New Roman"/>
          <w:sz w:val="28"/>
          <w:szCs w:val="28"/>
          <w:lang w:val="kk-KZ"/>
        </w:rPr>
        <w:t xml:space="preserve"> отау, бүрку арқылы суару, биологиялық өнімдермен бүрку, тыңайтқыштармен </w:t>
      </w:r>
      <w:r w:rsidR="003575C8">
        <w:rPr>
          <w:rFonts w:ascii="Times New Roman" w:hAnsi="Times New Roman" w:cs="Times New Roman"/>
          <w:sz w:val="28"/>
          <w:szCs w:val="28"/>
          <w:lang w:val="kk-KZ"/>
        </w:rPr>
        <w:t xml:space="preserve">қоректендіру </w:t>
      </w:r>
      <w:r w:rsidRPr="00847AE8">
        <w:rPr>
          <w:rFonts w:ascii="Times New Roman" w:hAnsi="Times New Roman" w:cs="Times New Roman"/>
          <w:sz w:val="28"/>
          <w:szCs w:val="28"/>
          <w:lang w:val="kk-KZ"/>
        </w:rPr>
        <w:t>және фунгицидтермен емдеу) жүзеге асырылады. Вегетациялық кезеңнің қорытындысы бойынша өлшеу нәтижелері далалық журналдарға енгізілді.</w:t>
      </w:r>
    </w:p>
    <w:p w:rsidR="00B63312" w:rsidRPr="00847AE8" w:rsidRDefault="00B63312" w:rsidP="00F952BF">
      <w:pPr>
        <w:spacing w:after="0" w:line="240" w:lineRule="auto"/>
        <w:ind w:firstLine="720"/>
        <w:contextualSpacing/>
        <w:jc w:val="both"/>
        <w:rPr>
          <w:rFonts w:ascii="Times New Roman" w:hAnsi="Times New Roman" w:cs="Times New Roman"/>
          <w:sz w:val="28"/>
          <w:szCs w:val="28"/>
          <w:lang w:val="kk-KZ"/>
        </w:rPr>
      </w:pPr>
      <w:r w:rsidRPr="00847AE8">
        <w:rPr>
          <w:rFonts w:ascii="Times New Roman" w:hAnsi="Times New Roman" w:cs="Times New Roman"/>
          <w:sz w:val="28"/>
          <w:szCs w:val="28"/>
          <w:lang w:val="kk-KZ"/>
        </w:rPr>
        <w:t xml:space="preserve">Көшеттер жаппай пайда болғанға дейін және тұқым қабығының қалдықтары </w:t>
      </w:r>
      <w:r w:rsidR="005D34B3">
        <w:rPr>
          <w:rFonts w:ascii="Times New Roman" w:hAnsi="Times New Roman" w:cs="Times New Roman"/>
          <w:sz w:val="28"/>
          <w:szCs w:val="28"/>
          <w:lang w:val="kk-KZ"/>
        </w:rPr>
        <w:t>түскенге</w:t>
      </w:r>
      <w:r w:rsidRPr="00847AE8">
        <w:rPr>
          <w:rFonts w:ascii="Times New Roman" w:hAnsi="Times New Roman" w:cs="Times New Roman"/>
          <w:sz w:val="28"/>
          <w:szCs w:val="28"/>
          <w:lang w:val="kk-KZ"/>
        </w:rPr>
        <w:t xml:space="preserve"> дейін күн сайын үнемі суару жүргізілді және ашық жерде </w:t>
      </w:r>
      <w:r w:rsidR="005D34B3">
        <w:rPr>
          <w:rFonts w:ascii="Times New Roman" w:hAnsi="Times New Roman" w:cs="Times New Roman"/>
          <w:sz w:val="28"/>
          <w:szCs w:val="28"/>
          <w:lang w:val="kk-KZ"/>
        </w:rPr>
        <w:t>көшеттер</w:t>
      </w:r>
      <w:r w:rsidR="0094455E" w:rsidRPr="0094455E">
        <w:rPr>
          <w:rFonts w:ascii="Times New Roman" w:hAnsi="Times New Roman" w:cs="Times New Roman"/>
          <w:sz w:val="28"/>
          <w:szCs w:val="28"/>
          <w:lang w:val="kk-KZ"/>
        </w:rPr>
        <w:t>қорқау</w:t>
      </w:r>
      <w:r w:rsidRPr="00847AE8">
        <w:rPr>
          <w:rFonts w:ascii="Times New Roman" w:hAnsi="Times New Roman" w:cs="Times New Roman"/>
          <w:sz w:val="28"/>
          <w:szCs w:val="28"/>
          <w:lang w:val="kk-KZ"/>
        </w:rPr>
        <w:t xml:space="preserve"> қою арқылы құстардан қорғалады. </w:t>
      </w:r>
    </w:p>
    <w:p w:rsidR="0074761C" w:rsidRDefault="00B63312" w:rsidP="00F952BF">
      <w:pPr>
        <w:spacing w:after="0" w:line="240" w:lineRule="auto"/>
        <w:ind w:firstLine="720"/>
        <w:contextualSpacing/>
        <w:jc w:val="both"/>
        <w:rPr>
          <w:rFonts w:ascii="Times New Roman" w:hAnsi="Times New Roman" w:cs="Times New Roman"/>
          <w:sz w:val="28"/>
          <w:szCs w:val="28"/>
          <w:lang w:val="kk-KZ"/>
        </w:rPr>
      </w:pPr>
      <w:r w:rsidRPr="00847AE8">
        <w:rPr>
          <w:rFonts w:ascii="Times New Roman" w:hAnsi="Times New Roman" w:cs="Times New Roman"/>
          <w:sz w:val="28"/>
          <w:szCs w:val="28"/>
          <w:lang w:val="kk-KZ"/>
        </w:rPr>
        <w:t xml:space="preserve">Қылқан жапырақтардың көшеттері егілгеннен кейін 8-10 күнде </w:t>
      </w:r>
      <w:r w:rsidR="002564A1" w:rsidRPr="00847AE8">
        <w:rPr>
          <w:rFonts w:ascii="Times New Roman" w:hAnsi="Times New Roman" w:cs="Times New Roman"/>
          <w:sz w:val="28"/>
          <w:szCs w:val="28"/>
          <w:lang w:val="kk-KZ"/>
        </w:rPr>
        <w:t xml:space="preserve">жаппай </w:t>
      </w:r>
      <w:r w:rsidRPr="00847AE8">
        <w:rPr>
          <w:rFonts w:ascii="Times New Roman" w:hAnsi="Times New Roman" w:cs="Times New Roman"/>
          <w:sz w:val="28"/>
          <w:szCs w:val="28"/>
          <w:lang w:val="kk-KZ"/>
        </w:rPr>
        <w:t>пайда болды, содан кейін фуззариоз ауруынан қорғау үшін көшеттер 1м</w:t>
      </w:r>
      <w:r w:rsidRPr="004D6E8B">
        <w:rPr>
          <w:rFonts w:ascii="Times New Roman" w:hAnsi="Times New Roman" w:cs="Times New Roman"/>
          <w:sz w:val="28"/>
          <w:szCs w:val="28"/>
          <w:vertAlign w:val="superscript"/>
          <w:lang w:val="kk-KZ"/>
        </w:rPr>
        <w:t>2</w:t>
      </w:r>
      <w:r w:rsidRPr="00847AE8">
        <w:rPr>
          <w:rFonts w:ascii="Times New Roman" w:hAnsi="Times New Roman" w:cs="Times New Roman"/>
          <w:sz w:val="28"/>
          <w:szCs w:val="28"/>
          <w:lang w:val="kk-KZ"/>
        </w:rPr>
        <w:t xml:space="preserve"> себу </w:t>
      </w:r>
      <w:r w:rsidRPr="0094455E">
        <w:rPr>
          <w:rFonts w:ascii="Times New Roman" w:hAnsi="Times New Roman" w:cs="Times New Roman"/>
          <w:sz w:val="28"/>
          <w:szCs w:val="28"/>
          <w:lang w:val="kk-KZ"/>
        </w:rPr>
        <w:t>төсе</w:t>
      </w:r>
      <w:r w:rsidR="0094455E" w:rsidRPr="0094455E">
        <w:rPr>
          <w:rFonts w:ascii="Times New Roman" w:hAnsi="Times New Roman" w:cs="Times New Roman"/>
          <w:sz w:val="28"/>
          <w:szCs w:val="28"/>
          <w:lang w:val="kk-KZ"/>
        </w:rPr>
        <w:t>м</w:t>
      </w:r>
      <w:r w:rsidRPr="0094455E">
        <w:rPr>
          <w:rFonts w:ascii="Times New Roman" w:hAnsi="Times New Roman" w:cs="Times New Roman"/>
          <w:sz w:val="28"/>
          <w:szCs w:val="28"/>
          <w:lang w:val="kk-KZ"/>
        </w:rPr>
        <w:t>іне</w:t>
      </w:r>
      <w:r w:rsidRPr="00847AE8">
        <w:rPr>
          <w:rFonts w:ascii="Times New Roman" w:hAnsi="Times New Roman" w:cs="Times New Roman"/>
          <w:sz w:val="28"/>
          <w:szCs w:val="28"/>
          <w:lang w:val="kk-KZ"/>
        </w:rPr>
        <w:t xml:space="preserve"> 10 литр ерітінді мөлшерінде 0,5% марганец - қышқыл калий және ТМДТ ерітіндісімен өңделді. Тұқым </w:t>
      </w:r>
      <w:r w:rsidR="008B768D">
        <w:rPr>
          <w:rFonts w:ascii="Times New Roman" w:hAnsi="Times New Roman" w:cs="Times New Roman"/>
          <w:sz w:val="28"/>
          <w:szCs w:val="28"/>
          <w:lang w:val="kk-KZ"/>
        </w:rPr>
        <w:t>екпелерін</w:t>
      </w:r>
      <w:r w:rsidRPr="00847AE8">
        <w:rPr>
          <w:rFonts w:ascii="Times New Roman" w:hAnsi="Times New Roman" w:cs="Times New Roman"/>
          <w:sz w:val="28"/>
          <w:szCs w:val="28"/>
          <w:lang w:val="kk-KZ"/>
        </w:rPr>
        <w:t xml:space="preserve"> өңдеуден кейін 1,0см </w:t>
      </w:r>
      <w:r w:rsidR="002564A1" w:rsidRPr="00847AE8">
        <w:rPr>
          <w:rFonts w:ascii="Times New Roman" w:hAnsi="Times New Roman" w:cs="Times New Roman"/>
          <w:sz w:val="28"/>
          <w:szCs w:val="28"/>
          <w:lang w:val="kk-KZ"/>
        </w:rPr>
        <w:t>мульчир</w:t>
      </w:r>
      <w:r w:rsidR="002564A1">
        <w:rPr>
          <w:rFonts w:ascii="Times New Roman" w:hAnsi="Times New Roman" w:cs="Times New Roman"/>
          <w:sz w:val="28"/>
          <w:szCs w:val="28"/>
          <w:lang w:val="kk-KZ"/>
        </w:rPr>
        <w:t>леу</w:t>
      </w:r>
      <w:r w:rsidRPr="00847AE8">
        <w:rPr>
          <w:rFonts w:ascii="Times New Roman" w:hAnsi="Times New Roman" w:cs="Times New Roman"/>
          <w:sz w:val="28"/>
          <w:szCs w:val="28"/>
          <w:lang w:val="kk-KZ"/>
        </w:rPr>
        <w:t>қабаты бар үгінділермен жүзеге асырылды.</w:t>
      </w:r>
      <w:r w:rsidR="004D6E8B" w:rsidRPr="00847AE8">
        <w:rPr>
          <w:rFonts w:ascii="Times New Roman" w:hAnsi="Times New Roman" w:cs="Times New Roman"/>
          <w:sz w:val="28"/>
          <w:szCs w:val="28"/>
          <w:lang w:val="kk-KZ"/>
        </w:rPr>
        <w:t xml:space="preserve">Көшеттер </w:t>
      </w:r>
      <w:r w:rsidRPr="00847AE8">
        <w:rPr>
          <w:rFonts w:ascii="Times New Roman" w:hAnsi="Times New Roman" w:cs="Times New Roman"/>
          <w:sz w:val="28"/>
          <w:szCs w:val="28"/>
          <w:lang w:val="kk-KZ"/>
        </w:rPr>
        <w:t xml:space="preserve">пайда болғаннан кейін, 75% </w:t>
      </w:r>
      <w:r w:rsidR="002564A1">
        <w:rPr>
          <w:rFonts w:ascii="Times New Roman" w:hAnsi="Times New Roman" w:cs="Times New Roman"/>
          <w:sz w:val="28"/>
          <w:szCs w:val="28"/>
          <w:lang w:val="kk-KZ"/>
        </w:rPr>
        <w:t xml:space="preserve">қиғаштап </w:t>
      </w:r>
      <w:r w:rsidRPr="00847AE8">
        <w:rPr>
          <w:rFonts w:ascii="Times New Roman" w:hAnsi="Times New Roman" w:cs="Times New Roman"/>
          <w:sz w:val="28"/>
          <w:szCs w:val="28"/>
          <w:lang w:val="kk-KZ"/>
        </w:rPr>
        <w:t>қалқандар көтеріп, орнатылады және тез арада алғашқы арамшөптер</w:t>
      </w:r>
      <w:r w:rsidR="002564A1">
        <w:rPr>
          <w:rFonts w:ascii="Times New Roman" w:hAnsi="Times New Roman" w:cs="Times New Roman"/>
          <w:sz w:val="28"/>
          <w:szCs w:val="28"/>
          <w:lang w:val="kk-KZ"/>
        </w:rPr>
        <w:t>ден тазалайды</w:t>
      </w:r>
      <w:r w:rsidRPr="00847AE8">
        <w:rPr>
          <w:rFonts w:ascii="Times New Roman" w:hAnsi="Times New Roman" w:cs="Times New Roman"/>
          <w:sz w:val="28"/>
          <w:szCs w:val="28"/>
          <w:lang w:val="kk-KZ"/>
        </w:rPr>
        <w:t xml:space="preserve">. Сепкеннен кейін бірден суару қажет. Бір ай ішінде </w:t>
      </w:r>
      <w:r w:rsidR="0074761C">
        <w:rPr>
          <w:rFonts w:ascii="Times New Roman" w:hAnsi="Times New Roman" w:cs="Times New Roman"/>
          <w:sz w:val="28"/>
          <w:szCs w:val="28"/>
          <w:lang w:val="kk-KZ"/>
        </w:rPr>
        <w:t>атыздар</w:t>
      </w:r>
      <w:r w:rsidRPr="00847AE8">
        <w:rPr>
          <w:rFonts w:ascii="Times New Roman" w:hAnsi="Times New Roman" w:cs="Times New Roman"/>
          <w:sz w:val="28"/>
          <w:szCs w:val="28"/>
          <w:lang w:val="kk-KZ"/>
        </w:rPr>
        <w:t xml:space="preserve"> 3-5 күннен кейін суарылады, содан кейін 10 күннен кейін топырақты алдымен 7-12см, содан кейін 15-20см ылғалдандырады. Жүйелі түрде арамшөптер мен топырақ қопсыт</w:t>
      </w:r>
      <w:r w:rsidR="0074237A">
        <w:rPr>
          <w:rFonts w:ascii="Times New Roman" w:hAnsi="Times New Roman" w:cs="Times New Roman"/>
          <w:sz w:val="28"/>
          <w:szCs w:val="28"/>
          <w:lang w:val="kk-KZ"/>
        </w:rPr>
        <w:t>ылып отырды</w:t>
      </w:r>
      <w:r w:rsidR="0074237A" w:rsidRPr="0074237A">
        <w:rPr>
          <w:rFonts w:ascii="Times New Roman" w:hAnsi="Times New Roman" w:cs="Times New Roman"/>
          <w:sz w:val="28"/>
          <w:szCs w:val="28"/>
          <w:lang w:val="kk-KZ"/>
        </w:rPr>
        <w:t xml:space="preserve"> </w:t>
      </w:r>
      <w:r w:rsidR="0074237A">
        <w:rPr>
          <w:rFonts w:ascii="Times New Roman" w:hAnsi="Times New Roman" w:cs="Times New Roman"/>
          <w:sz w:val="28"/>
          <w:szCs w:val="28"/>
          <w:lang w:val="kk-KZ"/>
        </w:rPr>
        <w:t>[8</w:t>
      </w:r>
      <w:r w:rsidR="00C236F8">
        <w:rPr>
          <w:rFonts w:ascii="Times New Roman" w:hAnsi="Times New Roman" w:cs="Times New Roman"/>
          <w:sz w:val="28"/>
          <w:szCs w:val="28"/>
          <w:lang w:val="kk-KZ"/>
        </w:rPr>
        <w:t>2, 83</w:t>
      </w:r>
      <w:r w:rsidR="0074237A" w:rsidRPr="00847AE8">
        <w:rPr>
          <w:rFonts w:ascii="Times New Roman" w:hAnsi="Times New Roman" w:cs="Times New Roman"/>
          <w:sz w:val="28"/>
          <w:szCs w:val="28"/>
          <w:lang w:val="kk-KZ"/>
        </w:rPr>
        <w:t>].</w:t>
      </w:r>
    </w:p>
    <w:p w:rsidR="00B63312" w:rsidRPr="00847AE8" w:rsidRDefault="00B63312" w:rsidP="00F952BF">
      <w:pPr>
        <w:spacing w:after="0" w:line="240" w:lineRule="auto"/>
        <w:ind w:firstLine="720"/>
        <w:contextualSpacing/>
        <w:jc w:val="both"/>
        <w:rPr>
          <w:rFonts w:ascii="Times New Roman" w:hAnsi="Times New Roman" w:cs="Times New Roman"/>
          <w:sz w:val="28"/>
          <w:szCs w:val="28"/>
          <w:lang w:val="kk-KZ"/>
        </w:rPr>
      </w:pPr>
      <w:r w:rsidRPr="00847AE8">
        <w:rPr>
          <w:rFonts w:ascii="Times New Roman" w:hAnsi="Times New Roman" w:cs="Times New Roman"/>
          <w:sz w:val="28"/>
          <w:szCs w:val="28"/>
          <w:lang w:val="kk-KZ"/>
        </w:rPr>
        <w:t xml:space="preserve">Өскіндердің немесе көшеттердің орналасу ошақтары пайда болған </w:t>
      </w:r>
      <w:r w:rsidR="0074761C">
        <w:rPr>
          <w:rFonts w:ascii="Times New Roman" w:hAnsi="Times New Roman" w:cs="Times New Roman"/>
          <w:sz w:val="28"/>
          <w:szCs w:val="28"/>
          <w:lang w:val="kk-KZ"/>
        </w:rPr>
        <w:t>соң</w:t>
      </w:r>
      <w:r w:rsidRPr="00847AE8">
        <w:rPr>
          <w:rFonts w:ascii="Times New Roman" w:hAnsi="Times New Roman" w:cs="Times New Roman"/>
          <w:sz w:val="28"/>
          <w:szCs w:val="28"/>
          <w:lang w:val="kk-KZ"/>
        </w:rPr>
        <w:t xml:space="preserve"> егістіктер дереу 0,15% формалин немесе 0,4% ТМДТ ерітіндісімен өңдел</w:t>
      </w:r>
      <w:r w:rsidR="0074761C">
        <w:rPr>
          <w:rFonts w:ascii="Times New Roman" w:hAnsi="Times New Roman" w:cs="Times New Roman"/>
          <w:sz w:val="28"/>
          <w:szCs w:val="28"/>
          <w:lang w:val="kk-KZ"/>
        </w:rPr>
        <w:t>ді</w:t>
      </w:r>
      <w:r w:rsidRPr="00847AE8">
        <w:rPr>
          <w:rFonts w:ascii="Times New Roman" w:hAnsi="Times New Roman" w:cs="Times New Roman"/>
          <w:sz w:val="28"/>
          <w:szCs w:val="28"/>
          <w:lang w:val="kk-KZ"/>
        </w:rPr>
        <w:t xml:space="preserve">. </w:t>
      </w:r>
    </w:p>
    <w:p w:rsidR="00B63312" w:rsidRPr="00847AE8" w:rsidRDefault="00B63312" w:rsidP="00F952BF">
      <w:pPr>
        <w:spacing w:after="0" w:line="240" w:lineRule="auto"/>
        <w:ind w:firstLine="720"/>
        <w:contextualSpacing/>
        <w:jc w:val="both"/>
        <w:rPr>
          <w:rFonts w:ascii="Times New Roman" w:hAnsi="Times New Roman" w:cs="Times New Roman"/>
          <w:sz w:val="28"/>
          <w:szCs w:val="28"/>
          <w:lang w:val="kk-KZ"/>
        </w:rPr>
      </w:pPr>
      <w:r w:rsidRPr="00847AE8">
        <w:rPr>
          <w:rFonts w:ascii="Times New Roman" w:hAnsi="Times New Roman" w:cs="Times New Roman"/>
          <w:sz w:val="28"/>
          <w:szCs w:val="28"/>
          <w:lang w:val="kk-KZ"/>
        </w:rPr>
        <w:t xml:space="preserve"> Жыл сайынғы көшеттер</w:t>
      </w:r>
      <w:r w:rsidR="0074761C">
        <w:rPr>
          <w:rFonts w:ascii="Times New Roman" w:hAnsi="Times New Roman" w:cs="Times New Roman"/>
          <w:sz w:val="28"/>
          <w:szCs w:val="28"/>
          <w:lang w:val="kk-KZ"/>
        </w:rPr>
        <w:t xml:space="preserve">ді үсіктен </w:t>
      </w:r>
      <w:r w:rsidRPr="00847AE8">
        <w:rPr>
          <w:rFonts w:ascii="Times New Roman" w:hAnsi="Times New Roman" w:cs="Times New Roman"/>
          <w:sz w:val="28"/>
          <w:szCs w:val="28"/>
          <w:lang w:val="kk-KZ"/>
        </w:rPr>
        <w:t>қорғау үшін 2-3 см қабаты бар үгінділермен (апикальды бүршікке дейін) жаб</w:t>
      </w:r>
      <w:r w:rsidR="0074761C">
        <w:rPr>
          <w:rFonts w:ascii="Times New Roman" w:hAnsi="Times New Roman" w:cs="Times New Roman"/>
          <w:sz w:val="28"/>
          <w:szCs w:val="28"/>
          <w:lang w:val="kk-KZ"/>
        </w:rPr>
        <w:t>амыз</w:t>
      </w:r>
      <w:r w:rsidRPr="00847AE8">
        <w:rPr>
          <w:rFonts w:ascii="Times New Roman" w:hAnsi="Times New Roman" w:cs="Times New Roman"/>
          <w:sz w:val="28"/>
          <w:szCs w:val="28"/>
          <w:lang w:val="kk-KZ"/>
        </w:rPr>
        <w:t>.</w:t>
      </w:r>
    </w:p>
    <w:p w:rsidR="00B63312" w:rsidRDefault="00B63312" w:rsidP="00F952BF">
      <w:pPr>
        <w:spacing w:after="0" w:line="240" w:lineRule="auto"/>
        <w:ind w:firstLine="720"/>
        <w:contextualSpacing/>
        <w:jc w:val="both"/>
        <w:rPr>
          <w:rFonts w:ascii="Times New Roman" w:hAnsi="Times New Roman" w:cs="Times New Roman"/>
          <w:color w:val="C00000"/>
          <w:sz w:val="28"/>
          <w:szCs w:val="28"/>
          <w:lang w:val="kk-KZ"/>
        </w:rPr>
      </w:pPr>
    </w:p>
    <w:p w:rsidR="00A379ED" w:rsidRDefault="00A379ED" w:rsidP="00F952BF">
      <w:pPr>
        <w:spacing w:after="0" w:line="240" w:lineRule="auto"/>
        <w:ind w:firstLine="720"/>
        <w:contextualSpacing/>
        <w:jc w:val="both"/>
        <w:rPr>
          <w:rFonts w:ascii="Times New Roman" w:hAnsi="Times New Roman" w:cs="Times New Roman"/>
          <w:color w:val="C00000"/>
          <w:sz w:val="28"/>
          <w:szCs w:val="28"/>
          <w:lang w:val="kk-KZ"/>
        </w:rPr>
      </w:pPr>
    </w:p>
    <w:p w:rsidR="00A379ED" w:rsidRDefault="00A379ED" w:rsidP="00F952BF">
      <w:pPr>
        <w:spacing w:after="0" w:line="240" w:lineRule="auto"/>
        <w:ind w:firstLine="720"/>
        <w:contextualSpacing/>
        <w:jc w:val="both"/>
        <w:rPr>
          <w:rFonts w:ascii="Times New Roman" w:hAnsi="Times New Roman" w:cs="Times New Roman"/>
          <w:color w:val="C00000"/>
          <w:sz w:val="28"/>
          <w:szCs w:val="28"/>
          <w:lang w:val="kk-KZ"/>
        </w:rPr>
      </w:pPr>
    </w:p>
    <w:p w:rsidR="00A379ED" w:rsidRDefault="00A379ED" w:rsidP="00F952BF">
      <w:pPr>
        <w:spacing w:after="0" w:line="240" w:lineRule="auto"/>
        <w:ind w:firstLine="720"/>
        <w:contextualSpacing/>
        <w:jc w:val="both"/>
        <w:rPr>
          <w:rFonts w:ascii="Times New Roman" w:hAnsi="Times New Roman" w:cs="Times New Roman"/>
          <w:color w:val="C00000"/>
          <w:sz w:val="28"/>
          <w:szCs w:val="28"/>
          <w:lang w:val="kk-KZ"/>
        </w:rPr>
      </w:pPr>
    </w:p>
    <w:p w:rsidR="00A379ED" w:rsidRDefault="00A379ED" w:rsidP="00F952BF">
      <w:pPr>
        <w:spacing w:after="0" w:line="240" w:lineRule="auto"/>
        <w:ind w:firstLine="720"/>
        <w:contextualSpacing/>
        <w:jc w:val="both"/>
        <w:rPr>
          <w:rFonts w:ascii="Times New Roman" w:hAnsi="Times New Roman" w:cs="Times New Roman"/>
          <w:color w:val="C00000"/>
          <w:sz w:val="28"/>
          <w:szCs w:val="28"/>
          <w:lang w:val="kk-KZ"/>
        </w:rPr>
      </w:pPr>
    </w:p>
    <w:p w:rsidR="00A379ED" w:rsidRDefault="00A379ED" w:rsidP="00F952BF">
      <w:pPr>
        <w:spacing w:after="0" w:line="240" w:lineRule="auto"/>
        <w:ind w:firstLine="720"/>
        <w:contextualSpacing/>
        <w:jc w:val="both"/>
        <w:rPr>
          <w:rFonts w:ascii="Times New Roman" w:hAnsi="Times New Roman" w:cs="Times New Roman"/>
          <w:color w:val="C00000"/>
          <w:sz w:val="28"/>
          <w:szCs w:val="28"/>
          <w:lang w:val="kk-KZ"/>
        </w:rPr>
      </w:pPr>
    </w:p>
    <w:p w:rsidR="00A379ED" w:rsidRDefault="00A379ED" w:rsidP="00F952BF">
      <w:pPr>
        <w:spacing w:after="0" w:line="240" w:lineRule="auto"/>
        <w:ind w:firstLine="720"/>
        <w:contextualSpacing/>
        <w:jc w:val="both"/>
        <w:rPr>
          <w:rFonts w:ascii="Times New Roman" w:hAnsi="Times New Roman" w:cs="Times New Roman"/>
          <w:color w:val="C00000"/>
          <w:sz w:val="28"/>
          <w:szCs w:val="28"/>
          <w:lang w:val="kk-KZ"/>
        </w:rPr>
      </w:pPr>
    </w:p>
    <w:p w:rsidR="00A379ED" w:rsidRDefault="00A379ED" w:rsidP="00F952BF">
      <w:pPr>
        <w:spacing w:after="0" w:line="240" w:lineRule="auto"/>
        <w:ind w:firstLine="720"/>
        <w:contextualSpacing/>
        <w:jc w:val="both"/>
        <w:rPr>
          <w:rFonts w:ascii="Times New Roman" w:hAnsi="Times New Roman" w:cs="Times New Roman"/>
          <w:color w:val="C00000"/>
          <w:sz w:val="28"/>
          <w:szCs w:val="28"/>
          <w:lang w:val="kk-KZ"/>
        </w:rPr>
      </w:pPr>
    </w:p>
    <w:p w:rsidR="00A379ED" w:rsidRDefault="00A379ED" w:rsidP="00F952BF">
      <w:pPr>
        <w:spacing w:after="0" w:line="240" w:lineRule="auto"/>
        <w:ind w:firstLine="720"/>
        <w:contextualSpacing/>
        <w:jc w:val="both"/>
        <w:rPr>
          <w:rFonts w:ascii="Times New Roman" w:hAnsi="Times New Roman" w:cs="Times New Roman"/>
          <w:color w:val="C00000"/>
          <w:sz w:val="28"/>
          <w:szCs w:val="28"/>
          <w:lang w:val="kk-KZ"/>
        </w:rPr>
      </w:pPr>
    </w:p>
    <w:p w:rsidR="00A379ED" w:rsidRDefault="00A379ED" w:rsidP="00F952BF">
      <w:pPr>
        <w:spacing w:after="0" w:line="240" w:lineRule="auto"/>
        <w:ind w:firstLine="720"/>
        <w:contextualSpacing/>
        <w:jc w:val="both"/>
        <w:rPr>
          <w:rFonts w:ascii="Times New Roman" w:hAnsi="Times New Roman" w:cs="Times New Roman"/>
          <w:color w:val="C00000"/>
          <w:sz w:val="28"/>
          <w:szCs w:val="28"/>
          <w:lang w:val="kk-KZ"/>
        </w:rPr>
      </w:pPr>
    </w:p>
    <w:p w:rsidR="00A379ED" w:rsidRDefault="00A379ED" w:rsidP="00F952BF">
      <w:pPr>
        <w:spacing w:after="0" w:line="240" w:lineRule="auto"/>
        <w:ind w:firstLine="720"/>
        <w:contextualSpacing/>
        <w:jc w:val="both"/>
        <w:rPr>
          <w:rFonts w:ascii="Times New Roman" w:hAnsi="Times New Roman" w:cs="Times New Roman"/>
          <w:color w:val="C00000"/>
          <w:sz w:val="28"/>
          <w:szCs w:val="28"/>
          <w:lang w:val="kk-KZ"/>
        </w:rPr>
      </w:pPr>
    </w:p>
    <w:p w:rsidR="00A379ED" w:rsidRDefault="00A379ED" w:rsidP="00F952BF">
      <w:pPr>
        <w:spacing w:after="0" w:line="240" w:lineRule="auto"/>
        <w:ind w:firstLine="720"/>
        <w:contextualSpacing/>
        <w:jc w:val="both"/>
        <w:rPr>
          <w:rFonts w:ascii="Times New Roman" w:hAnsi="Times New Roman" w:cs="Times New Roman"/>
          <w:color w:val="C00000"/>
          <w:sz w:val="28"/>
          <w:szCs w:val="28"/>
          <w:lang w:val="kk-KZ"/>
        </w:rPr>
      </w:pPr>
    </w:p>
    <w:p w:rsidR="00A379ED" w:rsidRDefault="00A379ED" w:rsidP="00F952BF">
      <w:pPr>
        <w:spacing w:after="0" w:line="240" w:lineRule="auto"/>
        <w:ind w:firstLine="720"/>
        <w:contextualSpacing/>
        <w:jc w:val="both"/>
        <w:rPr>
          <w:rFonts w:ascii="Times New Roman" w:hAnsi="Times New Roman" w:cs="Times New Roman"/>
          <w:color w:val="C00000"/>
          <w:sz w:val="28"/>
          <w:szCs w:val="28"/>
          <w:lang w:val="kk-KZ"/>
        </w:rPr>
      </w:pPr>
    </w:p>
    <w:p w:rsidR="00A379ED" w:rsidRDefault="00A379ED" w:rsidP="00F952BF">
      <w:pPr>
        <w:spacing w:after="0" w:line="240" w:lineRule="auto"/>
        <w:ind w:firstLine="720"/>
        <w:contextualSpacing/>
        <w:jc w:val="both"/>
        <w:rPr>
          <w:rFonts w:ascii="Times New Roman" w:hAnsi="Times New Roman" w:cs="Times New Roman"/>
          <w:color w:val="C00000"/>
          <w:sz w:val="28"/>
          <w:szCs w:val="28"/>
          <w:lang w:val="kk-KZ"/>
        </w:rPr>
      </w:pPr>
    </w:p>
    <w:p w:rsidR="00A379ED" w:rsidRDefault="00A379ED" w:rsidP="00F952BF">
      <w:pPr>
        <w:spacing w:after="0" w:line="240" w:lineRule="auto"/>
        <w:ind w:firstLine="720"/>
        <w:contextualSpacing/>
        <w:jc w:val="both"/>
        <w:rPr>
          <w:rFonts w:ascii="Times New Roman" w:hAnsi="Times New Roman" w:cs="Times New Roman"/>
          <w:color w:val="C00000"/>
          <w:sz w:val="28"/>
          <w:szCs w:val="28"/>
          <w:lang w:val="kk-KZ"/>
        </w:rPr>
      </w:pPr>
    </w:p>
    <w:p w:rsidR="00A379ED" w:rsidRDefault="00A379ED" w:rsidP="00F952BF">
      <w:pPr>
        <w:spacing w:after="0" w:line="240" w:lineRule="auto"/>
        <w:ind w:firstLine="720"/>
        <w:contextualSpacing/>
        <w:jc w:val="both"/>
        <w:rPr>
          <w:rFonts w:ascii="Times New Roman" w:hAnsi="Times New Roman" w:cs="Times New Roman"/>
          <w:color w:val="C00000"/>
          <w:sz w:val="28"/>
          <w:szCs w:val="28"/>
          <w:lang w:val="kk-KZ"/>
        </w:rPr>
      </w:pPr>
    </w:p>
    <w:p w:rsidR="00A379ED" w:rsidRDefault="00A379ED" w:rsidP="00F952BF">
      <w:pPr>
        <w:spacing w:after="0" w:line="240" w:lineRule="auto"/>
        <w:ind w:firstLine="720"/>
        <w:contextualSpacing/>
        <w:jc w:val="both"/>
        <w:rPr>
          <w:rFonts w:ascii="Times New Roman" w:hAnsi="Times New Roman" w:cs="Times New Roman"/>
          <w:color w:val="C00000"/>
          <w:sz w:val="28"/>
          <w:szCs w:val="28"/>
          <w:lang w:val="kk-KZ"/>
        </w:rPr>
      </w:pPr>
    </w:p>
    <w:p w:rsidR="00A379ED" w:rsidRDefault="00A379ED" w:rsidP="00F952BF">
      <w:pPr>
        <w:spacing w:after="0" w:line="240" w:lineRule="auto"/>
        <w:ind w:firstLine="720"/>
        <w:contextualSpacing/>
        <w:jc w:val="both"/>
        <w:rPr>
          <w:rFonts w:ascii="Times New Roman" w:hAnsi="Times New Roman" w:cs="Times New Roman"/>
          <w:color w:val="C00000"/>
          <w:sz w:val="28"/>
          <w:szCs w:val="28"/>
          <w:lang w:val="kk-KZ"/>
        </w:rPr>
      </w:pPr>
    </w:p>
    <w:p w:rsidR="00A379ED" w:rsidRDefault="00A379ED" w:rsidP="00F952BF">
      <w:pPr>
        <w:spacing w:after="0" w:line="240" w:lineRule="auto"/>
        <w:ind w:firstLine="720"/>
        <w:contextualSpacing/>
        <w:jc w:val="both"/>
        <w:rPr>
          <w:rFonts w:ascii="Times New Roman" w:hAnsi="Times New Roman" w:cs="Times New Roman"/>
          <w:color w:val="C00000"/>
          <w:sz w:val="28"/>
          <w:szCs w:val="28"/>
          <w:lang w:val="kk-KZ"/>
        </w:rPr>
      </w:pPr>
    </w:p>
    <w:p w:rsidR="00A379ED" w:rsidRDefault="00A379ED" w:rsidP="00F952BF">
      <w:pPr>
        <w:spacing w:after="0" w:line="240" w:lineRule="auto"/>
        <w:ind w:firstLine="720"/>
        <w:contextualSpacing/>
        <w:jc w:val="both"/>
        <w:rPr>
          <w:rFonts w:ascii="Times New Roman" w:hAnsi="Times New Roman" w:cs="Times New Roman"/>
          <w:color w:val="C00000"/>
          <w:sz w:val="28"/>
          <w:szCs w:val="28"/>
          <w:lang w:val="kk-KZ"/>
        </w:rPr>
      </w:pPr>
    </w:p>
    <w:p w:rsidR="00A379ED" w:rsidRDefault="00A379ED" w:rsidP="00F952BF">
      <w:pPr>
        <w:spacing w:after="0" w:line="240" w:lineRule="auto"/>
        <w:ind w:firstLine="720"/>
        <w:contextualSpacing/>
        <w:jc w:val="both"/>
        <w:rPr>
          <w:rFonts w:ascii="Times New Roman" w:hAnsi="Times New Roman" w:cs="Times New Roman"/>
          <w:color w:val="C00000"/>
          <w:sz w:val="28"/>
          <w:szCs w:val="28"/>
          <w:lang w:val="kk-KZ"/>
        </w:rPr>
      </w:pPr>
    </w:p>
    <w:p w:rsidR="0043060B" w:rsidRDefault="0043060B" w:rsidP="00F952BF">
      <w:pPr>
        <w:spacing w:after="0" w:line="240" w:lineRule="auto"/>
        <w:ind w:firstLine="720"/>
        <w:contextualSpacing/>
        <w:jc w:val="both"/>
        <w:rPr>
          <w:rFonts w:ascii="Times New Roman" w:hAnsi="Times New Roman" w:cs="Times New Roman"/>
          <w:color w:val="C00000"/>
          <w:sz w:val="28"/>
          <w:szCs w:val="28"/>
          <w:lang w:val="kk-KZ"/>
        </w:rPr>
      </w:pPr>
    </w:p>
    <w:p w:rsidR="0043060B" w:rsidRDefault="0043060B" w:rsidP="00F952BF">
      <w:pPr>
        <w:spacing w:after="0" w:line="240" w:lineRule="auto"/>
        <w:ind w:firstLine="720"/>
        <w:contextualSpacing/>
        <w:jc w:val="both"/>
        <w:rPr>
          <w:rFonts w:ascii="Times New Roman" w:hAnsi="Times New Roman" w:cs="Times New Roman"/>
          <w:color w:val="C00000"/>
          <w:sz w:val="28"/>
          <w:szCs w:val="28"/>
          <w:lang w:val="kk-KZ"/>
        </w:rPr>
      </w:pPr>
    </w:p>
    <w:p w:rsidR="0043060B" w:rsidRDefault="0043060B" w:rsidP="00F952BF">
      <w:pPr>
        <w:spacing w:after="0" w:line="240" w:lineRule="auto"/>
        <w:ind w:firstLine="720"/>
        <w:contextualSpacing/>
        <w:jc w:val="both"/>
        <w:rPr>
          <w:rFonts w:ascii="Times New Roman" w:hAnsi="Times New Roman" w:cs="Times New Roman"/>
          <w:color w:val="C00000"/>
          <w:sz w:val="28"/>
          <w:szCs w:val="28"/>
          <w:lang w:val="kk-KZ"/>
        </w:rPr>
      </w:pPr>
    </w:p>
    <w:p w:rsidR="0043060B" w:rsidRDefault="0043060B" w:rsidP="00F952BF">
      <w:pPr>
        <w:spacing w:after="0" w:line="240" w:lineRule="auto"/>
        <w:ind w:firstLine="720"/>
        <w:contextualSpacing/>
        <w:jc w:val="both"/>
        <w:rPr>
          <w:rFonts w:ascii="Times New Roman" w:hAnsi="Times New Roman" w:cs="Times New Roman"/>
          <w:color w:val="C00000"/>
          <w:sz w:val="28"/>
          <w:szCs w:val="28"/>
          <w:lang w:val="kk-KZ"/>
        </w:rPr>
      </w:pPr>
    </w:p>
    <w:p w:rsidR="0043060B" w:rsidRDefault="0043060B" w:rsidP="00F952BF">
      <w:pPr>
        <w:spacing w:after="0" w:line="240" w:lineRule="auto"/>
        <w:ind w:firstLine="720"/>
        <w:contextualSpacing/>
        <w:jc w:val="both"/>
        <w:rPr>
          <w:rFonts w:ascii="Times New Roman" w:hAnsi="Times New Roman" w:cs="Times New Roman"/>
          <w:color w:val="C00000"/>
          <w:sz w:val="28"/>
          <w:szCs w:val="28"/>
          <w:lang w:val="kk-KZ"/>
        </w:rPr>
      </w:pPr>
    </w:p>
    <w:p w:rsidR="0043060B" w:rsidRDefault="0043060B" w:rsidP="00F952BF">
      <w:pPr>
        <w:spacing w:after="0" w:line="240" w:lineRule="auto"/>
        <w:ind w:firstLine="720"/>
        <w:contextualSpacing/>
        <w:jc w:val="both"/>
        <w:rPr>
          <w:rFonts w:ascii="Times New Roman" w:hAnsi="Times New Roman" w:cs="Times New Roman"/>
          <w:color w:val="C00000"/>
          <w:sz w:val="28"/>
          <w:szCs w:val="28"/>
          <w:lang w:val="kk-KZ"/>
        </w:rPr>
      </w:pPr>
    </w:p>
    <w:p w:rsidR="0043060B" w:rsidRDefault="0043060B" w:rsidP="00F952BF">
      <w:pPr>
        <w:spacing w:after="0" w:line="240" w:lineRule="auto"/>
        <w:ind w:firstLine="720"/>
        <w:contextualSpacing/>
        <w:jc w:val="both"/>
        <w:rPr>
          <w:rFonts w:ascii="Times New Roman" w:hAnsi="Times New Roman" w:cs="Times New Roman"/>
          <w:color w:val="C00000"/>
          <w:sz w:val="28"/>
          <w:szCs w:val="28"/>
          <w:lang w:val="kk-KZ"/>
        </w:rPr>
      </w:pPr>
    </w:p>
    <w:p w:rsidR="0043060B" w:rsidRDefault="0043060B" w:rsidP="00F952BF">
      <w:pPr>
        <w:spacing w:after="0" w:line="240" w:lineRule="auto"/>
        <w:ind w:firstLine="720"/>
        <w:contextualSpacing/>
        <w:jc w:val="both"/>
        <w:rPr>
          <w:rFonts w:ascii="Times New Roman" w:hAnsi="Times New Roman" w:cs="Times New Roman"/>
          <w:color w:val="C00000"/>
          <w:sz w:val="28"/>
          <w:szCs w:val="28"/>
          <w:lang w:val="kk-KZ"/>
        </w:rPr>
      </w:pPr>
    </w:p>
    <w:p w:rsidR="0043060B" w:rsidRDefault="0043060B" w:rsidP="00F952BF">
      <w:pPr>
        <w:spacing w:after="0" w:line="240" w:lineRule="auto"/>
        <w:ind w:firstLine="720"/>
        <w:contextualSpacing/>
        <w:jc w:val="both"/>
        <w:rPr>
          <w:rFonts w:ascii="Times New Roman" w:hAnsi="Times New Roman" w:cs="Times New Roman"/>
          <w:color w:val="C00000"/>
          <w:sz w:val="28"/>
          <w:szCs w:val="28"/>
          <w:lang w:val="kk-KZ"/>
        </w:rPr>
      </w:pPr>
    </w:p>
    <w:p w:rsidR="00A379ED" w:rsidRPr="0074761C" w:rsidRDefault="00A379ED" w:rsidP="00F952BF">
      <w:pPr>
        <w:spacing w:after="0" w:line="240" w:lineRule="auto"/>
        <w:ind w:firstLine="720"/>
        <w:contextualSpacing/>
        <w:jc w:val="both"/>
        <w:rPr>
          <w:rFonts w:ascii="Times New Roman" w:hAnsi="Times New Roman" w:cs="Times New Roman"/>
          <w:color w:val="C00000"/>
          <w:sz w:val="28"/>
          <w:szCs w:val="28"/>
          <w:lang w:val="kk-KZ"/>
        </w:rPr>
      </w:pPr>
    </w:p>
    <w:p w:rsidR="00EF72D2" w:rsidRPr="009B0ECA" w:rsidRDefault="00D06FB7" w:rsidP="00EF72D2">
      <w:pPr>
        <w:spacing w:after="0" w:line="240" w:lineRule="auto"/>
        <w:ind w:firstLine="567"/>
        <w:contextualSpacing/>
        <w:rPr>
          <w:rFonts w:ascii="Times New Roman" w:hAnsi="Times New Roman" w:cs="Times New Roman"/>
          <w:b/>
          <w:sz w:val="28"/>
          <w:szCs w:val="28"/>
          <w:lang w:val="kk-KZ"/>
        </w:rPr>
      </w:pPr>
      <w:r>
        <w:rPr>
          <w:rFonts w:ascii="Times New Roman" w:hAnsi="Times New Roman" w:cs="Times New Roman"/>
          <w:b/>
          <w:bCs/>
          <w:sz w:val="28"/>
          <w:szCs w:val="28"/>
          <w:lang w:val="kk-KZ"/>
        </w:rPr>
        <w:t>4</w:t>
      </w:r>
      <w:r w:rsidR="008F540C">
        <w:rPr>
          <w:rFonts w:ascii="Times New Roman" w:hAnsi="Times New Roman" w:cs="Times New Roman"/>
          <w:b/>
          <w:bCs/>
          <w:sz w:val="28"/>
          <w:szCs w:val="28"/>
          <w:lang w:val="kk-KZ"/>
        </w:rPr>
        <w:t xml:space="preserve"> </w:t>
      </w:r>
      <w:r w:rsidR="00EF72D2" w:rsidRPr="009B0ECA">
        <w:rPr>
          <w:rFonts w:ascii="Times New Roman" w:hAnsi="Times New Roman" w:cs="Times New Roman"/>
          <w:b/>
          <w:sz w:val="28"/>
          <w:szCs w:val="28"/>
          <w:lang w:val="kk-KZ"/>
        </w:rPr>
        <w:t>ЗЕРТТЕУ НӘТИЖЕЛЕРІ</w:t>
      </w:r>
    </w:p>
    <w:p w:rsidR="00EF72D2" w:rsidRPr="009B0ECA" w:rsidRDefault="00EF72D2" w:rsidP="00EF72D2">
      <w:pPr>
        <w:spacing w:after="0" w:line="240" w:lineRule="auto"/>
        <w:contextualSpacing/>
        <w:rPr>
          <w:rFonts w:ascii="Times New Roman" w:hAnsi="Times New Roman" w:cs="Times New Roman"/>
          <w:b/>
          <w:sz w:val="28"/>
          <w:szCs w:val="28"/>
          <w:lang w:val="kk-KZ"/>
        </w:rPr>
      </w:pPr>
    </w:p>
    <w:p w:rsidR="00EF72D2" w:rsidRDefault="00D06FB7" w:rsidP="00706B3F">
      <w:pPr>
        <w:spacing w:after="0" w:line="240" w:lineRule="auto"/>
        <w:ind w:firstLine="567"/>
        <w:contextualSpacing/>
        <w:jc w:val="both"/>
        <w:rPr>
          <w:rFonts w:ascii="Times New Roman" w:hAnsi="Times New Roman" w:cs="Times New Roman"/>
          <w:b/>
          <w:sz w:val="28"/>
          <w:szCs w:val="28"/>
          <w:lang w:val="kk-KZ"/>
        </w:rPr>
      </w:pPr>
      <w:r>
        <w:rPr>
          <w:rFonts w:ascii="Times New Roman" w:hAnsi="Times New Roman" w:cs="Times New Roman"/>
          <w:b/>
          <w:sz w:val="28"/>
          <w:szCs w:val="28"/>
          <w:lang w:val="kk-KZ"/>
        </w:rPr>
        <w:t>4</w:t>
      </w:r>
      <w:r w:rsidR="00EF72D2" w:rsidRPr="009B0ECA">
        <w:rPr>
          <w:rFonts w:ascii="Times New Roman" w:hAnsi="Times New Roman" w:cs="Times New Roman"/>
          <w:b/>
          <w:sz w:val="28"/>
          <w:szCs w:val="28"/>
          <w:lang w:val="kk-KZ"/>
        </w:rPr>
        <w:t>.1 Орманмен жабылмаған алаңдарды анықтау, оларға</w:t>
      </w:r>
      <w:r w:rsidR="00706B3F">
        <w:rPr>
          <w:rFonts w:ascii="Times New Roman" w:hAnsi="Times New Roman" w:cs="Times New Roman"/>
          <w:b/>
          <w:sz w:val="28"/>
          <w:szCs w:val="28"/>
          <w:lang w:val="kk-KZ"/>
        </w:rPr>
        <w:t xml:space="preserve"> типологиялық зерттеу жүргізу</w:t>
      </w:r>
    </w:p>
    <w:p w:rsidR="001704F6" w:rsidRPr="009B0ECA" w:rsidRDefault="001704F6" w:rsidP="00706B3F">
      <w:pPr>
        <w:spacing w:after="0" w:line="240" w:lineRule="auto"/>
        <w:ind w:firstLine="567"/>
        <w:contextualSpacing/>
        <w:jc w:val="both"/>
        <w:rPr>
          <w:rFonts w:ascii="Times New Roman" w:hAnsi="Times New Roman" w:cs="Times New Roman"/>
          <w:b/>
          <w:sz w:val="28"/>
          <w:szCs w:val="28"/>
          <w:lang w:val="kk-KZ"/>
        </w:rPr>
      </w:pPr>
    </w:p>
    <w:p w:rsidR="008E40BD" w:rsidRDefault="00F87EA7" w:rsidP="00EF72D2">
      <w:pPr>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ab/>
        <w:t>Н</w:t>
      </w:r>
      <w:r w:rsidR="00EF72D2" w:rsidRPr="009B0ECA">
        <w:rPr>
          <w:rFonts w:ascii="Times New Roman" w:hAnsi="Times New Roman" w:cs="Times New Roman"/>
          <w:sz w:val="28"/>
          <w:szCs w:val="28"/>
          <w:lang w:val="kk-KZ"/>
        </w:rPr>
        <w:t>егізгі орман шаруашылық шараларын ұтымды жүргізу үшін тек ағаштардың және өсімдіктердің басқа деңгейлерінің биологиялық ерекшеліктерін ғана емес, сонымен қатар климаттық (микроклиматтық және топырақ пен гидрологиялық жағдайларды қоса) білу қажет</w:t>
      </w:r>
      <w:r>
        <w:rPr>
          <w:rFonts w:ascii="Times New Roman" w:hAnsi="Times New Roman" w:cs="Times New Roman"/>
          <w:sz w:val="28"/>
          <w:szCs w:val="28"/>
          <w:lang w:val="kk-KZ"/>
        </w:rPr>
        <w:t>.</w:t>
      </w:r>
      <w:r w:rsidR="00EF72D2" w:rsidRPr="009B0ECA">
        <w:rPr>
          <w:rFonts w:ascii="Times New Roman" w:hAnsi="Times New Roman" w:cs="Times New Roman"/>
          <w:sz w:val="28"/>
          <w:szCs w:val="28"/>
          <w:lang w:val="kk-KZ"/>
        </w:rPr>
        <w:t xml:space="preserve"> </w:t>
      </w:r>
    </w:p>
    <w:p w:rsidR="00EF72D2" w:rsidRPr="009B0ECA" w:rsidRDefault="006304B7" w:rsidP="006304B7">
      <w:pPr>
        <w:spacing w:after="0" w:line="240" w:lineRule="auto"/>
        <w:ind w:firstLine="720"/>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Жер бедеріні</w:t>
      </w:r>
      <w:r w:rsidR="00EF72D2" w:rsidRPr="009B0ECA">
        <w:rPr>
          <w:rFonts w:ascii="Times New Roman" w:hAnsi="Times New Roman" w:cs="Times New Roman"/>
          <w:sz w:val="28"/>
          <w:szCs w:val="28"/>
          <w:lang w:val="kk-KZ"/>
        </w:rPr>
        <w:t xml:space="preserve">ң белгілі бір </w:t>
      </w:r>
      <w:r>
        <w:rPr>
          <w:rFonts w:ascii="Times New Roman" w:hAnsi="Times New Roman" w:cs="Times New Roman"/>
          <w:sz w:val="28"/>
          <w:szCs w:val="28"/>
          <w:lang w:val="kk-KZ"/>
        </w:rPr>
        <w:t>пішіндеріне</w:t>
      </w:r>
      <w:r w:rsidR="00EF72D2" w:rsidRPr="009B0ECA">
        <w:rPr>
          <w:rFonts w:ascii="Times New Roman" w:hAnsi="Times New Roman" w:cs="Times New Roman"/>
          <w:sz w:val="28"/>
          <w:szCs w:val="28"/>
          <w:lang w:val="kk-KZ"/>
        </w:rPr>
        <w:t xml:space="preserve"> сәйкес келетін орман өсіру жағдайларының әр түрі өзіне тән гидротермиялық режиммен, ауаның беткі қабатының ерекше микробиологиялық жағдайымен нақты топырақ жамылғы</w:t>
      </w:r>
      <w:r w:rsidR="00C236F8">
        <w:rPr>
          <w:rFonts w:ascii="Times New Roman" w:hAnsi="Times New Roman" w:cs="Times New Roman"/>
          <w:sz w:val="28"/>
          <w:szCs w:val="28"/>
          <w:lang w:val="kk-KZ"/>
        </w:rPr>
        <w:t>сының қалыптасуымен сипатталады</w:t>
      </w:r>
      <w:r w:rsidR="00C236F8" w:rsidRPr="00C236F8">
        <w:rPr>
          <w:rFonts w:ascii="Times New Roman" w:hAnsi="Times New Roman" w:cs="Times New Roman"/>
          <w:sz w:val="28"/>
          <w:szCs w:val="28"/>
          <w:lang w:val="kk-KZ"/>
        </w:rPr>
        <w:t xml:space="preserve"> </w:t>
      </w:r>
      <w:r w:rsidR="00C236F8">
        <w:rPr>
          <w:rFonts w:ascii="Times New Roman" w:hAnsi="Times New Roman" w:cs="Times New Roman"/>
          <w:sz w:val="28"/>
          <w:szCs w:val="28"/>
          <w:lang w:val="kk-KZ"/>
        </w:rPr>
        <w:t>[</w:t>
      </w:r>
      <w:r w:rsidR="00852517">
        <w:rPr>
          <w:rFonts w:ascii="Times New Roman" w:hAnsi="Times New Roman" w:cs="Times New Roman"/>
          <w:sz w:val="28"/>
          <w:szCs w:val="28"/>
          <w:lang w:val="kk-KZ"/>
        </w:rPr>
        <w:t>84</w:t>
      </w:r>
      <w:r w:rsidR="00C217F2">
        <w:rPr>
          <w:rFonts w:ascii="Times New Roman" w:hAnsi="Times New Roman" w:cs="Times New Roman"/>
          <w:sz w:val="28"/>
          <w:szCs w:val="28"/>
          <w:lang w:val="kk-KZ"/>
        </w:rPr>
        <w:t>, 85</w:t>
      </w:r>
      <w:r w:rsidR="00C236F8" w:rsidRPr="00847AE8">
        <w:rPr>
          <w:rFonts w:ascii="Times New Roman" w:hAnsi="Times New Roman" w:cs="Times New Roman"/>
          <w:sz w:val="28"/>
          <w:szCs w:val="28"/>
          <w:lang w:val="kk-KZ"/>
        </w:rPr>
        <w:t>].</w:t>
      </w:r>
    </w:p>
    <w:p w:rsidR="00EF72D2" w:rsidRPr="009B0ECA" w:rsidRDefault="00EF72D2" w:rsidP="00EF72D2">
      <w:pPr>
        <w:spacing w:after="0" w:line="240" w:lineRule="auto"/>
        <w:contextualSpacing/>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ab/>
        <w:t>Біздің типологиялық зерттеулеріміз қоршаған ортаның ерекшеліктері өсімдіктердің ерекшеліктерінде көрініс табады, бұл өсімдік жамылғысы тіршілік ету ортасының ең жақсы көрсеткіші болып табылады. Өсімдік белгілерін (құрамы, сандық көрінісі) және топырақ-геологиялық белгілерді бірлесіп пайдалану типологиялық бірліктердің экологиялық біртектілігін әртүрлі құралдар</w:t>
      </w:r>
      <w:r w:rsidR="00694FD7">
        <w:rPr>
          <w:rFonts w:ascii="Times New Roman" w:hAnsi="Times New Roman" w:cs="Times New Roman"/>
          <w:sz w:val="28"/>
          <w:szCs w:val="28"/>
          <w:lang w:val="kk-KZ"/>
        </w:rPr>
        <w:t>мен бақылауға мүмкіндік береді</w:t>
      </w:r>
      <w:r w:rsidRPr="009B0ECA">
        <w:rPr>
          <w:rFonts w:ascii="Times New Roman" w:hAnsi="Times New Roman" w:cs="Times New Roman"/>
          <w:sz w:val="28"/>
          <w:szCs w:val="28"/>
          <w:lang w:val="kk-KZ"/>
        </w:rPr>
        <w:t xml:space="preserve"> </w:t>
      </w:r>
      <w:r w:rsidR="00694FD7">
        <w:rPr>
          <w:rFonts w:ascii="Times New Roman" w:hAnsi="Times New Roman" w:cs="Times New Roman"/>
          <w:sz w:val="28"/>
          <w:szCs w:val="28"/>
          <w:lang w:val="kk-KZ"/>
        </w:rPr>
        <w:t>[86, 87</w:t>
      </w:r>
      <w:r w:rsidR="00694FD7" w:rsidRPr="00847AE8">
        <w:rPr>
          <w:rFonts w:ascii="Times New Roman" w:hAnsi="Times New Roman" w:cs="Times New Roman"/>
          <w:sz w:val="28"/>
          <w:szCs w:val="28"/>
          <w:lang w:val="kk-KZ"/>
        </w:rPr>
        <w:t>].</w:t>
      </w:r>
      <w:r w:rsidRPr="009B0ECA">
        <w:rPr>
          <w:rFonts w:ascii="Times New Roman" w:hAnsi="Times New Roman" w:cs="Times New Roman"/>
          <w:sz w:val="28"/>
          <w:szCs w:val="28"/>
          <w:lang w:val="kk-KZ"/>
        </w:rPr>
        <w:t xml:space="preserve">     </w:t>
      </w:r>
    </w:p>
    <w:p w:rsidR="00EF72D2" w:rsidRPr="00B71D01" w:rsidRDefault="00EF72D2" w:rsidP="00EF72D2">
      <w:pPr>
        <w:spacing w:after="0" w:line="240" w:lineRule="auto"/>
        <w:ind w:firstLine="720"/>
        <w:contextualSpacing/>
        <w:jc w:val="both"/>
        <w:rPr>
          <w:rFonts w:ascii="Times New Roman" w:hAnsi="Times New Roman" w:cs="Times New Roman"/>
          <w:color w:val="FF0000"/>
          <w:sz w:val="28"/>
          <w:szCs w:val="28"/>
          <w:lang w:val="kk-KZ"/>
        </w:rPr>
      </w:pPr>
      <w:r w:rsidRPr="009B0ECA">
        <w:rPr>
          <w:rFonts w:ascii="Times New Roman" w:hAnsi="Times New Roman" w:cs="Times New Roman"/>
          <w:sz w:val="28"/>
          <w:szCs w:val="28"/>
          <w:lang w:val="kk-KZ"/>
        </w:rPr>
        <w:t>Орман мелиорациялық қорды сипаттау үшін жоғарғы және орта</w:t>
      </w:r>
      <w:r w:rsidR="0078045F">
        <w:rPr>
          <w:rFonts w:ascii="Times New Roman" w:hAnsi="Times New Roman" w:cs="Times New Roman"/>
          <w:sz w:val="28"/>
          <w:szCs w:val="28"/>
          <w:lang w:val="kk-KZ"/>
        </w:rPr>
        <w:t>ша</w:t>
      </w:r>
      <w:r w:rsidRPr="009B0ECA">
        <w:rPr>
          <w:rFonts w:ascii="Times New Roman" w:hAnsi="Times New Roman" w:cs="Times New Roman"/>
          <w:sz w:val="28"/>
          <w:szCs w:val="28"/>
          <w:lang w:val="kk-KZ"/>
        </w:rPr>
        <w:t xml:space="preserve"> биіктік - климаттық белде</w:t>
      </w:r>
      <w:r w:rsidR="0027419B">
        <w:rPr>
          <w:rFonts w:ascii="Times New Roman" w:hAnsi="Times New Roman" w:cs="Times New Roman"/>
          <w:sz w:val="28"/>
          <w:szCs w:val="28"/>
          <w:lang w:val="kk-KZ"/>
        </w:rPr>
        <w:t xml:space="preserve">улерде он сынақ алаңы </w:t>
      </w:r>
      <w:r w:rsidR="0027419B" w:rsidRPr="00A54E26">
        <w:rPr>
          <w:rFonts w:ascii="Times New Roman" w:hAnsi="Times New Roman" w:cs="Times New Roman"/>
          <w:sz w:val="28"/>
          <w:szCs w:val="28"/>
          <w:lang w:val="kk-KZ"/>
        </w:rPr>
        <w:t>салынды</w:t>
      </w:r>
      <w:r w:rsidR="001A43E1" w:rsidRPr="00A54E26">
        <w:rPr>
          <w:rFonts w:ascii="Times New Roman" w:hAnsi="Times New Roman" w:cs="Times New Roman"/>
          <w:sz w:val="28"/>
          <w:szCs w:val="28"/>
          <w:lang w:val="kk-KZ"/>
        </w:rPr>
        <w:t xml:space="preserve"> (кесте 1).</w:t>
      </w:r>
      <w:r w:rsidRPr="005336CF">
        <w:rPr>
          <w:rFonts w:ascii="Times New Roman" w:hAnsi="Times New Roman" w:cs="Times New Roman"/>
          <w:sz w:val="28"/>
          <w:szCs w:val="28"/>
          <w:lang w:val="kk-KZ"/>
        </w:rPr>
        <w:t xml:space="preserve">  </w:t>
      </w:r>
    </w:p>
    <w:p w:rsidR="00EF72D2" w:rsidRPr="009B0ECA" w:rsidRDefault="00EF72D2" w:rsidP="00C217F2">
      <w:pPr>
        <w:spacing w:after="0" w:line="240" w:lineRule="auto"/>
        <w:contextualSpacing/>
        <w:jc w:val="both"/>
        <w:rPr>
          <w:rFonts w:ascii="Times New Roman" w:hAnsi="Times New Roman" w:cs="Times New Roman"/>
          <w:sz w:val="28"/>
          <w:szCs w:val="28"/>
          <w:lang w:val="kk-KZ"/>
        </w:rPr>
        <w:sectPr w:rsidR="00EF72D2" w:rsidRPr="009B0ECA" w:rsidSect="00881B68">
          <w:footerReference w:type="even" r:id="rId30"/>
          <w:footerReference w:type="default" r:id="rId31"/>
          <w:pgSz w:w="11906" w:h="16838"/>
          <w:pgMar w:top="1134" w:right="851" w:bottom="1134" w:left="1701" w:header="709" w:footer="709" w:gutter="0"/>
          <w:cols w:space="708"/>
          <w:titlePg/>
          <w:docGrid w:linePitch="360"/>
        </w:sectPr>
      </w:pPr>
      <w:r w:rsidRPr="009B0ECA">
        <w:rPr>
          <w:rFonts w:ascii="Times New Roman" w:hAnsi="Times New Roman" w:cs="Times New Roman"/>
          <w:sz w:val="28"/>
          <w:szCs w:val="28"/>
          <w:lang w:val="kk-KZ"/>
        </w:rPr>
        <w:tab/>
        <w:t>Теңіз деңгейінен 2400-2800 м биіктікт</w:t>
      </w:r>
      <w:r w:rsidR="0078045F">
        <w:rPr>
          <w:rFonts w:ascii="Times New Roman" w:hAnsi="Times New Roman" w:cs="Times New Roman"/>
          <w:sz w:val="28"/>
          <w:szCs w:val="28"/>
          <w:lang w:val="kk-KZ"/>
        </w:rPr>
        <w:t>егі климаттық белдеуде зерттеу о</w:t>
      </w:r>
      <w:r w:rsidRPr="009B0ECA">
        <w:rPr>
          <w:rFonts w:ascii="Times New Roman" w:hAnsi="Times New Roman" w:cs="Times New Roman"/>
          <w:sz w:val="28"/>
          <w:szCs w:val="28"/>
          <w:lang w:val="kk-KZ"/>
        </w:rPr>
        <w:t xml:space="preserve">ңтүстік қысқа (100-120 м) және ұзын (250 м) көлбеу беткейді қамтиды. </w:t>
      </w:r>
      <w:r w:rsidR="0078045F">
        <w:rPr>
          <w:rFonts w:ascii="Times New Roman" w:hAnsi="Times New Roman" w:cs="Times New Roman"/>
          <w:sz w:val="28"/>
          <w:szCs w:val="28"/>
          <w:lang w:val="kk-KZ"/>
        </w:rPr>
        <w:t>Оңтүстік қысқа баурай</w:t>
      </w:r>
      <w:r w:rsidRPr="009B0ECA">
        <w:rPr>
          <w:rFonts w:ascii="Times New Roman" w:hAnsi="Times New Roman" w:cs="Times New Roman"/>
          <w:sz w:val="28"/>
          <w:szCs w:val="28"/>
          <w:lang w:val="kk-KZ"/>
        </w:rPr>
        <w:t xml:space="preserve">да </w:t>
      </w:r>
      <w:r w:rsidR="0078045F">
        <w:rPr>
          <w:rFonts w:ascii="Times New Roman" w:hAnsi="Times New Roman" w:cs="Times New Roman"/>
          <w:sz w:val="28"/>
          <w:szCs w:val="28"/>
          <w:lang w:val="kk-KZ"/>
        </w:rPr>
        <w:t xml:space="preserve">төмендегі </w:t>
      </w:r>
      <w:r w:rsidRPr="009B0ECA">
        <w:rPr>
          <w:rFonts w:ascii="Times New Roman" w:hAnsi="Times New Roman" w:cs="Times New Roman"/>
          <w:sz w:val="28"/>
          <w:szCs w:val="28"/>
          <w:lang w:val="kk-KZ"/>
        </w:rPr>
        <w:t>флор</w:t>
      </w:r>
      <w:r w:rsidR="00353CDB">
        <w:rPr>
          <w:rFonts w:ascii="Times New Roman" w:hAnsi="Times New Roman" w:cs="Times New Roman"/>
          <w:sz w:val="28"/>
          <w:szCs w:val="28"/>
          <w:lang w:val="kk-KZ"/>
        </w:rPr>
        <w:t>истикалық құрам</w:t>
      </w:r>
      <w:r w:rsidR="00B9533B">
        <w:rPr>
          <w:rFonts w:ascii="Times New Roman" w:hAnsi="Times New Roman" w:cs="Times New Roman"/>
          <w:sz w:val="28"/>
          <w:szCs w:val="28"/>
          <w:lang w:val="kk-KZ"/>
        </w:rPr>
        <w:t>ды кездестіруге болады</w:t>
      </w:r>
      <w:r w:rsidR="00353CDB">
        <w:rPr>
          <w:rFonts w:ascii="Times New Roman" w:hAnsi="Times New Roman" w:cs="Times New Roman"/>
          <w:sz w:val="28"/>
          <w:szCs w:val="28"/>
          <w:lang w:val="kk-KZ"/>
        </w:rPr>
        <w:t xml:space="preserve">: </w:t>
      </w:r>
      <w:r w:rsidR="00353CDB" w:rsidRPr="00B73F1D">
        <w:rPr>
          <w:rFonts w:ascii="Times New Roman" w:hAnsi="Times New Roman" w:cs="Times New Roman"/>
          <w:sz w:val="28"/>
          <w:szCs w:val="28"/>
          <w:lang w:val="kk-KZ"/>
        </w:rPr>
        <w:t>дәрі</w:t>
      </w:r>
      <w:r w:rsidRPr="00B73F1D">
        <w:rPr>
          <w:rFonts w:ascii="Times New Roman" w:hAnsi="Times New Roman" w:cs="Times New Roman"/>
          <w:sz w:val="28"/>
          <w:szCs w:val="28"/>
          <w:lang w:val="kk-KZ"/>
        </w:rPr>
        <w:t>арша,</w:t>
      </w:r>
      <w:r w:rsidR="0074039C">
        <w:rPr>
          <w:rFonts w:ascii="Times New Roman" w:hAnsi="Times New Roman" w:cs="Times New Roman"/>
          <w:sz w:val="28"/>
          <w:szCs w:val="28"/>
          <w:lang w:val="kk-KZ"/>
        </w:rPr>
        <w:t xml:space="preserve"> с</w:t>
      </w:r>
      <w:r w:rsidRPr="00B73F1D">
        <w:rPr>
          <w:rFonts w:ascii="Times New Roman" w:hAnsi="Times New Roman" w:cs="Times New Roman"/>
          <w:sz w:val="28"/>
          <w:szCs w:val="28"/>
          <w:lang w:val="kk-KZ"/>
        </w:rPr>
        <w:t>ібір</w:t>
      </w:r>
      <w:r w:rsidR="00353CDB" w:rsidRPr="00B73F1D">
        <w:rPr>
          <w:rFonts w:ascii="Times New Roman" w:hAnsi="Times New Roman" w:cs="Times New Roman"/>
          <w:sz w:val="28"/>
          <w:szCs w:val="28"/>
          <w:lang w:val="kk-KZ"/>
        </w:rPr>
        <w:t xml:space="preserve"> аршасы</w:t>
      </w:r>
      <w:r w:rsidRPr="00B73F1D">
        <w:rPr>
          <w:rFonts w:ascii="Times New Roman" w:hAnsi="Times New Roman" w:cs="Times New Roman"/>
          <w:sz w:val="28"/>
          <w:szCs w:val="28"/>
          <w:lang w:val="kk-KZ"/>
        </w:rPr>
        <w:t>,</w:t>
      </w:r>
      <w:r w:rsidR="0074039C">
        <w:rPr>
          <w:rFonts w:ascii="Times New Roman" w:hAnsi="Times New Roman" w:cs="Times New Roman"/>
          <w:sz w:val="28"/>
          <w:szCs w:val="28"/>
          <w:lang w:val="kk-KZ"/>
        </w:rPr>
        <w:t xml:space="preserve"> </w:t>
      </w:r>
      <w:r w:rsidR="0074039C">
        <w:rPr>
          <w:rFonts w:ascii="Times New Roman" w:hAnsi="Times New Roman"/>
          <w:sz w:val="28"/>
          <w:szCs w:val="28"/>
          <w:lang w:val="kk-KZ"/>
        </w:rPr>
        <w:t>ш</w:t>
      </w:r>
      <w:r w:rsidR="00353CDB" w:rsidRPr="00B73F1D">
        <w:rPr>
          <w:rFonts w:ascii="Times New Roman" w:hAnsi="Times New Roman"/>
          <w:sz w:val="28"/>
          <w:szCs w:val="28"/>
          <w:lang w:val="kk-KZ"/>
        </w:rPr>
        <w:t>айқурай жапырақты тобылғы</w:t>
      </w:r>
      <w:r w:rsidR="0074039C">
        <w:rPr>
          <w:rFonts w:ascii="Times New Roman" w:hAnsi="Times New Roman" w:cs="Times New Roman"/>
          <w:sz w:val="28"/>
          <w:szCs w:val="28"/>
          <w:lang w:val="kk-KZ"/>
        </w:rPr>
        <w:t>, итмұрын, Крылов бетегесі</w:t>
      </w:r>
      <w:r w:rsidRPr="00B73F1D">
        <w:rPr>
          <w:rFonts w:ascii="Times New Roman" w:hAnsi="Times New Roman" w:cs="Times New Roman"/>
          <w:sz w:val="28"/>
          <w:szCs w:val="28"/>
          <w:lang w:val="kk-KZ"/>
        </w:rPr>
        <w:t>,</w:t>
      </w:r>
      <w:r w:rsidR="0074039C">
        <w:rPr>
          <w:rFonts w:ascii="Times New Roman" w:hAnsi="Times New Roman" w:cs="Times New Roman"/>
          <w:sz w:val="28"/>
          <w:szCs w:val="28"/>
          <w:lang w:val="kk-KZ"/>
        </w:rPr>
        <w:t xml:space="preserve"> </w:t>
      </w:r>
      <w:r w:rsidR="00012FF7" w:rsidRPr="00B73F1D">
        <w:rPr>
          <w:rFonts w:ascii="Times New Roman" w:hAnsi="Times New Roman" w:cs="Times New Roman"/>
          <w:sz w:val="28"/>
          <w:szCs w:val="28"/>
          <w:lang w:val="kk-KZ"/>
        </w:rPr>
        <w:t>қой</w:t>
      </w:r>
      <w:r w:rsidR="0074039C">
        <w:rPr>
          <w:rFonts w:ascii="Times New Roman" w:hAnsi="Times New Roman" w:cs="Times New Roman"/>
          <w:sz w:val="28"/>
          <w:szCs w:val="28"/>
          <w:lang w:val="kk-KZ"/>
        </w:rPr>
        <w:t xml:space="preserve"> бетеге</w:t>
      </w:r>
      <w:r w:rsidR="00C83403">
        <w:rPr>
          <w:rFonts w:ascii="Times New Roman" w:hAnsi="Times New Roman" w:cs="Times New Roman"/>
          <w:sz w:val="28"/>
          <w:szCs w:val="28"/>
          <w:lang w:val="kk-KZ"/>
        </w:rPr>
        <w:t>, гибридті седум</w:t>
      </w:r>
      <w:r w:rsidR="00012FF7" w:rsidRPr="00B73F1D">
        <w:rPr>
          <w:rFonts w:ascii="Times New Roman" w:hAnsi="Times New Roman" w:cs="Times New Roman"/>
          <w:sz w:val="28"/>
          <w:szCs w:val="28"/>
          <w:lang w:val="kk-KZ"/>
        </w:rPr>
        <w:t>,</w:t>
      </w:r>
      <w:r w:rsidR="00C83403">
        <w:rPr>
          <w:rFonts w:ascii="Times New Roman" w:hAnsi="Times New Roman" w:cs="Times New Roman"/>
          <w:sz w:val="28"/>
          <w:szCs w:val="28"/>
          <w:lang w:val="kk-KZ"/>
        </w:rPr>
        <w:t xml:space="preserve"> сантолин</w:t>
      </w:r>
      <w:r w:rsidR="00C4139E">
        <w:rPr>
          <w:rFonts w:ascii="Times New Roman" w:hAnsi="Times New Roman" w:cs="Times New Roman"/>
          <w:sz w:val="28"/>
          <w:szCs w:val="28"/>
          <w:lang w:val="kk-KZ"/>
        </w:rPr>
        <w:t>а жапырақты жусан, зеравшан тіми</w:t>
      </w:r>
      <w:r w:rsidR="00C83403">
        <w:rPr>
          <w:rFonts w:ascii="Times New Roman" w:hAnsi="Times New Roman" w:cs="Times New Roman"/>
          <w:sz w:val="28"/>
          <w:szCs w:val="28"/>
          <w:lang w:val="kk-KZ"/>
        </w:rPr>
        <w:t>яны, альпі</w:t>
      </w:r>
      <w:r w:rsidR="00B73F1D" w:rsidRPr="00B73F1D">
        <w:rPr>
          <w:rFonts w:ascii="Times New Roman" w:hAnsi="Times New Roman" w:cs="Times New Roman"/>
          <w:sz w:val="28"/>
          <w:szCs w:val="28"/>
          <w:lang w:val="kk-KZ"/>
        </w:rPr>
        <w:t>лік қияқ, ұсақ</w:t>
      </w:r>
      <w:r w:rsidR="00C83403">
        <w:rPr>
          <w:rFonts w:ascii="Times New Roman" w:hAnsi="Times New Roman" w:cs="Times New Roman"/>
          <w:sz w:val="28"/>
          <w:szCs w:val="28"/>
          <w:lang w:val="kk-KZ"/>
        </w:rPr>
        <w:t xml:space="preserve"> </w:t>
      </w:r>
      <w:r w:rsidR="00B73F1D" w:rsidRPr="00B73F1D">
        <w:rPr>
          <w:rFonts w:ascii="Times New Roman" w:hAnsi="Times New Roman" w:cs="Times New Roman"/>
          <w:sz w:val="28"/>
          <w:szCs w:val="28"/>
          <w:lang w:val="kk-KZ"/>
        </w:rPr>
        <w:t>жап</w:t>
      </w:r>
      <w:r w:rsidR="00C83403">
        <w:rPr>
          <w:rFonts w:ascii="Times New Roman" w:hAnsi="Times New Roman" w:cs="Times New Roman"/>
          <w:sz w:val="28"/>
          <w:szCs w:val="28"/>
          <w:lang w:val="kk-KZ"/>
        </w:rPr>
        <w:t>ы</w:t>
      </w:r>
      <w:r w:rsidR="00B73F1D" w:rsidRPr="00B73F1D">
        <w:rPr>
          <w:rFonts w:ascii="Times New Roman" w:hAnsi="Times New Roman" w:cs="Times New Roman"/>
          <w:sz w:val="28"/>
          <w:szCs w:val="28"/>
          <w:lang w:val="kk-KZ"/>
        </w:rPr>
        <w:t>рақты иван-чай,</w:t>
      </w:r>
      <w:r w:rsidR="00C83403">
        <w:rPr>
          <w:rFonts w:ascii="Times New Roman" w:hAnsi="Times New Roman" w:cs="Times New Roman"/>
          <w:sz w:val="28"/>
          <w:szCs w:val="28"/>
          <w:lang w:val="kk-KZ"/>
        </w:rPr>
        <w:t xml:space="preserve"> Аболин</w:t>
      </w:r>
      <w:r w:rsidR="00B73F1D" w:rsidRPr="00B73F1D">
        <w:rPr>
          <w:rFonts w:ascii="Times New Roman" w:hAnsi="Times New Roman" w:cs="Times New Roman"/>
          <w:sz w:val="28"/>
          <w:szCs w:val="28"/>
          <w:lang w:val="kk-KZ"/>
        </w:rPr>
        <w:t xml:space="preserve"> бидай шөбі, </w:t>
      </w:r>
      <w:r w:rsidR="00C83403">
        <w:rPr>
          <w:rFonts w:ascii="Times New Roman" w:hAnsi="Times New Roman" w:cs="Times New Roman"/>
          <w:sz w:val="28"/>
          <w:szCs w:val="28"/>
          <w:lang w:val="kk-KZ"/>
        </w:rPr>
        <w:t xml:space="preserve">альпілік қарақұмық, шалғынды қазтамақ, альпілік тимофеевка, т.б. </w:t>
      </w:r>
      <w:r w:rsidR="00B73F1D" w:rsidRPr="00B73F1D">
        <w:rPr>
          <w:rFonts w:ascii="Times New Roman" w:hAnsi="Times New Roman" w:cs="Times New Roman"/>
          <w:sz w:val="28"/>
          <w:szCs w:val="28"/>
          <w:lang w:val="kk-KZ"/>
        </w:rPr>
        <w:t>Түрлердің ассоциация</w:t>
      </w:r>
      <w:r w:rsidR="00B9533B">
        <w:rPr>
          <w:rFonts w:ascii="Times New Roman" w:hAnsi="Times New Roman" w:cs="Times New Roman"/>
          <w:sz w:val="28"/>
          <w:szCs w:val="28"/>
          <w:lang w:val="kk-KZ"/>
        </w:rPr>
        <w:t xml:space="preserve">сын құрайтын </w:t>
      </w:r>
      <w:r w:rsidR="00B73F1D" w:rsidRPr="00B73F1D">
        <w:rPr>
          <w:rFonts w:ascii="Times New Roman" w:hAnsi="Times New Roman" w:cs="Times New Roman"/>
          <w:sz w:val="28"/>
          <w:szCs w:val="28"/>
          <w:lang w:val="kk-KZ"/>
        </w:rPr>
        <w:t xml:space="preserve"> </w:t>
      </w:r>
      <w:r w:rsidR="00B9533B">
        <w:rPr>
          <w:rFonts w:ascii="Times New Roman" w:hAnsi="Times New Roman" w:cs="Times New Roman"/>
          <w:sz w:val="28"/>
          <w:szCs w:val="28"/>
          <w:lang w:val="kk-KZ"/>
        </w:rPr>
        <w:t xml:space="preserve">өсімдіктер, олар </w:t>
      </w:r>
      <w:r w:rsidR="00B73F1D">
        <w:rPr>
          <w:rFonts w:ascii="Times New Roman" w:hAnsi="Times New Roman" w:cs="Times New Roman"/>
          <w:sz w:val="28"/>
          <w:szCs w:val="28"/>
          <w:lang w:val="kk-KZ"/>
        </w:rPr>
        <w:t xml:space="preserve">- аршалар, тобылғы, </w:t>
      </w:r>
      <w:r w:rsidR="00B73F1D" w:rsidRPr="00A54E26">
        <w:rPr>
          <w:rFonts w:ascii="Times New Roman" w:hAnsi="Times New Roman" w:cs="Times New Roman"/>
          <w:sz w:val="28"/>
          <w:szCs w:val="28"/>
          <w:lang w:val="kk-KZ"/>
        </w:rPr>
        <w:t>бетеге</w:t>
      </w:r>
      <w:r w:rsidR="00C217F2">
        <w:rPr>
          <w:rFonts w:ascii="Times New Roman" w:hAnsi="Times New Roman" w:cs="Times New Roman"/>
          <w:sz w:val="28"/>
          <w:szCs w:val="28"/>
          <w:lang w:val="kk-KZ"/>
        </w:rPr>
        <w:t>лер,қазтамақ</w:t>
      </w:r>
      <w:r w:rsidR="005A00F2">
        <w:rPr>
          <w:rFonts w:ascii="Times New Roman" w:hAnsi="Times New Roman" w:cs="Times New Roman"/>
          <w:sz w:val="28"/>
          <w:szCs w:val="28"/>
          <w:lang w:val="kk-KZ"/>
        </w:rPr>
        <w:t>[8</w:t>
      </w:r>
      <w:r w:rsidR="00243885">
        <w:rPr>
          <w:rFonts w:ascii="Times New Roman" w:hAnsi="Times New Roman" w:cs="Times New Roman"/>
          <w:sz w:val="28"/>
          <w:szCs w:val="28"/>
          <w:lang w:val="kk-KZ"/>
        </w:rPr>
        <w:t>8</w:t>
      </w:r>
      <w:r w:rsidR="005A00F2">
        <w:rPr>
          <w:rFonts w:ascii="Times New Roman" w:hAnsi="Times New Roman" w:cs="Times New Roman"/>
          <w:sz w:val="28"/>
          <w:szCs w:val="28"/>
          <w:lang w:val="kk-KZ"/>
        </w:rPr>
        <w:t>,</w:t>
      </w:r>
      <w:r w:rsidR="00243885">
        <w:rPr>
          <w:rFonts w:ascii="Times New Roman" w:hAnsi="Times New Roman" w:cs="Times New Roman"/>
          <w:sz w:val="28"/>
          <w:szCs w:val="28"/>
          <w:lang w:val="kk-KZ"/>
        </w:rPr>
        <w:t>89</w:t>
      </w:r>
      <w:r w:rsidR="005A00F2" w:rsidRPr="00847AE8">
        <w:rPr>
          <w:rFonts w:ascii="Times New Roman" w:hAnsi="Times New Roman" w:cs="Times New Roman"/>
          <w:sz w:val="28"/>
          <w:szCs w:val="28"/>
          <w:lang w:val="kk-KZ"/>
        </w:rPr>
        <w:t>]</w:t>
      </w:r>
      <w:r w:rsidR="00243885">
        <w:rPr>
          <w:rFonts w:ascii="Times New Roman" w:hAnsi="Times New Roman" w:cs="Times New Roman"/>
          <w:sz w:val="28"/>
          <w:szCs w:val="28"/>
          <w:lang w:val="kk-KZ"/>
        </w:rPr>
        <w:t>.</w:t>
      </w:r>
    </w:p>
    <w:p w:rsidR="00D55BEB" w:rsidRDefault="00D55BEB" w:rsidP="00D55BEB">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Кесте 1 - </w:t>
      </w:r>
      <w:r w:rsidRPr="009B0ECA">
        <w:rPr>
          <w:rFonts w:ascii="Times New Roman" w:hAnsi="Times New Roman" w:cs="Times New Roman"/>
          <w:sz w:val="28"/>
          <w:szCs w:val="28"/>
          <w:lang w:val="kk-KZ"/>
        </w:rPr>
        <w:t>Сынақ алаңдарының сипаттамасы</w:t>
      </w:r>
    </w:p>
    <w:p w:rsidR="00D55BEB" w:rsidRPr="009B0ECA" w:rsidRDefault="00D55BEB" w:rsidP="00D55BEB">
      <w:pPr>
        <w:spacing w:after="0" w:line="240" w:lineRule="auto"/>
        <w:rPr>
          <w:rFonts w:ascii="Times New Roman" w:hAnsi="Times New Roman" w:cs="Times New Roman"/>
          <w:sz w:val="28"/>
          <w:szCs w:val="28"/>
          <w:lang w:val="kk-KZ"/>
        </w:rPr>
      </w:pPr>
    </w:p>
    <w:tbl>
      <w:tblPr>
        <w:tblW w:w="14288"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5"/>
        <w:gridCol w:w="1363"/>
        <w:gridCol w:w="2936"/>
        <w:gridCol w:w="851"/>
        <w:gridCol w:w="849"/>
        <w:gridCol w:w="1549"/>
        <w:gridCol w:w="1423"/>
        <w:gridCol w:w="1601"/>
        <w:gridCol w:w="1424"/>
        <w:gridCol w:w="1517"/>
      </w:tblGrid>
      <w:tr w:rsidR="00BC7964" w:rsidRPr="00BA5D62" w:rsidTr="00F1653F">
        <w:trPr>
          <w:trHeight w:val="267"/>
        </w:trPr>
        <w:tc>
          <w:tcPr>
            <w:tcW w:w="775" w:type="dxa"/>
            <w:vMerge w:val="restart"/>
            <w:tcBorders>
              <w:top w:val="single" w:sz="4" w:space="0" w:color="auto"/>
              <w:left w:val="single" w:sz="4" w:space="0" w:color="auto"/>
              <w:bottom w:val="single" w:sz="4" w:space="0" w:color="auto"/>
              <w:right w:val="single" w:sz="4" w:space="0" w:color="auto"/>
            </w:tcBorders>
            <w:shd w:val="clear" w:color="auto" w:fill="auto"/>
          </w:tcPr>
          <w:p w:rsidR="00BC7964" w:rsidRPr="00BA5D62" w:rsidRDefault="00BC7964" w:rsidP="00AB1F88">
            <w:pPr>
              <w:spacing w:after="0" w:line="240" w:lineRule="auto"/>
              <w:jc w:val="center"/>
              <w:rPr>
                <w:rFonts w:ascii="Times New Roman" w:eastAsia="Calibri" w:hAnsi="Times New Roman" w:cs="Times New Roman"/>
                <w:sz w:val="24"/>
                <w:szCs w:val="24"/>
                <w:lang w:val="kk-KZ"/>
              </w:rPr>
            </w:pPr>
            <w:r w:rsidRPr="00BA5D62">
              <w:rPr>
                <w:rFonts w:ascii="Times New Roman" w:eastAsia="Calibri" w:hAnsi="Times New Roman" w:cs="Times New Roman"/>
                <w:sz w:val="24"/>
                <w:szCs w:val="24"/>
                <w:lang w:val="kk-KZ"/>
              </w:rPr>
              <w:t>Рет№</w:t>
            </w:r>
          </w:p>
        </w:tc>
        <w:tc>
          <w:tcPr>
            <w:tcW w:w="1363" w:type="dxa"/>
            <w:vMerge w:val="restart"/>
            <w:tcBorders>
              <w:top w:val="single" w:sz="4" w:space="0" w:color="auto"/>
              <w:left w:val="single" w:sz="4" w:space="0" w:color="auto"/>
              <w:bottom w:val="single" w:sz="4" w:space="0" w:color="auto"/>
              <w:right w:val="single" w:sz="4" w:space="0" w:color="auto"/>
            </w:tcBorders>
            <w:shd w:val="clear" w:color="auto" w:fill="auto"/>
          </w:tcPr>
          <w:p w:rsidR="00BC7964" w:rsidRPr="00BA5D62" w:rsidRDefault="00BC7964" w:rsidP="00AB1F88">
            <w:pPr>
              <w:spacing w:after="0" w:line="240" w:lineRule="auto"/>
              <w:jc w:val="center"/>
              <w:rPr>
                <w:rFonts w:ascii="Times New Roman" w:eastAsia="Calibri" w:hAnsi="Times New Roman" w:cs="Times New Roman"/>
                <w:sz w:val="24"/>
                <w:szCs w:val="24"/>
                <w:lang w:val="kk-KZ"/>
              </w:rPr>
            </w:pPr>
            <w:r w:rsidRPr="00BA5D62">
              <w:rPr>
                <w:rFonts w:ascii="Times New Roman" w:eastAsia="Calibri" w:hAnsi="Times New Roman" w:cs="Times New Roman"/>
                <w:sz w:val="24"/>
                <w:szCs w:val="24"/>
                <w:lang w:val="kk-KZ"/>
              </w:rPr>
              <w:t>Теңіз деңгейі биіктігі, м</w:t>
            </w:r>
          </w:p>
        </w:tc>
        <w:tc>
          <w:tcPr>
            <w:tcW w:w="2936" w:type="dxa"/>
            <w:vMerge w:val="restart"/>
            <w:tcBorders>
              <w:top w:val="single" w:sz="4" w:space="0" w:color="auto"/>
              <w:left w:val="single" w:sz="4" w:space="0" w:color="auto"/>
              <w:bottom w:val="single" w:sz="4" w:space="0" w:color="auto"/>
              <w:right w:val="single" w:sz="4" w:space="0" w:color="auto"/>
            </w:tcBorders>
            <w:shd w:val="clear" w:color="auto" w:fill="auto"/>
          </w:tcPr>
          <w:p w:rsidR="00BC7964" w:rsidRPr="00BA5D62" w:rsidRDefault="00BC7964" w:rsidP="00AB1F88">
            <w:pPr>
              <w:spacing w:after="0" w:line="240" w:lineRule="auto"/>
              <w:jc w:val="center"/>
              <w:rPr>
                <w:rFonts w:ascii="Times New Roman" w:eastAsia="Calibri" w:hAnsi="Times New Roman" w:cs="Times New Roman"/>
                <w:sz w:val="24"/>
                <w:szCs w:val="24"/>
                <w:lang w:val="kk-KZ"/>
              </w:rPr>
            </w:pPr>
            <w:r w:rsidRPr="00BA5D62">
              <w:rPr>
                <w:rFonts w:ascii="Times New Roman" w:eastAsia="Calibri" w:hAnsi="Times New Roman" w:cs="Times New Roman"/>
                <w:sz w:val="24"/>
                <w:szCs w:val="24"/>
                <w:lang w:val="kk-KZ"/>
              </w:rPr>
              <w:t>Беткей экспозициясы, жер бедері элементі</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tcPr>
          <w:p w:rsidR="00BC7964" w:rsidRPr="00BA5D62" w:rsidRDefault="00BC7964" w:rsidP="00AB1F88">
            <w:pPr>
              <w:spacing w:after="0" w:line="240" w:lineRule="auto"/>
              <w:jc w:val="center"/>
              <w:rPr>
                <w:rFonts w:ascii="Times New Roman" w:eastAsia="Calibri" w:hAnsi="Times New Roman" w:cs="Times New Roman"/>
                <w:sz w:val="24"/>
                <w:szCs w:val="24"/>
                <w:lang w:val="kk-KZ"/>
              </w:rPr>
            </w:pPr>
            <w:r w:rsidRPr="00BA5D62">
              <w:rPr>
                <w:rFonts w:ascii="Times New Roman" w:eastAsia="Calibri" w:hAnsi="Times New Roman" w:cs="Times New Roman"/>
                <w:sz w:val="24"/>
                <w:szCs w:val="24"/>
                <w:lang w:val="kk-KZ"/>
              </w:rPr>
              <w:t>Беткейдің ылдилылы</w:t>
            </w:r>
          </w:p>
          <w:p w:rsidR="00BC7964" w:rsidRPr="00BA5D62" w:rsidRDefault="00BC7964" w:rsidP="00AB1F88">
            <w:pPr>
              <w:spacing w:after="0" w:line="240" w:lineRule="auto"/>
              <w:jc w:val="center"/>
              <w:rPr>
                <w:rFonts w:ascii="Times New Roman" w:eastAsia="Calibri" w:hAnsi="Times New Roman" w:cs="Times New Roman"/>
                <w:sz w:val="24"/>
                <w:szCs w:val="24"/>
                <w:lang w:val="kk-KZ"/>
              </w:rPr>
            </w:pPr>
            <w:r w:rsidRPr="00BA5D62">
              <w:rPr>
                <w:rFonts w:ascii="Times New Roman" w:eastAsia="Calibri" w:hAnsi="Times New Roman" w:cs="Times New Roman"/>
                <w:sz w:val="24"/>
                <w:szCs w:val="24"/>
                <w:lang w:val="kk-KZ"/>
              </w:rPr>
              <w:t>ғы</w:t>
            </w:r>
          </w:p>
        </w:tc>
        <w:tc>
          <w:tcPr>
            <w:tcW w:w="849" w:type="dxa"/>
            <w:vMerge w:val="restart"/>
            <w:tcBorders>
              <w:top w:val="single" w:sz="4" w:space="0" w:color="auto"/>
              <w:left w:val="single" w:sz="4" w:space="0" w:color="auto"/>
              <w:bottom w:val="single" w:sz="4" w:space="0" w:color="auto"/>
              <w:right w:val="single" w:sz="4" w:space="0" w:color="auto"/>
            </w:tcBorders>
            <w:shd w:val="clear" w:color="auto" w:fill="auto"/>
          </w:tcPr>
          <w:p w:rsidR="00BC7964" w:rsidRPr="00BA5D62" w:rsidRDefault="00F1653F" w:rsidP="00AB1F88">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Топырақ индексі</w:t>
            </w:r>
          </w:p>
        </w:tc>
        <w:tc>
          <w:tcPr>
            <w:tcW w:w="1549" w:type="dxa"/>
            <w:vMerge w:val="restart"/>
            <w:tcBorders>
              <w:top w:val="single" w:sz="4" w:space="0" w:color="auto"/>
              <w:left w:val="single" w:sz="4" w:space="0" w:color="auto"/>
              <w:bottom w:val="single" w:sz="4" w:space="0" w:color="auto"/>
              <w:right w:val="single" w:sz="4" w:space="0" w:color="auto"/>
            </w:tcBorders>
            <w:shd w:val="clear" w:color="auto" w:fill="auto"/>
          </w:tcPr>
          <w:p w:rsidR="00BC7964" w:rsidRPr="00BA5D62" w:rsidRDefault="00BC7964" w:rsidP="00AB1F88">
            <w:pPr>
              <w:spacing w:after="0" w:line="240" w:lineRule="auto"/>
              <w:jc w:val="center"/>
              <w:rPr>
                <w:rFonts w:ascii="Times New Roman" w:eastAsia="Calibri" w:hAnsi="Times New Roman" w:cs="Times New Roman"/>
                <w:sz w:val="24"/>
                <w:szCs w:val="24"/>
                <w:lang w:val="kk-KZ"/>
              </w:rPr>
            </w:pPr>
            <w:r w:rsidRPr="00BA5D62">
              <w:rPr>
                <w:rFonts w:ascii="Times New Roman" w:eastAsia="Calibri" w:hAnsi="Times New Roman" w:cs="Times New Roman"/>
                <w:sz w:val="24"/>
                <w:szCs w:val="24"/>
                <w:lang w:val="kk-KZ"/>
              </w:rPr>
              <w:t>Қарашірік қабатының қуаттылығы</w:t>
            </w:r>
            <w:r w:rsidRPr="00BA5D62">
              <w:rPr>
                <w:rFonts w:ascii="Times New Roman" w:eastAsia="Calibri" w:hAnsi="Times New Roman" w:cs="Times New Roman"/>
                <w:sz w:val="24"/>
                <w:szCs w:val="24"/>
              </w:rPr>
              <w:t>,</w:t>
            </w:r>
            <w:proofErr w:type="spellStart"/>
            <w:r w:rsidRPr="00BA5D62">
              <w:rPr>
                <w:rFonts w:ascii="Times New Roman" w:eastAsia="Calibri" w:hAnsi="Times New Roman" w:cs="Times New Roman"/>
                <w:sz w:val="24"/>
                <w:szCs w:val="24"/>
              </w:rPr>
              <w:t>см</w:t>
            </w:r>
            <w:proofErr w:type="spellEnd"/>
          </w:p>
        </w:tc>
        <w:tc>
          <w:tcPr>
            <w:tcW w:w="1423" w:type="dxa"/>
            <w:vMerge w:val="restart"/>
            <w:tcBorders>
              <w:top w:val="single" w:sz="4" w:space="0" w:color="auto"/>
              <w:left w:val="single" w:sz="4" w:space="0" w:color="auto"/>
              <w:bottom w:val="single" w:sz="4" w:space="0" w:color="auto"/>
              <w:right w:val="single" w:sz="4" w:space="0" w:color="auto"/>
            </w:tcBorders>
            <w:shd w:val="clear" w:color="auto" w:fill="auto"/>
          </w:tcPr>
          <w:p w:rsidR="00BC7964" w:rsidRPr="00BA5D62" w:rsidRDefault="00BC7964" w:rsidP="00AB1F88">
            <w:pPr>
              <w:spacing w:after="0" w:line="240" w:lineRule="auto"/>
              <w:jc w:val="center"/>
              <w:rPr>
                <w:rFonts w:ascii="Times New Roman" w:eastAsia="Calibri" w:hAnsi="Times New Roman" w:cs="Times New Roman"/>
                <w:sz w:val="24"/>
                <w:szCs w:val="24"/>
                <w:lang w:val="kk-KZ"/>
              </w:rPr>
            </w:pPr>
            <w:r w:rsidRPr="00BA5D62">
              <w:rPr>
                <w:rFonts w:ascii="Times New Roman" w:eastAsia="Calibri" w:hAnsi="Times New Roman" w:cs="Times New Roman"/>
                <w:sz w:val="24"/>
                <w:szCs w:val="24"/>
                <w:lang w:val="kk-KZ"/>
              </w:rPr>
              <w:t>Топырақ эрозиясының дәрежесі</w:t>
            </w:r>
          </w:p>
        </w:tc>
        <w:tc>
          <w:tcPr>
            <w:tcW w:w="3025" w:type="dxa"/>
            <w:gridSpan w:val="2"/>
            <w:tcBorders>
              <w:top w:val="single" w:sz="4" w:space="0" w:color="auto"/>
              <w:left w:val="single" w:sz="4" w:space="0" w:color="auto"/>
              <w:bottom w:val="single" w:sz="4" w:space="0" w:color="auto"/>
              <w:right w:val="single" w:sz="4" w:space="0" w:color="auto"/>
            </w:tcBorders>
            <w:shd w:val="clear" w:color="auto" w:fill="auto"/>
          </w:tcPr>
          <w:p w:rsidR="00BC7964" w:rsidRPr="00BA5D62" w:rsidRDefault="00BC7964"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lang w:val="kk-KZ"/>
              </w:rPr>
              <w:t>Шөптердің биіктігі</w:t>
            </w:r>
            <w:r w:rsidRPr="00BA5D62">
              <w:rPr>
                <w:rFonts w:ascii="Times New Roman" w:eastAsia="Calibri" w:hAnsi="Times New Roman" w:cs="Times New Roman"/>
                <w:sz w:val="24"/>
                <w:szCs w:val="24"/>
              </w:rPr>
              <w:t xml:space="preserve">, </w:t>
            </w:r>
            <w:proofErr w:type="spellStart"/>
            <w:r w:rsidRPr="00BA5D62">
              <w:rPr>
                <w:rFonts w:ascii="Times New Roman" w:eastAsia="Calibri" w:hAnsi="Times New Roman" w:cs="Times New Roman"/>
                <w:sz w:val="24"/>
                <w:szCs w:val="24"/>
              </w:rPr>
              <w:t>см</w:t>
            </w:r>
            <w:proofErr w:type="spellEnd"/>
          </w:p>
        </w:tc>
        <w:tc>
          <w:tcPr>
            <w:tcW w:w="1517" w:type="dxa"/>
            <w:vMerge w:val="restart"/>
            <w:tcBorders>
              <w:top w:val="single" w:sz="4" w:space="0" w:color="auto"/>
              <w:left w:val="single" w:sz="4" w:space="0" w:color="auto"/>
              <w:bottom w:val="single" w:sz="4" w:space="0" w:color="auto"/>
              <w:right w:val="single" w:sz="4" w:space="0" w:color="auto"/>
            </w:tcBorders>
            <w:shd w:val="clear" w:color="auto" w:fill="auto"/>
          </w:tcPr>
          <w:p w:rsidR="00BC7964" w:rsidRPr="00BA5D62" w:rsidRDefault="00BC7964"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lang w:val="kk-KZ"/>
              </w:rPr>
              <w:t>Шымданған қабаттың қалың</w:t>
            </w:r>
            <w:r>
              <w:rPr>
                <w:rFonts w:ascii="Times New Roman" w:eastAsia="Calibri" w:hAnsi="Times New Roman" w:cs="Times New Roman"/>
                <w:sz w:val="24"/>
                <w:szCs w:val="24"/>
                <w:lang w:val="kk-KZ"/>
              </w:rPr>
              <w:t>д</w:t>
            </w:r>
            <w:r w:rsidRPr="00BA5D62">
              <w:rPr>
                <w:rFonts w:ascii="Times New Roman" w:eastAsia="Calibri" w:hAnsi="Times New Roman" w:cs="Times New Roman"/>
                <w:sz w:val="24"/>
                <w:szCs w:val="24"/>
                <w:lang w:val="kk-KZ"/>
              </w:rPr>
              <w:t>ығы</w:t>
            </w:r>
            <w:r w:rsidRPr="00BA5D62">
              <w:rPr>
                <w:rFonts w:ascii="Times New Roman" w:eastAsia="Calibri" w:hAnsi="Times New Roman" w:cs="Times New Roman"/>
                <w:sz w:val="24"/>
                <w:szCs w:val="24"/>
              </w:rPr>
              <w:t xml:space="preserve">, </w:t>
            </w:r>
            <w:proofErr w:type="spellStart"/>
            <w:r w:rsidRPr="00BA5D62">
              <w:rPr>
                <w:rFonts w:ascii="Times New Roman" w:eastAsia="Calibri" w:hAnsi="Times New Roman" w:cs="Times New Roman"/>
                <w:sz w:val="24"/>
                <w:szCs w:val="24"/>
              </w:rPr>
              <w:t>см</w:t>
            </w:r>
            <w:proofErr w:type="spellEnd"/>
          </w:p>
        </w:tc>
      </w:tr>
      <w:tr w:rsidR="00BC7964" w:rsidRPr="00BA5D62" w:rsidTr="00F1653F">
        <w:trPr>
          <w:trHeight w:val="291"/>
        </w:trPr>
        <w:tc>
          <w:tcPr>
            <w:tcW w:w="775" w:type="dxa"/>
            <w:vMerge/>
            <w:tcBorders>
              <w:top w:val="single" w:sz="4" w:space="0" w:color="auto"/>
              <w:left w:val="single" w:sz="4" w:space="0" w:color="auto"/>
              <w:bottom w:val="single" w:sz="4" w:space="0" w:color="auto"/>
              <w:right w:val="single" w:sz="4" w:space="0" w:color="auto"/>
            </w:tcBorders>
            <w:shd w:val="clear" w:color="auto" w:fill="auto"/>
            <w:vAlign w:val="center"/>
          </w:tcPr>
          <w:p w:rsidR="00BC7964" w:rsidRPr="00BA5D62" w:rsidRDefault="00BC7964" w:rsidP="00AB1F88">
            <w:pPr>
              <w:spacing w:after="0" w:line="240" w:lineRule="auto"/>
              <w:jc w:val="center"/>
              <w:rPr>
                <w:rFonts w:ascii="Times New Roman" w:eastAsia="Calibri" w:hAnsi="Times New Roman" w:cs="Times New Roman"/>
                <w:sz w:val="24"/>
                <w:szCs w:val="24"/>
              </w:rPr>
            </w:pPr>
          </w:p>
        </w:tc>
        <w:tc>
          <w:tcPr>
            <w:tcW w:w="1363" w:type="dxa"/>
            <w:vMerge/>
            <w:tcBorders>
              <w:top w:val="single" w:sz="4" w:space="0" w:color="auto"/>
              <w:left w:val="single" w:sz="4" w:space="0" w:color="auto"/>
              <w:bottom w:val="single" w:sz="4" w:space="0" w:color="auto"/>
              <w:right w:val="single" w:sz="4" w:space="0" w:color="auto"/>
            </w:tcBorders>
            <w:shd w:val="clear" w:color="auto" w:fill="auto"/>
            <w:vAlign w:val="center"/>
          </w:tcPr>
          <w:p w:rsidR="00BC7964" w:rsidRPr="00BA5D62" w:rsidRDefault="00BC7964" w:rsidP="00AB1F88">
            <w:pPr>
              <w:spacing w:after="0" w:line="240" w:lineRule="auto"/>
              <w:jc w:val="center"/>
              <w:rPr>
                <w:rFonts w:ascii="Times New Roman" w:eastAsia="Calibri" w:hAnsi="Times New Roman" w:cs="Times New Roman"/>
                <w:sz w:val="24"/>
                <w:szCs w:val="24"/>
              </w:rPr>
            </w:pPr>
          </w:p>
        </w:tc>
        <w:tc>
          <w:tcPr>
            <w:tcW w:w="2936" w:type="dxa"/>
            <w:vMerge/>
            <w:tcBorders>
              <w:top w:val="single" w:sz="4" w:space="0" w:color="auto"/>
              <w:left w:val="single" w:sz="4" w:space="0" w:color="auto"/>
              <w:bottom w:val="single" w:sz="4" w:space="0" w:color="auto"/>
              <w:right w:val="single" w:sz="4" w:space="0" w:color="auto"/>
            </w:tcBorders>
            <w:shd w:val="clear" w:color="auto" w:fill="auto"/>
            <w:vAlign w:val="center"/>
          </w:tcPr>
          <w:p w:rsidR="00BC7964" w:rsidRPr="00BA5D62" w:rsidRDefault="00BC7964" w:rsidP="00AB1F88">
            <w:pPr>
              <w:spacing w:after="0" w:line="240" w:lineRule="auto"/>
              <w:jc w:val="center"/>
              <w:rPr>
                <w:rFonts w:ascii="Times New Roman" w:eastAsia="Calibri" w:hAnsi="Times New Roman" w:cs="Times New Roman"/>
                <w:sz w:val="24"/>
                <w:szCs w:val="24"/>
              </w:rPr>
            </w:pPr>
          </w:p>
        </w:tc>
        <w:tc>
          <w:tcPr>
            <w:tcW w:w="851" w:type="dxa"/>
            <w:vMerge/>
            <w:tcBorders>
              <w:top w:val="single" w:sz="4" w:space="0" w:color="auto"/>
              <w:left w:val="single" w:sz="4" w:space="0" w:color="auto"/>
              <w:bottom w:val="single" w:sz="4" w:space="0" w:color="auto"/>
              <w:right w:val="single" w:sz="4" w:space="0" w:color="auto"/>
            </w:tcBorders>
            <w:shd w:val="clear" w:color="auto" w:fill="auto"/>
            <w:vAlign w:val="center"/>
          </w:tcPr>
          <w:p w:rsidR="00BC7964" w:rsidRPr="00BA5D62" w:rsidRDefault="00BC7964" w:rsidP="00AB1F88">
            <w:pPr>
              <w:spacing w:after="0" w:line="240" w:lineRule="auto"/>
              <w:jc w:val="center"/>
              <w:rPr>
                <w:rFonts w:ascii="Times New Roman" w:eastAsia="Calibri" w:hAnsi="Times New Roman" w:cs="Times New Roman"/>
                <w:sz w:val="24"/>
                <w:szCs w:val="24"/>
              </w:rPr>
            </w:pPr>
          </w:p>
        </w:tc>
        <w:tc>
          <w:tcPr>
            <w:tcW w:w="849" w:type="dxa"/>
            <w:vMerge/>
            <w:tcBorders>
              <w:top w:val="single" w:sz="4" w:space="0" w:color="auto"/>
              <w:left w:val="single" w:sz="4" w:space="0" w:color="auto"/>
              <w:bottom w:val="single" w:sz="4" w:space="0" w:color="auto"/>
              <w:right w:val="single" w:sz="4" w:space="0" w:color="auto"/>
            </w:tcBorders>
            <w:shd w:val="clear" w:color="auto" w:fill="auto"/>
            <w:vAlign w:val="center"/>
          </w:tcPr>
          <w:p w:rsidR="00BC7964" w:rsidRPr="00BA5D62" w:rsidRDefault="00BC7964" w:rsidP="00AB1F88">
            <w:pPr>
              <w:spacing w:after="0" w:line="240" w:lineRule="auto"/>
              <w:jc w:val="center"/>
              <w:rPr>
                <w:rFonts w:ascii="Times New Roman" w:eastAsia="Calibri" w:hAnsi="Times New Roman" w:cs="Times New Roman"/>
                <w:sz w:val="24"/>
                <w:szCs w:val="24"/>
              </w:rPr>
            </w:pPr>
          </w:p>
        </w:tc>
        <w:tc>
          <w:tcPr>
            <w:tcW w:w="1549" w:type="dxa"/>
            <w:vMerge/>
            <w:tcBorders>
              <w:top w:val="single" w:sz="4" w:space="0" w:color="auto"/>
              <w:left w:val="single" w:sz="4" w:space="0" w:color="auto"/>
              <w:bottom w:val="single" w:sz="4" w:space="0" w:color="auto"/>
              <w:right w:val="single" w:sz="4" w:space="0" w:color="auto"/>
            </w:tcBorders>
            <w:shd w:val="clear" w:color="auto" w:fill="auto"/>
            <w:vAlign w:val="center"/>
          </w:tcPr>
          <w:p w:rsidR="00BC7964" w:rsidRPr="00BA5D62" w:rsidRDefault="00BC7964" w:rsidP="00AB1F88">
            <w:pPr>
              <w:spacing w:after="0" w:line="240" w:lineRule="auto"/>
              <w:jc w:val="center"/>
              <w:rPr>
                <w:rFonts w:ascii="Times New Roman" w:eastAsia="Calibri" w:hAnsi="Times New Roman" w:cs="Times New Roman"/>
                <w:sz w:val="24"/>
                <w:szCs w:val="24"/>
              </w:rPr>
            </w:pPr>
          </w:p>
        </w:tc>
        <w:tc>
          <w:tcPr>
            <w:tcW w:w="1423" w:type="dxa"/>
            <w:vMerge/>
            <w:tcBorders>
              <w:top w:val="single" w:sz="4" w:space="0" w:color="auto"/>
              <w:left w:val="single" w:sz="4" w:space="0" w:color="auto"/>
              <w:bottom w:val="single" w:sz="4" w:space="0" w:color="auto"/>
              <w:right w:val="single" w:sz="4" w:space="0" w:color="auto"/>
            </w:tcBorders>
            <w:shd w:val="clear" w:color="auto" w:fill="auto"/>
            <w:vAlign w:val="center"/>
          </w:tcPr>
          <w:p w:rsidR="00BC7964" w:rsidRPr="00BA5D62" w:rsidRDefault="00BC7964" w:rsidP="00AB1F88">
            <w:pPr>
              <w:spacing w:after="0" w:line="240" w:lineRule="auto"/>
              <w:jc w:val="center"/>
              <w:rPr>
                <w:rFonts w:ascii="Times New Roman" w:eastAsia="Calibri" w:hAnsi="Times New Roman" w:cs="Times New Roman"/>
                <w:sz w:val="24"/>
                <w:szCs w:val="24"/>
              </w:rPr>
            </w:pPr>
          </w:p>
        </w:tc>
        <w:tc>
          <w:tcPr>
            <w:tcW w:w="1601" w:type="dxa"/>
            <w:tcBorders>
              <w:top w:val="single" w:sz="4" w:space="0" w:color="auto"/>
              <w:left w:val="single" w:sz="4" w:space="0" w:color="auto"/>
              <w:bottom w:val="single" w:sz="4" w:space="0" w:color="auto"/>
              <w:right w:val="single" w:sz="4" w:space="0" w:color="auto"/>
            </w:tcBorders>
            <w:shd w:val="clear" w:color="auto" w:fill="auto"/>
          </w:tcPr>
          <w:p w:rsidR="00BC7964" w:rsidRPr="00BA5D62" w:rsidRDefault="00BC7964" w:rsidP="00AB1F88">
            <w:pPr>
              <w:spacing w:after="0" w:line="240" w:lineRule="auto"/>
              <w:jc w:val="center"/>
              <w:rPr>
                <w:rFonts w:ascii="Times New Roman" w:eastAsia="Calibri" w:hAnsi="Times New Roman" w:cs="Times New Roman"/>
                <w:sz w:val="24"/>
                <w:szCs w:val="24"/>
                <w:lang w:val="kk-KZ"/>
              </w:rPr>
            </w:pPr>
            <w:r w:rsidRPr="00BA5D62">
              <w:rPr>
                <w:rFonts w:ascii="Times New Roman" w:eastAsia="Calibri" w:hAnsi="Times New Roman" w:cs="Times New Roman"/>
                <w:sz w:val="24"/>
                <w:szCs w:val="24"/>
              </w:rPr>
              <w:t>I</w:t>
            </w:r>
            <w:r w:rsidRPr="00BA5D62">
              <w:rPr>
                <w:rFonts w:ascii="Times New Roman" w:eastAsia="Calibri" w:hAnsi="Times New Roman" w:cs="Times New Roman"/>
                <w:sz w:val="24"/>
                <w:szCs w:val="24"/>
                <w:lang w:val="kk-KZ"/>
              </w:rPr>
              <w:t xml:space="preserve"> қабат</w:t>
            </w:r>
          </w:p>
        </w:tc>
        <w:tc>
          <w:tcPr>
            <w:tcW w:w="1424" w:type="dxa"/>
            <w:tcBorders>
              <w:top w:val="single" w:sz="4" w:space="0" w:color="auto"/>
              <w:left w:val="single" w:sz="4" w:space="0" w:color="auto"/>
              <w:bottom w:val="single" w:sz="4" w:space="0" w:color="auto"/>
              <w:right w:val="single" w:sz="4" w:space="0" w:color="auto"/>
            </w:tcBorders>
            <w:shd w:val="clear" w:color="auto" w:fill="auto"/>
          </w:tcPr>
          <w:p w:rsidR="00BC7964" w:rsidRPr="00BA5D62" w:rsidRDefault="00BC7964" w:rsidP="00AB1F88">
            <w:pPr>
              <w:spacing w:after="0" w:line="240" w:lineRule="auto"/>
              <w:jc w:val="center"/>
              <w:rPr>
                <w:rFonts w:ascii="Times New Roman" w:eastAsia="Calibri" w:hAnsi="Times New Roman" w:cs="Times New Roman"/>
                <w:sz w:val="24"/>
                <w:szCs w:val="24"/>
                <w:lang w:val="kk-KZ"/>
              </w:rPr>
            </w:pPr>
            <w:r w:rsidRPr="00BA5D62">
              <w:rPr>
                <w:rFonts w:ascii="Times New Roman" w:eastAsia="Calibri" w:hAnsi="Times New Roman" w:cs="Times New Roman"/>
                <w:sz w:val="24"/>
                <w:szCs w:val="24"/>
              </w:rPr>
              <w:t>II</w:t>
            </w:r>
            <w:r w:rsidRPr="00BA5D62">
              <w:rPr>
                <w:rFonts w:ascii="Times New Roman" w:eastAsia="Calibri" w:hAnsi="Times New Roman" w:cs="Times New Roman"/>
                <w:sz w:val="24"/>
                <w:szCs w:val="24"/>
                <w:lang w:val="kk-KZ"/>
              </w:rPr>
              <w:t xml:space="preserve"> қабат</w:t>
            </w:r>
          </w:p>
        </w:tc>
        <w:tc>
          <w:tcPr>
            <w:tcW w:w="1517" w:type="dxa"/>
            <w:vMerge/>
            <w:tcBorders>
              <w:top w:val="single" w:sz="4" w:space="0" w:color="auto"/>
              <w:left w:val="single" w:sz="4" w:space="0" w:color="auto"/>
              <w:bottom w:val="single" w:sz="4" w:space="0" w:color="auto"/>
              <w:right w:val="single" w:sz="4" w:space="0" w:color="auto"/>
            </w:tcBorders>
            <w:shd w:val="clear" w:color="auto" w:fill="auto"/>
            <w:vAlign w:val="center"/>
          </w:tcPr>
          <w:p w:rsidR="00BC7964" w:rsidRPr="00BA5D62" w:rsidRDefault="00BC7964" w:rsidP="00AB1F88">
            <w:pPr>
              <w:spacing w:after="0" w:line="240" w:lineRule="auto"/>
              <w:jc w:val="center"/>
              <w:rPr>
                <w:rFonts w:ascii="Times New Roman" w:eastAsia="Calibri" w:hAnsi="Times New Roman" w:cs="Times New Roman"/>
                <w:sz w:val="24"/>
                <w:szCs w:val="24"/>
              </w:rPr>
            </w:pPr>
          </w:p>
        </w:tc>
      </w:tr>
      <w:tr w:rsidR="00D55BEB" w:rsidRPr="00BA5D62" w:rsidTr="00B005A5">
        <w:trPr>
          <w:trHeight w:val="175"/>
        </w:trPr>
        <w:tc>
          <w:tcPr>
            <w:tcW w:w="14288" w:type="dxa"/>
            <w:gridSpan w:val="10"/>
            <w:tcBorders>
              <w:top w:val="single" w:sz="4" w:space="0" w:color="auto"/>
              <w:left w:val="single" w:sz="4" w:space="0" w:color="auto"/>
              <w:bottom w:val="single" w:sz="4" w:space="0" w:color="auto"/>
              <w:right w:val="single" w:sz="4" w:space="0" w:color="auto"/>
            </w:tcBorders>
            <w:shd w:val="clear" w:color="auto" w:fill="auto"/>
          </w:tcPr>
          <w:p w:rsidR="00D55BEB" w:rsidRPr="00BA5D62" w:rsidRDefault="00D55BEB" w:rsidP="00C4139E">
            <w:pPr>
              <w:spacing w:after="0" w:line="240" w:lineRule="auto"/>
              <w:jc w:val="center"/>
              <w:rPr>
                <w:rFonts w:ascii="Times New Roman" w:eastAsia="Calibri" w:hAnsi="Times New Roman" w:cs="Times New Roman"/>
                <w:i/>
                <w:sz w:val="24"/>
                <w:szCs w:val="24"/>
                <w:lang w:val="kk-KZ"/>
              </w:rPr>
            </w:pPr>
            <w:r w:rsidRPr="00BA5D62">
              <w:rPr>
                <w:rFonts w:ascii="Times New Roman" w:eastAsia="Calibri" w:hAnsi="Times New Roman" w:cs="Times New Roman"/>
                <w:i/>
                <w:sz w:val="24"/>
                <w:szCs w:val="24"/>
                <w:lang w:val="kk-KZ"/>
              </w:rPr>
              <w:t xml:space="preserve">Жоғарғы биіктік </w:t>
            </w:r>
            <w:r w:rsidRPr="00BA5D62">
              <w:rPr>
                <w:rFonts w:ascii="Times New Roman" w:eastAsia="Calibri" w:hAnsi="Times New Roman" w:cs="Times New Roman"/>
                <w:i/>
                <w:sz w:val="24"/>
                <w:szCs w:val="24"/>
              </w:rPr>
              <w:t>–</w:t>
            </w:r>
            <w:r w:rsidRPr="00BA5D62">
              <w:rPr>
                <w:rFonts w:ascii="Times New Roman" w:eastAsia="Calibri" w:hAnsi="Times New Roman" w:cs="Times New Roman"/>
                <w:i/>
                <w:sz w:val="24"/>
                <w:szCs w:val="24"/>
                <w:lang w:val="kk-KZ"/>
              </w:rPr>
              <w:t xml:space="preserve"> </w:t>
            </w:r>
            <w:r w:rsidR="00C4139E">
              <w:rPr>
                <w:rFonts w:ascii="Times New Roman" w:eastAsia="Calibri" w:hAnsi="Times New Roman" w:cs="Times New Roman"/>
                <w:i/>
                <w:sz w:val="24"/>
                <w:szCs w:val="24"/>
                <w:lang w:val="kk-KZ"/>
              </w:rPr>
              <w:t>климаттық белдеуі</w:t>
            </w:r>
          </w:p>
        </w:tc>
      </w:tr>
      <w:tr w:rsidR="0023648B" w:rsidRPr="00BA5D62" w:rsidTr="00F1653F">
        <w:trPr>
          <w:trHeight w:val="392"/>
        </w:trPr>
        <w:tc>
          <w:tcPr>
            <w:tcW w:w="775"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1</w:t>
            </w:r>
          </w:p>
        </w:tc>
        <w:tc>
          <w:tcPr>
            <w:tcW w:w="1363"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2530</w:t>
            </w:r>
          </w:p>
        </w:tc>
        <w:tc>
          <w:tcPr>
            <w:tcW w:w="2936"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rPr>
                <w:rFonts w:ascii="Times New Roman" w:eastAsia="Calibri" w:hAnsi="Times New Roman" w:cs="Times New Roman"/>
                <w:sz w:val="24"/>
                <w:szCs w:val="24"/>
              </w:rPr>
            </w:pPr>
            <w:r w:rsidRPr="00BA5D62">
              <w:rPr>
                <w:rFonts w:ascii="Times New Roman" w:eastAsia="Calibri" w:hAnsi="Times New Roman" w:cs="Times New Roman"/>
                <w:sz w:val="24"/>
                <w:szCs w:val="24"/>
                <w:lang w:val="kk-KZ"/>
              </w:rPr>
              <w:t xml:space="preserve">Оңтүстік қысқа беткейдің жоғарғы бөлігі </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40º</w:t>
            </w:r>
          </w:p>
        </w:tc>
        <w:tc>
          <w:tcPr>
            <w:tcW w:w="849" w:type="dxa"/>
            <w:tcBorders>
              <w:top w:val="single" w:sz="4" w:space="0" w:color="auto"/>
              <w:left w:val="single" w:sz="4" w:space="0" w:color="auto"/>
              <w:bottom w:val="single" w:sz="4" w:space="0" w:color="auto"/>
              <w:right w:val="single" w:sz="4" w:space="0" w:color="auto"/>
            </w:tcBorders>
            <w:shd w:val="clear" w:color="auto" w:fill="auto"/>
          </w:tcPr>
          <w:p w:rsidR="0023648B" w:rsidRPr="00EA7C20" w:rsidRDefault="00C71AD5" w:rsidP="00AB1F88">
            <w:pPr>
              <w:tabs>
                <w:tab w:val="left" w:pos="3178"/>
              </w:tabs>
              <w:spacing w:after="0" w:line="240" w:lineRule="auto"/>
              <w:jc w:val="center"/>
              <w:rPr>
                <w:rFonts w:ascii="Times New Roman" w:hAnsi="Times New Roman" w:cs="Times New Roman"/>
                <w:sz w:val="24"/>
                <w:szCs w:val="24"/>
                <w:vertAlign w:val="superscript"/>
                <w:lang w:val="kk-KZ"/>
              </w:rPr>
            </w:pPr>
            <w:r w:rsidRPr="00EA7C20">
              <w:rPr>
                <w:rFonts w:ascii="Times New Roman" w:hAnsi="Times New Roman" w:cs="Times New Roman"/>
                <w:sz w:val="24"/>
                <w:szCs w:val="24"/>
                <w:lang w:val="kk-KZ"/>
              </w:rPr>
              <w:t>Т</w:t>
            </w:r>
            <w:r w:rsidR="003D254C" w:rsidRPr="00EA7C20">
              <w:rPr>
                <w:rFonts w:ascii="Times New Roman" w:hAnsi="Times New Roman" w:cs="Times New Roman"/>
                <w:sz w:val="24"/>
                <w:szCs w:val="24"/>
                <w:vertAlign w:val="subscript"/>
                <w:lang w:val="kk-KZ"/>
              </w:rPr>
              <w:t>ш</w:t>
            </w:r>
            <w:r w:rsidR="0023648B" w:rsidRPr="00EA7C20">
              <w:rPr>
                <w:rFonts w:ascii="Times New Roman" w:hAnsi="Times New Roman" w:cs="Times New Roman"/>
                <w:sz w:val="24"/>
                <w:szCs w:val="24"/>
                <w:vertAlign w:val="subscript"/>
              </w:rPr>
              <w:t>к</w:t>
            </w:r>
            <w:r w:rsidRPr="00EA7C20">
              <w:rPr>
                <w:rFonts w:ascii="Times New Roman" w:hAnsi="Times New Roman" w:cs="Times New Roman"/>
                <w:sz w:val="24"/>
                <w:szCs w:val="24"/>
                <w:vertAlign w:val="superscript"/>
                <w:lang w:val="kk-KZ"/>
              </w:rPr>
              <w:t>өұ</w:t>
            </w:r>
          </w:p>
          <w:p w:rsidR="0023648B" w:rsidRPr="00EA7C20" w:rsidRDefault="0023648B" w:rsidP="00AB1F88">
            <w:pPr>
              <w:tabs>
                <w:tab w:val="left" w:pos="3178"/>
              </w:tabs>
              <w:spacing w:after="0" w:line="240" w:lineRule="auto"/>
              <w:jc w:val="center"/>
              <w:rPr>
                <w:rFonts w:ascii="Times New Roman" w:hAnsi="Times New Roman" w:cs="Times New Roman"/>
                <w:sz w:val="24"/>
                <w:szCs w:val="24"/>
              </w:rPr>
            </w:pPr>
          </w:p>
          <w:p w:rsidR="0023648B" w:rsidRPr="00EA7C20" w:rsidRDefault="0023648B" w:rsidP="00AB1F88">
            <w:pPr>
              <w:tabs>
                <w:tab w:val="left" w:pos="3178"/>
              </w:tabs>
              <w:spacing w:after="0" w:line="240" w:lineRule="auto"/>
              <w:jc w:val="center"/>
              <w:rPr>
                <w:rFonts w:ascii="Times New Roman" w:hAnsi="Times New Roman" w:cs="Times New Roman"/>
                <w:sz w:val="24"/>
                <w:szCs w:val="24"/>
              </w:rPr>
            </w:pPr>
          </w:p>
        </w:tc>
        <w:tc>
          <w:tcPr>
            <w:tcW w:w="1549" w:type="dxa"/>
            <w:tcBorders>
              <w:top w:val="single" w:sz="4" w:space="0" w:color="auto"/>
              <w:left w:val="single" w:sz="4" w:space="0" w:color="auto"/>
              <w:bottom w:val="single" w:sz="4" w:space="0" w:color="auto"/>
              <w:right w:val="single" w:sz="4" w:space="0" w:color="auto"/>
            </w:tcBorders>
            <w:shd w:val="clear" w:color="auto" w:fill="auto"/>
          </w:tcPr>
          <w:p w:rsidR="0023648B" w:rsidRPr="00EA7C20" w:rsidRDefault="0023648B" w:rsidP="00AB1F88">
            <w:pPr>
              <w:spacing w:after="0" w:line="240" w:lineRule="auto"/>
              <w:jc w:val="center"/>
              <w:rPr>
                <w:rFonts w:ascii="Times New Roman" w:eastAsia="Calibri" w:hAnsi="Times New Roman" w:cs="Times New Roman"/>
                <w:sz w:val="24"/>
                <w:szCs w:val="24"/>
              </w:rPr>
            </w:pPr>
            <w:r w:rsidRPr="00EA7C20">
              <w:rPr>
                <w:rFonts w:ascii="Times New Roman" w:eastAsia="Calibri" w:hAnsi="Times New Roman" w:cs="Times New Roman"/>
                <w:sz w:val="24"/>
                <w:szCs w:val="24"/>
              </w:rPr>
              <w:t>94±0,6</w:t>
            </w:r>
          </w:p>
        </w:tc>
        <w:tc>
          <w:tcPr>
            <w:tcW w:w="1423"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lang w:val="kk-KZ"/>
              </w:rPr>
            </w:pPr>
            <w:r w:rsidRPr="00BA5D62">
              <w:rPr>
                <w:rFonts w:ascii="Times New Roman" w:eastAsia="Calibri" w:hAnsi="Times New Roman" w:cs="Times New Roman"/>
                <w:sz w:val="24"/>
                <w:szCs w:val="24"/>
                <w:lang w:val="kk-KZ"/>
              </w:rPr>
              <w:t>орташа</w:t>
            </w:r>
          </w:p>
        </w:tc>
        <w:tc>
          <w:tcPr>
            <w:tcW w:w="1601"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51,7±3,3</w:t>
            </w:r>
          </w:p>
        </w:tc>
        <w:tc>
          <w:tcPr>
            <w:tcW w:w="1424"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18,3±1,1</w:t>
            </w:r>
          </w:p>
        </w:tc>
        <w:tc>
          <w:tcPr>
            <w:tcW w:w="1517"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10,0±0,8</w:t>
            </w:r>
          </w:p>
        </w:tc>
      </w:tr>
      <w:tr w:rsidR="0023648B" w:rsidRPr="00BA5D62" w:rsidTr="00F1653F">
        <w:trPr>
          <w:trHeight w:val="463"/>
        </w:trPr>
        <w:tc>
          <w:tcPr>
            <w:tcW w:w="775"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2</w:t>
            </w:r>
          </w:p>
          <w:p w:rsidR="0023648B" w:rsidRPr="00BA5D62" w:rsidRDefault="0023648B" w:rsidP="00AB1F88">
            <w:pPr>
              <w:spacing w:after="0" w:line="240" w:lineRule="auto"/>
              <w:jc w:val="center"/>
              <w:rPr>
                <w:rFonts w:ascii="Times New Roman" w:eastAsia="Calibri" w:hAnsi="Times New Roman" w:cs="Times New Roman"/>
                <w:sz w:val="24"/>
                <w:szCs w:val="24"/>
              </w:rPr>
            </w:pPr>
          </w:p>
        </w:tc>
        <w:tc>
          <w:tcPr>
            <w:tcW w:w="1363"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2475</w:t>
            </w:r>
          </w:p>
          <w:p w:rsidR="0023648B" w:rsidRPr="00BA5D62" w:rsidRDefault="0023648B" w:rsidP="00AB1F88">
            <w:pPr>
              <w:spacing w:after="0" w:line="240" w:lineRule="auto"/>
              <w:jc w:val="center"/>
              <w:rPr>
                <w:rFonts w:ascii="Times New Roman" w:eastAsia="Calibri" w:hAnsi="Times New Roman" w:cs="Times New Roman"/>
                <w:sz w:val="24"/>
                <w:szCs w:val="24"/>
              </w:rPr>
            </w:pPr>
          </w:p>
        </w:tc>
        <w:tc>
          <w:tcPr>
            <w:tcW w:w="2936"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rPr>
                <w:rFonts w:ascii="Times New Roman" w:eastAsia="Calibri" w:hAnsi="Times New Roman" w:cs="Times New Roman"/>
                <w:sz w:val="24"/>
                <w:szCs w:val="24"/>
                <w:lang w:val="kk-KZ"/>
              </w:rPr>
            </w:pPr>
            <w:r w:rsidRPr="00BA5D62">
              <w:rPr>
                <w:rFonts w:ascii="Times New Roman" w:eastAsia="Calibri" w:hAnsi="Times New Roman" w:cs="Times New Roman"/>
                <w:sz w:val="24"/>
                <w:szCs w:val="24"/>
                <w:lang w:val="kk-KZ"/>
              </w:rPr>
              <w:t>Оңтүстің қысқа беткейдің төменгі бөлігі</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34º</w:t>
            </w:r>
          </w:p>
          <w:p w:rsidR="0023648B" w:rsidRPr="00BA5D62" w:rsidRDefault="0023648B" w:rsidP="00AB1F88">
            <w:pPr>
              <w:spacing w:after="0" w:line="240" w:lineRule="auto"/>
              <w:rPr>
                <w:rFonts w:ascii="Times New Roman" w:eastAsia="Calibri" w:hAnsi="Times New Roman" w:cs="Times New Roman"/>
                <w:sz w:val="24"/>
                <w:szCs w:val="24"/>
                <w:lang w:val="kk-KZ"/>
              </w:rPr>
            </w:pPr>
          </w:p>
        </w:tc>
        <w:tc>
          <w:tcPr>
            <w:tcW w:w="849" w:type="dxa"/>
            <w:tcBorders>
              <w:top w:val="single" w:sz="4" w:space="0" w:color="auto"/>
              <w:left w:val="single" w:sz="4" w:space="0" w:color="auto"/>
              <w:bottom w:val="single" w:sz="4" w:space="0" w:color="auto"/>
              <w:right w:val="single" w:sz="4" w:space="0" w:color="auto"/>
            </w:tcBorders>
            <w:shd w:val="clear" w:color="auto" w:fill="auto"/>
          </w:tcPr>
          <w:p w:rsidR="0023648B" w:rsidRPr="00EA7C20" w:rsidRDefault="00085544" w:rsidP="00085544">
            <w:pPr>
              <w:tabs>
                <w:tab w:val="left" w:pos="3178"/>
              </w:tabs>
              <w:spacing w:after="0" w:line="240" w:lineRule="auto"/>
              <w:jc w:val="center"/>
              <w:rPr>
                <w:rFonts w:ascii="Times New Roman" w:hAnsi="Times New Roman" w:cs="Times New Roman"/>
                <w:sz w:val="24"/>
                <w:szCs w:val="24"/>
                <w:lang w:val="kk-KZ"/>
              </w:rPr>
            </w:pPr>
            <w:r w:rsidRPr="00EA7C20">
              <w:rPr>
                <w:rFonts w:ascii="Times New Roman" w:hAnsi="Times New Roman" w:cs="Times New Roman"/>
                <w:sz w:val="24"/>
                <w:szCs w:val="24"/>
                <w:lang w:val="kk-KZ"/>
              </w:rPr>
              <w:t>Т</w:t>
            </w:r>
            <w:r w:rsidRPr="00EA7C20">
              <w:rPr>
                <w:rFonts w:ascii="Times New Roman" w:hAnsi="Times New Roman" w:cs="Times New Roman"/>
                <w:sz w:val="24"/>
                <w:szCs w:val="24"/>
                <w:vertAlign w:val="subscript"/>
                <w:lang w:val="kk-KZ"/>
              </w:rPr>
              <w:t>ш</w:t>
            </w:r>
            <w:r w:rsidRPr="00EA7C20">
              <w:rPr>
                <w:rFonts w:ascii="Times New Roman" w:hAnsi="Times New Roman" w:cs="Times New Roman"/>
                <w:sz w:val="24"/>
                <w:szCs w:val="24"/>
                <w:vertAlign w:val="superscript"/>
                <w:lang w:val="kk-KZ"/>
              </w:rPr>
              <w:t>өұ</w:t>
            </w:r>
          </w:p>
        </w:tc>
        <w:tc>
          <w:tcPr>
            <w:tcW w:w="1549" w:type="dxa"/>
            <w:tcBorders>
              <w:top w:val="single" w:sz="4" w:space="0" w:color="auto"/>
              <w:left w:val="single" w:sz="4" w:space="0" w:color="auto"/>
              <w:bottom w:val="single" w:sz="4" w:space="0" w:color="auto"/>
              <w:right w:val="single" w:sz="4" w:space="0" w:color="auto"/>
            </w:tcBorders>
            <w:shd w:val="clear" w:color="auto" w:fill="auto"/>
          </w:tcPr>
          <w:p w:rsidR="0023648B" w:rsidRPr="00EA7C20" w:rsidRDefault="0023648B" w:rsidP="00AB1F88">
            <w:pPr>
              <w:spacing w:after="0" w:line="240" w:lineRule="auto"/>
              <w:jc w:val="center"/>
              <w:rPr>
                <w:rFonts w:ascii="Times New Roman" w:eastAsia="Calibri" w:hAnsi="Times New Roman" w:cs="Times New Roman"/>
                <w:sz w:val="24"/>
                <w:szCs w:val="24"/>
              </w:rPr>
            </w:pPr>
            <w:r w:rsidRPr="00EA7C20">
              <w:rPr>
                <w:rFonts w:ascii="Times New Roman" w:eastAsia="Calibri" w:hAnsi="Times New Roman" w:cs="Times New Roman"/>
                <w:sz w:val="24"/>
                <w:szCs w:val="24"/>
              </w:rPr>
              <w:t>6,07±0,6</w:t>
            </w:r>
          </w:p>
          <w:p w:rsidR="0023648B" w:rsidRPr="00EA7C20" w:rsidRDefault="0023648B" w:rsidP="00AB1F88">
            <w:pPr>
              <w:spacing w:after="0" w:line="240" w:lineRule="auto"/>
              <w:jc w:val="center"/>
              <w:rPr>
                <w:rFonts w:ascii="Times New Roman" w:eastAsia="Calibri" w:hAnsi="Times New Roman" w:cs="Times New Roman"/>
                <w:sz w:val="24"/>
                <w:szCs w:val="24"/>
              </w:rPr>
            </w:pPr>
          </w:p>
        </w:tc>
        <w:tc>
          <w:tcPr>
            <w:tcW w:w="1423"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lang w:val="kk-KZ"/>
              </w:rPr>
            </w:pPr>
            <w:r w:rsidRPr="00BA5D62">
              <w:rPr>
                <w:rFonts w:ascii="Times New Roman" w:eastAsia="Calibri" w:hAnsi="Times New Roman" w:cs="Times New Roman"/>
                <w:sz w:val="24"/>
                <w:szCs w:val="24"/>
                <w:lang w:val="kk-KZ"/>
              </w:rPr>
              <w:t>күшті</w:t>
            </w:r>
          </w:p>
          <w:p w:rsidR="0023648B" w:rsidRPr="00BA5D62" w:rsidRDefault="0023648B" w:rsidP="00AB1F88">
            <w:pPr>
              <w:spacing w:after="0" w:line="240" w:lineRule="auto"/>
              <w:rPr>
                <w:rFonts w:ascii="Times New Roman" w:eastAsia="Calibri" w:hAnsi="Times New Roman" w:cs="Times New Roman"/>
                <w:sz w:val="24"/>
                <w:szCs w:val="24"/>
                <w:lang w:val="kk-KZ"/>
              </w:rPr>
            </w:pPr>
          </w:p>
        </w:tc>
        <w:tc>
          <w:tcPr>
            <w:tcW w:w="1601"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66,8±4,3</w:t>
            </w:r>
          </w:p>
          <w:p w:rsidR="0023648B" w:rsidRPr="00BA5D62" w:rsidRDefault="0023648B" w:rsidP="00AB1F88">
            <w:pPr>
              <w:spacing w:after="0" w:line="240" w:lineRule="auto"/>
              <w:jc w:val="center"/>
              <w:rPr>
                <w:rFonts w:ascii="Times New Roman" w:eastAsia="Calibri" w:hAnsi="Times New Roman" w:cs="Times New Roman"/>
                <w:sz w:val="24"/>
                <w:szCs w:val="24"/>
              </w:rPr>
            </w:pPr>
          </w:p>
        </w:tc>
        <w:tc>
          <w:tcPr>
            <w:tcW w:w="1424"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20,3±1,3</w:t>
            </w:r>
          </w:p>
          <w:p w:rsidR="0023648B" w:rsidRPr="00BA5D62" w:rsidRDefault="0023648B" w:rsidP="00AB1F88">
            <w:pPr>
              <w:spacing w:after="0" w:line="240" w:lineRule="auto"/>
              <w:jc w:val="center"/>
              <w:rPr>
                <w:rFonts w:ascii="Times New Roman" w:eastAsia="Calibri" w:hAnsi="Times New Roman" w:cs="Times New Roman"/>
                <w:sz w:val="24"/>
                <w:szCs w:val="24"/>
              </w:rPr>
            </w:pPr>
          </w:p>
        </w:tc>
        <w:tc>
          <w:tcPr>
            <w:tcW w:w="1517"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9,0±1,1</w:t>
            </w:r>
          </w:p>
          <w:p w:rsidR="0023648B" w:rsidRPr="00BA5D62" w:rsidRDefault="0023648B" w:rsidP="00AB1F88">
            <w:pPr>
              <w:spacing w:after="0" w:line="240" w:lineRule="auto"/>
              <w:jc w:val="center"/>
              <w:rPr>
                <w:rFonts w:ascii="Times New Roman" w:eastAsia="Calibri" w:hAnsi="Times New Roman" w:cs="Times New Roman"/>
                <w:sz w:val="24"/>
                <w:szCs w:val="24"/>
              </w:rPr>
            </w:pPr>
          </w:p>
        </w:tc>
      </w:tr>
      <w:tr w:rsidR="0023648B" w:rsidRPr="00BA5D62" w:rsidTr="00F1653F">
        <w:trPr>
          <w:trHeight w:val="512"/>
        </w:trPr>
        <w:tc>
          <w:tcPr>
            <w:tcW w:w="775"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3</w:t>
            </w:r>
          </w:p>
          <w:p w:rsidR="0023648B" w:rsidRPr="00BA5D62" w:rsidRDefault="0023648B" w:rsidP="00AB1F88">
            <w:pPr>
              <w:spacing w:after="0" w:line="240" w:lineRule="auto"/>
              <w:jc w:val="center"/>
              <w:rPr>
                <w:rFonts w:ascii="Times New Roman" w:eastAsia="Calibri" w:hAnsi="Times New Roman" w:cs="Times New Roman"/>
                <w:sz w:val="24"/>
                <w:szCs w:val="24"/>
              </w:rPr>
            </w:pPr>
          </w:p>
        </w:tc>
        <w:tc>
          <w:tcPr>
            <w:tcW w:w="1363"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2420</w:t>
            </w:r>
          </w:p>
          <w:p w:rsidR="0023648B" w:rsidRPr="00BA5D62" w:rsidRDefault="0023648B" w:rsidP="00AB1F88">
            <w:pPr>
              <w:spacing w:after="0" w:line="240" w:lineRule="auto"/>
              <w:jc w:val="center"/>
              <w:rPr>
                <w:rFonts w:ascii="Times New Roman" w:eastAsia="Calibri" w:hAnsi="Times New Roman" w:cs="Times New Roman"/>
                <w:sz w:val="24"/>
                <w:szCs w:val="24"/>
                <w:lang w:val="kk-KZ"/>
              </w:rPr>
            </w:pPr>
          </w:p>
        </w:tc>
        <w:tc>
          <w:tcPr>
            <w:tcW w:w="2936"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rPr>
                <w:rFonts w:ascii="Times New Roman" w:eastAsia="Calibri" w:hAnsi="Times New Roman" w:cs="Times New Roman"/>
                <w:sz w:val="24"/>
                <w:szCs w:val="24"/>
                <w:lang w:val="kk-KZ"/>
              </w:rPr>
            </w:pPr>
            <w:r w:rsidRPr="00BA5D62">
              <w:rPr>
                <w:rFonts w:ascii="Times New Roman" w:eastAsia="Calibri" w:hAnsi="Times New Roman" w:cs="Times New Roman"/>
                <w:sz w:val="24"/>
                <w:szCs w:val="24"/>
                <w:lang w:val="kk-KZ"/>
              </w:rPr>
              <w:t>Оңтүстік ұзын беткейдің төменгі бөлігі</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36º</w:t>
            </w:r>
          </w:p>
          <w:p w:rsidR="0023648B" w:rsidRPr="00BA5D62" w:rsidRDefault="0023648B" w:rsidP="00AB1F88">
            <w:pPr>
              <w:spacing w:after="0" w:line="240" w:lineRule="auto"/>
              <w:jc w:val="center"/>
              <w:rPr>
                <w:rFonts w:ascii="Times New Roman" w:eastAsia="Calibri"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shd w:val="clear" w:color="auto" w:fill="auto"/>
          </w:tcPr>
          <w:p w:rsidR="0023648B" w:rsidRPr="00EA7C20" w:rsidRDefault="003E16CA" w:rsidP="00AB1F88">
            <w:pPr>
              <w:tabs>
                <w:tab w:val="left" w:pos="3178"/>
              </w:tabs>
              <w:spacing w:after="0" w:line="240" w:lineRule="auto"/>
              <w:jc w:val="center"/>
              <w:rPr>
                <w:rFonts w:ascii="Times New Roman" w:hAnsi="Times New Roman" w:cs="Times New Roman"/>
                <w:sz w:val="24"/>
                <w:szCs w:val="24"/>
                <w:vertAlign w:val="superscript"/>
                <w:lang w:val="kk-KZ"/>
              </w:rPr>
            </w:pPr>
            <w:r w:rsidRPr="00EA7C20">
              <w:rPr>
                <w:rFonts w:ascii="Times New Roman" w:hAnsi="Times New Roman" w:cs="Times New Roman"/>
                <w:sz w:val="24"/>
                <w:szCs w:val="24"/>
                <w:lang w:val="kk-KZ"/>
              </w:rPr>
              <w:t>Т</w:t>
            </w:r>
            <w:r w:rsidRPr="00EA7C20">
              <w:rPr>
                <w:rFonts w:ascii="Times New Roman" w:hAnsi="Times New Roman" w:cs="Times New Roman"/>
                <w:sz w:val="24"/>
                <w:szCs w:val="24"/>
                <w:vertAlign w:val="subscript"/>
                <w:lang w:val="kk-KZ"/>
              </w:rPr>
              <w:t>ш</w:t>
            </w:r>
            <w:r w:rsidR="007F5942" w:rsidRPr="00EA7C20">
              <w:rPr>
                <w:rFonts w:ascii="Times New Roman" w:hAnsi="Times New Roman" w:cs="Times New Roman"/>
                <w:sz w:val="24"/>
                <w:szCs w:val="24"/>
                <w:vertAlign w:val="superscript"/>
                <w:lang w:val="kk-KZ"/>
              </w:rPr>
              <w:t>қк</w:t>
            </w:r>
          </w:p>
          <w:p w:rsidR="0023648B" w:rsidRPr="00EA7C20" w:rsidRDefault="0023648B" w:rsidP="00AB1F88">
            <w:pPr>
              <w:tabs>
                <w:tab w:val="left" w:pos="3178"/>
              </w:tabs>
              <w:spacing w:after="0" w:line="240" w:lineRule="auto"/>
              <w:jc w:val="center"/>
              <w:rPr>
                <w:rFonts w:ascii="Times New Roman" w:hAnsi="Times New Roman" w:cs="Times New Roman"/>
                <w:sz w:val="24"/>
                <w:szCs w:val="24"/>
              </w:rPr>
            </w:pPr>
          </w:p>
          <w:p w:rsidR="0023648B" w:rsidRPr="00EA7C20" w:rsidRDefault="0023648B" w:rsidP="00AB1F88">
            <w:pPr>
              <w:tabs>
                <w:tab w:val="left" w:pos="3178"/>
              </w:tabs>
              <w:spacing w:after="0" w:line="240" w:lineRule="auto"/>
              <w:jc w:val="center"/>
              <w:rPr>
                <w:rFonts w:ascii="Times New Roman" w:hAnsi="Times New Roman" w:cs="Times New Roman"/>
                <w:sz w:val="24"/>
                <w:szCs w:val="24"/>
              </w:rPr>
            </w:pPr>
          </w:p>
        </w:tc>
        <w:tc>
          <w:tcPr>
            <w:tcW w:w="1549" w:type="dxa"/>
            <w:tcBorders>
              <w:top w:val="single" w:sz="4" w:space="0" w:color="auto"/>
              <w:left w:val="single" w:sz="4" w:space="0" w:color="auto"/>
              <w:bottom w:val="single" w:sz="4" w:space="0" w:color="auto"/>
              <w:right w:val="single" w:sz="4" w:space="0" w:color="auto"/>
            </w:tcBorders>
            <w:shd w:val="clear" w:color="auto" w:fill="auto"/>
          </w:tcPr>
          <w:p w:rsidR="0023648B" w:rsidRPr="00EA7C20" w:rsidRDefault="0023648B" w:rsidP="00AB1F88">
            <w:pPr>
              <w:spacing w:after="0" w:line="240" w:lineRule="auto"/>
              <w:jc w:val="center"/>
              <w:rPr>
                <w:rFonts w:ascii="Times New Roman" w:eastAsia="Calibri" w:hAnsi="Times New Roman" w:cs="Times New Roman"/>
                <w:sz w:val="24"/>
                <w:szCs w:val="24"/>
              </w:rPr>
            </w:pPr>
            <w:r w:rsidRPr="00EA7C20">
              <w:rPr>
                <w:rFonts w:ascii="Times New Roman" w:eastAsia="Calibri" w:hAnsi="Times New Roman" w:cs="Times New Roman"/>
                <w:sz w:val="24"/>
                <w:szCs w:val="24"/>
              </w:rPr>
              <w:t>23,0±3,7</w:t>
            </w:r>
          </w:p>
          <w:p w:rsidR="0023648B" w:rsidRPr="00EA7C20" w:rsidRDefault="0023648B" w:rsidP="00AB1F88">
            <w:pPr>
              <w:spacing w:after="0" w:line="240" w:lineRule="auto"/>
              <w:jc w:val="center"/>
              <w:rPr>
                <w:rFonts w:ascii="Times New Roman" w:eastAsia="Calibri" w:hAnsi="Times New Roman" w:cs="Times New Roman"/>
                <w:sz w:val="24"/>
                <w:szCs w:val="24"/>
              </w:rPr>
            </w:pPr>
          </w:p>
        </w:tc>
        <w:tc>
          <w:tcPr>
            <w:tcW w:w="1423"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lang w:val="kk-KZ"/>
              </w:rPr>
            </w:pPr>
            <w:r w:rsidRPr="00BA5D62">
              <w:rPr>
                <w:rFonts w:ascii="Times New Roman" w:eastAsia="Calibri" w:hAnsi="Times New Roman" w:cs="Times New Roman"/>
                <w:sz w:val="24"/>
                <w:szCs w:val="24"/>
                <w:lang w:val="kk-KZ"/>
              </w:rPr>
              <w:t>әлсіз</w:t>
            </w:r>
          </w:p>
          <w:p w:rsidR="0023648B" w:rsidRPr="00BA5D62" w:rsidRDefault="0023648B" w:rsidP="00AB1F88">
            <w:pPr>
              <w:spacing w:after="0" w:line="240" w:lineRule="auto"/>
              <w:jc w:val="center"/>
              <w:rPr>
                <w:rFonts w:ascii="Times New Roman" w:eastAsia="Calibri" w:hAnsi="Times New Roman" w:cs="Times New Roman"/>
                <w:sz w:val="24"/>
                <w:szCs w:val="24"/>
              </w:rPr>
            </w:pPr>
          </w:p>
        </w:tc>
        <w:tc>
          <w:tcPr>
            <w:tcW w:w="1601"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67,1±3,8</w:t>
            </w:r>
          </w:p>
          <w:p w:rsidR="0023648B" w:rsidRPr="00BA5D62" w:rsidRDefault="0023648B" w:rsidP="00AB1F88">
            <w:pPr>
              <w:spacing w:after="0" w:line="240" w:lineRule="auto"/>
              <w:jc w:val="center"/>
              <w:rPr>
                <w:rFonts w:ascii="Times New Roman" w:eastAsia="Calibri" w:hAnsi="Times New Roman" w:cs="Times New Roman"/>
                <w:sz w:val="24"/>
                <w:szCs w:val="24"/>
              </w:rPr>
            </w:pPr>
          </w:p>
        </w:tc>
        <w:tc>
          <w:tcPr>
            <w:tcW w:w="1424"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31,4±2,2</w:t>
            </w:r>
          </w:p>
          <w:p w:rsidR="0023648B" w:rsidRPr="00BA5D62" w:rsidRDefault="0023648B" w:rsidP="00AB1F88">
            <w:pPr>
              <w:spacing w:after="0" w:line="240" w:lineRule="auto"/>
              <w:jc w:val="center"/>
              <w:rPr>
                <w:rFonts w:ascii="Times New Roman" w:eastAsia="Calibri" w:hAnsi="Times New Roman" w:cs="Times New Roman"/>
                <w:sz w:val="24"/>
                <w:szCs w:val="24"/>
              </w:rPr>
            </w:pPr>
          </w:p>
        </w:tc>
        <w:tc>
          <w:tcPr>
            <w:tcW w:w="1517"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9,3±0,8</w:t>
            </w:r>
          </w:p>
          <w:p w:rsidR="0023648B" w:rsidRPr="00BA5D62" w:rsidRDefault="0023648B" w:rsidP="00AB1F88">
            <w:pPr>
              <w:spacing w:after="0" w:line="240" w:lineRule="auto"/>
              <w:jc w:val="center"/>
              <w:rPr>
                <w:rFonts w:ascii="Times New Roman" w:eastAsia="Calibri" w:hAnsi="Times New Roman" w:cs="Times New Roman"/>
                <w:sz w:val="24"/>
                <w:szCs w:val="24"/>
              </w:rPr>
            </w:pPr>
          </w:p>
        </w:tc>
      </w:tr>
      <w:tr w:rsidR="0023648B" w:rsidRPr="00BA5D62" w:rsidTr="00F1653F">
        <w:trPr>
          <w:trHeight w:val="478"/>
        </w:trPr>
        <w:tc>
          <w:tcPr>
            <w:tcW w:w="775"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lang w:val="kk-KZ"/>
              </w:rPr>
            </w:pPr>
            <w:r w:rsidRPr="00BA5D62">
              <w:rPr>
                <w:rFonts w:ascii="Times New Roman" w:eastAsia="Calibri" w:hAnsi="Times New Roman" w:cs="Times New Roman"/>
                <w:sz w:val="24"/>
                <w:szCs w:val="24"/>
              </w:rPr>
              <w:t>4</w:t>
            </w:r>
          </w:p>
          <w:p w:rsidR="0023648B" w:rsidRPr="00BA5D62" w:rsidRDefault="0023648B" w:rsidP="00AB1F88">
            <w:pPr>
              <w:spacing w:after="0" w:line="240" w:lineRule="auto"/>
              <w:jc w:val="center"/>
              <w:rPr>
                <w:rFonts w:ascii="Times New Roman" w:eastAsia="Calibri" w:hAnsi="Times New Roman" w:cs="Times New Roman"/>
                <w:sz w:val="24"/>
                <w:szCs w:val="24"/>
              </w:rPr>
            </w:pPr>
          </w:p>
        </w:tc>
        <w:tc>
          <w:tcPr>
            <w:tcW w:w="1363"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2530</w:t>
            </w:r>
          </w:p>
          <w:p w:rsidR="0023648B" w:rsidRPr="00BA5D62" w:rsidRDefault="0023648B" w:rsidP="00AB1F88">
            <w:pPr>
              <w:spacing w:after="0" w:line="240" w:lineRule="auto"/>
              <w:rPr>
                <w:rFonts w:ascii="Times New Roman" w:eastAsia="Calibri" w:hAnsi="Times New Roman" w:cs="Times New Roman"/>
                <w:sz w:val="24"/>
                <w:szCs w:val="24"/>
                <w:lang w:val="kk-KZ"/>
              </w:rPr>
            </w:pPr>
          </w:p>
        </w:tc>
        <w:tc>
          <w:tcPr>
            <w:tcW w:w="2936"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rPr>
                <w:rFonts w:ascii="Times New Roman" w:eastAsia="Calibri" w:hAnsi="Times New Roman" w:cs="Times New Roman"/>
                <w:sz w:val="24"/>
                <w:szCs w:val="24"/>
                <w:lang w:val="kk-KZ"/>
              </w:rPr>
            </w:pPr>
            <w:r w:rsidRPr="00BA5D62">
              <w:rPr>
                <w:rFonts w:ascii="Times New Roman" w:eastAsia="Calibri" w:hAnsi="Times New Roman" w:cs="Times New Roman"/>
                <w:sz w:val="24"/>
                <w:szCs w:val="24"/>
                <w:lang w:val="kk-KZ"/>
              </w:rPr>
              <w:t>Оңтүстік ұзын беткейдің орташа бөлігі</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25º</w:t>
            </w:r>
          </w:p>
          <w:p w:rsidR="0023648B" w:rsidRPr="00BA5D62" w:rsidRDefault="0023648B" w:rsidP="00AB1F88">
            <w:pPr>
              <w:spacing w:after="0" w:line="240" w:lineRule="auto"/>
              <w:jc w:val="center"/>
              <w:rPr>
                <w:rFonts w:ascii="Times New Roman" w:eastAsia="Calibri"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shd w:val="clear" w:color="auto" w:fill="auto"/>
          </w:tcPr>
          <w:p w:rsidR="0023648B" w:rsidRPr="00EA7C20" w:rsidRDefault="003E16CA" w:rsidP="00AB1F88">
            <w:pPr>
              <w:tabs>
                <w:tab w:val="left" w:pos="3178"/>
              </w:tabs>
              <w:spacing w:after="0" w:line="240" w:lineRule="auto"/>
              <w:jc w:val="center"/>
              <w:rPr>
                <w:rFonts w:ascii="Times New Roman" w:hAnsi="Times New Roman" w:cs="Times New Roman"/>
                <w:sz w:val="24"/>
                <w:szCs w:val="24"/>
                <w:lang w:val="kk-KZ"/>
              </w:rPr>
            </w:pPr>
            <w:r w:rsidRPr="00EA7C20">
              <w:rPr>
                <w:rFonts w:ascii="Times New Roman" w:hAnsi="Times New Roman" w:cs="Times New Roman"/>
                <w:sz w:val="24"/>
                <w:szCs w:val="24"/>
                <w:lang w:val="kk-KZ"/>
              </w:rPr>
              <w:t>Т</w:t>
            </w:r>
            <w:r w:rsidRPr="00EA7C20">
              <w:rPr>
                <w:rFonts w:ascii="Times New Roman" w:hAnsi="Times New Roman" w:cs="Times New Roman"/>
                <w:sz w:val="24"/>
                <w:szCs w:val="24"/>
                <w:vertAlign w:val="subscript"/>
                <w:lang w:val="kk-KZ"/>
              </w:rPr>
              <w:t>шд</w:t>
            </w:r>
            <w:r w:rsidRPr="00EA7C20">
              <w:rPr>
                <w:rFonts w:ascii="Times New Roman" w:hAnsi="Times New Roman" w:cs="Times New Roman"/>
                <w:sz w:val="24"/>
                <w:szCs w:val="24"/>
                <w:vertAlign w:val="superscript"/>
                <w:lang w:val="kk-KZ"/>
              </w:rPr>
              <w:t>ұ</w:t>
            </w:r>
            <w:r w:rsidR="007F5942" w:rsidRPr="00EA7C20">
              <w:rPr>
                <w:rFonts w:ascii="Times New Roman" w:hAnsi="Times New Roman" w:cs="Times New Roman"/>
                <w:sz w:val="24"/>
                <w:szCs w:val="24"/>
                <w:vertAlign w:val="superscript"/>
                <w:lang w:val="kk-KZ"/>
              </w:rPr>
              <w:t>к</w:t>
            </w:r>
          </w:p>
          <w:p w:rsidR="0023648B" w:rsidRPr="00EA7C20" w:rsidRDefault="0023648B" w:rsidP="00AB1F88">
            <w:pPr>
              <w:tabs>
                <w:tab w:val="left" w:pos="3178"/>
              </w:tabs>
              <w:spacing w:after="0" w:line="240" w:lineRule="auto"/>
              <w:jc w:val="center"/>
              <w:rPr>
                <w:rFonts w:ascii="Times New Roman" w:hAnsi="Times New Roman" w:cs="Times New Roman"/>
                <w:sz w:val="24"/>
                <w:szCs w:val="24"/>
              </w:rPr>
            </w:pPr>
          </w:p>
          <w:p w:rsidR="0023648B" w:rsidRPr="00EA7C20" w:rsidRDefault="0023648B" w:rsidP="00AB1F88">
            <w:pPr>
              <w:tabs>
                <w:tab w:val="left" w:pos="3178"/>
              </w:tabs>
              <w:spacing w:after="0" w:line="240" w:lineRule="auto"/>
              <w:jc w:val="center"/>
              <w:rPr>
                <w:rFonts w:ascii="Times New Roman" w:hAnsi="Times New Roman" w:cs="Times New Roman"/>
                <w:sz w:val="24"/>
                <w:szCs w:val="24"/>
              </w:rPr>
            </w:pPr>
          </w:p>
        </w:tc>
        <w:tc>
          <w:tcPr>
            <w:tcW w:w="1549" w:type="dxa"/>
            <w:tcBorders>
              <w:top w:val="single" w:sz="4" w:space="0" w:color="auto"/>
              <w:left w:val="single" w:sz="4" w:space="0" w:color="auto"/>
              <w:bottom w:val="single" w:sz="4" w:space="0" w:color="auto"/>
              <w:right w:val="single" w:sz="4" w:space="0" w:color="auto"/>
            </w:tcBorders>
            <w:shd w:val="clear" w:color="auto" w:fill="auto"/>
          </w:tcPr>
          <w:p w:rsidR="0023648B" w:rsidRPr="00EA7C20" w:rsidRDefault="0023648B" w:rsidP="00AB1F88">
            <w:pPr>
              <w:spacing w:after="0" w:line="240" w:lineRule="auto"/>
              <w:jc w:val="center"/>
              <w:rPr>
                <w:rFonts w:ascii="Times New Roman" w:eastAsia="Calibri" w:hAnsi="Times New Roman" w:cs="Times New Roman"/>
                <w:sz w:val="24"/>
                <w:szCs w:val="24"/>
              </w:rPr>
            </w:pPr>
            <w:r w:rsidRPr="00EA7C20">
              <w:rPr>
                <w:rFonts w:ascii="Times New Roman" w:eastAsia="Calibri" w:hAnsi="Times New Roman" w:cs="Times New Roman"/>
                <w:sz w:val="24"/>
                <w:szCs w:val="24"/>
              </w:rPr>
              <w:t>27,7±2,6</w:t>
            </w:r>
          </w:p>
          <w:p w:rsidR="0023648B" w:rsidRPr="00EA7C20" w:rsidRDefault="0023648B" w:rsidP="00AB1F88">
            <w:pPr>
              <w:spacing w:after="0" w:line="240" w:lineRule="auto"/>
              <w:jc w:val="center"/>
              <w:rPr>
                <w:rFonts w:ascii="Times New Roman" w:eastAsia="Calibri" w:hAnsi="Times New Roman" w:cs="Times New Roman"/>
                <w:sz w:val="24"/>
                <w:szCs w:val="24"/>
              </w:rPr>
            </w:pPr>
          </w:p>
        </w:tc>
        <w:tc>
          <w:tcPr>
            <w:tcW w:w="1423"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lang w:val="kk-KZ"/>
              </w:rPr>
            </w:pPr>
            <w:r w:rsidRPr="00BA5D62">
              <w:rPr>
                <w:rFonts w:ascii="Times New Roman" w:eastAsia="Calibri" w:hAnsi="Times New Roman" w:cs="Times New Roman"/>
                <w:sz w:val="24"/>
                <w:szCs w:val="24"/>
                <w:lang w:val="kk-KZ"/>
              </w:rPr>
              <w:t>орташа</w:t>
            </w:r>
          </w:p>
          <w:p w:rsidR="0023648B" w:rsidRPr="00BA5D62" w:rsidRDefault="0023648B" w:rsidP="00AB1F88">
            <w:pPr>
              <w:spacing w:after="0" w:line="240" w:lineRule="auto"/>
              <w:jc w:val="center"/>
              <w:rPr>
                <w:rFonts w:ascii="Times New Roman" w:eastAsia="Calibri" w:hAnsi="Times New Roman" w:cs="Times New Roman"/>
                <w:sz w:val="24"/>
                <w:szCs w:val="24"/>
              </w:rPr>
            </w:pPr>
          </w:p>
        </w:tc>
        <w:tc>
          <w:tcPr>
            <w:tcW w:w="1601"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39,1±1,25</w:t>
            </w:r>
          </w:p>
          <w:p w:rsidR="0023648B" w:rsidRPr="00BA5D62" w:rsidRDefault="0023648B" w:rsidP="00AB1F88">
            <w:pPr>
              <w:spacing w:after="0" w:line="240" w:lineRule="auto"/>
              <w:jc w:val="center"/>
              <w:rPr>
                <w:rFonts w:ascii="Times New Roman" w:eastAsia="Calibri" w:hAnsi="Times New Roman" w:cs="Times New Roman"/>
                <w:sz w:val="24"/>
                <w:szCs w:val="24"/>
              </w:rPr>
            </w:pPr>
          </w:p>
        </w:tc>
        <w:tc>
          <w:tcPr>
            <w:tcW w:w="1424"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11,9±0,7</w:t>
            </w:r>
          </w:p>
          <w:p w:rsidR="0023648B" w:rsidRPr="00BA5D62" w:rsidRDefault="0023648B" w:rsidP="00AB1F88">
            <w:pPr>
              <w:spacing w:after="0" w:line="240" w:lineRule="auto"/>
              <w:jc w:val="center"/>
              <w:rPr>
                <w:rFonts w:ascii="Times New Roman" w:eastAsia="Calibri" w:hAnsi="Times New Roman" w:cs="Times New Roman"/>
                <w:sz w:val="24"/>
                <w:szCs w:val="24"/>
              </w:rPr>
            </w:pPr>
          </w:p>
        </w:tc>
        <w:tc>
          <w:tcPr>
            <w:tcW w:w="1517"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16,0±1,8</w:t>
            </w:r>
          </w:p>
          <w:p w:rsidR="0023648B" w:rsidRPr="00BA5D62" w:rsidRDefault="0023648B" w:rsidP="00AB1F88">
            <w:pPr>
              <w:spacing w:after="0" w:line="240" w:lineRule="auto"/>
              <w:jc w:val="center"/>
              <w:rPr>
                <w:rFonts w:ascii="Times New Roman" w:eastAsia="Calibri" w:hAnsi="Times New Roman" w:cs="Times New Roman"/>
                <w:sz w:val="24"/>
                <w:szCs w:val="24"/>
              </w:rPr>
            </w:pPr>
          </w:p>
        </w:tc>
      </w:tr>
      <w:tr w:rsidR="0023648B" w:rsidRPr="00BA5D62" w:rsidTr="00F1653F">
        <w:trPr>
          <w:trHeight w:val="328"/>
        </w:trPr>
        <w:tc>
          <w:tcPr>
            <w:tcW w:w="775"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5</w:t>
            </w:r>
          </w:p>
        </w:tc>
        <w:tc>
          <w:tcPr>
            <w:tcW w:w="1363"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2650</w:t>
            </w:r>
          </w:p>
        </w:tc>
        <w:tc>
          <w:tcPr>
            <w:tcW w:w="2936"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rPr>
                <w:rFonts w:ascii="Times New Roman" w:eastAsia="Calibri" w:hAnsi="Times New Roman" w:cs="Times New Roman"/>
                <w:sz w:val="24"/>
                <w:szCs w:val="24"/>
              </w:rPr>
            </w:pPr>
            <w:r w:rsidRPr="00BA5D62">
              <w:rPr>
                <w:rFonts w:ascii="Times New Roman" w:eastAsia="Calibri" w:hAnsi="Times New Roman" w:cs="Times New Roman"/>
                <w:sz w:val="24"/>
                <w:szCs w:val="24"/>
                <w:lang w:val="kk-KZ"/>
              </w:rPr>
              <w:t>Оңтүстік беткейдің жоғарғы бөлігі</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26º</w:t>
            </w:r>
          </w:p>
        </w:tc>
        <w:tc>
          <w:tcPr>
            <w:tcW w:w="849" w:type="dxa"/>
            <w:tcBorders>
              <w:top w:val="single" w:sz="4" w:space="0" w:color="auto"/>
              <w:left w:val="single" w:sz="4" w:space="0" w:color="auto"/>
              <w:bottom w:val="single" w:sz="4" w:space="0" w:color="auto"/>
              <w:right w:val="single" w:sz="4" w:space="0" w:color="auto"/>
            </w:tcBorders>
            <w:shd w:val="clear" w:color="auto" w:fill="auto"/>
          </w:tcPr>
          <w:p w:rsidR="0023648B" w:rsidRPr="00EA7C20" w:rsidRDefault="00B15096" w:rsidP="00AB1F88">
            <w:pPr>
              <w:tabs>
                <w:tab w:val="left" w:pos="3178"/>
              </w:tabs>
              <w:spacing w:after="0" w:line="240" w:lineRule="auto"/>
              <w:jc w:val="center"/>
              <w:rPr>
                <w:rFonts w:ascii="Times New Roman" w:hAnsi="Times New Roman" w:cs="Times New Roman"/>
                <w:sz w:val="24"/>
                <w:szCs w:val="24"/>
                <w:lang w:val="kk-KZ"/>
              </w:rPr>
            </w:pPr>
            <w:r w:rsidRPr="00EA7C20">
              <w:rPr>
                <w:rFonts w:ascii="Times New Roman" w:hAnsi="Times New Roman" w:cs="Times New Roman"/>
                <w:sz w:val="24"/>
                <w:szCs w:val="24"/>
                <w:lang w:val="kk-KZ"/>
              </w:rPr>
              <w:t>Т</w:t>
            </w:r>
            <w:r w:rsidRPr="00EA7C20">
              <w:rPr>
                <w:rFonts w:ascii="Times New Roman" w:hAnsi="Times New Roman" w:cs="Times New Roman"/>
                <w:sz w:val="24"/>
                <w:szCs w:val="24"/>
                <w:vertAlign w:val="subscript"/>
                <w:lang w:val="kk-KZ"/>
              </w:rPr>
              <w:t>шд</w:t>
            </w:r>
            <w:r w:rsidRPr="00EA7C20">
              <w:rPr>
                <w:rFonts w:ascii="Times New Roman" w:hAnsi="Times New Roman" w:cs="Times New Roman"/>
                <w:sz w:val="24"/>
                <w:szCs w:val="24"/>
                <w:vertAlign w:val="superscript"/>
                <w:lang w:val="kk-KZ"/>
              </w:rPr>
              <w:t>қ</w:t>
            </w:r>
            <w:r w:rsidR="007F5942" w:rsidRPr="00EA7C20">
              <w:rPr>
                <w:rFonts w:ascii="Times New Roman" w:hAnsi="Times New Roman" w:cs="Times New Roman"/>
                <w:sz w:val="24"/>
                <w:szCs w:val="24"/>
                <w:vertAlign w:val="superscript"/>
                <w:lang w:val="kk-KZ"/>
              </w:rPr>
              <w:t>к</w:t>
            </w:r>
          </w:p>
          <w:p w:rsidR="0023648B" w:rsidRPr="00EA7C20" w:rsidRDefault="0023648B" w:rsidP="00AB1F88">
            <w:pPr>
              <w:tabs>
                <w:tab w:val="left" w:pos="3178"/>
              </w:tabs>
              <w:spacing w:after="0" w:line="240" w:lineRule="auto"/>
              <w:jc w:val="center"/>
              <w:rPr>
                <w:rFonts w:ascii="Times New Roman" w:hAnsi="Times New Roman" w:cs="Times New Roman"/>
                <w:sz w:val="24"/>
                <w:szCs w:val="24"/>
              </w:rPr>
            </w:pPr>
          </w:p>
          <w:p w:rsidR="0023648B" w:rsidRPr="00EA7C20" w:rsidRDefault="0023648B" w:rsidP="00AB1F88">
            <w:pPr>
              <w:tabs>
                <w:tab w:val="left" w:pos="3178"/>
              </w:tabs>
              <w:spacing w:after="0" w:line="240" w:lineRule="auto"/>
              <w:jc w:val="center"/>
              <w:rPr>
                <w:rFonts w:ascii="Times New Roman" w:hAnsi="Times New Roman" w:cs="Times New Roman"/>
                <w:sz w:val="24"/>
                <w:szCs w:val="24"/>
              </w:rPr>
            </w:pPr>
          </w:p>
        </w:tc>
        <w:tc>
          <w:tcPr>
            <w:tcW w:w="1549" w:type="dxa"/>
            <w:tcBorders>
              <w:top w:val="single" w:sz="4" w:space="0" w:color="auto"/>
              <w:left w:val="single" w:sz="4" w:space="0" w:color="auto"/>
              <w:bottom w:val="single" w:sz="4" w:space="0" w:color="auto"/>
              <w:right w:val="single" w:sz="4" w:space="0" w:color="auto"/>
            </w:tcBorders>
            <w:shd w:val="clear" w:color="auto" w:fill="auto"/>
          </w:tcPr>
          <w:p w:rsidR="0023648B" w:rsidRPr="00EA7C20" w:rsidRDefault="0023648B" w:rsidP="00AB1F88">
            <w:pPr>
              <w:spacing w:after="0" w:line="240" w:lineRule="auto"/>
              <w:jc w:val="center"/>
              <w:rPr>
                <w:rFonts w:ascii="Times New Roman" w:eastAsia="Calibri" w:hAnsi="Times New Roman" w:cs="Times New Roman"/>
                <w:sz w:val="24"/>
                <w:szCs w:val="24"/>
              </w:rPr>
            </w:pPr>
            <w:r w:rsidRPr="00EA7C20">
              <w:rPr>
                <w:rFonts w:ascii="Times New Roman" w:eastAsia="Calibri" w:hAnsi="Times New Roman" w:cs="Times New Roman"/>
                <w:sz w:val="24"/>
                <w:szCs w:val="24"/>
              </w:rPr>
              <w:t>20,1±0,7</w:t>
            </w:r>
          </w:p>
        </w:tc>
        <w:tc>
          <w:tcPr>
            <w:tcW w:w="1423"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lang w:val="kk-KZ"/>
              </w:rPr>
            </w:pPr>
            <w:r w:rsidRPr="00BA5D62">
              <w:rPr>
                <w:rFonts w:ascii="Times New Roman" w:eastAsia="Calibri" w:hAnsi="Times New Roman" w:cs="Times New Roman"/>
                <w:sz w:val="24"/>
                <w:szCs w:val="24"/>
                <w:lang w:val="kk-KZ"/>
              </w:rPr>
              <w:t>әлсіз</w:t>
            </w:r>
          </w:p>
        </w:tc>
        <w:tc>
          <w:tcPr>
            <w:tcW w:w="1601"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33,0±1,8</w:t>
            </w:r>
          </w:p>
        </w:tc>
        <w:tc>
          <w:tcPr>
            <w:tcW w:w="1424"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18,0±1,1</w:t>
            </w:r>
          </w:p>
        </w:tc>
        <w:tc>
          <w:tcPr>
            <w:tcW w:w="1517"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19,8±1,2</w:t>
            </w:r>
          </w:p>
        </w:tc>
      </w:tr>
      <w:tr w:rsidR="0023648B" w:rsidRPr="00BA5D62" w:rsidTr="00F1653F">
        <w:trPr>
          <w:trHeight w:val="263"/>
        </w:trPr>
        <w:tc>
          <w:tcPr>
            <w:tcW w:w="775"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6</w:t>
            </w:r>
          </w:p>
        </w:tc>
        <w:tc>
          <w:tcPr>
            <w:tcW w:w="1363"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2630</w:t>
            </w:r>
          </w:p>
        </w:tc>
        <w:tc>
          <w:tcPr>
            <w:tcW w:w="2936"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rPr>
                <w:rFonts w:ascii="Times New Roman" w:eastAsia="Calibri" w:hAnsi="Times New Roman" w:cs="Times New Roman"/>
                <w:sz w:val="24"/>
                <w:szCs w:val="24"/>
              </w:rPr>
            </w:pPr>
            <w:r w:rsidRPr="00BA5D62">
              <w:rPr>
                <w:rFonts w:ascii="Times New Roman" w:eastAsia="Calibri" w:hAnsi="Times New Roman" w:cs="Times New Roman"/>
                <w:sz w:val="24"/>
                <w:szCs w:val="24"/>
                <w:lang w:val="kk-KZ"/>
              </w:rPr>
              <w:t>Оңтүстің беткейдің жайылмасы</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18º</w:t>
            </w:r>
          </w:p>
        </w:tc>
        <w:tc>
          <w:tcPr>
            <w:tcW w:w="849" w:type="dxa"/>
            <w:tcBorders>
              <w:top w:val="single" w:sz="4" w:space="0" w:color="auto"/>
              <w:left w:val="single" w:sz="4" w:space="0" w:color="auto"/>
              <w:bottom w:val="single" w:sz="4" w:space="0" w:color="auto"/>
              <w:right w:val="single" w:sz="4" w:space="0" w:color="auto"/>
            </w:tcBorders>
            <w:shd w:val="clear" w:color="auto" w:fill="auto"/>
          </w:tcPr>
          <w:p w:rsidR="0023648B" w:rsidRPr="00EA7C20" w:rsidRDefault="00726011" w:rsidP="00726011">
            <w:pPr>
              <w:tabs>
                <w:tab w:val="left" w:pos="3178"/>
              </w:tabs>
              <w:spacing w:after="0" w:line="240" w:lineRule="auto"/>
              <w:jc w:val="center"/>
              <w:rPr>
                <w:rFonts w:ascii="Times New Roman" w:hAnsi="Times New Roman" w:cs="Times New Roman"/>
                <w:sz w:val="24"/>
                <w:szCs w:val="24"/>
              </w:rPr>
            </w:pPr>
            <w:r w:rsidRPr="00EA7C20">
              <w:rPr>
                <w:rFonts w:ascii="Times New Roman" w:hAnsi="Times New Roman" w:cs="Times New Roman"/>
                <w:sz w:val="24"/>
                <w:szCs w:val="24"/>
                <w:lang w:val="kk-KZ"/>
              </w:rPr>
              <w:t>Т</w:t>
            </w:r>
            <w:r w:rsidRPr="00EA7C20">
              <w:rPr>
                <w:rFonts w:ascii="Times New Roman" w:hAnsi="Times New Roman" w:cs="Times New Roman"/>
                <w:sz w:val="24"/>
                <w:szCs w:val="24"/>
                <w:vertAlign w:val="subscript"/>
                <w:lang w:val="kk-KZ"/>
              </w:rPr>
              <w:t>ш</w:t>
            </w:r>
            <w:r w:rsidRPr="00EA7C20">
              <w:rPr>
                <w:rFonts w:ascii="Times New Roman" w:hAnsi="Times New Roman" w:cs="Times New Roman"/>
                <w:sz w:val="24"/>
                <w:szCs w:val="24"/>
                <w:vertAlign w:val="superscript"/>
                <w:lang w:val="kk-KZ"/>
              </w:rPr>
              <w:t>ұ</w:t>
            </w:r>
            <w:r w:rsidR="007F5942" w:rsidRPr="00EA7C20">
              <w:rPr>
                <w:rFonts w:ascii="Times New Roman" w:hAnsi="Times New Roman" w:cs="Times New Roman"/>
                <w:sz w:val="24"/>
                <w:szCs w:val="24"/>
                <w:vertAlign w:val="superscript"/>
                <w:lang w:val="kk-KZ"/>
              </w:rPr>
              <w:t>к</w:t>
            </w:r>
          </w:p>
        </w:tc>
        <w:tc>
          <w:tcPr>
            <w:tcW w:w="1549" w:type="dxa"/>
            <w:tcBorders>
              <w:top w:val="single" w:sz="4" w:space="0" w:color="auto"/>
              <w:left w:val="single" w:sz="4" w:space="0" w:color="auto"/>
              <w:bottom w:val="single" w:sz="4" w:space="0" w:color="auto"/>
              <w:right w:val="single" w:sz="4" w:space="0" w:color="auto"/>
            </w:tcBorders>
            <w:shd w:val="clear" w:color="auto" w:fill="auto"/>
          </w:tcPr>
          <w:p w:rsidR="0023648B" w:rsidRPr="00EA7C20" w:rsidRDefault="0023648B" w:rsidP="00AB1F88">
            <w:pPr>
              <w:spacing w:after="0" w:line="240" w:lineRule="auto"/>
              <w:jc w:val="center"/>
              <w:rPr>
                <w:rFonts w:ascii="Times New Roman" w:eastAsia="Calibri" w:hAnsi="Times New Roman" w:cs="Times New Roman"/>
                <w:sz w:val="24"/>
                <w:szCs w:val="24"/>
              </w:rPr>
            </w:pPr>
            <w:r w:rsidRPr="00EA7C20">
              <w:rPr>
                <w:rFonts w:ascii="Times New Roman" w:eastAsia="Calibri" w:hAnsi="Times New Roman" w:cs="Times New Roman"/>
                <w:sz w:val="24"/>
                <w:szCs w:val="24"/>
              </w:rPr>
              <w:t>30,4±3,1</w:t>
            </w:r>
          </w:p>
        </w:tc>
        <w:tc>
          <w:tcPr>
            <w:tcW w:w="1423"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lang w:val="kk-KZ"/>
              </w:rPr>
            </w:pPr>
            <w:r w:rsidRPr="00BA5D62">
              <w:rPr>
                <w:rFonts w:ascii="Times New Roman" w:eastAsia="Calibri" w:hAnsi="Times New Roman" w:cs="Times New Roman"/>
                <w:sz w:val="24"/>
                <w:szCs w:val="24"/>
                <w:lang w:val="kk-KZ"/>
              </w:rPr>
              <w:t>орташа</w:t>
            </w:r>
          </w:p>
        </w:tc>
        <w:tc>
          <w:tcPr>
            <w:tcW w:w="1601"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41,5±3,01</w:t>
            </w:r>
          </w:p>
        </w:tc>
        <w:tc>
          <w:tcPr>
            <w:tcW w:w="1424"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13,9±0,90</w:t>
            </w:r>
          </w:p>
        </w:tc>
        <w:tc>
          <w:tcPr>
            <w:tcW w:w="1517"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10,7±0,5</w:t>
            </w:r>
          </w:p>
        </w:tc>
      </w:tr>
      <w:tr w:rsidR="0023648B" w:rsidRPr="00BA5D62" w:rsidTr="00F1653F">
        <w:trPr>
          <w:trHeight w:val="308"/>
        </w:trPr>
        <w:tc>
          <w:tcPr>
            <w:tcW w:w="775"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7</w:t>
            </w:r>
          </w:p>
        </w:tc>
        <w:tc>
          <w:tcPr>
            <w:tcW w:w="1363"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2660</w:t>
            </w:r>
          </w:p>
        </w:tc>
        <w:tc>
          <w:tcPr>
            <w:tcW w:w="2936"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rPr>
                <w:rFonts w:ascii="Times New Roman" w:eastAsia="Calibri" w:hAnsi="Times New Roman" w:cs="Times New Roman"/>
                <w:sz w:val="24"/>
                <w:szCs w:val="24"/>
              </w:rPr>
            </w:pPr>
            <w:r w:rsidRPr="00BA5D62">
              <w:rPr>
                <w:rFonts w:ascii="Times New Roman" w:eastAsia="Calibri" w:hAnsi="Times New Roman" w:cs="Times New Roman"/>
                <w:sz w:val="24"/>
                <w:szCs w:val="24"/>
                <w:lang w:val="kk-KZ"/>
              </w:rPr>
              <w:t>Оңтүстік беткейдің жалы</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18</w:t>
            </w:r>
          </w:p>
        </w:tc>
        <w:tc>
          <w:tcPr>
            <w:tcW w:w="849" w:type="dxa"/>
            <w:tcBorders>
              <w:top w:val="single" w:sz="4" w:space="0" w:color="auto"/>
              <w:left w:val="single" w:sz="4" w:space="0" w:color="auto"/>
              <w:bottom w:val="single" w:sz="4" w:space="0" w:color="auto"/>
              <w:right w:val="single" w:sz="4" w:space="0" w:color="auto"/>
            </w:tcBorders>
            <w:shd w:val="clear" w:color="auto" w:fill="auto"/>
          </w:tcPr>
          <w:p w:rsidR="0023648B" w:rsidRPr="00EA7C20" w:rsidRDefault="00726011" w:rsidP="007F5942">
            <w:pPr>
              <w:tabs>
                <w:tab w:val="left" w:pos="3178"/>
              </w:tabs>
              <w:spacing w:after="0" w:line="240" w:lineRule="auto"/>
              <w:jc w:val="center"/>
              <w:rPr>
                <w:rFonts w:ascii="Times New Roman" w:hAnsi="Times New Roman" w:cs="Times New Roman"/>
                <w:sz w:val="24"/>
                <w:szCs w:val="24"/>
              </w:rPr>
            </w:pPr>
            <w:r w:rsidRPr="00EA7C20">
              <w:rPr>
                <w:rFonts w:ascii="Times New Roman" w:hAnsi="Times New Roman" w:cs="Times New Roman"/>
                <w:sz w:val="24"/>
                <w:szCs w:val="24"/>
                <w:lang w:val="kk-KZ"/>
              </w:rPr>
              <w:t>Т</w:t>
            </w:r>
            <w:r w:rsidRPr="00EA7C20">
              <w:rPr>
                <w:rFonts w:ascii="Times New Roman" w:hAnsi="Times New Roman" w:cs="Times New Roman"/>
                <w:sz w:val="24"/>
                <w:szCs w:val="24"/>
                <w:vertAlign w:val="superscript"/>
                <w:lang w:val="kk-KZ"/>
              </w:rPr>
              <w:t>ұ</w:t>
            </w:r>
            <w:r w:rsidR="007F5942" w:rsidRPr="00EA7C20">
              <w:rPr>
                <w:rFonts w:ascii="Times New Roman" w:hAnsi="Times New Roman" w:cs="Times New Roman"/>
                <w:sz w:val="24"/>
                <w:szCs w:val="24"/>
                <w:vertAlign w:val="superscript"/>
                <w:lang w:val="kk-KZ"/>
              </w:rPr>
              <w:t>к</w:t>
            </w:r>
            <w:r w:rsidRPr="00EA7C20">
              <w:rPr>
                <w:rFonts w:ascii="Times New Roman" w:hAnsi="Times New Roman" w:cs="Times New Roman"/>
                <w:sz w:val="24"/>
                <w:szCs w:val="24"/>
                <w:vertAlign w:val="subscript"/>
                <w:lang w:val="kk-KZ"/>
              </w:rPr>
              <w:t>шд</w:t>
            </w:r>
          </w:p>
        </w:tc>
        <w:tc>
          <w:tcPr>
            <w:tcW w:w="1549" w:type="dxa"/>
            <w:tcBorders>
              <w:top w:val="single" w:sz="4" w:space="0" w:color="auto"/>
              <w:left w:val="single" w:sz="4" w:space="0" w:color="auto"/>
              <w:bottom w:val="single" w:sz="4" w:space="0" w:color="auto"/>
              <w:right w:val="single" w:sz="4" w:space="0" w:color="auto"/>
            </w:tcBorders>
            <w:shd w:val="clear" w:color="auto" w:fill="auto"/>
          </w:tcPr>
          <w:p w:rsidR="0023648B" w:rsidRPr="00EA7C20" w:rsidRDefault="0023648B" w:rsidP="00AB1F88">
            <w:pPr>
              <w:spacing w:after="0" w:line="240" w:lineRule="auto"/>
              <w:jc w:val="center"/>
              <w:rPr>
                <w:rFonts w:ascii="Times New Roman" w:eastAsia="Calibri" w:hAnsi="Times New Roman" w:cs="Times New Roman"/>
                <w:sz w:val="24"/>
                <w:szCs w:val="24"/>
              </w:rPr>
            </w:pPr>
            <w:r w:rsidRPr="00EA7C20">
              <w:rPr>
                <w:rFonts w:ascii="Times New Roman" w:eastAsia="Calibri" w:hAnsi="Times New Roman" w:cs="Times New Roman"/>
                <w:sz w:val="24"/>
                <w:szCs w:val="24"/>
              </w:rPr>
              <w:t>23,9±2,1</w:t>
            </w:r>
          </w:p>
        </w:tc>
        <w:tc>
          <w:tcPr>
            <w:tcW w:w="1423"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lang w:val="kk-KZ"/>
              </w:rPr>
            </w:pPr>
            <w:r w:rsidRPr="00BA5D62">
              <w:rPr>
                <w:rFonts w:ascii="Times New Roman" w:eastAsia="Calibri" w:hAnsi="Times New Roman" w:cs="Times New Roman"/>
                <w:sz w:val="24"/>
                <w:szCs w:val="24"/>
                <w:lang w:val="kk-KZ"/>
              </w:rPr>
              <w:t>күшті</w:t>
            </w:r>
          </w:p>
        </w:tc>
        <w:tc>
          <w:tcPr>
            <w:tcW w:w="1601"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30,0±3,3</w:t>
            </w:r>
          </w:p>
        </w:tc>
        <w:tc>
          <w:tcPr>
            <w:tcW w:w="1424"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rPr>
                <w:rFonts w:ascii="Times New Roman" w:eastAsia="Calibri" w:hAnsi="Times New Roman" w:cs="Times New Roman"/>
                <w:sz w:val="24"/>
                <w:szCs w:val="24"/>
              </w:rPr>
            </w:pPr>
            <w:r w:rsidRPr="00BA5D62">
              <w:rPr>
                <w:rFonts w:ascii="Times New Roman" w:eastAsia="Calibri" w:hAnsi="Times New Roman" w:cs="Times New Roman"/>
                <w:sz w:val="24"/>
                <w:szCs w:val="24"/>
              </w:rPr>
              <w:t>16,5±0,8</w:t>
            </w:r>
          </w:p>
        </w:tc>
        <w:tc>
          <w:tcPr>
            <w:tcW w:w="1517"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10,0±0,1</w:t>
            </w:r>
          </w:p>
        </w:tc>
      </w:tr>
      <w:tr w:rsidR="0023648B" w:rsidRPr="00BA5D62" w:rsidTr="00F1653F">
        <w:trPr>
          <w:trHeight w:val="344"/>
        </w:trPr>
        <w:tc>
          <w:tcPr>
            <w:tcW w:w="775"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8</w:t>
            </w:r>
          </w:p>
          <w:p w:rsidR="0023648B" w:rsidRPr="00BA5D62" w:rsidRDefault="0023648B" w:rsidP="00AB1F88">
            <w:pPr>
              <w:spacing w:after="0" w:line="240" w:lineRule="auto"/>
              <w:rPr>
                <w:rFonts w:ascii="Times New Roman" w:eastAsia="Calibri" w:hAnsi="Times New Roman" w:cs="Times New Roman"/>
                <w:sz w:val="24"/>
                <w:szCs w:val="24"/>
                <w:lang w:val="kk-KZ"/>
              </w:rPr>
            </w:pPr>
          </w:p>
        </w:tc>
        <w:tc>
          <w:tcPr>
            <w:tcW w:w="1363"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2700</w:t>
            </w:r>
          </w:p>
          <w:p w:rsidR="0023648B" w:rsidRPr="00BA5D62" w:rsidRDefault="0023648B" w:rsidP="00AB1F88">
            <w:pPr>
              <w:spacing w:after="0" w:line="240" w:lineRule="auto"/>
              <w:jc w:val="center"/>
              <w:rPr>
                <w:rFonts w:ascii="Times New Roman" w:eastAsia="Calibri" w:hAnsi="Times New Roman" w:cs="Times New Roman"/>
                <w:sz w:val="24"/>
                <w:szCs w:val="24"/>
              </w:rPr>
            </w:pPr>
          </w:p>
        </w:tc>
        <w:tc>
          <w:tcPr>
            <w:tcW w:w="2936"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rPr>
                <w:rFonts w:ascii="Times New Roman" w:eastAsia="Calibri" w:hAnsi="Times New Roman" w:cs="Times New Roman"/>
                <w:sz w:val="24"/>
                <w:szCs w:val="24"/>
              </w:rPr>
            </w:pPr>
            <w:r w:rsidRPr="00BA5D62">
              <w:rPr>
                <w:rFonts w:ascii="Times New Roman" w:eastAsia="Calibri" w:hAnsi="Times New Roman" w:cs="Times New Roman"/>
                <w:sz w:val="24"/>
                <w:szCs w:val="24"/>
                <w:lang w:val="kk-KZ"/>
              </w:rPr>
              <w:t>Оңтүстік беткейдің су айрығы</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35º</w:t>
            </w:r>
          </w:p>
          <w:p w:rsidR="0023648B" w:rsidRPr="00BA5D62" w:rsidRDefault="0023648B" w:rsidP="00AB1F88">
            <w:pPr>
              <w:spacing w:after="0" w:line="240" w:lineRule="auto"/>
              <w:jc w:val="center"/>
              <w:rPr>
                <w:rFonts w:ascii="Times New Roman" w:eastAsia="Calibri" w:hAnsi="Times New Roman" w:cs="Times New Roman"/>
                <w:sz w:val="24"/>
                <w:szCs w:val="24"/>
              </w:rPr>
            </w:pPr>
          </w:p>
        </w:tc>
        <w:tc>
          <w:tcPr>
            <w:tcW w:w="849" w:type="dxa"/>
            <w:tcBorders>
              <w:top w:val="single" w:sz="4" w:space="0" w:color="auto"/>
              <w:left w:val="single" w:sz="4" w:space="0" w:color="auto"/>
              <w:bottom w:val="single" w:sz="4" w:space="0" w:color="auto"/>
              <w:right w:val="single" w:sz="4" w:space="0" w:color="auto"/>
            </w:tcBorders>
            <w:shd w:val="clear" w:color="auto" w:fill="auto"/>
          </w:tcPr>
          <w:p w:rsidR="0023648B" w:rsidRPr="00EA7C20" w:rsidRDefault="000200D7" w:rsidP="00AB1F88">
            <w:pPr>
              <w:spacing w:after="0" w:line="240" w:lineRule="auto"/>
              <w:rPr>
                <w:rFonts w:ascii="Times New Roman" w:eastAsia="Calibri" w:hAnsi="Times New Roman" w:cs="Times New Roman"/>
                <w:sz w:val="24"/>
                <w:szCs w:val="24"/>
              </w:rPr>
            </w:pPr>
            <w:r w:rsidRPr="00EA7C20">
              <w:rPr>
                <w:rFonts w:ascii="Times New Roman" w:hAnsi="Times New Roman" w:cs="Times New Roman"/>
                <w:sz w:val="24"/>
                <w:szCs w:val="24"/>
                <w:lang w:val="kk-KZ"/>
              </w:rPr>
              <w:t>Т</w:t>
            </w:r>
            <w:r w:rsidRPr="00EA7C20">
              <w:rPr>
                <w:rFonts w:ascii="Times New Roman" w:hAnsi="Times New Roman" w:cs="Times New Roman"/>
                <w:sz w:val="24"/>
                <w:szCs w:val="24"/>
                <w:vertAlign w:val="subscript"/>
                <w:lang w:val="kk-KZ"/>
              </w:rPr>
              <w:t>шс</w:t>
            </w:r>
            <w:r w:rsidRPr="00EA7C20">
              <w:rPr>
                <w:rFonts w:ascii="Times New Roman" w:hAnsi="Times New Roman" w:cs="Times New Roman"/>
                <w:sz w:val="24"/>
                <w:szCs w:val="24"/>
                <w:vertAlign w:val="superscript"/>
                <w:lang w:val="kk-KZ"/>
              </w:rPr>
              <w:t>ұ</w:t>
            </w:r>
            <w:r w:rsidR="007F5942" w:rsidRPr="00EA7C20">
              <w:rPr>
                <w:rFonts w:ascii="Times New Roman" w:hAnsi="Times New Roman" w:cs="Times New Roman"/>
                <w:sz w:val="24"/>
                <w:szCs w:val="24"/>
                <w:vertAlign w:val="superscript"/>
                <w:lang w:val="kk-KZ"/>
              </w:rPr>
              <w:t>к</w:t>
            </w:r>
          </w:p>
          <w:p w:rsidR="0023648B" w:rsidRPr="00EA7C20" w:rsidRDefault="0023648B" w:rsidP="00AB1F88">
            <w:pPr>
              <w:spacing w:after="0" w:line="240" w:lineRule="auto"/>
              <w:jc w:val="center"/>
              <w:rPr>
                <w:rFonts w:ascii="Times New Roman" w:eastAsia="Calibri" w:hAnsi="Times New Roman" w:cs="Times New Roman"/>
                <w:sz w:val="24"/>
                <w:szCs w:val="24"/>
              </w:rPr>
            </w:pPr>
          </w:p>
        </w:tc>
        <w:tc>
          <w:tcPr>
            <w:tcW w:w="1549" w:type="dxa"/>
            <w:tcBorders>
              <w:top w:val="single" w:sz="4" w:space="0" w:color="auto"/>
              <w:left w:val="single" w:sz="4" w:space="0" w:color="auto"/>
              <w:bottom w:val="single" w:sz="4" w:space="0" w:color="auto"/>
              <w:right w:val="single" w:sz="4" w:space="0" w:color="auto"/>
            </w:tcBorders>
            <w:shd w:val="clear" w:color="auto" w:fill="auto"/>
          </w:tcPr>
          <w:p w:rsidR="0023648B" w:rsidRPr="00EA7C20" w:rsidRDefault="0023648B" w:rsidP="00AB1F88">
            <w:pPr>
              <w:spacing w:after="0" w:line="240" w:lineRule="auto"/>
              <w:jc w:val="center"/>
              <w:rPr>
                <w:rFonts w:ascii="Times New Roman" w:eastAsia="Calibri" w:hAnsi="Times New Roman" w:cs="Times New Roman"/>
                <w:sz w:val="24"/>
                <w:szCs w:val="24"/>
              </w:rPr>
            </w:pPr>
            <w:r w:rsidRPr="00EA7C20">
              <w:rPr>
                <w:rFonts w:ascii="Times New Roman" w:eastAsia="Calibri" w:hAnsi="Times New Roman" w:cs="Times New Roman"/>
                <w:sz w:val="24"/>
                <w:szCs w:val="24"/>
              </w:rPr>
              <w:t>39,5±2,6</w:t>
            </w:r>
          </w:p>
          <w:p w:rsidR="0023648B" w:rsidRPr="00EA7C20" w:rsidRDefault="0023648B" w:rsidP="00AB1F88">
            <w:pPr>
              <w:spacing w:after="0" w:line="240" w:lineRule="auto"/>
              <w:jc w:val="center"/>
              <w:rPr>
                <w:rFonts w:ascii="Times New Roman" w:eastAsia="Calibri" w:hAnsi="Times New Roman" w:cs="Times New Roman"/>
                <w:sz w:val="24"/>
                <w:szCs w:val="24"/>
              </w:rPr>
            </w:pPr>
          </w:p>
        </w:tc>
        <w:tc>
          <w:tcPr>
            <w:tcW w:w="1423"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lang w:val="kk-KZ"/>
              </w:rPr>
            </w:pPr>
            <w:r w:rsidRPr="00BA5D62">
              <w:rPr>
                <w:rFonts w:ascii="Times New Roman" w:eastAsia="Calibri" w:hAnsi="Times New Roman" w:cs="Times New Roman"/>
                <w:sz w:val="24"/>
                <w:szCs w:val="24"/>
                <w:lang w:val="kk-KZ"/>
              </w:rPr>
              <w:t>жоқ</w:t>
            </w:r>
          </w:p>
          <w:p w:rsidR="0023648B" w:rsidRPr="00BA5D62" w:rsidRDefault="0023648B" w:rsidP="00AB1F88">
            <w:pPr>
              <w:spacing w:after="0" w:line="240" w:lineRule="auto"/>
              <w:jc w:val="center"/>
              <w:rPr>
                <w:rFonts w:ascii="Times New Roman" w:eastAsia="Calibri" w:hAnsi="Times New Roman" w:cs="Times New Roman"/>
                <w:sz w:val="24"/>
                <w:szCs w:val="24"/>
              </w:rPr>
            </w:pPr>
          </w:p>
        </w:tc>
        <w:tc>
          <w:tcPr>
            <w:tcW w:w="1601"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30,1±1,23</w:t>
            </w:r>
          </w:p>
          <w:p w:rsidR="0023648B" w:rsidRPr="00BA5D62" w:rsidRDefault="0023648B" w:rsidP="00AB1F88">
            <w:pPr>
              <w:spacing w:after="0" w:line="240" w:lineRule="auto"/>
              <w:jc w:val="center"/>
              <w:rPr>
                <w:rFonts w:ascii="Times New Roman" w:eastAsia="Calibri" w:hAnsi="Times New Roman" w:cs="Times New Roman"/>
                <w:sz w:val="24"/>
                <w:szCs w:val="24"/>
              </w:rPr>
            </w:pPr>
          </w:p>
        </w:tc>
        <w:tc>
          <w:tcPr>
            <w:tcW w:w="1424"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rPr>
                <w:rFonts w:ascii="Times New Roman" w:eastAsia="Calibri" w:hAnsi="Times New Roman" w:cs="Times New Roman"/>
                <w:sz w:val="24"/>
                <w:szCs w:val="24"/>
              </w:rPr>
            </w:pPr>
            <w:r w:rsidRPr="00BA5D62">
              <w:rPr>
                <w:rFonts w:ascii="Times New Roman" w:eastAsia="Calibri" w:hAnsi="Times New Roman" w:cs="Times New Roman"/>
                <w:sz w:val="24"/>
                <w:szCs w:val="24"/>
              </w:rPr>
              <w:t>8,5±0,6</w:t>
            </w:r>
          </w:p>
          <w:p w:rsidR="0023648B" w:rsidRPr="00BA5D62" w:rsidRDefault="0023648B" w:rsidP="00AB1F88">
            <w:pPr>
              <w:spacing w:after="0" w:line="240" w:lineRule="auto"/>
              <w:jc w:val="center"/>
              <w:rPr>
                <w:rFonts w:ascii="Times New Roman" w:eastAsia="Calibri" w:hAnsi="Times New Roman" w:cs="Times New Roman"/>
                <w:sz w:val="24"/>
                <w:szCs w:val="24"/>
              </w:rPr>
            </w:pPr>
          </w:p>
        </w:tc>
        <w:tc>
          <w:tcPr>
            <w:tcW w:w="1517"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14,1±0,6</w:t>
            </w:r>
          </w:p>
          <w:p w:rsidR="0023648B" w:rsidRPr="00BA5D62" w:rsidRDefault="0023648B" w:rsidP="00AB1F88">
            <w:pPr>
              <w:spacing w:after="0" w:line="240" w:lineRule="auto"/>
              <w:jc w:val="center"/>
              <w:rPr>
                <w:rFonts w:ascii="Times New Roman" w:eastAsia="Calibri" w:hAnsi="Times New Roman" w:cs="Times New Roman"/>
                <w:sz w:val="24"/>
                <w:szCs w:val="24"/>
              </w:rPr>
            </w:pPr>
          </w:p>
        </w:tc>
      </w:tr>
      <w:tr w:rsidR="0023648B" w:rsidRPr="00BA5D62" w:rsidTr="00B005A5">
        <w:trPr>
          <w:trHeight w:val="279"/>
        </w:trPr>
        <w:tc>
          <w:tcPr>
            <w:tcW w:w="775"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p>
        </w:tc>
        <w:tc>
          <w:tcPr>
            <w:tcW w:w="13513" w:type="dxa"/>
            <w:gridSpan w:val="9"/>
            <w:tcBorders>
              <w:top w:val="single" w:sz="4" w:space="0" w:color="auto"/>
              <w:left w:val="single" w:sz="4" w:space="0" w:color="auto"/>
              <w:bottom w:val="single" w:sz="4" w:space="0" w:color="auto"/>
              <w:right w:val="single" w:sz="4" w:space="0" w:color="auto"/>
            </w:tcBorders>
            <w:shd w:val="clear" w:color="auto" w:fill="auto"/>
          </w:tcPr>
          <w:p w:rsidR="0023648B" w:rsidRPr="00EA7C20" w:rsidRDefault="00C4139E" w:rsidP="00C4139E">
            <w:pPr>
              <w:spacing w:after="0" w:line="240" w:lineRule="auto"/>
              <w:jc w:val="center"/>
              <w:rPr>
                <w:rFonts w:ascii="Times New Roman" w:eastAsia="Calibri" w:hAnsi="Times New Roman" w:cs="Times New Roman"/>
                <w:i/>
                <w:sz w:val="24"/>
                <w:szCs w:val="24"/>
              </w:rPr>
            </w:pPr>
            <w:r w:rsidRPr="00EA7C20">
              <w:rPr>
                <w:rFonts w:ascii="Times New Roman" w:eastAsia="Calibri" w:hAnsi="Times New Roman" w:cs="Times New Roman"/>
                <w:i/>
                <w:sz w:val="24"/>
                <w:szCs w:val="24"/>
                <w:lang w:val="kk-KZ"/>
              </w:rPr>
              <w:t>Орташа  биіктік-</w:t>
            </w:r>
            <w:r w:rsidR="0023648B" w:rsidRPr="00EA7C20">
              <w:rPr>
                <w:rFonts w:ascii="Times New Roman" w:eastAsia="Calibri" w:hAnsi="Times New Roman" w:cs="Times New Roman"/>
                <w:i/>
                <w:sz w:val="24"/>
                <w:szCs w:val="24"/>
                <w:lang w:val="kk-KZ"/>
              </w:rPr>
              <w:t xml:space="preserve"> </w:t>
            </w:r>
            <w:r w:rsidRPr="00EA7C20">
              <w:rPr>
                <w:rFonts w:ascii="Times New Roman" w:eastAsia="Calibri" w:hAnsi="Times New Roman" w:cs="Times New Roman"/>
                <w:i/>
                <w:sz w:val="24"/>
                <w:szCs w:val="24"/>
                <w:lang w:val="kk-KZ"/>
              </w:rPr>
              <w:t xml:space="preserve">климаттық </w:t>
            </w:r>
            <w:r w:rsidR="0023648B" w:rsidRPr="00EA7C20">
              <w:rPr>
                <w:rFonts w:ascii="Times New Roman" w:eastAsia="Calibri" w:hAnsi="Times New Roman" w:cs="Times New Roman"/>
                <w:i/>
                <w:sz w:val="24"/>
                <w:szCs w:val="24"/>
                <w:lang w:val="kk-KZ"/>
              </w:rPr>
              <w:t xml:space="preserve"> </w:t>
            </w:r>
            <w:r w:rsidRPr="00EA7C20">
              <w:rPr>
                <w:rFonts w:ascii="Times New Roman" w:eastAsia="Calibri" w:hAnsi="Times New Roman" w:cs="Times New Roman"/>
                <w:i/>
                <w:sz w:val="24"/>
                <w:szCs w:val="24"/>
                <w:lang w:val="kk-KZ"/>
              </w:rPr>
              <w:t>белдеуі</w:t>
            </w:r>
          </w:p>
        </w:tc>
      </w:tr>
      <w:tr w:rsidR="0023648B" w:rsidRPr="00BA5D62" w:rsidTr="00F1653F">
        <w:trPr>
          <w:trHeight w:val="344"/>
        </w:trPr>
        <w:tc>
          <w:tcPr>
            <w:tcW w:w="775" w:type="dxa"/>
            <w:tcBorders>
              <w:top w:val="single" w:sz="4" w:space="0" w:color="auto"/>
              <w:left w:val="single" w:sz="4" w:space="0" w:color="auto"/>
              <w:bottom w:val="single" w:sz="4" w:space="0" w:color="auto"/>
              <w:right w:val="single" w:sz="4" w:space="0" w:color="auto"/>
            </w:tcBorders>
            <w:shd w:val="clear" w:color="auto" w:fill="auto"/>
          </w:tcPr>
          <w:p w:rsidR="0023648B" w:rsidRPr="00F45FA7" w:rsidRDefault="0023648B" w:rsidP="00AB1F88">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9</w:t>
            </w:r>
          </w:p>
        </w:tc>
        <w:tc>
          <w:tcPr>
            <w:tcW w:w="1363"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2200</w:t>
            </w:r>
          </w:p>
        </w:tc>
        <w:tc>
          <w:tcPr>
            <w:tcW w:w="2936"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rPr>
                <w:rFonts w:ascii="Times New Roman" w:eastAsia="Calibri" w:hAnsi="Times New Roman" w:cs="Times New Roman"/>
                <w:sz w:val="24"/>
                <w:szCs w:val="24"/>
                <w:lang w:val="kk-KZ"/>
              </w:rPr>
            </w:pPr>
            <w:r w:rsidRPr="00BA5D62">
              <w:rPr>
                <w:rFonts w:ascii="Times New Roman" w:eastAsia="Calibri" w:hAnsi="Times New Roman" w:cs="Times New Roman"/>
                <w:sz w:val="24"/>
                <w:szCs w:val="24"/>
                <w:lang w:val="kk-KZ"/>
              </w:rPr>
              <w:t>Оңтүстік беткейдің жалы</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32º</w:t>
            </w:r>
          </w:p>
        </w:tc>
        <w:tc>
          <w:tcPr>
            <w:tcW w:w="849" w:type="dxa"/>
            <w:tcBorders>
              <w:top w:val="single" w:sz="4" w:space="0" w:color="auto"/>
              <w:left w:val="single" w:sz="4" w:space="0" w:color="auto"/>
              <w:bottom w:val="single" w:sz="4" w:space="0" w:color="auto"/>
              <w:right w:val="single" w:sz="4" w:space="0" w:color="auto"/>
            </w:tcBorders>
            <w:shd w:val="clear" w:color="auto" w:fill="auto"/>
          </w:tcPr>
          <w:p w:rsidR="0023648B" w:rsidRPr="00EA7C20" w:rsidRDefault="00971439" w:rsidP="00AB1F88">
            <w:pPr>
              <w:tabs>
                <w:tab w:val="left" w:pos="3178"/>
              </w:tabs>
              <w:spacing w:after="0" w:line="240" w:lineRule="auto"/>
              <w:jc w:val="center"/>
              <w:rPr>
                <w:rFonts w:ascii="Times New Roman" w:hAnsi="Times New Roman" w:cs="Times New Roman"/>
                <w:sz w:val="24"/>
                <w:szCs w:val="24"/>
              </w:rPr>
            </w:pPr>
            <w:proofErr w:type="spellStart"/>
            <w:r w:rsidRPr="00EA7C20">
              <w:rPr>
                <w:rFonts w:ascii="Times New Roman" w:hAnsi="Times New Roman" w:cs="Times New Roman"/>
                <w:sz w:val="24"/>
                <w:szCs w:val="24"/>
                <w:lang w:val="ru-RU"/>
              </w:rPr>
              <w:t>Т</w:t>
            </w:r>
            <w:r w:rsidRPr="00EA7C20">
              <w:rPr>
                <w:rFonts w:ascii="Times New Roman" w:hAnsi="Times New Roman" w:cs="Times New Roman"/>
                <w:sz w:val="24"/>
                <w:szCs w:val="24"/>
                <w:vertAlign w:val="subscript"/>
                <w:lang w:val="ru-RU"/>
              </w:rPr>
              <w:t>қб</w:t>
            </w:r>
            <w:proofErr w:type="spellEnd"/>
          </w:p>
        </w:tc>
        <w:tc>
          <w:tcPr>
            <w:tcW w:w="1549" w:type="dxa"/>
            <w:tcBorders>
              <w:top w:val="single" w:sz="4" w:space="0" w:color="auto"/>
              <w:left w:val="single" w:sz="4" w:space="0" w:color="auto"/>
              <w:bottom w:val="single" w:sz="4" w:space="0" w:color="auto"/>
              <w:right w:val="single" w:sz="4" w:space="0" w:color="auto"/>
            </w:tcBorders>
            <w:shd w:val="clear" w:color="auto" w:fill="auto"/>
          </w:tcPr>
          <w:p w:rsidR="0023648B" w:rsidRPr="00EA7C20" w:rsidRDefault="0023648B" w:rsidP="00AB1F88">
            <w:pPr>
              <w:spacing w:after="0" w:line="240" w:lineRule="auto"/>
              <w:jc w:val="center"/>
              <w:rPr>
                <w:rFonts w:ascii="Times New Roman" w:eastAsia="Calibri" w:hAnsi="Times New Roman" w:cs="Times New Roman"/>
                <w:sz w:val="24"/>
                <w:szCs w:val="24"/>
              </w:rPr>
            </w:pPr>
            <w:r w:rsidRPr="00EA7C20">
              <w:rPr>
                <w:rFonts w:ascii="Times New Roman" w:eastAsia="Calibri" w:hAnsi="Times New Roman" w:cs="Times New Roman"/>
                <w:sz w:val="24"/>
                <w:szCs w:val="24"/>
              </w:rPr>
              <w:t>28,6±1,90</w:t>
            </w:r>
          </w:p>
        </w:tc>
        <w:tc>
          <w:tcPr>
            <w:tcW w:w="1423"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971439" w:rsidP="00AB1F88">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о</w:t>
            </w:r>
            <w:r w:rsidR="0023648B" w:rsidRPr="00BA5D62">
              <w:rPr>
                <w:rFonts w:ascii="Times New Roman" w:eastAsia="Calibri" w:hAnsi="Times New Roman" w:cs="Times New Roman"/>
                <w:sz w:val="24"/>
                <w:szCs w:val="24"/>
                <w:lang w:val="kk-KZ"/>
              </w:rPr>
              <w:t>рташа</w:t>
            </w:r>
          </w:p>
        </w:tc>
        <w:tc>
          <w:tcPr>
            <w:tcW w:w="1601"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71,0±2,6</w:t>
            </w:r>
          </w:p>
        </w:tc>
        <w:tc>
          <w:tcPr>
            <w:tcW w:w="1424"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26,4±1,6</w:t>
            </w:r>
          </w:p>
        </w:tc>
        <w:tc>
          <w:tcPr>
            <w:tcW w:w="1517"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8,5±1,1</w:t>
            </w:r>
          </w:p>
        </w:tc>
      </w:tr>
      <w:tr w:rsidR="0023648B" w:rsidRPr="00BA5D62" w:rsidTr="00F1653F">
        <w:trPr>
          <w:trHeight w:val="344"/>
        </w:trPr>
        <w:tc>
          <w:tcPr>
            <w:tcW w:w="775" w:type="dxa"/>
            <w:tcBorders>
              <w:top w:val="single" w:sz="4" w:space="0" w:color="auto"/>
              <w:left w:val="single" w:sz="4" w:space="0" w:color="auto"/>
              <w:bottom w:val="single" w:sz="4" w:space="0" w:color="auto"/>
              <w:right w:val="single" w:sz="4" w:space="0" w:color="auto"/>
            </w:tcBorders>
            <w:shd w:val="clear" w:color="auto" w:fill="auto"/>
          </w:tcPr>
          <w:p w:rsidR="0023648B" w:rsidRPr="00F45FA7" w:rsidRDefault="0023648B" w:rsidP="00AB1F88">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10</w:t>
            </w:r>
          </w:p>
        </w:tc>
        <w:tc>
          <w:tcPr>
            <w:tcW w:w="1363"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2200</w:t>
            </w:r>
          </w:p>
        </w:tc>
        <w:tc>
          <w:tcPr>
            <w:tcW w:w="2936"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rPr>
                <w:rFonts w:ascii="Times New Roman" w:eastAsia="Calibri" w:hAnsi="Times New Roman" w:cs="Times New Roman"/>
                <w:sz w:val="24"/>
                <w:szCs w:val="24"/>
                <w:lang w:val="kk-KZ"/>
              </w:rPr>
            </w:pPr>
            <w:r w:rsidRPr="00BA5D62">
              <w:rPr>
                <w:rFonts w:ascii="Times New Roman" w:eastAsia="Calibri" w:hAnsi="Times New Roman" w:cs="Times New Roman"/>
                <w:sz w:val="24"/>
                <w:szCs w:val="24"/>
                <w:lang w:val="kk-KZ"/>
              </w:rPr>
              <w:t>Оңтүстік беткейдің жайылмасы</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32°</w:t>
            </w:r>
          </w:p>
        </w:tc>
        <w:tc>
          <w:tcPr>
            <w:tcW w:w="849" w:type="dxa"/>
            <w:tcBorders>
              <w:top w:val="single" w:sz="4" w:space="0" w:color="auto"/>
              <w:left w:val="single" w:sz="4" w:space="0" w:color="auto"/>
              <w:bottom w:val="single" w:sz="4" w:space="0" w:color="auto"/>
              <w:right w:val="single" w:sz="4" w:space="0" w:color="auto"/>
            </w:tcBorders>
            <w:shd w:val="clear" w:color="auto" w:fill="auto"/>
          </w:tcPr>
          <w:p w:rsidR="0023648B" w:rsidRPr="00EA7C20" w:rsidRDefault="000D3493" w:rsidP="00AB1F88">
            <w:pPr>
              <w:tabs>
                <w:tab w:val="left" w:pos="3178"/>
              </w:tabs>
              <w:spacing w:after="0" w:line="240" w:lineRule="auto"/>
              <w:jc w:val="center"/>
              <w:rPr>
                <w:rFonts w:ascii="Times New Roman" w:hAnsi="Times New Roman" w:cs="Times New Roman"/>
                <w:sz w:val="24"/>
                <w:szCs w:val="24"/>
                <w:lang w:val="kk-KZ"/>
              </w:rPr>
            </w:pPr>
            <w:r w:rsidRPr="00EA7C20">
              <w:rPr>
                <w:rFonts w:ascii="Times New Roman" w:hAnsi="Times New Roman" w:cs="Times New Roman"/>
                <w:sz w:val="24"/>
                <w:szCs w:val="24"/>
                <w:lang w:val="kk-KZ"/>
              </w:rPr>
              <w:t>Т</w:t>
            </w:r>
            <w:r w:rsidRPr="00EA7C20">
              <w:rPr>
                <w:rFonts w:ascii="Times New Roman" w:hAnsi="Times New Roman" w:cs="Times New Roman"/>
                <w:sz w:val="24"/>
                <w:szCs w:val="24"/>
                <w:vertAlign w:val="subscript"/>
                <w:lang w:val="kk-KZ"/>
              </w:rPr>
              <w:t>ш</w:t>
            </w:r>
            <w:r w:rsidRPr="00EA7C20">
              <w:rPr>
                <w:rFonts w:ascii="Times New Roman" w:hAnsi="Times New Roman" w:cs="Times New Roman"/>
                <w:sz w:val="24"/>
                <w:szCs w:val="24"/>
                <w:vertAlign w:val="superscript"/>
                <w:lang w:val="kk-KZ"/>
              </w:rPr>
              <w:t>ұ</w:t>
            </w:r>
            <w:r w:rsidR="007F5942" w:rsidRPr="00EA7C20">
              <w:rPr>
                <w:rFonts w:ascii="Times New Roman" w:hAnsi="Times New Roman" w:cs="Times New Roman"/>
                <w:sz w:val="24"/>
                <w:szCs w:val="24"/>
                <w:vertAlign w:val="superscript"/>
                <w:lang w:val="kk-KZ"/>
              </w:rPr>
              <w:t>к</w:t>
            </w:r>
          </w:p>
        </w:tc>
        <w:tc>
          <w:tcPr>
            <w:tcW w:w="1549" w:type="dxa"/>
            <w:tcBorders>
              <w:top w:val="single" w:sz="4" w:space="0" w:color="auto"/>
              <w:left w:val="single" w:sz="4" w:space="0" w:color="auto"/>
              <w:bottom w:val="single" w:sz="4" w:space="0" w:color="auto"/>
              <w:right w:val="single" w:sz="4" w:space="0" w:color="auto"/>
            </w:tcBorders>
            <w:shd w:val="clear" w:color="auto" w:fill="auto"/>
          </w:tcPr>
          <w:p w:rsidR="0023648B" w:rsidRPr="00EA7C20" w:rsidRDefault="0023648B" w:rsidP="00AB1F88">
            <w:pPr>
              <w:spacing w:after="0" w:line="240" w:lineRule="auto"/>
              <w:jc w:val="center"/>
              <w:rPr>
                <w:rFonts w:ascii="Times New Roman" w:eastAsia="Calibri" w:hAnsi="Times New Roman" w:cs="Times New Roman"/>
                <w:sz w:val="24"/>
                <w:szCs w:val="24"/>
              </w:rPr>
            </w:pPr>
            <w:r w:rsidRPr="00EA7C20">
              <w:rPr>
                <w:rFonts w:ascii="Times New Roman" w:eastAsia="Calibri" w:hAnsi="Times New Roman" w:cs="Times New Roman"/>
                <w:sz w:val="24"/>
                <w:szCs w:val="24"/>
              </w:rPr>
              <w:t>48,2±3,0</w:t>
            </w:r>
          </w:p>
        </w:tc>
        <w:tc>
          <w:tcPr>
            <w:tcW w:w="1423"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971439" w:rsidP="00AB1F88">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ә</w:t>
            </w:r>
            <w:r w:rsidR="0023648B" w:rsidRPr="00BA5D62">
              <w:rPr>
                <w:rFonts w:ascii="Times New Roman" w:eastAsia="Calibri" w:hAnsi="Times New Roman" w:cs="Times New Roman"/>
                <w:sz w:val="24"/>
                <w:szCs w:val="24"/>
                <w:lang w:val="kk-KZ"/>
              </w:rPr>
              <w:t>лсіз</w:t>
            </w:r>
          </w:p>
        </w:tc>
        <w:tc>
          <w:tcPr>
            <w:tcW w:w="1601"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92,8±2,08</w:t>
            </w:r>
          </w:p>
        </w:tc>
        <w:tc>
          <w:tcPr>
            <w:tcW w:w="1424"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36,9±2,4</w:t>
            </w:r>
          </w:p>
        </w:tc>
        <w:tc>
          <w:tcPr>
            <w:tcW w:w="1517" w:type="dxa"/>
            <w:tcBorders>
              <w:top w:val="single" w:sz="4" w:space="0" w:color="auto"/>
              <w:left w:val="single" w:sz="4" w:space="0" w:color="auto"/>
              <w:bottom w:val="single" w:sz="4" w:space="0" w:color="auto"/>
              <w:right w:val="single" w:sz="4" w:space="0" w:color="auto"/>
            </w:tcBorders>
            <w:shd w:val="clear" w:color="auto" w:fill="auto"/>
          </w:tcPr>
          <w:p w:rsidR="0023648B" w:rsidRPr="00BA5D62" w:rsidRDefault="0023648B" w:rsidP="00AB1F88">
            <w:pPr>
              <w:spacing w:after="0" w:line="240" w:lineRule="auto"/>
              <w:jc w:val="center"/>
              <w:rPr>
                <w:rFonts w:ascii="Times New Roman" w:eastAsia="Calibri" w:hAnsi="Times New Roman" w:cs="Times New Roman"/>
                <w:sz w:val="24"/>
                <w:szCs w:val="24"/>
              </w:rPr>
            </w:pPr>
            <w:r w:rsidRPr="00BA5D62">
              <w:rPr>
                <w:rFonts w:ascii="Times New Roman" w:eastAsia="Calibri" w:hAnsi="Times New Roman" w:cs="Times New Roman"/>
                <w:sz w:val="24"/>
                <w:szCs w:val="24"/>
              </w:rPr>
              <w:t>11,0±0,3</w:t>
            </w:r>
          </w:p>
        </w:tc>
      </w:tr>
    </w:tbl>
    <w:p w:rsidR="001F2AA1" w:rsidRDefault="001F2AA1" w:rsidP="00EF72D2">
      <w:pPr>
        <w:tabs>
          <w:tab w:val="left" w:pos="3178"/>
        </w:tabs>
        <w:spacing w:after="0" w:line="240" w:lineRule="auto"/>
        <w:contextualSpacing/>
        <w:jc w:val="both"/>
        <w:rPr>
          <w:rFonts w:ascii="Times New Roman" w:hAnsi="Times New Roman" w:cs="Times New Roman"/>
          <w:sz w:val="28"/>
          <w:szCs w:val="28"/>
          <w:lang w:val="kk-KZ"/>
        </w:rPr>
      </w:pPr>
    </w:p>
    <w:p w:rsidR="0041236F" w:rsidRDefault="0041236F" w:rsidP="0041236F">
      <w:pPr>
        <w:tabs>
          <w:tab w:val="left" w:pos="3178"/>
        </w:tabs>
        <w:spacing w:after="0" w:line="240" w:lineRule="auto"/>
        <w:contextualSpacing/>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A774BC">
        <w:rPr>
          <w:rFonts w:ascii="Times New Roman" w:hAnsi="Times New Roman" w:cs="Times New Roman"/>
          <w:sz w:val="28"/>
          <w:szCs w:val="28"/>
          <w:lang w:val="kk-KZ"/>
        </w:rPr>
        <w:t>Топырақтың шартты белгілері:</w:t>
      </w:r>
    </w:p>
    <w:p w:rsidR="00156A48" w:rsidRDefault="00156A48" w:rsidP="0041236F">
      <w:pPr>
        <w:tabs>
          <w:tab w:val="left" w:pos="3178"/>
        </w:tabs>
        <w:spacing w:after="0" w:line="240" w:lineRule="auto"/>
        <w:contextualSpacing/>
        <w:jc w:val="both"/>
        <w:rPr>
          <w:rFonts w:ascii="Times New Roman" w:hAnsi="Times New Roman" w:cs="Times New Roman"/>
          <w:sz w:val="28"/>
          <w:szCs w:val="28"/>
          <w:lang w:val="kk-KZ"/>
        </w:rPr>
      </w:pPr>
    </w:p>
    <w:p w:rsidR="00156A48" w:rsidRPr="00A774BC" w:rsidRDefault="00156A48" w:rsidP="00156A48">
      <w:pPr>
        <w:tabs>
          <w:tab w:val="left" w:pos="3178"/>
        </w:tabs>
        <w:spacing w:after="0" w:line="240" w:lineRule="auto"/>
        <w:contextualSpacing/>
        <w:jc w:val="both"/>
        <w:rPr>
          <w:rFonts w:ascii="Times New Roman" w:hAnsi="Times New Roman" w:cs="Times New Roman"/>
          <w:sz w:val="28"/>
          <w:szCs w:val="28"/>
          <w:lang w:val="kk-KZ"/>
        </w:rPr>
      </w:pPr>
      <w:r w:rsidRPr="00A774BC">
        <w:rPr>
          <w:rFonts w:ascii="Times New Roman" w:hAnsi="Times New Roman" w:cs="Times New Roman"/>
          <w:sz w:val="28"/>
          <w:szCs w:val="28"/>
          <w:lang w:val="kk-KZ"/>
        </w:rPr>
        <w:t>Т</w:t>
      </w:r>
      <w:r w:rsidRPr="00A774BC">
        <w:rPr>
          <w:rFonts w:ascii="Times New Roman" w:hAnsi="Times New Roman" w:cs="Times New Roman"/>
          <w:sz w:val="28"/>
          <w:szCs w:val="28"/>
          <w:vertAlign w:val="subscript"/>
          <w:lang w:val="kk-KZ"/>
        </w:rPr>
        <w:t xml:space="preserve">оқ </w:t>
      </w:r>
      <w:r>
        <w:rPr>
          <w:rFonts w:ascii="Times New Roman" w:hAnsi="Times New Roman" w:cs="Times New Roman"/>
          <w:sz w:val="28"/>
          <w:szCs w:val="28"/>
          <w:lang w:val="kk-KZ"/>
        </w:rPr>
        <w:t>–</w:t>
      </w:r>
      <w:r w:rsidRPr="00A774BC">
        <w:rPr>
          <w:rFonts w:ascii="Times New Roman" w:hAnsi="Times New Roman" w:cs="Times New Roman"/>
          <w:sz w:val="28"/>
          <w:szCs w:val="28"/>
          <w:lang w:val="kk-KZ"/>
        </w:rPr>
        <w:t>таулы</w:t>
      </w:r>
      <w:r>
        <w:rPr>
          <w:rFonts w:ascii="Times New Roman" w:hAnsi="Times New Roman" w:cs="Times New Roman"/>
          <w:sz w:val="28"/>
          <w:szCs w:val="28"/>
          <w:lang w:val="kk-KZ"/>
        </w:rPr>
        <w:t xml:space="preserve"> </w:t>
      </w:r>
      <w:r w:rsidRPr="00A774B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A774BC">
        <w:rPr>
          <w:rFonts w:ascii="Times New Roman" w:hAnsi="Times New Roman" w:cs="Times New Roman"/>
          <w:sz w:val="28"/>
          <w:szCs w:val="28"/>
          <w:lang w:val="kk-KZ"/>
        </w:rPr>
        <w:t xml:space="preserve">орманды қоңыр; </w:t>
      </w:r>
    </w:p>
    <w:p w:rsidR="00156A48" w:rsidRPr="00A774BC" w:rsidRDefault="00156A48" w:rsidP="00156A48">
      <w:pPr>
        <w:tabs>
          <w:tab w:val="left" w:pos="3178"/>
        </w:tabs>
        <w:spacing w:after="0" w:line="240" w:lineRule="auto"/>
        <w:contextualSpacing/>
        <w:jc w:val="both"/>
        <w:rPr>
          <w:rFonts w:ascii="Times New Roman" w:hAnsi="Times New Roman" w:cs="Times New Roman"/>
          <w:sz w:val="28"/>
          <w:szCs w:val="28"/>
          <w:lang w:val="kk-KZ"/>
        </w:rPr>
      </w:pPr>
      <w:r w:rsidRPr="00A774BC">
        <w:rPr>
          <w:rFonts w:ascii="Times New Roman" w:hAnsi="Times New Roman" w:cs="Times New Roman"/>
          <w:sz w:val="28"/>
          <w:szCs w:val="28"/>
          <w:lang w:val="kk-KZ"/>
        </w:rPr>
        <w:t>Т</w:t>
      </w:r>
      <w:r w:rsidRPr="00A774BC">
        <w:rPr>
          <w:rFonts w:ascii="Times New Roman" w:hAnsi="Times New Roman" w:cs="Times New Roman"/>
          <w:sz w:val="28"/>
          <w:szCs w:val="28"/>
          <w:vertAlign w:val="subscript"/>
          <w:lang w:val="kk-KZ"/>
        </w:rPr>
        <w:t>ш</w:t>
      </w:r>
      <w:r>
        <w:rPr>
          <w:rFonts w:ascii="Times New Roman" w:hAnsi="Times New Roman" w:cs="Times New Roman"/>
          <w:sz w:val="28"/>
          <w:szCs w:val="28"/>
          <w:lang w:val="kk-KZ"/>
        </w:rPr>
        <w:t xml:space="preserve"> – </w:t>
      </w:r>
      <w:r w:rsidRPr="00A774BC">
        <w:rPr>
          <w:rFonts w:ascii="Times New Roman" w:hAnsi="Times New Roman" w:cs="Times New Roman"/>
          <w:sz w:val="28"/>
          <w:szCs w:val="28"/>
          <w:lang w:val="kk-KZ"/>
        </w:rPr>
        <w:t>тау</w:t>
      </w:r>
      <w:r>
        <w:rPr>
          <w:rFonts w:ascii="Times New Roman" w:hAnsi="Times New Roman" w:cs="Times New Roman"/>
          <w:sz w:val="28"/>
          <w:szCs w:val="28"/>
          <w:lang w:val="kk-KZ"/>
        </w:rPr>
        <w:t xml:space="preserve">лы </w:t>
      </w:r>
      <w:r w:rsidRPr="00A774B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A774BC">
        <w:rPr>
          <w:rFonts w:ascii="Times New Roman" w:hAnsi="Times New Roman" w:cs="Times New Roman"/>
          <w:sz w:val="28"/>
          <w:szCs w:val="28"/>
          <w:lang w:val="kk-KZ"/>
        </w:rPr>
        <w:t>шалғынды;</w:t>
      </w:r>
    </w:p>
    <w:p w:rsidR="00156A48" w:rsidRPr="00A774BC" w:rsidRDefault="00156A48" w:rsidP="00156A48">
      <w:pPr>
        <w:tabs>
          <w:tab w:val="left" w:pos="3178"/>
        </w:tabs>
        <w:spacing w:after="0" w:line="240" w:lineRule="auto"/>
        <w:contextualSpacing/>
        <w:jc w:val="both"/>
        <w:rPr>
          <w:rFonts w:ascii="Times New Roman" w:hAnsi="Times New Roman" w:cs="Times New Roman"/>
          <w:sz w:val="28"/>
          <w:szCs w:val="28"/>
          <w:lang w:val="kk-KZ"/>
        </w:rPr>
      </w:pPr>
      <w:r w:rsidRPr="00A774BC">
        <w:rPr>
          <w:rFonts w:ascii="Times New Roman" w:hAnsi="Times New Roman" w:cs="Times New Roman"/>
          <w:sz w:val="28"/>
          <w:szCs w:val="28"/>
          <w:lang w:val="kk-KZ"/>
        </w:rPr>
        <w:t>Т</w:t>
      </w:r>
      <w:r w:rsidRPr="00A774BC">
        <w:rPr>
          <w:rFonts w:ascii="Times New Roman" w:hAnsi="Times New Roman" w:cs="Times New Roman"/>
          <w:sz w:val="28"/>
          <w:szCs w:val="28"/>
          <w:vertAlign w:val="subscript"/>
          <w:lang w:val="kk-KZ"/>
        </w:rPr>
        <w:t>шд</w:t>
      </w:r>
      <w:r>
        <w:rPr>
          <w:rFonts w:ascii="Times New Roman" w:hAnsi="Times New Roman" w:cs="Times New Roman"/>
          <w:sz w:val="28"/>
          <w:szCs w:val="28"/>
          <w:vertAlign w:val="subscript"/>
          <w:lang w:val="kk-KZ"/>
        </w:rPr>
        <w:t xml:space="preserve"> </w:t>
      </w:r>
      <w:r>
        <w:rPr>
          <w:rFonts w:ascii="Times New Roman" w:hAnsi="Times New Roman" w:cs="Times New Roman"/>
          <w:sz w:val="28"/>
          <w:szCs w:val="28"/>
          <w:lang w:val="kk-KZ"/>
        </w:rPr>
        <w:t xml:space="preserve">– </w:t>
      </w:r>
      <w:r w:rsidRPr="00A774BC">
        <w:rPr>
          <w:rFonts w:ascii="Times New Roman" w:hAnsi="Times New Roman" w:cs="Times New Roman"/>
          <w:sz w:val="28"/>
          <w:szCs w:val="28"/>
          <w:lang w:val="kk-KZ"/>
        </w:rPr>
        <w:t>таулы</w:t>
      </w:r>
      <w:r>
        <w:rPr>
          <w:rFonts w:ascii="Times New Roman" w:hAnsi="Times New Roman" w:cs="Times New Roman"/>
          <w:sz w:val="28"/>
          <w:szCs w:val="28"/>
          <w:lang w:val="kk-KZ"/>
        </w:rPr>
        <w:t xml:space="preserve"> </w:t>
      </w:r>
      <w:r w:rsidRPr="00A774B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A774BC">
        <w:rPr>
          <w:rFonts w:ascii="Times New Roman" w:hAnsi="Times New Roman" w:cs="Times New Roman"/>
          <w:sz w:val="28"/>
          <w:szCs w:val="28"/>
          <w:lang w:val="kk-KZ"/>
        </w:rPr>
        <w:t xml:space="preserve">шалғынды дала; </w:t>
      </w:r>
    </w:p>
    <w:p w:rsidR="00156A48" w:rsidRDefault="00156A48" w:rsidP="00156A48">
      <w:pPr>
        <w:tabs>
          <w:tab w:val="left" w:pos="3178"/>
        </w:tabs>
        <w:spacing w:after="0" w:line="240" w:lineRule="auto"/>
        <w:contextualSpacing/>
        <w:jc w:val="both"/>
        <w:rPr>
          <w:rFonts w:ascii="Times New Roman" w:hAnsi="Times New Roman" w:cs="Times New Roman"/>
          <w:sz w:val="28"/>
          <w:szCs w:val="28"/>
          <w:lang w:val="kk-KZ"/>
        </w:rPr>
      </w:pPr>
      <w:r w:rsidRPr="00A774BC">
        <w:rPr>
          <w:rFonts w:ascii="Times New Roman" w:hAnsi="Times New Roman" w:cs="Times New Roman"/>
          <w:sz w:val="28"/>
          <w:szCs w:val="28"/>
          <w:lang w:val="kk-KZ"/>
        </w:rPr>
        <w:t>Т</w:t>
      </w:r>
      <w:r w:rsidRPr="00A774BC">
        <w:rPr>
          <w:rFonts w:ascii="Times New Roman" w:hAnsi="Times New Roman" w:cs="Times New Roman"/>
          <w:sz w:val="28"/>
          <w:szCs w:val="28"/>
          <w:vertAlign w:val="subscript"/>
          <w:lang w:val="kk-KZ"/>
        </w:rPr>
        <w:t>шс</w:t>
      </w:r>
      <w:r>
        <w:rPr>
          <w:rFonts w:ascii="Times New Roman" w:hAnsi="Times New Roman" w:cs="Times New Roman"/>
          <w:sz w:val="28"/>
          <w:szCs w:val="28"/>
          <w:vertAlign w:val="subscript"/>
          <w:lang w:val="kk-KZ"/>
        </w:rPr>
        <w:t xml:space="preserve"> </w:t>
      </w:r>
      <w:r>
        <w:rPr>
          <w:rFonts w:ascii="Times New Roman" w:hAnsi="Times New Roman" w:cs="Times New Roman"/>
          <w:sz w:val="28"/>
          <w:szCs w:val="28"/>
          <w:lang w:val="kk-KZ"/>
        </w:rPr>
        <w:t xml:space="preserve">– </w:t>
      </w:r>
      <w:r w:rsidRPr="00A774BC">
        <w:rPr>
          <w:rFonts w:ascii="Times New Roman" w:hAnsi="Times New Roman" w:cs="Times New Roman"/>
          <w:sz w:val="28"/>
          <w:szCs w:val="28"/>
          <w:lang w:val="kk-KZ"/>
        </w:rPr>
        <w:t>таулы</w:t>
      </w:r>
      <w:r>
        <w:rPr>
          <w:rFonts w:ascii="Times New Roman" w:hAnsi="Times New Roman" w:cs="Times New Roman"/>
          <w:sz w:val="28"/>
          <w:szCs w:val="28"/>
          <w:lang w:val="kk-KZ"/>
        </w:rPr>
        <w:t xml:space="preserve"> </w:t>
      </w:r>
      <w:r w:rsidRPr="00A774B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A774BC">
        <w:rPr>
          <w:rFonts w:ascii="Times New Roman" w:hAnsi="Times New Roman" w:cs="Times New Roman"/>
          <w:sz w:val="28"/>
          <w:szCs w:val="28"/>
          <w:lang w:val="kk-KZ"/>
        </w:rPr>
        <w:t>шалғынды субальпілік;</w:t>
      </w:r>
    </w:p>
    <w:p w:rsidR="00156A48" w:rsidRDefault="00156A48" w:rsidP="00156A48">
      <w:pPr>
        <w:tabs>
          <w:tab w:val="left" w:pos="3178"/>
        </w:tabs>
        <w:spacing w:after="0" w:line="240" w:lineRule="auto"/>
        <w:contextualSpacing/>
        <w:jc w:val="both"/>
        <w:rPr>
          <w:rFonts w:ascii="Times New Roman" w:hAnsi="Times New Roman" w:cs="Times New Roman"/>
          <w:sz w:val="28"/>
          <w:szCs w:val="28"/>
          <w:lang w:val="kk-KZ"/>
        </w:rPr>
      </w:pPr>
      <w:r w:rsidRPr="00A774BC">
        <w:rPr>
          <w:rFonts w:ascii="Times New Roman" w:hAnsi="Times New Roman" w:cs="Times New Roman"/>
          <w:sz w:val="28"/>
          <w:szCs w:val="28"/>
          <w:lang w:val="kk-KZ"/>
        </w:rPr>
        <w:t>Т</w:t>
      </w:r>
      <w:r w:rsidRPr="00A774BC">
        <w:rPr>
          <w:rFonts w:ascii="Times New Roman" w:hAnsi="Times New Roman" w:cs="Times New Roman"/>
          <w:sz w:val="28"/>
          <w:szCs w:val="28"/>
          <w:vertAlign w:val="subscript"/>
          <w:lang w:val="kk-KZ"/>
        </w:rPr>
        <w:t>шс</w:t>
      </w:r>
      <w:r>
        <w:rPr>
          <w:rFonts w:ascii="Times New Roman" w:hAnsi="Times New Roman" w:cs="Times New Roman"/>
          <w:sz w:val="28"/>
          <w:szCs w:val="28"/>
          <w:vertAlign w:val="superscript"/>
          <w:lang w:val="kk-KZ"/>
        </w:rPr>
        <w:t>ұб</w:t>
      </w:r>
      <w:r>
        <w:rPr>
          <w:rFonts w:ascii="Times New Roman" w:hAnsi="Times New Roman" w:cs="Times New Roman"/>
          <w:sz w:val="28"/>
          <w:szCs w:val="28"/>
          <w:vertAlign w:val="subscript"/>
          <w:lang w:val="kk-KZ"/>
        </w:rPr>
        <w:t xml:space="preserve"> </w:t>
      </w:r>
      <w:r>
        <w:rPr>
          <w:rFonts w:ascii="Times New Roman" w:hAnsi="Times New Roman" w:cs="Times New Roman"/>
          <w:sz w:val="28"/>
          <w:szCs w:val="28"/>
          <w:lang w:val="kk-KZ"/>
        </w:rPr>
        <w:t xml:space="preserve">– </w:t>
      </w:r>
      <w:r w:rsidRPr="00A774BC">
        <w:rPr>
          <w:rFonts w:ascii="Times New Roman" w:hAnsi="Times New Roman" w:cs="Times New Roman"/>
          <w:sz w:val="28"/>
          <w:szCs w:val="28"/>
          <w:lang w:val="kk-KZ"/>
        </w:rPr>
        <w:t>таулы</w:t>
      </w:r>
      <w:r>
        <w:rPr>
          <w:rFonts w:ascii="Times New Roman" w:hAnsi="Times New Roman" w:cs="Times New Roman"/>
          <w:sz w:val="28"/>
          <w:szCs w:val="28"/>
          <w:lang w:val="kk-KZ"/>
        </w:rPr>
        <w:t xml:space="preserve"> </w:t>
      </w:r>
      <w:r w:rsidRPr="00A774B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A774BC">
        <w:rPr>
          <w:rFonts w:ascii="Times New Roman" w:hAnsi="Times New Roman" w:cs="Times New Roman"/>
          <w:sz w:val="28"/>
          <w:szCs w:val="28"/>
          <w:lang w:val="kk-KZ"/>
        </w:rPr>
        <w:t>шалғынды субальпілік</w:t>
      </w:r>
      <w:r>
        <w:rPr>
          <w:rFonts w:ascii="Times New Roman" w:hAnsi="Times New Roman" w:cs="Times New Roman"/>
          <w:sz w:val="28"/>
          <w:szCs w:val="28"/>
          <w:lang w:val="kk-KZ"/>
        </w:rPr>
        <w:t xml:space="preserve">, </w:t>
      </w:r>
      <w:r w:rsidRPr="000200D7">
        <w:rPr>
          <w:rFonts w:ascii="Times New Roman" w:hAnsi="Times New Roman" w:cs="Times New Roman"/>
          <w:sz w:val="28"/>
          <w:szCs w:val="28"/>
          <w:lang w:val="kk-KZ"/>
        </w:rPr>
        <w:t>ұсақ</w:t>
      </w:r>
      <w:r>
        <w:rPr>
          <w:rFonts w:ascii="Times New Roman" w:hAnsi="Times New Roman" w:cs="Times New Roman"/>
          <w:sz w:val="28"/>
          <w:szCs w:val="28"/>
          <w:lang w:val="kk-KZ"/>
        </w:rPr>
        <w:t xml:space="preserve"> </w:t>
      </w:r>
      <w:r w:rsidR="007F5942">
        <w:rPr>
          <w:rFonts w:ascii="Times New Roman" w:hAnsi="Times New Roman" w:cs="Times New Roman"/>
          <w:sz w:val="28"/>
          <w:szCs w:val="28"/>
          <w:lang w:val="kk-KZ"/>
        </w:rPr>
        <w:t>кескі</w:t>
      </w:r>
      <w:r>
        <w:rPr>
          <w:rFonts w:ascii="Times New Roman" w:hAnsi="Times New Roman" w:cs="Times New Roman"/>
          <w:sz w:val="28"/>
          <w:szCs w:val="28"/>
          <w:lang w:val="kk-KZ"/>
        </w:rPr>
        <w:t>нді</w:t>
      </w:r>
      <w:r w:rsidRPr="00A774BC">
        <w:rPr>
          <w:rFonts w:ascii="Times New Roman" w:hAnsi="Times New Roman" w:cs="Times New Roman"/>
          <w:sz w:val="28"/>
          <w:szCs w:val="28"/>
          <w:lang w:val="kk-KZ"/>
        </w:rPr>
        <w:t>;</w:t>
      </w:r>
    </w:p>
    <w:p w:rsidR="00156A48" w:rsidRDefault="00156A48" w:rsidP="00156A48">
      <w:pPr>
        <w:tabs>
          <w:tab w:val="left" w:pos="3178"/>
        </w:tabs>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Т</w:t>
      </w:r>
      <w:r>
        <w:rPr>
          <w:rFonts w:ascii="Times New Roman" w:hAnsi="Times New Roman" w:cs="Times New Roman"/>
          <w:sz w:val="28"/>
          <w:szCs w:val="28"/>
          <w:vertAlign w:val="subscript"/>
          <w:lang w:val="kk-KZ"/>
        </w:rPr>
        <w:t>шд</w:t>
      </w:r>
      <w:r>
        <w:rPr>
          <w:rFonts w:ascii="Times New Roman" w:hAnsi="Times New Roman" w:cs="Times New Roman"/>
          <w:sz w:val="28"/>
          <w:szCs w:val="28"/>
          <w:vertAlign w:val="superscript"/>
          <w:lang w:val="kk-KZ"/>
        </w:rPr>
        <w:t>ұб</w:t>
      </w:r>
      <w:r>
        <w:rPr>
          <w:rFonts w:ascii="Times New Roman" w:hAnsi="Times New Roman" w:cs="Times New Roman"/>
          <w:sz w:val="28"/>
          <w:szCs w:val="28"/>
          <w:lang w:val="kk-KZ"/>
        </w:rPr>
        <w:t xml:space="preserve">- </w:t>
      </w:r>
      <w:r w:rsidRPr="00A774BC">
        <w:rPr>
          <w:rFonts w:ascii="Times New Roman" w:hAnsi="Times New Roman" w:cs="Times New Roman"/>
          <w:sz w:val="28"/>
          <w:szCs w:val="28"/>
          <w:lang w:val="kk-KZ"/>
        </w:rPr>
        <w:t>таулы</w:t>
      </w:r>
      <w:r>
        <w:rPr>
          <w:rFonts w:ascii="Times New Roman" w:hAnsi="Times New Roman" w:cs="Times New Roman"/>
          <w:sz w:val="28"/>
          <w:szCs w:val="28"/>
          <w:lang w:val="kk-KZ"/>
        </w:rPr>
        <w:t xml:space="preserve"> - </w:t>
      </w:r>
      <w:r w:rsidRPr="00A774BC">
        <w:rPr>
          <w:rFonts w:ascii="Times New Roman" w:hAnsi="Times New Roman" w:cs="Times New Roman"/>
          <w:sz w:val="28"/>
          <w:szCs w:val="28"/>
          <w:lang w:val="kk-KZ"/>
        </w:rPr>
        <w:t>шалғынды</w:t>
      </w:r>
      <w:r>
        <w:rPr>
          <w:rFonts w:ascii="Times New Roman" w:hAnsi="Times New Roman" w:cs="Times New Roman"/>
          <w:sz w:val="28"/>
          <w:szCs w:val="28"/>
          <w:lang w:val="kk-KZ"/>
        </w:rPr>
        <w:t xml:space="preserve"> дала, </w:t>
      </w:r>
      <w:r w:rsidRPr="00F57641">
        <w:rPr>
          <w:rFonts w:ascii="Times New Roman" w:hAnsi="Times New Roman" w:cs="Times New Roman"/>
          <w:sz w:val="28"/>
          <w:szCs w:val="28"/>
          <w:lang w:val="kk-KZ"/>
        </w:rPr>
        <w:t xml:space="preserve">ұсақ </w:t>
      </w:r>
      <w:r w:rsidR="007F5942">
        <w:rPr>
          <w:rFonts w:ascii="Times New Roman" w:hAnsi="Times New Roman" w:cs="Times New Roman"/>
          <w:sz w:val="28"/>
          <w:szCs w:val="28"/>
          <w:lang w:val="kk-KZ"/>
        </w:rPr>
        <w:t>кеск</w:t>
      </w:r>
      <w:r w:rsidRPr="00F57641">
        <w:rPr>
          <w:rFonts w:ascii="Times New Roman" w:hAnsi="Times New Roman" w:cs="Times New Roman"/>
          <w:sz w:val="28"/>
          <w:szCs w:val="28"/>
          <w:lang w:val="kk-KZ"/>
        </w:rPr>
        <w:t>інді</w:t>
      </w:r>
      <w:r>
        <w:rPr>
          <w:rFonts w:ascii="Times New Roman" w:hAnsi="Times New Roman" w:cs="Times New Roman"/>
          <w:sz w:val="28"/>
          <w:szCs w:val="28"/>
          <w:lang w:val="kk-KZ"/>
        </w:rPr>
        <w:t>;</w:t>
      </w:r>
    </w:p>
    <w:p w:rsidR="00156A48" w:rsidRPr="00156A48" w:rsidRDefault="00156A48" w:rsidP="00156A48">
      <w:pPr>
        <w:tabs>
          <w:tab w:val="left" w:pos="3178"/>
        </w:tabs>
        <w:spacing w:after="0" w:line="240" w:lineRule="auto"/>
        <w:contextualSpacing/>
        <w:jc w:val="both"/>
        <w:rPr>
          <w:rFonts w:ascii="Times New Roman" w:hAnsi="Times New Roman" w:cs="Times New Roman"/>
          <w:sz w:val="28"/>
          <w:szCs w:val="28"/>
          <w:lang w:val="kk-KZ"/>
        </w:rPr>
      </w:pPr>
      <w:r w:rsidRPr="00156A48">
        <w:rPr>
          <w:rFonts w:ascii="Times New Roman" w:hAnsi="Times New Roman" w:cs="Times New Roman"/>
          <w:sz w:val="28"/>
          <w:szCs w:val="28"/>
          <w:lang w:val="kk-KZ"/>
        </w:rPr>
        <w:t>Т</w:t>
      </w:r>
      <w:r w:rsidRPr="00156A48">
        <w:rPr>
          <w:rFonts w:ascii="Times New Roman" w:hAnsi="Times New Roman" w:cs="Times New Roman"/>
          <w:sz w:val="28"/>
          <w:szCs w:val="28"/>
          <w:vertAlign w:val="subscript"/>
          <w:lang w:val="kk-KZ"/>
        </w:rPr>
        <w:t>ос</w:t>
      </w:r>
      <w:r w:rsidRPr="00156A48">
        <w:rPr>
          <w:rFonts w:ascii="Times New Roman" w:hAnsi="Times New Roman" w:cs="Times New Roman"/>
          <w:sz w:val="28"/>
          <w:szCs w:val="28"/>
          <w:lang w:val="kk-KZ"/>
        </w:rPr>
        <w:t xml:space="preserve"> – таулы - орманды сұр;  </w:t>
      </w:r>
    </w:p>
    <w:p w:rsidR="00156A48" w:rsidRPr="00156A48" w:rsidRDefault="00156A48" w:rsidP="00156A48">
      <w:pPr>
        <w:tabs>
          <w:tab w:val="left" w:pos="3178"/>
        </w:tabs>
        <w:spacing w:after="0" w:line="240" w:lineRule="auto"/>
        <w:contextualSpacing/>
        <w:jc w:val="both"/>
        <w:rPr>
          <w:rFonts w:ascii="Times New Roman" w:hAnsi="Times New Roman" w:cs="Times New Roman"/>
          <w:sz w:val="28"/>
          <w:szCs w:val="28"/>
          <w:lang w:val="kk-KZ"/>
        </w:rPr>
      </w:pPr>
      <w:r w:rsidRPr="00156A48">
        <w:rPr>
          <w:rFonts w:ascii="Times New Roman" w:hAnsi="Times New Roman" w:cs="Times New Roman"/>
          <w:sz w:val="28"/>
          <w:szCs w:val="28"/>
          <w:lang w:val="kk-KZ"/>
        </w:rPr>
        <w:t>Т</w:t>
      </w:r>
      <w:r w:rsidRPr="00156A48">
        <w:rPr>
          <w:rFonts w:ascii="Times New Roman" w:hAnsi="Times New Roman" w:cs="Times New Roman"/>
          <w:sz w:val="28"/>
          <w:szCs w:val="28"/>
          <w:vertAlign w:val="subscript"/>
          <w:lang w:val="kk-KZ"/>
        </w:rPr>
        <w:t xml:space="preserve">өұ </w:t>
      </w:r>
      <w:r w:rsidRPr="00156A48">
        <w:rPr>
          <w:rFonts w:ascii="Times New Roman" w:hAnsi="Times New Roman" w:cs="Times New Roman"/>
          <w:sz w:val="28"/>
          <w:szCs w:val="28"/>
          <w:lang w:val="kk-KZ"/>
        </w:rPr>
        <w:t xml:space="preserve">- өте ұсақ; </w:t>
      </w:r>
    </w:p>
    <w:p w:rsidR="00156A48" w:rsidRPr="007F5942" w:rsidRDefault="00156A48" w:rsidP="00156A48">
      <w:pPr>
        <w:tabs>
          <w:tab w:val="left" w:pos="3178"/>
        </w:tabs>
        <w:spacing w:after="0" w:line="240" w:lineRule="auto"/>
        <w:contextualSpacing/>
        <w:jc w:val="both"/>
        <w:rPr>
          <w:rFonts w:ascii="Times New Roman" w:hAnsi="Times New Roman" w:cs="Times New Roman"/>
          <w:sz w:val="28"/>
          <w:szCs w:val="28"/>
          <w:lang w:val="kk-KZ"/>
        </w:rPr>
      </w:pPr>
      <w:r w:rsidRPr="007F5942">
        <w:rPr>
          <w:rFonts w:ascii="Times New Roman" w:hAnsi="Times New Roman" w:cs="Times New Roman"/>
          <w:sz w:val="28"/>
          <w:szCs w:val="28"/>
          <w:lang w:val="kk-KZ"/>
        </w:rPr>
        <w:t>Т</w:t>
      </w:r>
      <w:r w:rsidRPr="007F5942">
        <w:rPr>
          <w:rFonts w:ascii="Times New Roman" w:hAnsi="Times New Roman" w:cs="Times New Roman"/>
          <w:sz w:val="28"/>
          <w:szCs w:val="28"/>
          <w:vertAlign w:val="subscript"/>
          <w:lang w:val="kk-KZ"/>
        </w:rPr>
        <w:t xml:space="preserve">қб </w:t>
      </w:r>
      <w:r w:rsidRPr="007F5942">
        <w:rPr>
          <w:rFonts w:ascii="Times New Roman" w:hAnsi="Times New Roman" w:cs="Times New Roman"/>
          <w:sz w:val="28"/>
          <w:szCs w:val="28"/>
          <w:lang w:val="kk-KZ"/>
        </w:rPr>
        <w:t xml:space="preserve">– таулы - қысқа </w:t>
      </w:r>
      <w:r w:rsidR="007F5942">
        <w:rPr>
          <w:rFonts w:ascii="Times New Roman" w:hAnsi="Times New Roman" w:cs="Times New Roman"/>
          <w:sz w:val="28"/>
          <w:szCs w:val="28"/>
          <w:lang w:val="kk-KZ"/>
        </w:rPr>
        <w:t>кеск</w:t>
      </w:r>
      <w:r w:rsidRPr="007F5942">
        <w:rPr>
          <w:rFonts w:ascii="Times New Roman" w:hAnsi="Times New Roman" w:cs="Times New Roman"/>
          <w:sz w:val="28"/>
          <w:szCs w:val="28"/>
          <w:lang w:val="kk-KZ"/>
        </w:rPr>
        <w:t>інді;</w:t>
      </w:r>
    </w:p>
    <w:p w:rsidR="00156A48" w:rsidRDefault="00156A48" w:rsidP="00156A48">
      <w:pPr>
        <w:tabs>
          <w:tab w:val="left" w:pos="3178"/>
        </w:tabs>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Т</w:t>
      </w:r>
      <w:r>
        <w:rPr>
          <w:rFonts w:ascii="Times New Roman" w:hAnsi="Times New Roman" w:cs="Times New Roman"/>
          <w:sz w:val="28"/>
          <w:szCs w:val="28"/>
          <w:vertAlign w:val="subscript"/>
          <w:lang w:val="kk-KZ"/>
        </w:rPr>
        <w:t>ш</w:t>
      </w:r>
      <w:r>
        <w:rPr>
          <w:rFonts w:ascii="Times New Roman" w:hAnsi="Times New Roman" w:cs="Times New Roman"/>
          <w:sz w:val="28"/>
          <w:szCs w:val="28"/>
          <w:vertAlign w:val="superscript"/>
          <w:lang w:val="kk-KZ"/>
        </w:rPr>
        <w:t>ұб</w:t>
      </w:r>
      <w:r w:rsidRPr="007F5942">
        <w:rPr>
          <w:rFonts w:ascii="Times New Roman" w:hAnsi="Times New Roman" w:cs="Times New Roman"/>
          <w:sz w:val="28"/>
          <w:szCs w:val="28"/>
          <w:lang w:val="kk-KZ"/>
        </w:rPr>
        <w:t xml:space="preserve"> -</w:t>
      </w:r>
      <w:r w:rsidRPr="00A774BC">
        <w:rPr>
          <w:rFonts w:ascii="Times New Roman" w:hAnsi="Times New Roman" w:cs="Times New Roman"/>
          <w:sz w:val="28"/>
          <w:szCs w:val="28"/>
          <w:lang w:val="kk-KZ"/>
        </w:rPr>
        <w:t xml:space="preserve"> таулы</w:t>
      </w:r>
      <w:r>
        <w:rPr>
          <w:rFonts w:ascii="Times New Roman" w:hAnsi="Times New Roman" w:cs="Times New Roman"/>
          <w:sz w:val="28"/>
          <w:szCs w:val="28"/>
          <w:lang w:val="kk-KZ"/>
        </w:rPr>
        <w:t xml:space="preserve"> – </w:t>
      </w:r>
      <w:r w:rsidRPr="00A774BC">
        <w:rPr>
          <w:rFonts w:ascii="Times New Roman" w:hAnsi="Times New Roman" w:cs="Times New Roman"/>
          <w:sz w:val="28"/>
          <w:szCs w:val="28"/>
          <w:lang w:val="kk-KZ"/>
        </w:rPr>
        <w:t>шалғынды</w:t>
      </w:r>
      <w:r>
        <w:rPr>
          <w:rFonts w:ascii="Times New Roman" w:hAnsi="Times New Roman" w:cs="Times New Roman"/>
          <w:sz w:val="28"/>
          <w:szCs w:val="28"/>
          <w:lang w:val="kk-KZ"/>
        </w:rPr>
        <w:t>,</w:t>
      </w:r>
      <w:r w:rsidRPr="007F5942">
        <w:rPr>
          <w:rFonts w:ascii="Times New Roman" w:hAnsi="Times New Roman" w:cs="Times New Roman"/>
          <w:sz w:val="28"/>
          <w:szCs w:val="28"/>
          <w:lang w:val="kk-KZ"/>
        </w:rPr>
        <w:t xml:space="preserve"> ұсақ </w:t>
      </w:r>
      <w:r w:rsidR="007F5942" w:rsidRPr="007F5942">
        <w:rPr>
          <w:rFonts w:ascii="Times New Roman" w:hAnsi="Times New Roman" w:cs="Times New Roman"/>
          <w:sz w:val="28"/>
          <w:szCs w:val="28"/>
          <w:lang w:val="kk-KZ"/>
        </w:rPr>
        <w:t>кеск</w:t>
      </w:r>
      <w:r w:rsidRPr="007F5942">
        <w:rPr>
          <w:rFonts w:ascii="Times New Roman" w:hAnsi="Times New Roman" w:cs="Times New Roman"/>
          <w:sz w:val="28"/>
          <w:szCs w:val="28"/>
          <w:lang w:val="kk-KZ"/>
        </w:rPr>
        <w:t>інді.</w:t>
      </w:r>
    </w:p>
    <w:p w:rsidR="00156A48" w:rsidRPr="00A774BC" w:rsidRDefault="00156A48" w:rsidP="0041236F">
      <w:pPr>
        <w:tabs>
          <w:tab w:val="left" w:pos="3178"/>
        </w:tabs>
        <w:spacing w:after="0" w:line="240" w:lineRule="auto"/>
        <w:contextualSpacing/>
        <w:jc w:val="both"/>
        <w:rPr>
          <w:rFonts w:ascii="Times New Roman" w:hAnsi="Times New Roman" w:cs="Times New Roman"/>
          <w:sz w:val="28"/>
          <w:szCs w:val="28"/>
          <w:lang w:val="kk-KZ"/>
        </w:rPr>
      </w:pPr>
    </w:p>
    <w:p w:rsidR="00BC7964" w:rsidRPr="007F5942" w:rsidRDefault="00BC7964" w:rsidP="00EF72D2">
      <w:pPr>
        <w:tabs>
          <w:tab w:val="left" w:pos="3178"/>
        </w:tabs>
        <w:spacing w:after="0" w:line="240" w:lineRule="auto"/>
        <w:contextualSpacing/>
        <w:jc w:val="both"/>
        <w:rPr>
          <w:rFonts w:ascii="Times New Roman" w:hAnsi="Times New Roman" w:cs="Times New Roman"/>
          <w:sz w:val="28"/>
          <w:szCs w:val="28"/>
          <w:lang w:val="kk-KZ"/>
        </w:rPr>
        <w:sectPr w:rsidR="00BC7964" w:rsidRPr="007F5942" w:rsidSect="00B21717">
          <w:footerReference w:type="even" r:id="rId32"/>
          <w:pgSz w:w="16838" w:h="11906" w:orient="landscape"/>
          <w:pgMar w:top="851" w:right="1134" w:bottom="1701" w:left="1134" w:header="709" w:footer="709" w:gutter="0"/>
          <w:cols w:space="708"/>
          <w:docGrid w:linePitch="360"/>
        </w:sectPr>
      </w:pPr>
    </w:p>
    <w:p w:rsidR="00EF72D2" w:rsidRPr="009B0ECA" w:rsidRDefault="00EF72D2" w:rsidP="00EF72D2">
      <w:pPr>
        <w:spacing w:after="0" w:line="240" w:lineRule="auto"/>
        <w:ind w:firstLine="720"/>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Беткейдің бөліктері бойынша флористикалық құрамның жалпылама коэффициенті 44-53% аралығында, яғни бұл аса біртекті өсімдіктер ж</w:t>
      </w:r>
      <w:r w:rsidR="00753732">
        <w:rPr>
          <w:rFonts w:ascii="Times New Roman" w:hAnsi="Times New Roman" w:cs="Times New Roman"/>
          <w:sz w:val="28"/>
          <w:szCs w:val="28"/>
          <w:lang w:val="kk-KZ"/>
        </w:rPr>
        <w:t>амылғысын көрсетеді. Төмендегі 2</w:t>
      </w:r>
      <w:r w:rsidRPr="009B0ECA">
        <w:rPr>
          <w:rFonts w:ascii="Times New Roman" w:hAnsi="Times New Roman" w:cs="Times New Roman"/>
          <w:sz w:val="28"/>
          <w:szCs w:val="28"/>
          <w:lang w:val="kk-KZ"/>
        </w:rPr>
        <w:t>-ші кестеде беткейдің бөліктері бойынша көп кездесетін түрлер сипатталған.</w:t>
      </w:r>
    </w:p>
    <w:p w:rsidR="00EF72D2" w:rsidRPr="009B0ECA" w:rsidRDefault="00EF72D2" w:rsidP="00EF72D2">
      <w:pPr>
        <w:spacing w:after="0" w:line="240" w:lineRule="auto"/>
        <w:ind w:firstLine="720"/>
        <w:jc w:val="both"/>
        <w:rPr>
          <w:rFonts w:ascii="Times New Roman" w:hAnsi="Times New Roman" w:cs="Times New Roman"/>
          <w:sz w:val="28"/>
          <w:szCs w:val="28"/>
          <w:lang w:val="kk-KZ"/>
        </w:rPr>
      </w:pPr>
    </w:p>
    <w:p w:rsidR="006F5AEF" w:rsidRDefault="0090696E" w:rsidP="00EF72D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2</w:t>
      </w:r>
      <w:r w:rsidR="00EF72D2" w:rsidRPr="009B0ECA">
        <w:rPr>
          <w:rFonts w:ascii="Times New Roman" w:hAnsi="Times New Roman" w:cs="Times New Roman"/>
          <w:sz w:val="28"/>
          <w:szCs w:val="28"/>
          <w:lang w:val="kk-KZ"/>
        </w:rPr>
        <w:t xml:space="preserve"> – Беткейдің бөліктері бойынша көп кездесетін түрлер</w:t>
      </w:r>
    </w:p>
    <w:p w:rsidR="009B5F94" w:rsidRDefault="009B5F94" w:rsidP="00EF72D2">
      <w:pPr>
        <w:spacing w:after="0" w:line="240" w:lineRule="auto"/>
        <w:jc w:val="both"/>
        <w:rPr>
          <w:rFonts w:ascii="Times New Roman" w:hAnsi="Times New Roman" w:cs="Times New Roman"/>
          <w:sz w:val="28"/>
          <w:szCs w:val="28"/>
          <w:lang w:val="kk-KZ"/>
        </w:rPr>
      </w:pPr>
    </w:p>
    <w:tbl>
      <w:tblPr>
        <w:tblW w:w="94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71"/>
        <w:gridCol w:w="2732"/>
        <w:gridCol w:w="2590"/>
      </w:tblGrid>
      <w:tr w:rsidR="00EF72D2" w:rsidRPr="009B0ECA" w:rsidTr="006540C2">
        <w:trPr>
          <w:trHeight w:val="239"/>
        </w:trPr>
        <w:tc>
          <w:tcPr>
            <w:tcW w:w="4171" w:type="dxa"/>
            <w:vMerge w:val="restart"/>
          </w:tcPr>
          <w:p w:rsidR="00EF72D2" w:rsidRPr="009B0ECA" w:rsidRDefault="00EF72D2" w:rsidP="006540C2">
            <w:pPr>
              <w:spacing w:after="0" w:line="240" w:lineRule="auto"/>
              <w:jc w:val="center"/>
              <w:rPr>
                <w:rFonts w:ascii="Times New Roman" w:hAnsi="Times New Roman" w:cs="Times New Roman"/>
                <w:sz w:val="28"/>
                <w:szCs w:val="28"/>
                <w:lang w:val="kk-KZ"/>
              </w:rPr>
            </w:pPr>
            <w:r w:rsidRPr="009B0ECA">
              <w:rPr>
                <w:rFonts w:ascii="Times New Roman" w:hAnsi="Times New Roman" w:cs="Times New Roman"/>
                <w:sz w:val="28"/>
                <w:szCs w:val="28"/>
                <w:lang w:val="kk-KZ"/>
              </w:rPr>
              <w:t>Өсімдіктер</w:t>
            </w:r>
          </w:p>
        </w:tc>
        <w:tc>
          <w:tcPr>
            <w:tcW w:w="5322" w:type="dxa"/>
            <w:gridSpan w:val="2"/>
          </w:tcPr>
          <w:p w:rsidR="00EF72D2" w:rsidRPr="009B0ECA" w:rsidRDefault="00EF72D2" w:rsidP="006540C2">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lang w:val="kk-KZ"/>
              </w:rPr>
              <w:t>Кездесуі</w:t>
            </w:r>
            <w:r w:rsidRPr="009B0ECA">
              <w:rPr>
                <w:rFonts w:ascii="Times New Roman" w:hAnsi="Times New Roman" w:cs="Times New Roman"/>
                <w:sz w:val="28"/>
                <w:szCs w:val="28"/>
              </w:rPr>
              <w:t>, %</w:t>
            </w:r>
          </w:p>
        </w:tc>
      </w:tr>
      <w:tr w:rsidR="00EF72D2" w:rsidRPr="009B0ECA" w:rsidTr="00320623">
        <w:trPr>
          <w:trHeight w:val="190"/>
        </w:trPr>
        <w:tc>
          <w:tcPr>
            <w:tcW w:w="4171" w:type="dxa"/>
            <w:vMerge/>
          </w:tcPr>
          <w:p w:rsidR="00EF72D2" w:rsidRPr="009B0ECA" w:rsidRDefault="00EF72D2" w:rsidP="006540C2">
            <w:pPr>
              <w:spacing w:after="0" w:line="240" w:lineRule="auto"/>
              <w:jc w:val="center"/>
              <w:rPr>
                <w:rFonts w:ascii="Times New Roman" w:hAnsi="Times New Roman" w:cs="Times New Roman"/>
                <w:sz w:val="28"/>
                <w:szCs w:val="28"/>
              </w:rPr>
            </w:pPr>
          </w:p>
        </w:tc>
        <w:tc>
          <w:tcPr>
            <w:tcW w:w="2732" w:type="dxa"/>
          </w:tcPr>
          <w:p w:rsidR="00EF72D2" w:rsidRPr="009B0ECA" w:rsidRDefault="00EF72D2" w:rsidP="006540C2">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lang w:val="kk-KZ"/>
              </w:rPr>
              <w:t>Беткейдің жоғарғы бөлігі</w:t>
            </w:r>
          </w:p>
        </w:tc>
        <w:tc>
          <w:tcPr>
            <w:tcW w:w="2590" w:type="dxa"/>
          </w:tcPr>
          <w:p w:rsidR="00EF72D2" w:rsidRPr="009B0ECA" w:rsidRDefault="00EF72D2" w:rsidP="006540C2">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lang w:val="kk-KZ"/>
              </w:rPr>
              <w:t>Беткейдің төменгі бөлігі</w:t>
            </w:r>
          </w:p>
        </w:tc>
      </w:tr>
      <w:tr w:rsidR="00EF72D2" w:rsidRPr="009B0ECA" w:rsidTr="00320623">
        <w:trPr>
          <w:trHeight w:val="176"/>
        </w:trPr>
        <w:tc>
          <w:tcPr>
            <w:tcW w:w="4171" w:type="dxa"/>
          </w:tcPr>
          <w:p w:rsidR="00EF72D2" w:rsidRPr="009B0ECA" w:rsidRDefault="00EF72D2" w:rsidP="006540C2">
            <w:pPr>
              <w:spacing w:after="0" w:line="240" w:lineRule="auto"/>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Сібір аршасы</w:t>
            </w:r>
          </w:p>
        </w:tc>
        <w:tc>
          <w:tcPr>
            <w:tcW w:w="2732" w:type="dxa"/>
          </w:tcPr>
          <w:p w:rsidR="00EF72D2" w:rsidRPr="009B0ECA" w:rsidRDefault="00EF72D2" w:rsidP="006540C2">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46-36</w:t>
            </w:r>
          </w:p>
        </w:tc>
        <w:tc>
          <w:tcPr>
            <w:tcW w:w="2590" w:type="dxa"/>
          </w:tcPr>
          <w:p w:rsidR="00EF72D2" w:rsidRPr="009B0ECA" w:rsidRDefault="00EF72D2" w:rsidP="006540C2">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8-20</w:t>
            </w:r>
          </w:p>
        </w:tc>
      </w:tr>
      <w:tr w:rsidR="00EF72D2" w:rsidRPr="009B0ECA" w:rsidTr="00320623">
        <w:trPr>
          <w:trHeight w:val="234"/>
        </w:trPr>
        <w:tc>
          <w:tcPr>
            <w:tcW w:w="4171" w:type="dxa"/>
          </w:tcPr>
          <w:p w:rsidR="00EF72D2" w:rsidRPr="009B0ECA" w:rsidRDefault="00EF72D2" w:rsidP="006540C2">
            <w:pPr>
              <w:spacing w:after="0" w:line="240" w:lineRule="auto"/>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Шәйқурай жапырақты тобылғы</w:t>
            </w:r>
          </w:p>
        </w:tc>
        <w:tc>
          <w:tcPr>
            <w:tcW w:w="2732" w:type="dxa"/>
          </w:tcPr>
          <w:p w:rsidR="00EF72D2" w:rsidRPr="009B0ECA" w:rsidRDefault="00EF72D2" w:rsidP="006540C2">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8-21</w:t>
            </w:r>
          </w:p>
        </w:tc>
        <w:tc>
          <w:tcPr>
            <w:tcW w:w="2590" w:type="dxa"/>
          </w:tcPr>
          <w:p w:rsidR="00EF72D2" w:rsidRPr="009B0ECA" w:rsidRDefault="00EF72D2" w:rsidP="006540C2">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20</w:t>
            </w:r>
          </w:p>
        </w:tc>
      </w:tr>
      <w:tr w:rsidR="00EF72D2" w:rsidRPr="009B0ECA" w:rsidTr="00320623">
        <w:trPr>
          <w:trHeight w:val="116"/>
        </w:trPr>
        <w:tc>
          <w:tcPr>
            <w:tcW w:w="4171" w:type="dxa"/>
          </w:tcPr>
          <w:p w:rsidR="00EF72D2" w:rsidRPr="009B0ECA" w:rsidRDefault="00EF72D2" w:rsidP="00FB273A">
            <w:pPr>
              <w:spacing w:after="0" w:line="240" w:lineRule="auto"/>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 xml:space="preserve">Крылов </w:t>
            </w:r>
            <w:r w:rsidR="00FB273A">
              <w:rPr>
                <w:rFonts w:ascii="Times New Roman" w:hAnsi="Times New Roman" w:cs="Times New Roman"/>
                <w:sz w:val="28"/>
                <w:szCs w:val="28"/>
                <w:lang w:val="kk-KZ"/>
              </w:rPr>
              <w:t>бетегесі</w:t>
            </w:r>
          </w:p>
        </w:tc>
        <w:tc>
          <w:tcPr>
            <w:tcW w:w="2732" w:type="dxa"/>
          </w:tcPr>
          <w:p w:rsidR="00EF72D2" w:rsidRPr="009B0ECA" w:rsidRDefault="00EF72D2" w:rsidP="006540C2">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42-35</w:t>
            </w:r>
          </w:p>
        </w:tc>
        <w:tc>
          <w:tcPr>
            <w:tcW w:w="2590" w:type="dxa"/>
          </w:tcPr>
          <w:p w:rsidR="00EF72D2" w:rsidRPr="009B0ECA" w:rsidRDefault="00EF72D2" w:rsidP="006540C2">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38-72</w:t>
            </w:r>
          </w:p>
        </w:tc>
      </w:tr>
      <w:tr w:rsidR="00EF72D2" w:rsidRPr="009B0ECA" w:rsidTr="00320623">
        <w:trPr>
          <w:trHeight w:val="234"/>
        </w:trPr>
        <w:tc>
          <w:tcPr>
            <w:tcW w:w="4171" w:type="dxa"/>
          </w:tcPr>
          <w:p w:rsidR="00EF72D2" w:rsidRPr="009B0ECA" w:rsidRDefault="00EF72D2" w:rsidP="006540C2">
            <w:pPr>
              <w:spacing w:after="0" w:line="240" w:lineRule="auto"/>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Сантолина жапырақты жусан</w:t>
            </w:r>
          </w:p>
        </w:tc>
        <w:tc>
          <w:tcPr>
            <w:tcW w:w="2732" w:type="dxa"/>
          </w:tcPr>
          <w:p w:rsidR="00EF72D2" w:rsidRPr="009B0ECA" w:rsidRDefault="00EF72D2" w:rsidP="006540C2">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10-12</w:t>
            </w:r>
          </w:p>
        </w:tc>
        <w:tc>
          <w:tcPr>
            <w:tcW w:w="2590" w:type="dxa"/>
          </w:tcPr>
          <w:p w:rsidR="00EF72D2" w:rsidRPr="009B0ECA" w:rsidRDefault="00EF72D2" w:rsidP="006540C2">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4</w:t>
            </w:r>
          </w:p>
        </w:tc>
      </w:tr>
      <w:tr w:rsidR="00EF72D2" w:rsidRPr="009B0ECA" w:rsidTr="00320623">
        <w:trPr>
          <w:trHeight w:val="250"/>
        </w:trPr>
        <w:tc>
          <w:tcPr>
            <w:tcW w:w="4171" w:type="dxa"/>
          </w:tcPr>
          <w:p w:rsidR="00EF72D2" w:rsidRPr="009B0ECA" w:rsidRDefault="00EF72D2" w:rsidP="006540C2">
            <w:pPr>
              <w:spacing w:after="0" w:line="240" w:lineRule="auto"/>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З</w:t>
            </w:r>
            <w:proofErr w:type="spellStart"/>
            <w:r w:rsidRPr="009B0ECA">
              <w:rPr>
                <w:rFonts w:ascii="Times New Roman" w:hAnsi="Times New Roman" w:cs="Times New Roman"/>
                <w:sz w:val="28"/>
                <w:szCs w:val="28"/>
              </w:rPr>
              <w:t>еравшан</w:t>
            </w:r>
            <w:proofErr w:type="spellEnd"/>
            <w:r w:rsidRPr="009B0ECA">
              <w:rPr>
                <w:rFonts w:ascii="Times New Roman" w:hAnsi="Times New Roman" w:cs="Times New Roman"/>
                <w:sz w:val="28"/>
                <w:szCs w:val="28"/>
                <w:lang w:val="kk-KZ"/>
              </w:rPr>
              <w:t>дық тіми</w:t>
            </w:r>
            <w:proofErr w:type="spellStart"/>
            <w:r w:rsidRPr="009B0ECA">
              <w:rPr>
                <w:rFonts w:ascii="Times New Roman" w:hAnsi="Times New Roman" w:cs="Times New Roman"/>
                <w:sz w:val="28"/>
                <w:szCs w:val="28"/>
              </w:rPr>
              <w:t>ян</w:t>
            </w:r>
            <w:proofErr w:type="spellEnd"/>
            <w:r w:rsidRPr="009B0ECA">
              <w:rPr>
                <w:rFonts w:ascii="Times New Roman" w:hAnsi="Times New Roman" w:cs="Times New Roman"/>
                <w:sz w:val="28"/>
                <w:szCs w:val="28"/>
              </w:rPr>
              <w:t xml:space="preserve"> </w:t>
            </w:r>
          </w:p>
        </w:tc>
        <w:tc>
          <w:tcPr>
            <w:tcW w:w="2732" w:type="dxa"/>
          </w:tcPr>
          <w:p w:rsidR="00EF72D2" w:rsidRPr="009B0ECA" w:rsidRDefault="00EF72D2" w:rsidP="006540C2">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6-11,7</w:t>
            </w:r>
          </w:p>
        </w:tc>
        <w:tc>
          <w:tcPr>
            <w:tcW w:w="2590" w:type="dxa"/>
          </w:tcPr>
          <w:p w:rsidR="00EF72D2" w:rsidRPr="009B0ECA" w:rsidRDefault="00EF72D2" w:rsidP="006540C2">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22</w:t>
            </w:r>
          </w:p>
        </w:tc>
      </w:tr>
      <w:tr w:rsidR="00EF72D2" w:rsidRPr="009B0ECA" w:rsidTr="00320623">
        <w:trPr>
          <w:trHeight w:val="132"/>
        </w:trPr>
        <w:tc>
          <w:tcPr>
            <w:tcW w:w="4171" w:type="dxa"/>
          </w:tcPr>
          <w:p w:rsidR="00EF72D2" w:rsidRPr="009B0ECA" w:rsidRDefault="00EF72D2" w:rsidP="006540C2">
            <w:pPr>
              <w:spacing w:after="0" w:line="240" w:lineRule="auto"/>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Жіңішке жапырақты иван шәй</w:t>
            </w:r>
          </w:p>
        </w:tc>
        <w:tc>
          <w:tcPr>
            <w:tcW w:w="2732" w:type="dxa"/>
          </w:tcPr>
          <w:p w:rsidR="00EF72D2" w:rsidRPr="009B0ECA" w:rsidRDefault="00EF72D2" w:rsidP="006540C2">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4</w:t>
            </w:r>
          </w:p>
        </w:tc>
        <w:tc>
          <w:tcPr>
            <w:tcW w:w="2590" w:type="dxa"/>
          </w:tcPr>
          <w:p w:rsidR="00EF72D2" w:rsidRPr="009B0ECA" w:rsidRDefault="00EF72D2" w:rsidP="006540C2">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3</w:t>
            </w:r>
          </w:p>
        </w:tc>
      </w:tr>
      <w:tr w:rsidR="00EF72D2" w:rsidRPr="009B0ECA" w:rsidTr="00320623">
        <w:trPr>
          <w:trHeight w:val="264"/>
        </w:trPr>
        <w:tc>
          <w:tcPr>
            <w:tcW w:w="4171" w:type="dxa"/>
          </w:tcPr>
          <w:p w:rsidR="00EF72D2" w:rsidRPr="009B0ECA" w:rsidRDefault="00EF72D2" w:rsidP="006540C2">
            <w:pPr>
              <w:spacing w:after="0" w:line="240" w:lineRule="auto"/>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Альпілік т</w:t>
            </w:r>
            <w:proofErr w:type="spellStart"/>
            <w:r w:rsidRPr="009B0ECA">
              <w:rPr>
                <w:rFonts w:ascii="Times New Roman" w:hAnsi="Times New Roman" w:cs="Times New Roman"/>
                <w:sz w:val="28"/>
                <w:szCs w:val="28"/>
              </w:rPr>
              <w:t>имофеевка</w:t>
            </w:r>
            <w:proofErr w:type="spellEnd"/>
            <w:r w:rsidRPr="009B0ECA">
              <w:rPr>
                <w:rFonts w:ascii="Times New Roman" w:hAnsi="Times New Roman" w:cs="Times New Roman"/>
                <w:sz w:val="28"/>
                <w:szCs w:val="28"/>
              </w:rPr>
              <w:t xml:space="preserve"> </w:t>
            </w:r>
          </w:p>
        </w:tc>
        <w:tc>
          <w:tcPr>
            <w:tcW w:w="2732" w:type="dxa"/>
          </w:tcPr>
          <w:p w:rsidR="00EF72D2" w:rsidRPr="009B0ECA" w:rsidRDefault="00EF72D2" w:rsidP="006540C2">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w:t>
            </w:r>
          </w:p>
        </w:tc>
        <w:tc>
          <w:tcPr>
            <w:tcW w:w="2590" w:type="dxa"/>
          </w:tcPr>
          <w:p w:rsidR="00EF72D2" w:rsidRPr="009B0ECA" w:rsidRDefault="00EF72D2" w:rsidP="006540C2">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8</w:t>
            </w:r>
          </w:p>
        </w:tc>
      </w:tr>
      <w:tr w:rsidR="00EF72D2" w:rsidRPr="009B0ECA" w:rsidTr="00320623">
        <w:trPr>
          <w:trHeight w:val="544"/>
        </w:trPr>
        <w:tc>
          <w:tcPr>
            <w:tcW w:w="4171" w:type="dxa"/>
          </w:tcPr>
          <w:p w:rsidR="00EF72D2" w:rsidRPr="009B0ECA" w:rsidRDefault="00EF72D2" w:rsidP="006540C2">
            <w:pPr>
              <w:spacing w:after="0" w:line="240" w:lineRule="auto"/>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Кәдімгі бүлдірген</w:t>
            </w:r>
          </w:p>
        </w:tc>
        <w:tc>
          <w:tcPr>
            <w:tcW w:w="2732" w:type="dxa"/>
          </w:tcPr>
          <w:p w:rsidR="00EF72D2" w:rsidRPr="009B0ECA" w:rsidRDefault="00EF72D2" w:rsidP="006540C2">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w:t>
            </w:r>
          </w:p>
        </w:tc>
        <w:tc>
          <w:tcPr>
            <w:tcW w:w="2590" w:type="dxa"/>
          </w:tcPr>
          <w:p w:rsidR="00EF72D2" w:rsidRPr="009B0ECA" w:rsidRDefault="00EF72D2" w:rsidP="006540C2">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4</w:t>
            </w:r>
          </w:p>
        </w:tc>
      </w:tr>
    </w:tbl>
    <w:p w:rsidR="00FB273A" w:rsidRDefault="00EF72D2" w:rsidP="00EF72D2">
      <w:pPr>
        <w:spacing w:after="0" w:line="240" w:lineRule="auto"/>
        <w:contextualSpacing/>
        <w:jc w:val="both"/>
        <w:rPr>
          <w:rFonts w:ascii="Times New Roman" w:hAnsi="Times New Roman" w:cs="Times New Roman"/>
          <w:sz w:val="28"/>
          <w:szCs w:val="28"/>
          <w:lang w:val="kk-KZ"/>
        </w:rPr>
      </w:pPr>
      <w:r w:rsidRPr="009B0ECA">
        <w:rPr>
          <w:rFonts w:ascii="Times New Roman" w:hAnsi="Times New Roman" w:cs="Times New Roman"/>
          <w:sz w:val="28"/>
          <w:szCs w:val="28"/>
        </w:rPr>
        <w:tab/>
      </w:r>
    </w:p>
    <w:p w:rsidR="00EF72D2" w:rsidRPr="009B0ECA" w:rsidRDefault="00EF72D2" w:rsidP="00FB273A">
      <w:pPr>
        <w:spacing w:after="0" w:line="240" w:lineRule="auto"/>
        <w:ind w:firstLine="720"/>
        <w:contextualSpacing/>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Қысқа беткейдің бөліктерінде бірнеше ерекшеленетін жағдай, бұл жерде аз ғана мөлшерде альпілік тимофеевка, кәдімгі</w:t>
      </w:r>
      <w:r w:rsidR="00FB273A">
        <w:rPr>
          <w:rFonts w:ascii="Times New Roman" w:hAnsi="Times New Roman" w:cs="Times New Roman"/>
          <w:sz w:val="28"/>
          <w:szCs w:val="28"/>
          <w:lang w:val="kk-KZ"/>
        </w:rPr>
        <w:t xml:space="preserve"> бүлдіргеннің пайда болуы</w:t>
      </w:r>
      <w:r w:rsidRPr="009B0ECA">
        <w:rPr>
          <w:rFonts w:ascii="Times New Roman" w:hAnsi="Times New Roman" w:cs="Times New Roman"/>
          <w:sz w:val="28"/>
          <w:szCs w:val="28"/>
          <w:lang w:val="kk-KZ"/>
        </w:rPr>
        <w:t xml:space="preserve">. </w:t>
      </w:r>
    </w:p>
    <w:p w:rsidR="00EF72D2" w:rsidRDefault="00EF72D2" w:rsidP="00EF72D2">
      <w:pPr>
        <w:spacing w:after="0" w:line="240" w:lineRule="auto"/>
        <w:contextualSpacing/>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ab/>
        <w:t>Осы түрлердің пайда болуын ылғалдың көптігінен және жоғарғы беткей бөліктерімен салыстырғанда топырақтың құнарлылығымен түсіндіріледі. Бірақ, бұл айырмашылықтың маңыздылығы сол, оңтүстік қысқа беткейді екі бөлікке бөлуге болады. Бұны шөп жамылғысы биіктігінің өлшемдерінен көруге болады.</w:t>
      </w:r>
    </w:p>
    <w:p w:rsidR="00EF72D2" w:rsidRPr="009B0ECA" w:rsidRDefault="00EF72D2" w:rsidP="00D25BE7">
      <w:pPr>
        <w:spacing w:after="0" w:line="240" w:lineRule="auto"/>
        <w:ind w:firstLine="709"/>
        <w:contextualSpacing/>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Беткейдің жоғарғы бөлігінде бірінші қабат</w:t>
      </w:r>
      <w:r w:rsidR="00FB273A">
        <w:rPr>
          <w:rFonts w:ascii="Times New Roman" w:hAnsi="Times New Roman" w:cs="Times New Roman"/>
          <w:sz w:val="28"/>
          <w:szCs w:val="28"/>
          <w:lang w:val="kk-KZ"/>
        </w:rPr>
        <w:t>тағы шөптің биіктігі 51,7±3,3см</w:t>
      </w:r>
      <w:r w:rsidRPr="009B0ECA">
        <w:rPr>
          <w:rFonts w:ascii="Times New Roman" w:hAnsi="Times New Roman" w:cs="Times New Roman"/>
          <w:sz w:val="28"/>
          <w:szCs w:val="28"/>
          <w:lang w:val="kk-KZ"/>
        </w:rPr>
        <w:t>,</w:t>
      </w:r>
      <w:r w:rsidR="00FB273A">
        <w:rPr>
          <w:rFonts w:ascii="Times New Roman" w:hAnsi="Times New Roman" w:cs="Times New Roman"/>
          <w:sz w:val="28"/>
          <w:szCs w:val="28"/>
          <w:lang w:val="kk-KZ"/>
        </w:rPr>
        <w:t xml:space="preserve"> </w:t>
      </w:r>
      <w:r w:rsidRPr="009B0ECA">
        <w:rPr>
          <w:rFonts w:ascii="Times New Roman" w:hAnsi="Times New Roman" w:cs="Times New Roman"/>
          <w:sz w:val="28"/>
          <w:szCs w:val="28"/>
          <w:lang w:val="kk-KZ"/>
        </w:rPr>
        <w:t xml:space="preserve"> ал екіншінікі -18,1±1,1см-ді құрайды. Беткейдің төменгі бөлігінде екінші қабатт</w:t>
      </w:r>
      <w:r w:rsidR="00632A80">
        <w:rPr>
          <w:rFonts w:ascii="Times New Roman" w:hAnsi="Times New Roman" w:cs="Times New Roman"/>
          <w:sz w:val="28"/>
          <w:szCs w:val="28"/>
          <w:lang w:val="kk-KZ"/>
        </w:rPr>
        <w:t>ағы шөптің биіктігі  66,8±4,3см</w:t>
      </w:r>
      <w:r w:rsidRPr="009B0ECA">
        <w:rPr>
          <w:rFonts w:ascii="Times New Roman" w:hAnsi="Times New Roman" w:cs="Times New Roman"/>
          <w:sz w:val="28"/>
          <w:szCs w:val="28"/>
          <w:lang w:val="kk-KZ"/>
        </w:rPr>
        <w:t xml:space="preserve">, ал екіншінікі – 20,3±1,3см -ді құрайды. </w:t>
      </w:r>
    </w:p>
    <w:p w:rsidR="00EF72D2" w:rsidRPr="009B0ECA" w:rsidRDefault="00EF72D2" w:rsidP="00EF72D2">
      <w:pPr>
        <w:spacing w:after="0" w:line="240" w:lineRule="auto"/>
        <w:ind w:firstLine="709"/>
        <w:contextualSpacing/>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 xml:space="preserve">Сондықтан, түрлік көрсеткіш және шөп жамылғысының дамуы жоғарғы биіктік </w:t>
      </w:r>
      <w:r w:rsidR="00554CF0">
        <w:rPr>
          <w:rFonts w:ascii="Times New Roman" w:hAnsi="Times New Roman" w:cs="Times New Roman"/>
          <w:sz w:val="28"/>
          <w:szCs w:val="28"/>
          <w:lang w:val="kk-KZ"/>
        </w:rPr>
        <w:t>климаттық белдеуде</w:t>
      </w:r>
      <w:r w:rsidRPr="009B0ECA">
        <w:rPr>
          <w:rFonts w:ascii="Times New Roman" w:hAnsi="Times New Roman" w:cs="Times New Roman"/>
          <w:sz w:val="28"/>
          <w:szCs w:val="28"/>
          <w:lang w:val="kk-KZ"/>
        </w:rPr>
        <w:t xml:space="preserve"> оңтүстік қысқа беткейдің бөліктері бойынша бірдей шаруашылық іс-шараларды талап ететін жер бедері элементтері ретінде қабылдауды </w:t>
      </w:r>
      <w:r w:rsidR="007F5942">
        <w:rPr>
          <w:rFonts w:ascii="Times New Roman" w:hAnsi="Times New Roman" w:cs="Times New Roman"/>
          <w:sz w:val="28"/>
          <w:szCs w:val="28"/>
          <w:lang w:val="kk-KZ"/>
        </w:rPr>
        <w:t>талап етеді</w:t>
      </w:r>
      <w:r w:rsidRPr="009B0ECA">
        <w:rPr>
          <w:rFonts w:ascii="Times New Roman" w:hAnsi="Times New Roman" w:cs="Times New Roman"/>
          <w:sz w:val="28"/>
          <w:szCs w:val="28"/>
          <w:lang w:val="kk-KZ"/>
        </w:rPr>
        <w:t>.</w:t>
      </w:r>
    </w:p>
    <w:p w:rsidR="00EF72D2" w:rsidRPr="009B0ECA" w:rsidRDefault="00EF72D2" w:rsidP="00EF72D2">
      <w:pPr>
        <w:spacing w:after="0" w:line="240" w:lineRule="auto"/>
        <w:ind w:firstLine="709"/>
        <w:contextualSpacing/>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Қысқа беткейдегі топырақтың жоғарғы және орташа бөлігінде, таулы орманды қоңыр, ұсақ кескінді, қатты шайылған жеңіл құмдауытты болып келеді. Микробедері тегіс емес, су эрозиясының ізі бар, түйіршіктелген. Жоғарғы</w:t>
      </w:r>
      <w:r w:rsidR="00883602">
        <w:rPr>
          <w:rFonts w:ascii="Times New Roman" w:hAnsi="Times New Roman" w:cs="Times New Roman"/>
          <w:sz w:val="28"/>
          <w:szCs w:val="28"/>
          <w:lang w:val="kk-KZ"/>
        </w:rPr>
        <w:t xml:space="preserve"> бетінің тастылығы  40-60% [90</w:t>
      </w:r>
      <w:r w:rsidR="00883602" w:rsidRPr="00847AE8">
        <w:rPr>
          <w:rFonts w:ascii="Times New Roman" w:hAnsi="Times New Roman" w:cs="Times New Roman"/>
          <w:sz w:val="28"/>
          <w:szCs w:val="28"/>
          <w:lang w:val="kk-KZ"/>
        </w:rPr>
        <w:t>]</w:t>
      </w:r>
      <w:r w:rsidR="00883602">
        <w:rPr>
          <w:rFonts w:ascii="Times New Roman" w:hAnsi="Times New Roman" w:cs="Times New Roman"/>
          <w:sz w:val="28"/>
          <w:szCs w:val="28"/>
          <w:lang w:val="kk-KZ"/>
        </w:rPr>
        <w:t>.</w:t>
      </w:r>
    </w:p>
    <w:p w:rsidR="00EF72D2" w:rsidRPr="009B0ECA" w:rsidRDefault="00EF72D2" w:rsidP="00EF72D2">
      <w:pPr>
        <w:spacing w:after="0" w:line="240" w:lineRule="auto"/>
        <w:ind w:firstLine="709"/>
        <w:contextualSpacing/>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Жалдарда және беткейдің жоғарғы бөлігінде шалғынды далалы топырақтар дамиды. Әдетте топырақтың бұл түрі сұлы шөбіні қауымдастығының астында дамиды. Бұл жердің топырақтары қысқартылған кескінді, әлсіз дамыған, орташа және қатты шайылған, жоғарғы беті қатты тастанған, жеңіл құмдауытты.</w:t>
      </w:r>
    </w:p>
    <w:p w:rsidR="00EF72D2" w:rsidRPr="009B0ECA" w:rsidRDefault="00EF72D2" w:rsidP="00EF72D2">
      <w:pPr>
        <w:spacing w:after="0" w:line="240" w:lineRule="auto"/>
        <w:ind w:firstLine="709"/>
        <w:contextualSpacing/>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Қарашірікті қабат қоңыр түсті, аз қуатты 6</w:t>
      </w:r>
      <w:r w:rsidRPr="009B0ECA">
        <w:rPr>
          <w:rFonts w:ascii="Times New Roman" w:hAnsi="Times New Roman" w:cs="Times New Roman"/>
          <w:b/>
          <w:sz w:val="28"/>
          <w:szCs w:val="28"/>
          <w:lang w:val="kk-KZ"/>
        </w:rPr>
        <w:t>-</w:t>
      </w:r>
      <w:r w:rsidRPr="009B0ECA">
        <w:rPr>
          <w:rFonts w:ascii="Times New Roman" w:hAnsi="Times New Roman" w:cs="Times New Roman"/>
          <w:sz w:val="28"/>
          <w:szCs w:val="28"/>
          <w:lang w:val="kk-KZ"/>
        </w:rPr>
        <w:t>8см,</w:t>
      </w:r>
      <w:r w:rsidR="000C4434">
        <w:rPr>
          <w:rFonts w:ascii="Times New Roman" w:hAnsi="Times New Roman" w:cs="Times New Roman"/>
          <w:sz w:val="28"/>
          <w:szCs w:val="28"/>
          <w:lang w:val="kk-KZ"/>
        </w:rPr>
        <w:t xml:space="preserve"> </w:t>
      </w:r>
      <w:r w:rsidRPr="009B0ECA">
        <w:rPr>
          <w:rFonts w:ascii="Times New Roman" w:hAnsi="Times New Roman" w:cs="Times New Roman"/>
          <w:sz w:val="28"/>
          <w:szCs w:val="28"/>
          <w:lang w:val="kk-KZ"/>
        </w:rPr>
        <w:t xml:space="preserve">шаңданған структуралы, құрғақ, қатты ұсақ тасты, құмдауытты. Төменге қарай ол ашық түске енеді, механикалық құрамы бойынша жеңіл болады. Осы топырақтарда экологиялық жағынан аршаның, тобылғының екпелері, ал шөптесінді өсімдіктерден крыловтық және тяньшандық </w:t>
      </w:r>
      <w:r w:rsidR="000C4434">
        <w:rPr>
          <w:rFonts w:ascii="Times New Roman" w:hAnsi="Times New Roman" w:cs="Times New Roman"/>
          <w:sz w:val="28"/>
          <w:szCs w:val="28"/>
          <w:lang w:val="kk-KZ"/>
        </w:rPr>
        <w:t>бетеге</w:t>
      </w:r>
      <w:r w:rsidRPr="009B0ECA">
        <w:rPr>
          <w:rFonts w:ascii="Times New Roman" w:hAnsi="Times New Roman" w:cs="Times New Roman"/>
          <w:sz w:val="28"/>
          <w:szCs w:val="28"/>
          <w:lang w:val="kk-KZ"/>
        </w:rPr>
        <w:t xml:space="preserve"> сенімді ақтады.</w:t>
      </w:r>
    </w:p>
    <w:p w:rsidR="00F16947" w:rsidRDefault="00EF72D2" w:rsidP="00EF72D2">
      <w:pPr>
        <w:spacing w:after="0" w:line="240" w:lineRule="auto"/>
        <w:ind w:firstLine="709"/>
        <w:contextualSpacing/>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Оңтүстік ұзын беткейде өсімдік және топырақ жамылғысын зерттеу көрсеткендей, орман өсіру жағдайы беткейдің бөліктері бойынша біршама бірдей. Бұл флористикалық құрамның жалпылама коэффициентімен бекітіледі, яғни беткейдің жоғарғы және төменгі бөліктері</w:t>
      </w:r>
      <w:r w:rsidR="00F16947">
        <w:rPr>
          <w:rFonts w:ascii="Times New Roman" w:hAnsi="Times New Roman" w:cs="Times New Roman"/>
          <w:sz w:val="28"/>
          <w:szCs w:val="28"/>
          <w:lang w:val="kk-KZ"/>
        </w:rPr>
        <w:t xml:space="preserve"> арасында 46,4% -ға тең (кесте 3).</w:t>
      </w:r>
      <w:r w:rsidRPr="009B0ECA">
        <w:rPr>
          <w:rFonts w:ascii="Times New Roman" w:hAnsi="Times New Roman" w:cs="Times New Roman"/>
          <w:sz w:val="28"/>
          <w:szCs w:val="28"/>
          <w:lang w:val="kk-KZ"/>
        </w:rPr>
        <w:t xml:space="preserve"> </w:t>
      </w:r>
    </w:p>
    <w:p w:rsidR="00F16947" w:rsidRDefault="00F16947" w:rsidP="00F16947">
      <w:pPr>
        <w:spacing w:after="0" w:line="240" w:lineRule="auto"/>
        <w:rPr>
          <w:rFonts w:ascii="Times New Roman" w:hAnsi="Times New Roman" w:cs="Times New Roman"/>
          <w:sz w:val="28"/>
          <w:szCs w:val="28"/>
          <w:lang w:val="kk-KZ"/>
        </w:rPr>
      </w:pPr>
    </w:p>
    <w:p w:rsidR="00F16947" w:rsidRPr="009B0ECA" w:rsidRDefault="00F16947" w:rsidP="00F16947">
      <w:pPr>
        <w:spacing w:after="0" w:line="240" w:lineRule="auto"/>
        <w:rPr>
          <w:rFonts w:ascii="Times New Roman" w:hAnsi="Times New Roman" w:cs="Times New Roman"/>
          <w:sz w:val="28"/>
          <w:szCs w:val="28"/>
          <w:lang w:val="kk-KZ"/>
        </w:rPr>
      </w:pPr>
      <w:r w:rsidRPr="009B0ECA">
        <w:rPr>
          <w:rFonts w:ascii="Times New Roman" w:hAnsi="Times New Roman" w:cs="Times New Roman"/>
          <w:sz w:val="28"/>
          <w:szCs w:val="28"/>
          <w:lang w:val="kk-KZ"/>
        </w:rPr>
        <w:t xml:space="preserve">Кесте </w:t>
      </w:r>
      <w:r>
        <w:rPr>
          <w:rFonts w:ascii="Times New Roman" w:hAnsi="Times New Roman" w:cs="Times New Roman"/>
          <w:sz w:val="28"/>
          <w:szCs w:val="28"/>
          <w:lang w:val="kk-KZ"/>
        </w:rPr>
        <w:t xml:space="preserve"> 3</w:t>
      </w:r>
      <w:r w:rsidRPr="009B0ECA">
        <w:rPr>
          <w:rFonts w:ascii="Times New Roman" w:hAnsi="Times New Roman" w:cs="Times New Roman"/>
          <w:sz w:val="28"/>
          <w:szCs w:val="28"/>
          <w:lang w:val="kk-KZ"/>
        </w:rPr>
        <w:t xml:space="preserve"> – Оңтүстік беткейдің жер бедері элементтері бойынша түрлердің </w:t>
      </w:r>
    </w:p>
    <w:p w:rsidR="00F16947" w:rsidRDefault="00F16947" w:rsidP="00F1694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қ</w:t>
      </w:r>
      <w:r w:rsidRPr="009B0ECA">
        <w:rPr>
          <w:rFonts w:ascii="Times New Roman" w:hAnsi="Times New Roman" w:cs="Times New Roman"/>
          <w:sz w:val="28"/>
          <w:szCs w:val="28"/>
          <w:lang w:val="kk-KZ"/>
        </w:rPr>
        <w:t>атысуы</w:t>
      </w:r>
    </w:p>
    <w:p w:rsidR="00F16947" w:rsidRPr="009B0ECA" w:rsidRDefault="00F16947" w:rsidP="00F16947">
      <w:pPr>
        <w:spacing w:after="0" w:line="240" w:lineRule="auto"/>
        <w:rPr>
          <w:rFonts w:ascii="Times New Roman" w:hAnsi="Times New Roman" w:cs="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59"/>
        <w:gridCol w:w="1136"/>
        <w:gridCol w:w="1416"/>
        <w:gridCol w:w="1417"/>
        <w:gridCol w:w="1416"/>
      </w:tblGrid>
      <w:tr w:rsidR="00F16947" w:rsidRPr="00DA7A87" w:rsidTr="00BF2573">
        <w:trPr>
          <w:trHeight w:val="342"/>
        </w:trPr>
        <w:tc>
          <w:tcPr>
            <w:tcW w:w="4077" w:type="dxa"/>
            <w:vMerge w:val="restart"/>
          </w:tcPr>
          <w:p w:rsidR="00F16947" w:rsidRPr="009B0ECA" w:rsidRDefault="00F16947" w:rsidP="00BF2573">
            <w:pPr>
              <w:spacing w:after="0" w:line="240" w:lineRule="auto"/>
              <w:jc w:val="center"/>
              <w:rPr>
                <w:rFonts w:ascii="Times New Roman" w:hAnsi="Times New Roman" w:cs="Times New Roman"/>
                <w:sz w:val="28"/>
                <w:szCs w:val="28"/>
                <w:lang w:val="kk-KZ"/>
              </w:rPr>
            </w:pPr>
          </w:p>
          <w:p w:rsidR="00F16947" w:rsidRPr="009B0ECA" w:rsidRDefault="00F16947" w:rsidP="00BF2573">
            <w:pPr>
              <w:spacing w:after="0" w:line="240" w:lineRule="auto"/>
              <w:jc w:val="center"/>
              <w:rPr>
                <w:rFonts w:ascii="Times New Roman" w:hAnsi="Times New Roman" w:cs="Times New Roman"/>
                <w:sz w:val="28"/>
                <w:szCs w:val="28"/>
                <w:lang w:val="kk-KZ"/>
              </w:rPr>
            </w:pPr>
            <w:r w:rsidRPr="009B0ECA">
              <w:rPr>
                <w:rFonts w:ascii="Times New Roman" w:hAnsi="Times New Roman" w:cs="Times New Roman"/>
                <w:sz w:val="28"/>
                <w:szCs w:val="28"/>
                <w:lang w:val="kk-KZ"/>
              </w:rPr>
              <w:t>Түрлері</w:t>
            </w:r>
          </w:p>
        </w:tc>
        <w:tc>
          <w:tcPr>
            <w:tcW w:w="5389" w:type="dxa"/>
            <w:gridSpan w:val="4"/>
          </w:tcPr>
          <w:p w:rsidR="00F16947" w:rsidRPr="009B0ECA" w:rsidRDefault="00F16947" w:rsidP="00BF2573">
            <w:pPr>
              <w:spacing w:after="0" w:line="240" w:lineRule="auto"/>
              <w:rPr>
                <w:rFonts w:ascii="Times New Roman" w:hAnsi="Times New Roman" w:cs="Times New Roman"/>
                <w:sz w:val="28"/>
                <w:szCs w:val="28"/>
                <w:lang w:val="kk-KZ"/>
              </w:rPr>
            </w:pPr>
            <w:r w:rsidRPr="009B0ECA">
              <w:rPr>
                <w:rFonts w:ascii="Times New Roman" w:hAnsi="Times New Roman" w:cs="Times New Roman"/>
                <w:sz w:val="28"/>
                <w:szCs w:val="28"/>
                <w:lang w:val="kk-KZ"/>
              </w:rPr>
              <w:t>Жер бедері элементтері бойынша түрлердің кездесуі, %</w:t>
            </w:r>
          </w:p>
        </w:tc>
      </w:tr>
      <w:tr w:rsidR="00F16947" w:rsidRPr="009B0ECA" w:rsidTr="00BF2573">
        <w:trPr>
          <w:trHeight w:val="1051"/>
        </w:trPr>
        <w:tc>
          <w:tcPr>
            <w:tcW w:w="4077" w:type="dxa"/>
            <w:vMerge/>
          </w:tcPr>
          <w:p w:rsidR="00F16947" w:rsidRPr="009B0ECA" w:rsidRDefault="00F16947" w:rsidP="00BF2573">
            <w:pPr>
              <w:spacing w:after="0" w:line="240" w:lineRule="auto"/>
              <w:rPr>
                <w:rFonts w:ascii="Times New Roman" w:hAnsi="Times New Roman" w:cs="Times New Roman"/>
                <w:sz w:val="28"/>
                <w:szCs w:val="28"/>
                <w:lang w:val="kk-KZ"/>
              </w:rPr>
            </w:pPr>
          </w:p>
        </w:tc>
        <w:tc>
          <w:tcPr>
            <w:tcW w:w="1137" w:type="dxa"/>
          </w:tcPr>
          <w:p w:rsidR="00F16947" w:rsidRPr="009B0ECA" w:rsidRDefault="00F16947" w:rsidP="00BF2573">
            <w:pPr>
              <w:spacing w:after="0" w:line="240" w:lineRule="auto"/>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Су айрығы</w:t>
            </w:r>
          </w:p>
        </w:tc>
        <w:tc>
          <w:tcPr>
            <w:tcW w:w="1417" w:type="dxa"/>
          </w:tcPr>
          <w:p w:rsidR="00F16947" w:rsidRPr="009B0ECA" w:rsidRDefault="00F16947" w:rsidP="00BF2573">
            <w:pPr>
              <w:spacing w:after="0" w:line="240" w:lineRule="auto"/>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Беткейдің</w:t>
            </w:r>
          </w:p>
          <w:p w:rsidR="00F16947" w:rsidRPr="009B0ECA" w:rsidRDefault="00F16947" w:rsidP="00BF2573">
            <w:pPr>
              <w:spacing w:after="0" w:line="240" w:lineRule="auto"/>
              <w:jc w:val="both"/>
              <w:rPr>
                <w:rFonts w:ascii="Times New Roman" w:hAnsi="Times New Roman" w:cs="Times New Roman"/>
                <w:sz w:val="28"/>
                <w:szCs w:val="28"/>
              </w:rPr>
            </w:pPr>
            <w:r w:rsidRPr="009B0ECA">
              <w:rPr>
                <w:rFonts w:ascii="Times New Roman" w:hAnsi="Times New Roman" w:cs="Times New Roman"/>
                <w:sz w:val="28"/>
                <w:szCs w:val="28"/>
                <w:lang w:val="kk-KZ"/>
              </w:rPr>
              <w:t>жоғарғы бөлігі</w:t>
            </w:r>
          </w:p>
        </w:tc>
        <w:tc>
          <w:tcPr>
            <w:tcW w:w="1418" w:type="dxa"/>
          </w:tcPr>
          <w:p w:rsidR="00F16947" w:rsidRPr="009B0ECA" w:rsidRDefault="00F16947" w:rsidP="00BF2573">
            <w:pPr>
              <w:spacing w:after="0" w:line="240" w:lineRule="auto"/>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Беткейдің</w:t>
            </w:r>
          </w:p>
          <w:p w:rsidR="00F16947" w:rsidRPr="009B0ECA" w:rsidRDefault="00F16947" w:rsidP="00BF2573">
            <w:pPr>
              <w:spacing w:after="0" w:line="240" w:lineRule="auto"/>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орташа</w:t>
            </w:r>
          </w:p>
          <w:p w:rsidR="00F16947" w:rsidRPr="009B0ECA" w:rsidRDefault="00F16947" w:rsidP="00BF2573">
            <w:pPr>
              <w:spacing w:after="0" w:line="240" w:lineRule="auto"/>
              <w:jc w:val="both"/>
              <w:rPr>
                <w:rFonts w:ascii="Times New Roman" w:hAnsi="Times New Roman" w:cs="Times New Roman"/>
                <w:sz w:val="28"/>
                <w:szCs w:val="28"/>
              </w:rPr>
            </w:pPr>
            <w:r w:rsidRPr="009B0ECA">
              <w:rPr>
                <w:rFonts w:ascii="Times New Roman" w:hAnsi="Times New Roman" w:cs="Times New Roman"/>
                <w:sz w:val="28"/>
                <w:szCs w:val="28"/>
                <w:lang w:val="kk-KZ"/>
              </w:rPr>
              <w:t>бөлігі</w:t>
            </w:r>
          </w:p>
        </w:tc>
        <w:tc>
          <w:tcPr>
            <w:tcW w:w="1417" w:type="dxa"/>
          </w:tcPr>
          <w:p w:rsidR="00F16947" w:rsidRPr="009B0ECA" w:rsidRDefault="00F16947" w:rsidP="00BF2573">
            <w:pPr>
              <w:spacing w:after="0" w:line="240" w:lineRule="auto"/>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Беткейдің</w:t>
            </w:r>
          </w:p>
          <w:p w:rsidR="00F16947" w:rsidRPr="009B0ECA" w:rsidRDefault="00F16947" w:rsidP="00BF2573">
            <w:pPr>
              <w:spacing w:after="0" w:line="240" w:lineRule="auto"/>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төменгі</w:t>
            </w:r>
          </w:p>
          <w:p w:rsidR="00F16947" w:rsidRPr="009B0ECA" w:rsidRDefault="00F16947" w:rsidP="00BF2573">
            <w:pPr>
              <w:spacing w:after="0" w:line="240" w:lineRule="auto"/>
              <w:jc w:val="both"/>
              <w:rPr>
                <w:rFonts w:ascii="Times New Roman" w:hAnsi="Times New Roman" w:cs="Times New Roman"/>
                <w:sz w:val="28"/>
                <w:szCs w:val="28"/>
              </w:rPr>
            </w:pPr>
            <w:r w:rsidRPr="009B0ECA">
              <w:rPr>
                <w:rFonts w:ascii="Times New Roman" w:hAnsi="Times New Roman" w:cs="Times New Roman"/>
                <w:sz w:val="28"/>
                <w:szCs w:val="28"/>
                <w:lang w:val="kk-KZ"/>
              </w:rPr>
              <w:t xml:space="preserve"> бөлігі</w:t>
            </w:r>
          </w:p>
        </w:tc>
      </w:tr>
      <w:tr w:rsidR="00F16947" w:rsidRPr="009B0ECA" w:rsidTr="00BF2573">
        <w:trPr>
          <w:trHeight w:val="202"/>
        </w:trPr>
        <w:tc>
          <w:tcPr>
            <w:tcW w:w="4077" w:type="dxa"/>
          </w:tcPr>
          <w:p w:rsidR="00F16947" w:rsidRPr="009B0ECA" w:rsidRDefault="00F16947" w:rsidP="00733F72">
            <w:pPr>
              <w:spacing w:after="0" w:line="240" w:lineRule="auto"/>
              <w:rPr>
                <w:rFonts w:ascii="Times New Roman" w:hAnsi="Times New Roman" w:cs="Times New Roman"/>
                <w:sz w:val="28"/>
                <w:szCs w:val="28"/>
                <w:lang w:val="kk-KZ"/>
              </w:rPr>
            </w:pPr>
            <w:r w:rsidRPr="009B0ECA">
              <w:rPr>
                <w:rFonts w:ascii="Times New Roman" w:hAnsi="Times New Roman" w:cs="Times New Roman"/>
                <w:sz w:val="28"/>
                <w:szCs w:val="28"/>
                <w:lang w:val="kk-KZ"/>
              </w:rPr>
              <w:t xml:space="preserve">Жатаған </w:t>
            </w:r>
            <w:r w:rsidR="00733F72">
              <w:rPr>
                <w:rFonts w:ascii="Times New Roman" w:hAnsi="Times New Roman" w:cs="Times New Roman"/>
                <w:sz w:val="28"/>
                <w:szCs w:val="28"/>
                <w:lang w:val="kk-KZ"/>
              </w:rPr>
              <w:t>бетеге</w:t>
            </w:r>
          </w:p>
        </w:tc>
        <w:tc>
          <w:tcPr>
            <w:tcW w:w="1137"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88</w:t>
            </w:r>
          </w:p>
        </w:tc>
        <w:tc>
          <w:tcPr>
            <w:tcW w:w="1417"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w:t>
            </w:r>
          </w:p>
        </w:tc>
        <w:tc>
          <w:tcPr>
            <w:tcW w:w="1418"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w:t>
            </w:r>
          </w:p>
        </w:tc>
        <w:tc>
          <w:tcPr>
            <w:tcW w:w="1417"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w:t>
            </w:r>
          </w:p>
        </w:tc>
      </w:tr>
      <w:tr w:rsidR="00F16947" w:rsidRPr="009B0ECA" w:rsidTr="00BF2573">
        <w:trPr>
          <w:trHeight w:val="292"/>
        </w:trPr>
        <w:tc>
          <w:tcPr>
            <w:tcW w:w="4077" w:type="dxa"/>
          </w:tcPr>
          <w:p w:rsidR="00F16947" w:rsidRPr="009B0ECA" w:rsidRDefault="00733F72" w:rsidP="00BF2573">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Крылов бетегесі</w:t>
            </w:r>
          </w:p>
        </w:tc>
        <w:tc>
          <w:tcPr>
            <w:tcW w:w="1137"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w:t>
            </w:r>
          </w:p>
        </w:tc>
        <w:tc>
          <w:tcPr>
            <w:tcW w:w="1417"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13</w:t>
            </w:r>
          </w:p>
        </w:tc>
        <w:tc>
          <w:tcPr>
            <w:tcW w:w="1418"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98</w:t>
            </w:r>
          </w:p>
        </w:tc>
        <w:tc>
          <w:tcPr>
            <w:tcW w:w="1417"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100</w:t>
            </w:r>
          </w:p>
        </w:tc>
      </w:tr>
      <w:tr w:rsidR="00F16947" w:rsidRPr="009B0ECA" w:rsidTr="00BF2573">
        <w:trPr>
          <w:trHeight w:val="240"/>
        </w:trPr>
        <w:tc>
          <w:tcPr>
            <w:tcW w:w="4077" w:type="dxa"/>
          </w:tcPr>
          <w:p w:rsidR="00F16947" w:rsidRPr="009B0ECA" w:rsidRDefault="00F16947" w:rsidP="00BF2573">
            <w:pPr>
              <w:spacing w:after="0" w:line="240" w:lineRule="auto"/>
              <w:rPr>
                <w:rFonts w:ascii="Times New Roman" w:hAnsi="Times New Roman" w:cs="Times New Roman"/>
                <w:sz w:val="28"/>
                <w:szCs w:val="28"/>
                <w:lang w:val="kk-KZ"/>
              </w:rPr>
            </w:pPr>
            <w:r w:rsidRPr="009B0ECA">
              <w:rPr>
                <w:rFonts w:ascii="Times New Roman" w:hAnsi="Times New Roman" w:cs="Times New Roman"/>
                <w:sz w:val="28"/>
                <w:szCs w:val="28"/>
                <w:lang w:val="kk-KZ"/>
              </w:rPr>
              <w:t>Шалғындық қазтамақ</w:t>
            </w:r>
          </w:p>
        </w:tc>
        <w:tc>
          <w:tcPr>
            <w:tcW w:w="1137"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30</w:t>
            </w:r>
          </w:p>
        </w:tc>
        <w:tc>
          <w:tcPr>
            <w:tcW w:w="1417"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74</w:t>
            </w:r>
          </w:p>
        </w:tc>
        <w:tc>
          <w:tcPr>
            <w:tcW w:w="1418"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70</w:t>
            </w:r>
          </w:p>
        </w:tc>
        <w:tc>
          <w:tcPr>
            <w:tcW w:w="1417"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80</w:t>
            </w:r>
          </w:p>
        </w:tc>
      </w:tr>
      <w:tr w:rsidR="00F16947" w:rsidRPr="009B0ECA" w:rsidTr="00BF2573">
        <w:trPr>
          <w:trHeight w:val="343"/>
        </w:trPr>
        <w:tc>
          <w:tcPr>
            <w:tcW w:w="4077" w:type="dxa"/>
          </w:tcPr>
          <w:p w:rsidR="00F16947" w:rsidRPr="009B0ECA" w:rsidRDefault="00733F72" w:rsidP="00BF2573">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Бәйшеше</w:t>
            </w:r>
            <w:r w:rsidR="001F4FBD">
              <w:rPr>
                <w:rFonts w:ascii="Times New Roman" w:hAnsi="Times New Roman" w:cs="Times New Roman"/>
                <w:sz w:val="28"/>
                <w:szCs w:val="28"/>
                <w:lang w:val="kk-KZ"/>
              </w:rPr>
              <w:t>к</w:t>
            </w:r>
          </w:p>
        </w:tc>
        <w:tc>
          <w:tcPr>
            <w:tcW w:w="1137"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52</w:t>
            </w:r>
          </w:p>
        </w:tc>
        <w:tc>
          <w:tcPr>
            <w:tcW w:w="1417"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38</w:t>
            </w:r>
          </w:p>
        </w:tc>
        <w:tc>
          <w:tcPr>
            <w:tcW w:w="1418"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w:t>
            </w:r>
          </w:p>
        </w:tc>
        <w:tc>
          <w:tcPr>
            <w:tcW w:w="1417"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w:t>
            </w:r>
          </w:p>
        </w:tc>
      </w:tr>
      <w:tr w:rsidR="00F16947" w:rsidRPr="009B0ECA" w:rsidTr="00BF2573">
        <w:trPr>
          <w:trHeight w:val="278"/>
        </w:trPr>
        <w:tc>
          <w:tcPr>
            <w:tcW w:w="4077" w:type="dxa"/>
          </w:tcPr>
          <w:p w:rsidR="00F16947" w:rsidRPr="009B0ECA" w:rsidRDefault="00F16947" w:rsidP="00BF2573">
            <w:pPr>
              <w:spacing w:after="0" w:line="240" w:lineRule="auto"/>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Аласа сабақты м</w:t>
            </w:r>
            <w:proofErr w:type="spellStart"/>
            <w:r w:rsidRPr="009B0ECA">
              <w:rPr>
                <w:rFonts w:ascii="Times New Roman" w:hAnsi="Times New Roman" w:cs="Times New Roman"/>
                <w:sz w:val="28"/>
                <w:szCs w:val="28"/>
              </w:rPr>
              <w:t>анжетка</w:t>
            </w:r>
            <w:proofErr w:type="spellEnd"/>
            <w:r w:rsidRPr="009B0ECA">
              <w:rPr>
                <w:rFonts w:ascii="Times New Roman" w:hAnsi="Times New Roman" w:cs="Times New Roman"/>
                <w:sz w:val="28"/>
                <w:szCs w:val="28"/>
              </w:rPr>
              <w:t xml:space="preserve"> </w:t>
            </w:r>
          </w:p>
        </w:tc>
        <w:tc>
          <w:tcPr>
            <w:tcW w:w="1137"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36</w:t>
            </w:r>
          </w:p>
        </w:tc>
        <w:tc>
          <w:tcPr>
            <w:tcW w:w="1417"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36</w:t>
            </w:r>
          </w:p>
        </w:tc>
        <w:tc>
          <w:tcPr>
            <w:tcW w:w="1418"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2</w:t>
            </w:r>
          </w:p>
        </w:tc>
        <w:tc>
          <w:tcPr>
            <w:tcW w:w="1417"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2</w:t>
            </w:r>
          </w:p>
        </w:tc>
      </w:tr>
      <w:tr w:rsidR="00F16947" w:rsidRPr="009B0ECA" w:rsidTr="00BF2573">
        <w:trPr>
          <w:trHeight w:val="225"/>
        </w:trPr>
        <w:tc>
          <w:tcPr>
            <w:tcW w:w="4077" w:type="dxa"/>
          </w:tcPr>
          <w:p w:rsidR="00F16947" w:rsidRPr="009B0ECA" w:rsidRDefault="00F16947" w:rsidP="00BF2573">
            <w:pPr>
              <w:spacing w:after="0" w:line="240" w:lineRule="auto"/>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Жіңішке сабақты шөп</w:t>
            </w:r>
          </w:p>
        </w:tc>
        <w:tc>
          <w:tcPr>
            <w:tcW w:w="1137"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w:t>
            </w:r>
          </w:p>
        </w:tc>
        <w:tc>
          <w:tcPr>
            <w:tcW w:w="1417"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90</w:t>
            </w:r>
          </w:p>
        </w:tc>
        <w:tc>
          <w:tcPr>
            <w:tcW w:w="1418"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6</w:t>
            </w:r>
          </w:p>
        </w:tc>
        <w:tc>
          <w:tcPr>
            <w:tcW w:w="1417"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w:t>
            </w:r>
          </w:p>
        </w:tc>
      </w:tr>
      <w:tr w:rsidR="00F16947" w:rsidRPr="009B0ECA" w:rsidTr="00BF2573">
        <w:trPr>
          <w:trHeight w:val="316"/>
        </w:trPr>
        <w:tc>
          <w:tcPr>
            <w:tcW w:w="4077" w:type="dxa"/>
          </w:tcPr>
          <w:p w:rsidR="00F16947" w:rsidRPr="009B0ECA" w:rsidRDefault="00F16947" w:rsidP="00BF2573">
            <w:pPr>
              <w:spacing w:after="0" w:line="240" w:lineRule="auto"/>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Т</w:t>
            </w:r>
            <w:proofErr w:type="spellStart"/>
            <w:r w:rsidRPr="009B0ECA">
              <w:rPr>
                <w:rFonts w:ascii="Times New Roman" w:hAnsi="Times New Roman" w:cs="Times New Roman"/>
                <w:sz w:val="28"/>
                <w:szCs w:val="28"/>
              </w:rPr>
              <w:t>яньшан</w:t>
            </w:r>
            <w:proofErr w:type="spellEnd"/>
            <w:r w:rsidRPr="009B0ECA">
              <w:rPr>
                <w:rFonts w:ascii="Times New Roman" w:hAnsi="Times New Roman" w:cs="Times New Roman"/>
                <w:sz w:val="28"/>
                <w:szCs w:val="28"/>
                <w:lang w:val="kk-KZ"/>
              </w:rPr>
              <w:t xml:space="preserve"> сүттігені</w:t>
            </w:r>
          </w:p>
        </w:tc>
        <w:tc>
          <w:tcPr>
            <w:tcW w:w="1137"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w:t>
            </w:r>
          </w:p>
        </w:tc>
        <w:tc>
          <w:tcPr>
            <w:tcW w:w="1417"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22</w:t>
            </w:r>
          </w:p>
        </w:tc>
        <w:tc>
          <w:tcPr>
            <w:tcW w:w="1418"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20</w:t>
            </w:r>
          </w:p>
        </w:tc>
        <w:tc>
          <w:tcPr>
            <w:tcW w:w="1417"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14</w:t>
            </w:r>
          </w:p>
        </w:tc>
      </w:tr>
      <w:tr w:rsidR="00F16947" w:rsidRPr="009B0ECA" w:rsidTr="00BF2573">
        <w:trPr>
          <w:trHeight w:val="264"/>
        </w:trPr>
        <w:tc>
          <w:tcPr>
            <w:tcW w:w="4077" w:type="dxa"/>
          </w:tcPr>
          <w:p w:rsidR="00F16947" w:rsidRPr="009B0ECA" w:rsidRDefault="00F16947" w:rsidP="00BF2573">
            <w:pPr>
              <w:spacing w:after="0" w:line="240" w:lineRule="auto"/>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Далалық т</w:t>
            </w:r>
            <w:proofErr w:type="spellStart"/>
            <w:r w:rsidRPr="009B0ECA">
              <w:rPr>
                <w:rFonts w:ascii="Times New Roman" w:hAnsi="Times New Roman" w:cs="Times New Roman"/>
                <w:sz w:val="28"/>
                <w:szCs w:val="28"/>
              </w:rPr>
              <w:t>имофеевка</w:t>
            </w:r>
            <w:proofErr w:type="spellEnd"/>
            <w:r w:rsidRPr="009B0ECA">
              <w:rPr>
                <w:rFonts w:ascii="Times New Roman" w:hAnsi="Times New Roman" w:cs="Times New Roman"/>
                <w:sz w:val="28"/>
                <w:szCs w:val="28"/>
              </w:rPr>
              <w:t xml:space="preserve"> </w:t>
            </w:r>
          </w:p>
        </w:tc>
        <w:tc>
          <w:tcPr>
            <w:tcW w:w="1137"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w:t>
            </w:r>
          </w:p>
        </w:tc>
        <w:tc>
          <w:tcPr>
            <w:tcW w:w="1417"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6</w:t>
            </w:r>
          </w:p>
        </w:tc>
        <w:tc>
          <w:tcPr>
            <w:tcW w:w="1418"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4</w:t>
            </w:r>
          </w:p>
        </w:tc>
        <w:tc>
          <w:tcPr>
            <w:tcW w:w="1417"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4</w:t>
            </w:r>
          </w:p>
        </w:tc>
      </w:tr>
      <w:tr w:rsidR="00F16947" w:rsidRPr="009B0ECA" w:rsidTr="00BF2573">
        <w:trPr>
          <w:trHeight w:val="353"/>
        </w:trPr>
        <w:tc>
          <w:tcPr>
            <w:tcW w:w="4077" w:type="dxa"/>
          </w:tcPr>
          <w:p w:rsidR="00F16947" w:rsidRPr="009B0ECA" w:rsidRDefault="00F16947" w:rsidP="00BF2573">
            <w:pPr>
              <w:spacing w:after="0" w:line="240" w:lineRule="auto"/>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С</w:t>
            </w:r>
            <w:proofErr w:type="spellStart"/>
            <w:r w:rsidRPr="009B0ECA">
              <w:rPr>
                <w:rFonts w:ascii="Times New Roman" w:hAnsi="Times New Roman" w:cs="Times New Roman"/>
                <w:sz w:val="28"/>
                <w:szCs w:val="28"/>
              </w:rPr>
              <w:t>антолин</w:t>
            </w:r>
            <w:proofErr w:type="spellEnd"/>
            <w:r w:rsidRPr="009B0ECA">
              <w:rPr>
                <w:rFonts w:ascii="Times New Roman" w:hAnsi="Times New Roman" w:cs="Times New Roman"/>
                <w:sz w:val="28"/>
                <w:szCs w:val="28"/>
                <w:lang w:val="kk-KZ"/>
              </w:rPr>
              <w:t>а жапыр</w:t>
            </w:r>
            <w:r>
              <w:rPr>
                <w:rFonts w:ascii="Times New Roman" w:hAnsi="Times New Roman" w:cs="Times New Roman"/>
                <w:sz w:val="28"/>
                <w:szCs w:val="28"/>
                <w:lang w:val="kk-KZ"/>
              </w:rPr>
              <w:t>а</w:t>
            </w:r>
            <w:r w:rsidRPr="009B0ECA">
              <w:rPr>
                <w:rFonts w:ascii="Times New Roman" w:hAnsi="Times New Roman" w:cs="Times New Roman"/>
                <w:sz w:val="28"/>
                <w:szCs w:val="28"/>
                <w:lang w:val="kk-KZ"/>
              </w:rPr>
              <w:t>қты жусан</w:t>
            </w:r>
          </w:p>
        </w:tc>
        <w:tc>
          <w:tcPr>
            <w:tcW w:w="1137"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w:t>
            </w:r>
          </w:p>
        </w:tc>
        <w:tc>
          <w:tcPr>
            <w:tcW w:w="1417"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w:t>
            </w:r>
          </w:p>
        </w:tc>
        <w:tc>
          <w:tcPr>
            <w:tcW w:w="1418"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w:t>
            </w:r>
          </w:p>
        </w:tc>
        <w:tc>
          <w:tcPr>
            <w:tcW w:w="1417"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2</w:t>
            </w:r>
          </w:p>
        </w:tc>
      </w:tr>
      <w:tr w:rsidR="00F16947" w:rsidRPr="009B0ECA" w:rsidTr="00BF2573">
        <w:trPr>
          <w:trHeight w:val="288"/>
        </w:trPr>
        <w:tc>
          <w:tcPr>
            <w:tcW w:w="4077" w:type="dxa"/>
          </w:tcPr>
          <w:p w:rsidR="00F16947" w:rsidRPr="009B0ECA" w:rsidRDefault="00F16947" w:rsidP="00BF2573">
            <w:pPr>
              <w:spacing w:after="0" w:line="240" w:lineRule="auto"/>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З</w:t>
            </w:r>
            <w:proofErr w:type="spellStart"/>
            <w:r w:rsidRPr="009B0ECA">
              <w:rPr>
                <w:rFonts w:ascii="Times New Roman" w:hAnsi="Times New Roman" w:cs="Times New Roman"/>
                <w:sz w:val="28"/>
                <w:szCs w:val="28"/>
              </w:rPr>
              <w:t>еравшан</w:t>
            </w:r>
            <w:proofErr w:type="spellEnd"/>
            <w:r w:rsidRPr="009B0ECA">
              <w:rPr>
                <w:rFonts w:ascii="Times New Roman" w:hAnsi="Times New Roman" w:cs="Times New Roman"/>
                <w:sz w:val="28"/>
                <w:szCs w:val="28"/>
                <w:lang w:val="kk-KZ"/>
              </w:rPr>
              <w:t xml:space="preserve">дық тімиян </w:t>
            </w:r>
          </w:p>
        </w:tc>
        <w:tc>
          <w:tcPr>
            <w:tcW w:w="1137"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w:t>
            </w:r>
          </w:p>
          <w:p w:rsidR="00F16947" w:rsidRPr="009B0ECA" w:rsidRDefault="00F16947" w:rsidP="00BF2573">
            <w:pPr>
              <w:spacing w:after="0" w:line="240" w:lineRule="auto"/>
              <w:jc w:val="center"/>
              <w:rPr>
                <w:rFonts w:ascii="Times New Roman" w:hAnsi="Times New Roman" w:cs="Times New Roman"/>
                <w:sz w:val="28"/>
                <w:szCs w:val="28"/>
              </w:rPr>
            </w:pPr>
          </w:p>
        </w:tc>
        <w:tc>
          <w:tcPr>
            <w:tcW w:w="1417"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w:t>
            </w:r>
          </w:p>
          <w:p w:rsidR="00F16947" w:rsidRPr="009B0ECA" w:rsidRDefault="00F16947" w:rsidP="00BF2573">
            <w:pPr>
              <w:spacing w:after="0" w:line="240" w:lineRule="auto"/>
              <w:jc w:val="center"/>
              <w:rPr>
                <w:rFonts w:ascii="Times New Roman" w:hAnsi="Times New Roman" w:cs="Times New Roman"/>
                <w:sz w:val="28"/>
                <w:szCs w:val="28"/>
              </w:rPr>
            </w:pPr>
          </w:p>
        </w:tc>
        <w:tc>
          <w:tcPr>
            <w:tcW w:w="1418"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w:t>
            </w:r>
          </w:p>
          <w:p w:rsidR="00F16947" w:rsidRPr="009B0ECA" w:rsidRDefault="00F16947" w:rsidP="00BF2573">
            <w:pPr>
              <w:spacing w:after="0" w:line="240" w:lineRule="auto"/>
              <w:jc w:val="center"/>
              <w:rPr>
                <w:rFonts w:ascii="Times New Roman" w:hAnsi="Times New Roman" w:cs="Times New Roman"/>
                <w:sz w:val="28"/>
                <w:szCs w:val="28"/>
              </w:rPr>
            </w:pPr>
          </w:p>
        </w:tc>
        <w:tc>
          <w:tcPr>
            <w:tcW w:w="1417" w:type="dxa"/>
          </w:tcPr>
          <w:p w:rsidR="00F16947" w:rsidRPr="009B0ECA" w:rsidRDefault="00F16947" w:rsidP="00BF2573">
            <w:pPr>
              <w:spacing w:after="0" w:line="240" w:lineRule="auto"/>
              <w:jc w:val="center"/>
              <w:rPr>
                <w:rFonts w:ascii="Times New Roman" w:hAnsi="Times New Roman" w:cs="Times New Roman"/>
                <w:sz w:val="28"/>
                <w:szCs w:val="28"/>
              </w:rPr>
            </w:pPr>
            <w:r w:rsidRPr="009B0ECA">
              <w:rPr>
                <w:rFonts w:ascii="Times New Roman" w:hAnsi="Times New Roman" w:cs="Times New Roman"/>
                <w:sz w:val="28"/>
                <w:szCs w:val="28"/>
              </w:rPr>
              <w:t>10</w:t>
            </w:r>
          </w:p>
          <w:p w:rsidR="00F16947" w:rsidRPr="009B0ECA" w:rsidRDefault="00F16947" w:rsidP="00BF2573">
            <w:pPr>
              <w:spacing w:after="0" w:line="240" w:lineRule="auto"/>
              <w:jc w:val="center"/>
              <w:rPr>
                <w:rFonts w:ascii="Times New Roman" w:hAnsi="Times New Roman" w:cs="Times New Roman"/>
                <w:sz w:val="28"/>
                <w:szCs w:val="28"/>
              </w:rPr>
            </w:pPr>
          </w:p>
        </w:tc>
      </w:tr>
    </w:tbl>
    <w:p w:rsidR="00F16947" w:rsidRDefault="00F16947" w:rsidP="00EF72D2">
      <w:pPr>
        <w:spacing w:after="0" w:line="240" w:lineRule="auto"/>
        <w:ind w:firstLine="709"/>
        <w:contextualSpacing/>
        <w:jc w:val="both"/>
        <w:rPr>
          <w:rFonts w:ascii="Times New Roman" w:hAnsi="Times New Roman" w:cs="Times New Roman"/>
          <w:sz w:val="28"/>
          <w:szCs w:val="28"/>
          <w:lang w:val="kk-KZ"/>
        </w:rPr>
      </w:pPr>
    </w:p>
    <w:p w:rsidR="00F16947" w:rsidRDefault="00F16947" w:rsidP="00EF72D2">
      <w:pPr>
        <w:spacing w:after="0" w:line="240" w:lineRule="auto"/>
        <w:ind w:firstLine="709"/>
        <w:contextualSpacing/>
        <w:jc w:val="both"/>
        <w:rPr>
          <w:rFonts w:ascii="Times New Roman" w:hAnsi="Times New Roman" w:cs="Times New Roman"/>
          <w:sz w:val="28"/>
          <w:szCs w:val="28"/>
          <w:lang w:val="kk-KZ"/>
        </w:rPr>
      </w:pPr>
    </w:p>
    <w:p w:rsidR="00EF72D2" w:rsidRPr="009B0ECA" w:rsidRDefault="00EF72D2" w:rsidP="00EF72D2">
      <w:pPr>
        <w:spacing w:after="0" w:line="240" w:lineRule="auto"/>
        <w:ind w:firstLine="709"/>
        <w:contextualSpacing/>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 xml:space="preserve">Шөптесінді түрлердің кездесуі оңтүстік беткей бөліктері бойынша біршама бір типті десе де болады (су айрығынан басқасы). Жалпы түрлерге шалғынды қазтамақ, крылов </w:t>
      </w:r>
      <w:r w:rsidR="000C4434">
        <w:rPr>
          <w:rFonts w:ascii="Times New Roman" w:hAnsi="Times New Roman" w:cs="Times New Roman"/>
          <w:sz w:val="28"/>
          <w:szCs w:val="28"/>
          <w:lang w:val="kk-KZ"/>
        </w:rPr>
        <w:t>бетегесі</w:t>
      </w:r>
      <w:r w:rsidRPr="009B0ECA">
        <w:rPr>
          <w:rFonts w:ascii="Times New Roman" w:hAnsi="Times New Roman" w:cs="Times New Roman"/>
          <w:sz w:val="28"/>
          <w:szCs w:val="28"/>
          <w:lang w:val="kk-KZ"/>
        </w:rPr>
        <w:t>, тяньшандық сүттіген жатады.  Беткейдің төменгі бөлігінде сантолин</w:t>
      </w:r>
      <w:r w:rsidR="000C4434">
        <w:rPr>
          <w:rFonts w:ascii="Times New Roman" w:hAnsi="Times New Roman" w:cs="Times New Roman"/>
          <w:sz w:val="28"/>
          <w:szCs w:val="28"/>
          <w:lang w:val="kk-KZ"/>
        </w:rPr>
        <w:t>а жапырақты жусан, зеравшан тім</w:t>
      </w:r>
      <w:r w:rsidR="00FF278D">
        <w:rPr>
          <w:rFonts w:ascii="Times New Roman" w:hAnsi="Times New Roman" w:cs="Times New Roman"/>
          <w:sz w:val="28"/>
          <w:szCs w:val="28"/>
          <w:lang w:val="kk-KZ"/>
        </w:rPr>
        <w:t>и</w:t>
      </w:r>
      <w:r w:rsidRPr="009B0ECA">
        <w:rPr>
          <w:rFonts w:ascii="Times New Roman" w:hAnsi="Times New Roman" w:cs="Times New Roman"/>
          <w:sz w:val="28"/>
          <w:szCs w:val="28"/>
          <w:lang w:val="kk-KZ"/>
        </w:rPr>
        <w:t>янының пайда болуын беткейдің ылдилылығының көбеюімен түсіндіреді.</w:t>
      </w:r>
    </w:p>
    <w:p w:rsidR="00EF72D2" w:rsidRPr="009B0ECA" w:rsidRDefault="00EF72D2" w:rsidP="00EF72D2">
      <w:pPr>
        <w:spacing w:after="0" w:line="240" w:lineRule="auto"/>
        <w:ind w:firstLine="709"/>
        <w:contextualSpacing/>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Төменгі бөліктегі беткейдің ылдилылығының көбеюі топырақтың температуралық режимінің көбеюіне әсер етіп, ксерофиттер: сантолина ж</w:t>
      </w:r>
      <w:r w:rsidR="00C54EAB">
        <w:rPr>
          <w:rFonts w:ascii="Times New Roman" w:hAnsi="Times New Roman" w:cs="Times New Roman"/>
          <w:sz w:val="28"/>
          <w:szCs w:val="28"/>
          <w:lang w:val="kk-KZ"/>
        </w:rPr>
        <w:t>апырақты жусан мен зеравшан тім</w:t>
      </w:r>
      <w:r w:rsidR="00FF278D">
        <w:rPr>
          <w:rFonts w:ascii="Times New Roman" w:hAnsi="Times New Roman" w:cs="Times New Roman"/>
          <w:sz w:val="28"/>
          <w:szCs w:val="28"/>
          <w:lang w:val="kk-KZ"/>
        </w:rPr>
        <w:t>и</w:t>
      </w:r>
      <w:r w:rsidRPr="009B0ECA">
        <w:rPr>
          <w:rFonts w:ascii="Times New Roman" w:hAnsi="Times New Roman" w:cs="Times New Roman"/>
          <w:sz w:val="28"/>
          <w:szCs w:val="28"/>
          <w:lang w:val="kk-KZ"/>
        </w:rPr>
        <w:t>янының па</w:t>
      </w:r>
      <w:r w:rsidR="00374F07">
        <w:rPr>
          <w:rFonts w:ascii="Times New Roman" w:hAnsi="Times New Roman" w:cs="Times New Roman"/>
          <w:sz w:val="28"/>
          <w:szCs w:val="28"/>
          <w:lang w:val="kk-KZ"/>
        </w:rPr>
        <w:t>йда болуына өз салдарын тигізді</w:t>
      </w:r>
      <w:r w:rsidR="00374F07" w:rsidRPr="00374F07">
        <w:rPr>
          <w:rFonts w:ascii="Times New Roman" w:hAnsi="Times New Roman" w:cs="Times New Roman"/>
          <w:sz w:val="28"/>
          <w:szCs w:val="28"/>
          <w:lang w:val="kk-KZ"/>
        </w:rPr>
        <w:t xml:space="preserve"> </w:t>
      </w:r>
      <w:r w:rsidR="00374F07" w:rsidRPr="00F20475">
        <w:rPr>
          <w:rFonts w:ascii="Times New Roman" w:hAnsi="Times New Roman" w:cs="Times New Roman"/>
          <w:sz w:val="28"/>
          <w:szCs w:val="28"/>
          <w:lang w:val="kk-KZ"/>
        </w:rPr>
        <w:t>[</w:t>
      </w:r>
      <w:r w:rsidR="00F20475" w:rsidRPr="00F20475">
        <w:rPr>
          <w:rFonts w:ascii="Times New Roman" w:hAnsi="Times New Roman" w:cs="Times New Roman"/>
          <w:sz w:val="28"/>
          <w:szCs w:val="28"/>
          <w:lang w:val="kk-KZ"/>
        </w:rPr>
        <w:t>91, 92</w:t>
      </w:r>
      <w:r w:rsidR="00374F07" w:rsidRPr="00F20475">
        <w:rPr>
          <w:rFonts w:ascii="Times New Roman" w:hAnsi="Times New Roman" w:cs="Times New Roman"/>
          <w:sz w:val="28"/>
          <w:szCs w:val="28"/>
          <w:lang w:val="kk-KZ"/>
        </w:rPr>
        <w:t>].</w:t>
      </w:r>
      <w:r w:rsidR="00374F07" w:rsidRPr="009B0ECA">
        <w:rPr>
          <w:rFonts w:ascii="Times New Roman" w:hAnsi="Times New Roman" w:cs="Times New Roman"/>
          <w:sz w:val="28"/>
          <w:szCs w:val="28"/>
          <w:lang w:val="kk-KZ"/>
        </w:rPr>
        <w:t xml:space="preserve">     </w:t>
      </w:r>
    </w:p>
    <w:p w:rsidR="00EF72D2" w:rsidRPr="009B0ECA" w:rsidRDefault="00EF72D2" w:rsidP="00EF72D2">
      <w:pPr>
        <w:spacing w:after="0" w:line="240" w:lineRule="auto"/>
        <w:ind w:firstLine="709"/>
        <w:contextualSpacing/>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Жоғарғы ылдилылық топырақтың өте жиі шайылуына әкеліп соқты.</w:t>
      </w:r>
    </w:p>
    <w:p w:rsidR="00EF72D2" w:rsidRPr="009B0ECA" w:rsidRDefault="00EF72D2" w:rsidP="00EF72D2">
      <w:pPr>
        <w:spacing w:after="0" w:line="240" w:lineRule="auto"/>
        <w:ind w:firstLine="709"/>
        <w:contextualSpacing/>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 xml:space="preserve">Оңтүстік беткейдің су айрығында </w:t>
      </w:r>
      <w:r w:rsidR="00C54EAB">
        <w:rPr>
          <w:rFonts w:ascii="Times New Roman" w:hAnsi="Times New Roman" w:cs="Times New Roman"/>
          <w:sz w:val="28"/>
          <w:szCs w:val="28"/>
          <w:lang w:val="kk-KZ"/>
        </w:rPr>
        <w:t>бетегелер</w:t>
      </w:r>
      <w:r w:rsidRPr="009B0ECA">
        <w:rPr>
          <w:rFonts w:ascii="Times New Roman" w:hAnsi="Times New Roman" w:cs="Times New Roman"/>
          <w:sz w:val="28"/>
          <w:szCs w:val="28"/>
          <w:lang w:val="kk-KZ"/>
        </w:rPr>
        <w:t xml:space="preserve"> қауымдастығы тараған. Осы қауымдастыққа кіретін түрлерден басқа бұл жерде манжетка, </w:t>
      </w:r>
      <w:r w:rsidR="00C54EAB">
        <w:rPr>
          <w:rFonts w:ascii="Times New Roman" w:hAnsi="Times New Roman" w:cs="Times New Roman"/>
          <w:sz w:val="28"/>
          <w:szCs w:val="28"/>
          <w:lang w:val="kk-KZ"/>
        </w:rPr>
        <w:t>бәйшешек си</w:t>
      </w:r>
      <w:r w:rsidRPr="009B0ECA">
        <w:rPr>
          <w:rFonts w:ascii="Times New Roman" w:hAnsi="Times New Roman" w:cs="Times New Roman"/>
          <w:sz w:val="28"/>
          <w:szCs w:val="28"/>
          <w:lang w:val="kk-KZ"/>
        </w:rPr>
        <w:t>яқты өсімдіктер кездеседі. Оңтүсті</w:t>
      </w:r>
      <w:r w:rsidR="008245EF">
        <w:rPr>
          <w:rFonts w:ascii="Times New Roman" w:hAnsi="Times New Roman" w:cs="Times New Roman"/>
          <w:sz w:val="28"/>
          <w:szCs w:val="28"/>
          <w:lang w:val="kk-KZ"/>
        </w:rPr>
        <w:t>к беткейдің су айрығында альпілік</w:t>
      </w:r>
      <w:r w:rsidRPr="009B0ECA">
        <w:rPr>
          <w:rFonts w:ascii="Times New Roman" w:hAnsi="Times New Roman" w:cs="Times New Roman"/>
          <w:sz w:val="28"/>
          <w:szCs w:val="28"/>
          <w:lang w:val="kk-KZ"/>
        </w:rPr>
        <w:t xml:space="preserve"> тимофеевка сияқты ксерофит өсімдіктердің жоқтығы, бұл жер оңтүстің беткейдің басқа бөліктерімен салыстырғанда біршама ылғалдылығын көрсетеді.</w:t>
      </w:r>
    </w:p>
    <w:p w:rsidR="00EF72D2" w:rsidRPr="009B0ECA" w:rsidRDefault="00EF72D2" w:rsidP="00EF72D2">
      <w:pPr>
        <w:spacing w:after="0" w:line="240" w:lineRule="auto"/>
        <w:contextualSpacing/>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ab/>
        <w:t>Зерттеген беткей эрозиялық денудациялық генезиске жатады, шалғынды далалық өсімдіктермен жақсы шымданған. Беткейдің ұзына бойына топырақ типтерінің пайыздық бөлінуі шамамен төмендегіше болады: субальпілік шалғынды - 30%, субальпілік далалық  – 43%  және субальпілік шалғынды–далалық - 27%. Беткейдің су айрығы бөлігіне элювиалды ландшафт тән. Топырағы шалғынды субальпілік ұсақ кескінді, әлсіз шайылған, а</w:t>
      </w:r>
      <w:r w:rsidR="008E142B">
        <w:rPr>
          <w:rFonts w:ascii="Times New Roman" w:hAnsi="Times New Roman" w:cs="Times New Roman"/>
          <w:sz w:val="28"/>
          <w:szCs w:val="28"/>
          <w:lang w:val="kk-KZ"/>
        </w:rPr>
        <w:t>у</w:t>
      </w:r>
      <w:r w:rsidRPr="009B0ECA">
        <w:rPr>
          <w:rFonts w:ascii="Times New Roman" w:hAnsi="Times New Roman" w:cs="Times New Roman"/>
          <w:sz w:val="28"/>
          <w:szCs w:val="28"/>
          <w:lang w:val="kk-KZ"/>
        </w:rPr>
        <w:t>ыр құмдауытты.  Жоғары шымтезекті қабат қою қоңыр түсті, ылғалды, түйіршікті шаңды структуралы.</w:t>
      </w:r>
    </w:p>
    <w:p w:rsidR="00EF72D2" w:rsidRPr="009B0ECA" w:rsidRDefault="00EF72D2" w:rsidP="00EF72D2">
      <w:pPr>
        <w:spacing w:after="0" w:line="240" w:lineRule="auto"/>
        <w:contextualSpacing/>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ab/>
        <w:t>Беткейдің жоғарғы бөлігі</w:t>
      </w:r>
      <w:r w:rsidR="00174B1B">
        <w:rPr>
          <w:rFonts w:ascii="Times New Roman" w:hAnsi="Times New Roman" w:cs="Times New Roman"/>
          <w:sz w:val="28"/>
          <w:szCs w:val="28"/>
          <w:lang w:val="kk-KZ"/>
        </w:rPr>
        <w:t>н</w:t>
      </w:r>
      <w:r w:rsidRPr="009B0ECA">
        <w:rPr>
          <w:rFonts w:ascii="Times New Roman" w:hAnsi="Times New Roman" w:cs="Times New Roman"/>
          <w:sz w:val="28"/>
          <w:szCs w:val="28"/>
          <w:lang w:val="kk-KZ"/>
        </w:rPr>
        <w:t xml:space="preserve"> трансэлювиалды ландшафты алып жатыр. Бұл аумақ шалғынды өсімдіктердің астында орналасқан, жағдайы қанағаттанарлық, әр жерде бір аршалар кездеседі. Топырағы шалғынды далалық, субальпілік, орташа кескінді.  Жайылымдық жер шалғынды аласа шөп жамылғысымен  80%  көмкерілген. Топырағы шалғынды - далалық ұсақ кескінді, әлсіз шайылған, құмдауытты.</w:t>
      </w:r>
    </w:p>
    <w:p w:rsidR="00EF72D2" w:rsidRPr="009B0ECA" w:rsidRDefault="00EF72D2" w:rsidP="00EF72D2">
      <w:pPr>
        <w:spacing w:after="0" w:line="240" w:lineRule="auto"/>
        <w:ind w:firstLine="709"/>
        <w:contextualSpacing/>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Трансаккумулятивті ландшафт төменгі бөліктің тік беткейінде орналасқан. Микробедер тегіс емес, кедір-бұдырлы. Жердің беті  70-80% - ға жақсы шымдалған. Топырағы шалғынды-далалық орташа кескінді, ауыр құмдауытты. Қарашірік қабаты қоңыр түсті, ылғалды, шаңды, борпылдақ. Топырақтың аздап қуаттылығы және су айрығындағы шымдалған қабаттың  беті, беткейдің қалған барлық бөліктерінде бұл көрсеткіштер шамамен жақын.</w:t>
      </w:r>
    </w:p>
    <w:p w:rsidR="00EF72D2" w:rsidRPr="009B0ECA" w:rsidRDefault="00EF72D2" w:rsidP="00EF72D2">
      <w:pPr>
        <w:spacing w:after="0" w:line="240" w:lineRule="auto"/>
        <w:ind w:firstLine="709"/>
        <w:contextualSpacing/>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Оңтүстік беткейдің науалары мен жалдары бойынша флористикалық құрамы мен оның биометриялық көрсеткіштерін зерттеу оларды өсіп-өну жағдайларының әртүрлі түрлеріне жатқызуға мүмкіндік береді.</w:t>
      </w:r>
    </w:p>
    <w:p w:rsidR="008A48DC" w:rsidRDefault="00EF72D2" w:rsidP="00EF72D2">
      <w:pPr>
        <w:tabs>
          <w:tab w:val="left" w:pos="3178"/>
        </w:tabs>
        <w:spacing w:after="0" w:line="240" w:lineRule="auto"/>
        <w:ind w:firstLine="709"/>
        <w:contextualSpacing/>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 xml:space="preserve">Сонымен, қарастырылып отырған рельеф элементтері үшін флористикалық құрамның жалпы коэффициенті тек 14-20% құрайды. </w:t>
      </w:r>
      <w:r w:rsidR="008A48DC">
        <w:rPr>
          <w:rFonts w:ascii="Times New Roman" w:hAnsi="Times New Roman" w:cs="Times New Roman"/>
          <w:sz w:val="28"/>
          <w:szCs w:val="28"/>
          <w:lang w:val="kk-KZ"/>
        </w:rPr>
        <w:t xml:space="preserve">Оңтүстік беткейдің жалында </w:t>
      </w:r>
      <w:r w:rsidR="00E35572">
        <w:rPr>
          <w:rFonts w:ascii="Times New Roman" w:hAnsi="Times New Roman" w:cs="Times New Roman"/>
          <w:sz w:val="28"/>
          <w:szCs w:val="28"/>
          <w:lang w:val="kk-KZ"/>
        </w:rPr>
        <w:t>зеравшан тімиянының (ксерофиттердің), іле жіңішке шөбінің болуы</w:t>
      </w:r>
      <w:r w:rsidR="00D23133">
        <w:rPr>
          <w:rFonts w:ascii="Times New Roman" w:hAnsi="Times New Roman" w:cs="Times New Roman"/>
          <w:sz w:val="28"/>
          <w:szCs w:val="28"/>
          <w:lang w:val="kk-KZ"/>
        </w:rPr>
        <w:t xml:space="preserve"> о</w:t>
      </w:r>
      <w:r w:rsidR="00D23133" w:rsidRPr="009B0ECA">
        <w:rPr>
          <w:rFonts w:ascii="Times New Roman" w:hAnsi="Times New Roman" w:cs="Times New Roman"/>
          <w:sz w:val="28"/>
          <w:szCs w:val="28"/>
          <w:lang w:val="kk-KZ"/>
        </w:rPr>
        <w:t>ңтүстік беткейдің науасына қа</w:t>
      </w:r>
      <w:r w:rsidR="00D23133">
        <w:rPr>
          <w:rFonts w:ascii="Times New Roman" w:hAnsi="Times New Roman" w:cs="Times New Roman"/>
          <w:sz w:val="28"/>
          <w:szCs w:val="28"/>
          <w:lang w:val="kk-KZ"/>
        </w:rPr>
        <w:t>рағанда құрғақ екенін көрсетеді</w:t>
      </w:r>
      <w:r w:rsidR="00D23133" w:rsidRPr="009B0ECA">
        <w:rPr>
          <w:rFonts w:ascii="Times New Roman" w:hAnsi="Times New Roman" w:cs="Times New Roman"/>
          <w:sz w:val="28"/>
          <w:szCs w:val="28"/>
          <w:lang w:val="kk-KZ"/>
        </w:rPr>
        <w:t>.</w:t>
      </w:r>
    </w:p>
    <w:p w:rsidR="00EF72D2" w:rsidRPr="009B0ECA" w:rsidRDefault="00EF72D2" w:rsidP="00EF72D2">
      <w:pPr>
        <w:tabs>
          <w:tab w:val="left" w:pos="3178"/>
        </w:tabs>
        <w:spacing w:after="0" w:line="240" w:lineRule="auto"/>
        <w:ind w:firstLine="709"/>
        <w:contextualSpacing/>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 xml:space="preserve">Қарастырылып отырған рельеф элементтеріндегі фитоценоздардың қосылуы жабық-диффузды. </w:t>
      </w:r>
      <w:r w:rsidR="00623EBA">
        <w:rPr>
          <w:rFonts w:ascii="Times New Roman" w:hAnsi="Times New Roman" w:cs="Times New Roman"/>
          <w:sz w:val="28"/>
          <w:szCs w:val="28"/>
          <w:lang w:val="kk-KZ"/>
        </w:rPr>
        <w:t>Жоғарғы биіктік-к</w:t>
      </w:r>
      <w:r w:rsidRPr="009B0ECA">
        <w:rPr>
          <w:rFonts w:ascii="Times New Roman" w:hAnsi="Times New Roman" w:cs="Times New Roman"/>
          <w:sz w:val="28"/>
          <w:szCs w:val="28"/>
          <w:lang w:val="kk-KZ"/>
        </w:rPr>
        <w:t xml:space="preserve">лиматтық белдеудің оңтүстік беткейінің бөліктері бойынша орман өсіру жағдайларының бір типтілігі оны орман өсіру жағдайларының бір түрі ретінде қабылдауға болатындығын көрсетті. Науалар мен </w:t>
      </w:r>
      <w:r w:rsidR="00623EBA">
        <w:rPr>
          <w:rFonts w:ascii="Times New Roman" w:hAnsi="Times New Roman" w:cs="Times New Roman"/>
          <w:sz w:val="28"/>
          <w:szCs w:val="28"/>
          <w:lang w:val="kk-KZ"/>
        </w:rPr>
        <w:t>жалдардың</w:t>
      </w:r>
      <w:r w:rsidR="0004514A">
        <w:rPr>
          <w:rFonts w:ascii="Times New Roman" w:hAnsi="Times New Roman" w:cs="Times New Roman"/>
          <w:sz w:val="28"/>
          <w:szCs w:val="28"/>
          <w:lang w:val="kk-KZ"/>
        </w:rPr>
        <w:t xml:space="preserve"> осындай беткейлерінде </w:t>
      </w:r>
      <w:r w:rsidR="00AB1D4C">
        <w:rPr>
          <w:rFonts w:ascii="Times New Roman" w:hAnsi="Times New Roman" w:cs="Times New Roman"/>
          <w:sz w:val="28"/>
          <w:szCs w:val="28"/>
          <w:lang w:val="kk-KZ"/>
        </w:rPr>
        <w:t xml:space="preserve">өсімдіктердің </w:t>
      </w:r>
      <w:r w:rsidRPr="009B0ECA">
        <w:rPr>
          <w:rFonts w:ascii="Times New Roman" w:hAnsi="Times New Roman" w:cs="Times New Roman"/>
          <w:sz w:val="28"/>
          <w:szCs w:val="28"/>
          <w:lang w:val="kk-KZ"/>
        </w:rPr>
        <w:t xml:space="preserve">әртүрлі </w:t>
      </w:r>
      <w:r w:rsidR="00AB1D4C">
        <w:rPr>
          <w:rFonts w:ascii="Times New Roman" w:hAnsi="Times New Roman" w:cs="Times New Roman"/>
          <w:sz w:val="28"/>
          <w:szCs w:val="28"/>
          <w:lang w:val="kk-KZ"/>
        </w:rPr>
        <w:t>тіршілік ету орны ретінде</w:t>
      </w:r>
      <w:r w:rsidRPr="009B0ECA">
        <w:rPr>
          <w:rFonts w:ascii="Times New Roman" w:hAnsi="Times New Roman" w:cs="Times New Roman"/>
          <w:sz w:val="28"/>
          <w:szCs w:val="28"/>
          <w:lang w:val="kk-KZ"/>
        </w:rPr>
        <w:t xml:space="preserve"> бөлу қажет.</w:t>
      </w:r>
    </w:p>
    <w:p w:rsidR="00EF72D2" w:rsidRPr="009B0ECA" w:rsidRDefault="00EF72D2" w:rsidP="00EF72D2">
      <w:pPr>
        <w:tabs>
          <w:tab w:val="left" w:pos="3178"/>
        </w:tabs>
        <w:spacing w:after="0" w:line="240" w:lineRule="auto"/>
        <w:ind w:firstLine="709"/>
        <w:contextualSpacing/>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О</w:t>
      </w:r>
      <w:r w:rsidR="00291C42">
        <w:rPr>
          <w:rFonts w:ascii="Times New Roman" w:hAnsi="Times New Roman" w:cs="Times New Roman"/>
          <w:sz w:val="28"/>
          <w:szCs w:val="28"/>
          <w:lang w:val="kk-KZ"/>
        </w:rPr>
        <w:t>рташа биіктік-климаттық белдеуде о</w:t>
      </w:r>
      <w:r w:rsidRPr="009B0ECA">
        <w:rPr>
          <w:rFonts w:ascii="Times New Roman" w:hAnsi="Times New Roman" w:cs="Times New Roman"/>
          <w:sz w:val="28"/>
          <w:szCs w:val="28"/>
          <w:lang w:val="kk-KZ"/>
        </w:rPr>
        <w:t>ңтүстік беткейдің мелиоративтік қорын сипатта</w:t>
      </w:r>
      <w:r w:rsidR="008A0D4D">
        <w:rPr>
          <w:rFonts w:ascii="Times New Roman" w:hAnsi="Times New Roman" w:cs="Times New Roman"/>
          <w:sz w:val="28"/>
          <w:szCs w:val="28"/>
          <w:lang w:val="kk-KZ"/>
        </w:rPr>
        <w:t>у үшін екі сынақ алаңы салын</w:t>
      </w:r>
      <w:r w:rsidR="00291C42">
        <w:rPr>
          <w:rFonts w:ascii="Times New Roman" w:hAnsi="Times New Roman" w:cs="Times New Roman"/>
          <w:sz w:val="28"/>
          <w:szCs w:val="28"/>
          <w:lang w:val="kk-KZ"/>
        </w:rPr>
        <w:t>ды</w:t>
      </w:r>
      <w:r w:rsidRPr="009B0ECA">
        <w:rPr>
          <w:rFonts w:ascii="Times New Roman" w:hAnsi="Times New Roman" w:cs="Times New Roman"/>
          <w:sz w:val="28"/>
          <w:szCs w:val="28"/>
          <w:lang w:val="kk-KZ"/>
        </w:rPr>
        <w:t>. Науалар мен жалдардағы өсімдік және топырақ жамылғысын зерттеу оларды рельефтің жеке элементтеріне бөлу қажеттілігін көрсетті. Рельефтің қарастырылған элементтері бойынша орман өсіру жағдайларының айырмашылығы шөпті және бұталы өсімдіктердің тиісті түрлерінің құ</w:t>
      </w:r>
      <w:r w:rsidR="00DB10A2">
        <w:rPr>
          <w:rFonts w:ascii="Times New Roman" w:hAnsi="Times New Roman" w:cs="Times New Roman"/>
          <w:sz w:val="28"/>
          <w:szCs w:val="28"/>
          <w:lang w:val="kk-KZ"/>
        </w:rPr>
        <w:t xml:space="preserve">рамына байланысты. </w:t>
      </w:r>
      <w:r w:rsidR="00BF47C9">
        <w:rPr>
          <w:rFonts w:ascii="Times New Roman" w:hAnsi="Times New Roman" w:cs="Times New Roman"/>
          <w:sz w:val="28"/>
          <w:szCs w:val="28"/>
          <w:lang w:val="kk-KZ"/>
        </w:rPr>
        <w:t>О</w:t>
      </w:r>
      <w:r w:rsidR="00BF47C9" w:rsidRPr="009B0ECA">
        <w:rPr>
          <w:rFonts w:ascii="Times New Roman" w:hAnsi="Times New Roman" w:cs="Times New Roman"/>
          <w:sz w:val="28"/>
          <w:szCs w:val="28"/>
          <w:lang w:val="kk-KZ"/>
        </w:rPr>
        <w:t xml:space="preserve">ңтүстік беткейдегі </w:t>
      </w:r>
      <w:r w:rsidR="00BF47C9">
        <w:rPr>
          <w:rFonts w:ascii="Times New Roman" w:hAnsi="Times New Roman" w:cs="Times New Roman"/>
          <w:sz w:val="28"/>
          <w:szCs w:val="28"/>
          <w:lang w:val="kk-KZ"/>
        </w:rPr>
        <w:t>н</w:t>
      </w:r>
      <w:r w:rsidR="00DB10A2">
        <w:rPr>
          <w:rFonts w:ascii="Times New Roman" w:hAnsi="Times New Roman" w:cs="Times New Roman"/>
          <w:sz w:val="28"/>
          <w:szCs w:val="28"/>
          <w:lang w:val="kk-KZ"/>
        </w:rPr>
        <w:t xml:space="preserve">ауалар мен жалдар арасындағы </w:t>
      </w:r>
      <w:r w:rsidRPr="009B0ECA">
        <w:rPr>
          <w:rFonts w:ascii="Times New Roman" w:hAnsi="Times New Roman" w:cs="Times New Roman"/>
          <w:sz w:val="28"/>
          <w:szCs w:val="28"/>
          <w:lang w:val="kk-KZ"/>
        </w:rPr>
        <w:t xml:space="preserve">флористикалық құрамның ортақтығы 22-24% құрайды, бұл айтарлықтай айырмашылықтарды көрсетеді. Қарастырылып отырған рельеф элементтерінің </w:t>
      </w:r>
      <w:r w:rsidR="00BF47C9">
        <w:rPr>
          <w:rFonts w:ascii="Times New Roman" w:hAnsi="Times New Roman" w:cs="Times New Roman"/>
          <w:sz w:val="28"/>
          <w:szCs w:val="28"/>
          <w:lang w:val="kk-KZ"/>
        </w:rPr>
        <w:t>біркелкі болмауы</w:t>
      </w:r>
      <w:r w:rsidRPr="009B0ECA">
        <w:rPr>
          <w:rFonts w:ascii="Times New Roman" w:hAnsi="Times New Roman" w:cs="Times New Roman"/>
          <w:sz w:val="28"/>
          <w:szCs w:val="28"/>
          <w:lang w:val="kk-KZ"/>
        </w:rPr>
        <w:t xml:space="preserve"> шөп жамылғысының дамуының биометриялық көрсеткіштерімен де расталады. Шөптің биіктігі бойынша а</w:t>
      </w:r>
      <w:r w:rsidR="007B4D40">
        <w:rPr>
          <w:rFonts w:ascii="Times New Roman" w:hAnsi="Times New Roman" w:cs="Times New Roman"/>
          <w:sz w:val="28"/>
          <w:szCs w:val="28"/>
          <w:lang w:val="kk-KZ"/>
        </w:rPr>
        <w:t>йырмашылықтардың сенімділігі Ст</w:t>
      </w:r>
      <w:r w:rsidR="00B31204">
        <w:rPr>
          <w:rFonts w:ascii="Times New Roman" w:hAnsi="Times New Roman" w:cs="Times New Roman"/>
          <w:sz w:val="28"/>
          <w:szCs w:val="28"/>
          <w:lang w:val="kk-KZ"/>
        </w:rPr>
        <w:t>ь</w:t>
      </w:r>
      <w:r w:rsidR="007B4D40">
        <w:rPr>
          <w:rFonts w:ascii="Times New Roman" w:hAnsi="Times New Roman" w:cs="Times New Roman"/>
          <w:sz w:val="28"/>
          <w:szCs w:val="28"/>
          <w:lang w:val="kk-KZ"/>
        </w:rPr>
        <w:t>ю</w:t>
      </w:r>
      <w:r w:rsidR="007B4D40" w:rsidRPr="009B0ECA">
        <w:rPr>
          <w:rFonts w:ascii="Times New Roman" w:hAnsi="Times New Roman" w:cs="Times New Roman"/>
          <w:sz w:val="28"/>
          <w:szCs w:val="28"/>
          <w:lang w:val="kk-KZ"/>
        </w:rPr>
        <w:t xml:space="preserve">дент </w:t>
      </w:r>
      <w:r w:rsidRPr="009B0ECA">
        <w:rPr>
          <w:rFonts w:ascii="Times New Roman" w:hAnsi="Times New Roman" w:cs="Times New Roman"/>
          <w:sz w:val="28"/>
          <w:szCs w:val="28"/>
          <w:lang w:val="kk-KZ"/>
        </w:rPr>
        <w:t xml:space="preserve">критерийімен </w:t>
      </w:r>
      <w:r w:rsidR="00CB6C0A">
        <w:rPr>
          <w:rFonts w:ascii="Times New Roman" w:hAnsi="Times New Roman" w:cs="Times New Roman"/>
          <w:sz w:val="28"/>
          <w:szCs w:val="28"/>
          <w:lang w:val="kk-KZ"/>
        </w:rPr>
        <w:t>дәлелденеді</w:t>
      </w:r>
      <w:r w:rsidRPr="009B0ECA">
        <w:rPr>
          <w:rFonts w:ascii="Times New Roman" w:hAnsi="Times New Roman" w:cs="Times New Roman"/>
          <w:sz w:val="28"/>
          <w:szCs w:val="28"/>
          <w:lang w:val="kk-KZ"/>
        </w:rPr>
        <w:t xml:space="preserve">, ол бірінші </w:t>
      </w:r>
      <w:r w:rsidR="00CB6C0A">
        <w:rPr>
          <w:rFonts w:ascii="Times New Roman" w:hAnsi="Times New Roman" w:cs="Times New Roman"/>
          <w:sz w:val="28"/>
          <w:szCs w:val="28"/>
          <w:lang w:val="kk-KZ"/>
        </w:rPr>
        <w:t>қабат</w:t>
      </w:r>
      <w:r w:rsidRPr="009B0ECA">
        <w:rPr>
          <w:rFonts w:ascii="Times New Roman" w:hAnsi="Times New Roman" w:cs="Times New Roman"/>
          <w:sz w:val="28"/>
          <w:szCs w:val="28"/>
          <w:lang w:val="kk-KZ"/>
        </w:rPr>
        <w:t xml:space="preserve"> үшін (t) 8,16, екінші 5,37</w:t>
      </w:r>
      <w:r w:rsidR="00C12437">
        <w:rPr>
          <w:rFonts w:ascii="Times New Roman" w:hAnsi="Times New Roman" w:cs="Times New Roman"/>
          <w:sz w:val="28"/>
          <w:szCs w:val="28"/>
          <w:lang w:val="kk-KZ"/>
        </w:rPr>
        <w:t xml:space="preserve">-ге тең, яғни егер </w:t>
      </w:r>
      <w:r w:rsidRPr="009B0ECA">
        <w:rPr>
          <w:rFonts w:ascii="Times New Roman" w:hAnsi="Times New Roman" w:cs="Times New Roman"/>
          <w:sz w:val="28"/>
          <w:szCs w:val="28"/>
          <w:lang w:val="kk-KZ"/>
        </w:rPr>
        <w:t xml:space="preserve"> t</w:t>
      </w:r>
      <w:r w:rsidRPr="00CB6C0A">
        <w:rPr>
          <w:rFonts w:ascii="Times New Roman" w:hAnsi="Times New Roman" w:cs="Times New Roman"/>
          <w:sz w:val="28"/>
          <w:szCs w:val="28"/>
          <w:vertAlign w:val="subscript"/>
          <w:lang w:val="kk-KZ"/>
        </w:rPr>
        <w:t>st</w:t>
      </w:r>
      <w:r w:rsidR="00CB6C0A">
        <w:rPr>
          <w:rFonts w:ascii="Times New Roman" w:hAnsi="Times New Roman" w:cs="Times New Roman"/>
          <w:sz w:val="28"/>
          <w:szCs w:val="28"/>
          <w:lang w:val="kk-KZ"/>
        </w:rPr>
        <w:t xml:space="preserve"> </w:t>
      </w:r>
      <w:r w:rsidRPr="009B0ECA">
        <w:rPr>
          <w:rFonts w:ascii="Times New Roman" w:hAnsi="Times New Roman" w:cs="Times New Roman"/>
          <w:sz w:val="28"/>
          <w:szCs w:val="28"/>
          <w:lang w:val="kk-KZ"/>
        </w:rPr>
        <w:t>=</w:t>
      </w:r>
      <w:r w:rsidR="00CB6C0A">
        <w:rPr>
          <w:rFonts w:ascii="Times New Roman" w:hAnsi="Times New Roman" w:cs="Times New Roman"/>
          <w:sz w:val="28"/>
          <w:szCs w:val="28"/>
          <w:lang w:val="kk-KZ"/>
        </w:rPr>
        <w:t xml:space="preserve"> </w:t>
      </w:r>
      <w:r w:rsidRPr="009B0ECA">
        <w:rPr>
          <w:rFonts w:ascii="Times New Roman" w:hAnsi="Times New Roman" w:cs="Times New Roman"/>
          <w:sz w:val="28"/>
          <w:szCs w:val="28"/>
          <w:lang w:val="kk-KZ"/>
        </w:rPr>
        <w:t>2,0:2,66</w:t>
      </w:r>
      <w:r w:rsidR="00B31204">
        <w:rPr>
          <w:rFonts w:ascii="Times New Roman" w:hAnsi="Times New Roman" w:cs="Times New Roman"/>
          <w:sz w:val="28"/>
          <w:szCs w:val="28"/>
          <w:lang w:val="kk-KZ"/>
        </w:rPr>
        <w:t xml:space="preserve"> болғанда</w:t>
      </w:r>
      <w:r w:rsidR="00F20475" w:rsidRPr="00F20475">
        <w:rPr>
          <w:rFonts w:ascii="Times New Roman" w:hAnsi="Times New Roman" w:cs="Times New Roman"/>
          <w:sz w:val="28"/>
          <w:szCs w:val="28"/>
          <w:lang w:val="kk-KZ"/>
        </w:rPr>
        <w:t xml:space="preserve"> </w:t>
      </w:r>
      <w:r w:rsidR="00F20475">
        <w:rPr>
          <w:rFonts w:ascii="Times New Roman" w:hAnsi="Times New Roman" w:cs="Times New Roman"/>
          <w:sz w:val="28"/>
          <w:szCs w:val="28"/>
          <w:lang w:val="kk-KZ"/>
        </w:rPr>
        <w:t>[93</w:t>
      </w:r>
      <w:r w:rsidR="00F20475" w:rsidRPr="00847AE8">
        <w:rPr>
          <w:rFonts w:ascii="Times New Roman" w:hAnsi="Times New Roman" w:cs="Times New Roman"/>
          <w:sz w:val="28"/>
          <w:szCs w:val="28"/>
          <w:lang w:val="kk-KZ"/>
        </w:rPr>
        <w:t>]</w:t>
      </w:r>
      <w:r w:rsidR="00F20475">
        <w:rPr>
          <w:rFonts w:ascii="Times New Roman" w:hAnsi="Times New Roman" w:cs="Times New Roman"/>
          <w:sz w:val="28"/>
          <w:szCs w:val="28"/>
          <w:lang w:val="kk-KZ"/>
        </w:rPr>
        <w:t>.</w:t>
      </w:r>
    </w:p>
    <w:p w:rsidR="00EF72D2" w:rsidRPr="009B0ECA" w:rsidRDefault="00B31204" w:rsidP="00EF72D2">
      <w:pPr>
        <w:tabs>
          <w:tab w:val="left" w:pos="3178"/>
        </w:tabs>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Жалдағы ш</w:t>
      </w:r>
      <w:r w:rsidRPr="009B0ECA">
        <w:rPr>
          <w:rFonts w:ascii="Times New Roman" w:hAnsi="Times New Roman" w:cs="Times New Roman"/>
          <w:sz w:val="28"/>
          <w:szCs w:val="28"/>
          <w:lang w:val="kk-KZ"/>
        </w:rPr>
        <w:t xml:space="preserve">өп </w:t>
      </w:r>
      <w:r w:rsidR="00EF72D2" w:rsidRPr="009B0ECA">
        <w:rPr>
          <w:rFonts w:ascii="Times New Roman" w:hAnsi="Times New Roman" w:cs="Times New Roman"/>
          <w:sz w:val="28"/>
          <w:szCs w:val="28"/>
          <w:lang w:val="kk-KZ"/>
        </w:rPr>
        <w:t xml:space="preserve">жамылғысының жабыны </w:t>
      </w:r>
      <w:r w:rsidR="00A42A88">
        <w:rPr>
          <w:rFonts w:ascii="Times New Roman" w:hAnsi="Times New Roman" w:cs="Times New Roman"/>
          <w:sz w:val="28"/>
          <w:szCs w:val="28"/>
          <w:lang w:val="kk-KZ"/>
        </w:rPr>
        <w:t xml:space="preserve">жалдарда </w:t>
      </w:r>
      <w:r w:rsidR="00EF72D2" w:rsidRPr="009B0ECA">
        <w:rPr>
          <w:rFonts w:ascii="Times New Roman" w:hAnsi="Times New Roman" w:cs="Times New Roman"/>
          <w:sz w:val="28"/>
          <w:szCs w:val="28"/>
          <w:lang w:val="kk-KZ"/>
        </w:rPr>
        <w:t>65-80%, ал науаларда - 90-98% құрайды. Әдетте, науала</w:t>
      </w:r>
      <w:r w:rsidR="006C7BA1">
        <w:rPr>
          <w:rFonts w:ascii="Times New Roman" w:hAnsi="Times New Roman" w:cs="Times New Roman"/>
          <w:sz w:val="28"/>
          <w:szCs w:val="28"/>
          <w:lang w:val="kk-KZ"/>
        </w:rPr>
        <w:t>р бойынша микрорельеф т</w:t>
      </w:r>
      <w:r w:rsidR="007E2867">
        <w:rPr>
          <w:rFonts w:ascii="Times New Roman" w:hAnsi="Times New Roman" w:cs="Times New Roman"/>
          <w:sz w:val="28"/>
          <w:szCs w:val="28"/>
          <w:lang w:val="kk-KZ"/>
        </w:rPr>
        <w:t>егіс</w:t>
      </w:r>
      <w:r w:rsidR="00EF72D2" w:rsidRPr="009B0ECA">
        <w:rPr>
          <w:rFonts w:ascii="Times New Roman" w:hAnsi="Times New Roman" w:cs="Times New Roman"/>
          <w:sz w:val="28"/>
          <w:szCs w:val="28"/>
          <w:lang w:val="kk-KZ"/>
        </w:rPr>
        <w:t xml:space="preserve">, ал </w:t>
      </w:r>
      <w:r w:rsidR="006C7BA1">
        <w:rPr>
          <w:rFonts w:ascii="Times New Roman" w:hAnsi="Times New Roman" w:cs="Times New Roman"/>
          <w:sz w:val="28"/>
          <w:szCs w:val="28"/>
          <w:lang w:val="kk-KZ"/>
        </w:rPr>
        <w:t xml:space="preserve">жал бойынша - </w:t>
      </w:r>
      <w:r w:rsidR="007E2867">
        <w:rPr>
          <w:rFonts w:ascii="Times New Roman" w:hAnsi="Times New Roman" w:cs="Times New Roman"/>
          <w:sz w:val="28"/>
          <w:szCs w:val="28"/>
          <w:lang w:val="kk-KZ"/>
        </w:rPr>
        <w:t>бұдырлы</w:t>
      </w:r>
      <w:r w:rsidR="00EF72D2" w:rsidRPr="009B0ECA">
        <w:rPr>
          <w:rFonts w:ascii="Times New Roman" w:hAnsi="Times New Roman" w:cs="Times New Roman"/>
          <w:sz w:val="28"/>
          <w:szCs w:val="28"/>
          <w:lang w:val="kk-KZ"/>
        </w:rPr>
        <w:t>. Біріншісінде фитоценоздардың қосылуы жабық-диффузды, екіншісінде-бөлек-топтық.</w:t>
      </w:r>
    </w:p>
    <w:p w:rsidR="00C5218F" w:rsidRDefault="00EF72D2" w:rsidP="00EF72D2">
      <w:pPr>
        <w:tabs>
          <w:tab w:val="left" w:pos="3178"/>
        </w:tabs>
        <w:spacing w:after="0" w:line="240" w:lineRule="auto"/>
        <w:ind w:firstLine="709"/>
        <w:contextualSpacing/>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 xml:space="preserve">Қарастырылып отырған рельеф элементтері үшін </w:t>
      </w:r>
      <w:r w:rsidR="00802E5F">
        <w:rPr>
          <w:rFonts w:ascii="Times New Roman" w:hAnsi="Times New Roman" w:cs="Times New Roman"/>
          <w:sz w:val="28"/>
          <w:szCs w:val="28"/>
          <w:lang w:val="kk-KZ"/>
        </w:rPr>
        <w:t xml:space="preserve">жалда </w:t>
      </w:r>
      <w:r w:rsidRPr="009B0ECA">
        <w:rPr>
          <w:rFonts w:ascii="Times New Roman" w:hAnsi="Times New Roman" w:cs="Times New Roman"/>
          <w:sz w:val="28"/>
          <w:szCs w:val="28"/>
          <w:lang w:val="kk-KZ"/>
        </w:rPr>
        <w:t>тау</w:t>
      </w:r>
      <w:r w:rsidR="00802E5F">
        <w:rPr>
          <w:rFonts w:ascii="Times New Roman" w:hAnsi="Times New Roman" w:cs="Times New Roman"/>
          <w:sz w:val="28"/>
          <w:szCs w:val="28"/>
          <w:lang w:val="kk-KZ"/>
        </w:rPr>
        <w:t>лы</w:t>
      </w:r>
      <w:r w:rsidRPr="009B0ECA">
        <w:rPr>
          <w:rFonts w:ascii="Times New Roman" w:hAnsi="Times New Roman" w:cs="Times New Roman"/>
          <w:sz w:val="28"/>
          <w:szCs w:val="28"/>
          <w:lang w:val="kk-KZ"/>
        </w:rPr>
        <w:t xml:space="preserve">-дала топырағы қысқартылған </w:t>
      </w:r>
      <w:r w:rsidR="00A42A88">
        <w:rPr>
          <w:rFonts w:ascii="Times New Roman" w:hAnsi="Times New Roman" w:cs="Times New Roman"/>
          <w:sz w:val="28"/>
          <w:szCs w:val="28"/>
          <w:lang w:val="kk-KZ"/>
        </w:rPr>
        <w:t>кескінмен (28,6</w:t>
      </w:r>
      <w:r w:rsidR="00A42A88" w:rsidRPr="00A42A88">
        <w:rPr>
          <w:sz w:val="28"/>
          <w:szCs w:val="28"/>
          <w:lang w:val="kk-KZ"/>
        </w:rPr>
        <w:t>±</w:t>
      </w:r>
      <w:r w:rsidRPr="009B0ECA">
        <w:rPr>
          <w:rFonts w:ascii="Times New Roman" w:hAnsi="Times New Roman" w:cs="Times New Roman"/>
          <w:sz w:val="28"/>
          <w:szCs w:val="28"/>
          <w:lang w:val="kk-KZ"/>
        </w:rPr>
        <w:t>1,9 см)</w:t>
      </w:r>
      <w:r w:rsidR="00180B9F">
        <w:rPr>
          <w:rFonts w:ascii="Times New Roman" w:hAnsi="Times New Roman" w:cs="Times New Roman"/>
          <w:sz w:val="28"/>
          <w:szCs w:val="28"/>
          <w:lang w:val="kk-KZ"/>
        </w:rPr>
        <w:t>,</w:t>
      </w:r>
      <w:r w:rsidRPr="009B0ECA">
        <w:rPr>
          <w:rFonts w:ascii="Times New Roman" w:hAnsi="Times New Roman" w:cs="Times New Roman"/>
          <w:sz w:val="28"/>
          <w:szCs w:val="28"/>
          <w:lang w:val="kk-KZ"/>
        </w:rPr>
        <w:t xml:space="preserve"> орташа жуылған, құмды саздауыт. </w:t>
      </w:r>
      <w:r w:rsidRPr="00320623">
        <w:rPr>
          <w:rFonts w:ascii="Times New Roman" w:hAnsi="Times New Roman" w:cs="Times New Roman"/>
          <w:sz w:val="28"/>
          <w:szCs w:val="28"/>
          <w:lang w:val="kk-KZ"/>
        </w:rPr>
        <w:t xml:space="preserve">Өсімдік жамылғысында </w:t>
      </w:r>
      <w:r w:rsidR="0033023D" w:rsidRPr="00320623">
        <w:rPr>
          <w:rFonts w:ascii="Times New Roman" w:hAnsi="Times New Roman" w:cs="Times New Roman"/>
          <w:sz w:val="28"/>
          <w:szCs w:val="28"/>
          <w:lang w:val="kk-KZ"/>
        </w:rPr>
        <w:t>шалғынды</w:t>
      </w:r>
      <w:r w:rsidR="00153133">
        <w:rPr>
          <w:rFonts w:ascii="Times New Roman" w:hAnsi="Times New Roman" w:cs="Times New Roman"/>
          <w:sz w:val="28"/>
          <w:szCs w:val="28"/>
          <w:lang w:val="kk-KZ"/>
        </w:rPr>
        <w:t>қ</w:t>
      </w:r>
      <w:r w:rsidR="0033023D" w:rsidRPr="00320623">
        <w:rPr>
          <w:rFonts w:ascii="Times New Roman" w:hAnsi="Times New Roman" w:cs="Times New Roman"/>
          <w:sz w:val="28"/>
          <w:szCs w:val="28"/>
          <w:lang w:val="kk-KZ"/>
        </w:rPr>
        <w:t xml:space="preserve"> </w:t>
      </w:r>
      <w:r w:rsidR="00153133">
        <w:rPr>
          <w:rFonts w:ascii="Times New Roman" w:hAnsi="Times New Roman" w:cs="Times New Roman"/>
          <w:sz w:val="28"/>
          <w:szCs w:val="28"/>
          <w:lang w:val="kk-KZ"/>
        </w:rPr>
        <w:t>қазтамақ</w:t>
      </w:r>
      <w:r w:rsidR="00802E5F">
        <w:rPr>
          <w:rFonts w:ascii="Times New Roman" w:hAnsi="Times New Roman" w:cs="Times New Roman"/>
          <w:sz w:val="28"/>
          <w:szCs w:val="28"/>
          <w:lang w:val="kk-KZ"/>
        </w:rPr>
        <w:t xml:space="preserve">, сантолина </w:t>
      </w:r>
      <w:r w:rsidR="0033023D" w:rsidRPr="00320623">
        <w:rPr>
          <w:rFonts w:ascii="Times New Roman" w:hAnsi="Times New Roman" w:cs="Times New Roman"/>
          <w:sz w:val="28"/>
          <w:szCs w:val="28"/>
          <w:lang w:val="kk-KZ"/>
        </w:rPr>
        <w:t>жапырақты</w:t>
      </w:r>
      <w:r w:rsidRPr="00320623">
        <w:rPr>
          <w:rFonts w:ascii="Times New Roman" w:hAnsi="Times New Roman" w:cs="Times New Roman"/>
          <w:sz w:val="28"/>
          <w:szCs w:val="28"/>
          <w:lang w:val="kk-KZ"/>
        </w:rPr>
        <w:t xml:space="preserve"> жусан,</w:t>
      </w:r>
      <w:r w:rsidR="00C5218F">
        <w:rPr>
          <w:rFonts w:ascii="Times New Roman" w:hAnsi="Times New Roman" w:cs="Times New Roman"/>
          <w:sz w:val="28"/>
          <w:szCs w:val="28"/>
          <w:lang w:val="kk-KZ"/>
        </w:rPr>
        <w:t xml:space="preserve"> кәдімгі мыңжапырақ, шалғынды ши, т.б.</w:t>
      </w:r>
      <w:r w:rsidR="0052442F">
        <w:rPr>
          <w:rFonts w:ascii="Times New Roman" w:hAnsi="Times New Roman" w:cs="Times New Roman"/>
          <w:sz w:val="28"/>
          <w:szCs w:val="28"/>
          <w:lang w:val="kk-KZ"/>
        </w:rPr>
        <w:t xml:space="preserve"> </w:t>
      </w:r>
      <w:r w:rsidRPr="00320623">
        <w:rPr>
          <w:rFonts w:ascii="Times New Roman" w:hAnsi="Times New Roman" w:cs="Times New Roman"/>
          <w:sz w:val="28"/>
          <w:szCs w:val="28"/>
          <w:lang w:val="kk-KZ"/>
        </w:rPr>
        <w:t xml:space="preserve"> </w:t>
      </w:r>
    </w:p>
    <w:p w:rsidR="00EF72D2" w:rsidRPr="00320623" w:rsidRDefault="00C5218F" w:rsidP="00EF72D2">
      <w:pPr>
        <w:tabs>
          <w:tab w:val="left" w:pos="3178"/>
        </w:tabs>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Т</w:t>
      </w:r>
      <w:r w:rsidRPr="00320623">
        <w:rPr>
          <w:rFonts w:ascii="Times New Roman" w:hAnsi="Times New Roman" w:cs="Times New Roman"/>
          <w:sz w:val="28"/>
          <w:szCs w:val="28"/>
          <w:lang w:val="kk-KZ"/>
        </w:rPr>
        <w:t xml:space="preserve">опырақтың </w:t>
      </w:r>
      <w:r w:rsidR="00EF72D2" w:rsidRPr="00320623">
        <w:rPr>
          <w:rFonts w:ascii="Times New Roman" w:hAnsi="Times New Roman" w:cs="Times New Roman"/>
          <w:sz w:val="28"/>
          <w:szCs w:val="28"/>
          <w:lang w:val="kk-KZ"/>
        </w:rPr>
        <w:t xml:space="preserve">жоғарғы </w:t>
      </w:r>
      <w:r>
        <w:rPr>
          <w:rFonts w:ascii="Times New Roman" w:hAnsi="Times New Roman" w:cs="Times New Roman"/>
          <w:sz w:val="28"/>
          <w:szCs w:val="28"/>
          <w:lang w:val="kk-KZ"/>
        </w:rPr>
        <w:t>қабаты</w:t>
      </w:r>
      <w:r w:rsidR="00EF72D2" w:rsidRPr="00320623">
        <w:rPr>
          <w:rFonts w:ascii="Times New Roman" w:hAnsi="Times New Roman" w:cs="Times New Roman"/>
          <w:sz w:val="28"/>
          <w:szCs w:val="28"/>
          <w:lang w:val="kk-KZ"/>
        </w:rPr>
        <w:t xml:space="preserve"> ашық қоңыр, құрғақ, шаңды, құмды, тау жыныстарының сынықтарын қосады.</w:t>
      </w:r>
    </w:p>
    <w:p w:rsidR="00EF72D2" w:rsidRPr="00320623" w:rsidRDefault="00EF72D2" w:rsidP="00EF72D2">
      <w:pPr>
        <w:tabs>
          <w:tab w:val="left" w:pos="3178"/>
        </w:tabs>
        <w:spacing w:after="0" w:line="240" w:lineRule="auto"/>
        <w:ind w:firstLine="709"/>
        <w:contextualSpacing/>
        <w:jc w:val="both"/>
        <w:rPr>
          <w:rFonts w:ascii="Times New Roman" w:hAnsi="Times New Roman" w:cs="Times New Roman"/>
          <w:sz w:val="28"/>
          <w:szCs w:val="28"/>
          <w:lang w:val="kk-KZ"/>
        </w:rPr>
      </w:pPr>
      <w:r w:rsidRPr="00320623">
        <w:rPr>
          <w:rFonts w:ascii="Times New Roman" w:hAnsi="Times New Roman" w:cs="Times New Roman"/>
          <w:sz w:val="28"/>
          <w:szCs w:val="28"/>
          <w:lang w:val="kk-KZ"/>
        </w:rPr>
        <w:t xml:space="preserve">Науада шалғынды топырақ ұсақ </w:t>
      </w:r>
      <w:r w:rsidR="00180B9F">
        <w:rPr>
          <w:rFonts w:ascii="Times New Roman" w:hAnsi="Times New Roman" w:cs="Times New Roman"/>
          <w:sz w:val="28"/>
          <w:szCs w:val="28"/>
          <w:lang w:val="kk-KZ"/>
        </w:rPr>
        <w:t>кескінді (48,2</w:t>
      </w:r>
      <w:r w:rsidR="00180B9F" w:rsidRPr="00180B9F">
        <w:rPr>
          <w:sz w:val="28"/>
          <w:szCs w:val="28"/>
          <w:lang w:val="kk-KZ"/>
        </w:rPr>
        <w:t>±</w:t>
      </w:r>
      <w:r w:rsidRPr="00320623">
        <w:rPr>
          <w:rFonts w:ascii="Times New Roman" w:hAnsi="Times New Roman" w:cs="Times New Roman"/>
          <w:sz w:val="28"/>
          <w:szCs w:val="28"/>
          <w:lang w:val="kk-KZ"/>
        </w:rPr>
        <w:t xml:space="preserve">3,0 см), сәл жуылған, ауыр </w:t>
      </w:r>
      <w:r w:rsidR="00CA4313">
        <w:rPr>
          <w:rFonts w:ascii="Times New Roman" w:hAnsi="Times New Roman" w:cs="Times New Roman"/>
          <w:sz w:val="28"/>
          <w:szCs w:val="28"/>
          <w:lang w:val="kk-KZ"/>
        </w:rPr>
        <w:t>саздауытты</w:t>
      </w:r>
      <w:r w:rsidRPr="00320623">
        <w:rPr>
          <w:rFonts w:ascii="Times New Roman" w:hAnsi="Times New Roman" w:cs="Times New Roman"/>
          <w:sz w:val="28"/>
          <w:szCs w:val="28"/>
          <w:lang w:val="kk-KZ"/>
        </w:rPr>
        <w:t>. Өсімдік жамылғысында</w:t>
      </w:r>
      <w:r w:rsidR="00CA4313">
        <w:rPr>
          <w:rFonts w:ascii="Times New Roman" w:hAnsi="Times New Roman" w:cs="Times New Roman"/>
          <w:sz w:val="28"/>
          <w:szCs w:val="28"/>
          <w:lang w:val="kk-KZ"/>
        </w:rPr>
        <w:t xml:space="preserve"> </w:t>
      </w:r>
      <w:r w:rsidR="000E3FA6">
        <w:rPr>
          <w:rFonts w:ascii="Times New Roman" w:hAnsi="Times New Roman" w:cs="Times New Roman"/>
          <w:sz w:val="28"/>
          <w:szCs w:val="28"/>
          <w:lang w:val="kk-KZ"/>
        </w:rPr>
        <w:t>-</w:t>
      </w:r>
      <w:r w:rsidR="00CA4313">
        <w:rPr>
          <w:rFonts w:ascii="Times New Roman" w:hAnsi="Times New Roman" w:cs="Times New Roman"/>
          <w:sz w:val="28"/>
          <w:szCs w:val="28"/>
          <w:lang w:val="kk-KZ"/>
        </w:rPr>
        <w:t xml:space="preserve"> </w:t>
      </w:r>
      <w:r w:rsidR="000E3FA6">
        <w:rPr>
          <w:rFonts w:ascii="Times New Roman" w:hAnsi="Times New Roman" w:cs="Times New Roman"/>
          <w:sz w:val="28"/>
          <w:szCs w:val="28"/>
          <w:lang w:val="kk-KZ"/>
        </w:rPr>
        <w:t xml:space="preserve">азиялық </w:t>
      </w:r>
      <w:r w:rsidR="00CA4313">
        <w:rPr>
          <w:rFonts w:ascii="Times New Roman" w:hAnsi="Times New Roman" w:cs="Times New Roman"/>
          <w:sz w:val="28"/>
          <w:szCs w:val="28"/>
          <w:lang w:val="kk-KZ"/>
        </w:rPr>
        <w:t>бетеге</w:t>
      </w:r>
      <w:r w:rsidR="000E3FA6">
        <w:rPr>
          <w:rFonts w:ascii="Times New Roman" w:hAnsi="Times New Roman" w:cs="Times New Roman"/>
          <w:sz w:val="28"/>
          <w:szCs w:val="28"/>
          <w:lang w:val="kk-KZ"/>
        </w:rPr>
        <w:t>, қазтамақ</w:t>
      </w:r>
      <w:r w:rsidRPr="00320623">
        <w:rPr>
          <w:rFonts w:ascii="Times New Roman" w:hAnsi="Times New Roman" w:cs="Times New Roman"/>
          <w:sz w:val="28"/>
          <w:szCs w:val="28"/>
          <w:lang w:val="kk-KZ"/>
        </w:rPr>
        <w:t xml:space="preserve">, </w:t>
      </w:r>
      <w:r w:rsidR="00CA4313">
        <w:rPr>
          <w:rFonts w:ascii="Times New Roman" w:hAnsi="Times New Roman" w:cs="Times New Roman"/>
          <w:sz w:val="28"/>
          <w:szCs w:val="28"/>
          <w:lang w:val="kk-KZ"/>
        </w:rPr>
        <w:t>а</w:t>
      </w:r>
      <w:r w:rsidR="009A3121">
        <w:rPr>
          <w:rFonts w:ascii="Times New Roman" w:hAnsi="Times New Roman" w:cs="Times New Roman"/>
          <w:sz w:val="28"/>
          <w:szCs w:val="28"/>
          <w:lang w:val="kk-KZ"/>
        </w:rPr>
        <w:t>латау бидайшөбі</w:t>
      </w:r>
      <w:r w:rsidRPr="00320623">
        <w:rPr>
          <w:rFonts w:ascii="Times New Roman" w:hAnsi="Times New Roman" w:cs="Times New Roman"/>
          <w:sz w:val="28"/>
          <w:szCs w:val="28"/>
          <w:lang w:val="kk-KZ"/>
        </w:rPr>
        <w:t>, бұршақ, қалақай,</w:t>
      </w:r>
      <w:r w:rsidR="00CA4313">
        <w:rPr>
          <w:rFonts w:ascii="Times New Roman" w:hAnsi="Times New Roman" w:cs="Times New Roman"/>
          <w:sz w:val="28"/>
          <w:szCs w:val="28"/>
          <w:lang w:val="kk-KZ"/>
        </w:rPr>
        <w:t xml:space="preserve"> рауғаш кездеседі.</w:t>
      </w:r>
      <w:r w:rsidRPr="00320623">
        <w:rPr>
          <w:rFonts w:ascii="Times New Roman" w:hAnsi="Times New Roman" w:cs="Times New Roman"/>
          <w:sz w:val="28"/>
          <w:szCs w:val="28"/>
          <w:lang w:val="kk-KZ"/>
        </w:rPr>
        <w:t xml:space="preserve"> Шөп жамылғысының жабыны</w:t>
      </w:r>
      <w:r w:rsidR="00CA4313">
        <w:rPr>
          <w:rFonts w:ascii="Times New Roman" w:hAnsi="Times New Roman" w:cs="Times New Roman"/>
          <w:sz w:val="28"/>
          <w:szCs w:val="28"/>
          <w:lang w:val="kk-KZ"/>
        </w:rPr>
        <w:t xml:space="preserve"> </w:t>
      </w:r>
      <w:r w:rsidRPr="00320623">
        <w:rPr>
          <w:rFonts w:ascii="Times New Roman" w:hAnsi="Times New Roman" w:cs="Times New Roman"/>
          <w:sz w:val="28"/>
          <w:szCs w:val="28"/>
          <w:lang w:val="kk-KZ"/>
        </w:rPr>
        <w:t>-</w:t>
      </w:r>
      <w:r w:rsidR="00CA4313">
        <w:rPr>
          <w:rFonts w:ascii="Times New Roman" w:hAnsi="Times New Roman" w:cs="Times New Roman"/>
          <w:sz w:val="28"/>
          <w:szCs w:val="28"/>
          <w:lang w:val="kk-KZ"/>
        </w:rPr>
        <w:t xml:space="preserve"> </w:t>
      </w:r>
      <w:r w:rsidRPr="00320623">
        <w:rPr>
          <w:rFonts w:ascii="Times New Roman" w:hAnsi="Times New Roman" w:cs="Times New Roman"/>
          <w:sz w:val="28"/>
          <w:szCs w:val="28"/>
          <w:lang w:val="kk-KZ"/>
        </w:rPr>
        <w:t xml:space="preserve">100%. Жоғарғы қарашірік горизонты қара қоңыр, </w:t>
      </w:r>
      <w:r w:rsidR="00F20475">
        <w:rPr>
          <w:rFonts w:ascii="Times New Roman" w:hAnsi="Times New Roman" w:cs="Times New Roman"/>
          <w:sz w:val="28"/>
          <w:szCs w:val="28"/>
          <w:lang w:val="kk-KZ"/>
        </w:rPr>
        <w:t>ылғалды, борпылдақ, ауыр саздақ</w:t>
      </w:r>
      <w:r w:rsidR="00F20475" w:rsidRPr="00F20475">
        <w:rPr>
          <w:rFonts w:ascii="Times New Roman" w:hAnsi="Times New Roman" w:cs="Times New Roman"/>
          <w:sz w:val="28"/>
          <w:szCs w:val="28"/>
          <w:lang w:val="kk-KZ"/>
        </w:rPr>
        <w:t xml:space="preserve"> </w:t>
      </w:r>
      <w:r w:rsidR="00F20475">
        <w:rPr>
          <w:rFonts w:ascii="Times New Roman" w:hAnsi="Times New Roman" w:cs="Times New Roman"/>
          <w:sz w:val="28"/>
          <w:szCs w:val="28"/>
          <w:lang w:val="kk-KZ"/>
        </w:rPr>
        <w:t>[94</w:t>
      </w:r>
      <w:r w:rsidR="00F20475" w:rsidRPr="00847AE8">
        <w:rPr>
          <w:rFonts w:ascii="Times New Roman" w:hAnsi="Times New Roman" w:cs="Times New Roman"/>
          <w:sz w:val="28"/>
          <w:szCs w:val="28"/>
          <w:lang w:val="kk-KZ"/>
        </w:rPr>
        <w:t>]</w:t>
      </w:r>
      <w:r w:rsidR="00F20475">
        <w:rPr>
          <w:rFonts w:ascii="Times New Roman" w:hAnsi="Times New Roman" w:cs="Times New Roman"/>
          <w:sz w:val="28"/>
          <w:szCs w:val="28"/>
          <w:lang w:val="kk-KZ"/>
        </w:rPr>
        <w:t>.</w:t>
      </w:r>
    </w:p>
    <w:p w:rsidR="00EF72D2" w:rsidRPr="0033023D" w:rsidRDefault="00EF72D2" w:rsidP="00EF72D2">
      <w:pPr>
        <w:tabs>
          <w:tab w:val="left" w:pos="3178"/>
        </w:tabs>
        <w:spacing w:after="0" w:line="240" w:lineRule="auto"/>
        <w:ind w:firstLine="709"/>
        <w:contextualSpacing/>
        <w:jc w:val="both"/>
        <w:rPr>
          <w:rFonts w:ascii="Times New Roman" w:hAnsi="Times New Roman" w:cs="Times New Roman"/>
          <w:color w:val="FF0000"/>
          <w:sz w:val="28"/>
          <w:szCs w:val="28"/>
          <w:lang w:val="kk-KZ"/>
        </w:rPr>
      </w:pPr>
      <w:r w:rsidRPr="00320623">
        <w:rPr>
          <w:rFonts w:ascii="Times New Roman" w:hAnsi="Times New Roman" w:cs="Times New Roman"/>
          <w:sz w:val="28"/>
          <w:szCs w:val="28"/>
          <w:lang w:val="kk-KZ"/>
        </w:rPr>
        <w:t xml:space="preserve">Осылайша, </w:t>
      </w:r>
      <w:r w:rsidR="007058E3" w:rsidRPr="00320623">
        <w:rPr>
          <w:rFonts w:ascii="Times New Roman" w:hAnsi="Times New Roman" w:cs="Times New Roman"/>
          <w:sz w:val="28"/>
          <w:szCs w:val="28"/>
          <w:lang w:val="kk-KZ"/>
        </w:rPr>
        <w:t>оңтүстік</w:t>
      </w:r>
      <w:r w:rsidR="00FB5CF5">
        <w:rPr>
          <w:rFonts w:ascii="Times New Roman" w:hAnsi="Times New Roman" w:cs="Times New Roman"/>
          <w:sz w:val="28"/>
          <w:szCs w:val="28"/>
          <w:lang w:val="kk-KZ"/>
        </w:rPr>
        <w:t xml:space="preserve"> шымдалған</w:t>
      </w:r>
      <w:r w:rsidR="007058E3" w:rsidRPr="00320623">
        <w:rPr>
          <w:rFonts w:ascii="Times New Roman" w:hAnsi="Times New Roman" w:cs="Times New Roman"/>
          <w:sz w:val="28"/>
          <w:szCs w:val="28"/>
          <w:lang w:val="kk-KZ"/>
        </w:rPr>
        <w:t xml:space="preserve"> </w:t>
      </w:r>
      <w:r w:rsidRPr="00320623">
        <w:rPr>
          <w:rFonts w:ascii="Times New Roman" w:hAnsi="Times New Roman" w:cs="Times New Roman"/>
          <w:sz w:val="28"/>
          <w:szCs w:val="28"/>
          <w:lang w:val="kk-KZ"/>
        </w:rPr>
        <w:t xml:space="preserve">беткейдегі науалар мен </w:t>
      </w:r>
      <w:r w:rsidR="007058E3">
        <w:rPr>
          <w:rFonts w:ascii="Times New Roman" w:hAnsi="Times New Roman" w:cs="Times New Roman"/>
          <w:sz w:val="28"/>
          <w:szCs w:val="28"/>
          <w:lang w:val="kk-KZ"/>
        </w:rPr>
        <w:t>жалдарды</w:t>
      </w:r>
      <w:r w:rsidR="00FB5CF5">
        <w:rPr>
          <w:rFonts w:ascii="Times New Roman" w:hAnsi="Times New Roman" w:cs="Times New Roman"/>
          <w:sz w:val="28"/>
          <w:szCs w:val="28"/>
          <w:lang w:val="kk-KZ"/>
        </w:rPr>
        <w:t xml:space="preserve">  бедердің жеке элементтеріне </w:t>
      </w:r>
      <w:r w:rsidR="002B0AB3">
        <w:rPr>
          <w:rFonts w:ascii="Times New Roman" w:hAnsi="Times New Roman" w:cs="Times New Roman"/>
          <w:sz w:val="28"/>
          <w:szCs w:val="28"/>
          <w:lang w:val="kk-KZ"/>
        </w:rPr>
        <w:t xml:space="preserve">бөлу </w:t>
      </w:r>
      <w:r w:rsidRPr="00320623">
        <w:rPr>
          <w:rFonts w:ascii="Times New Roman" w:hAnsi="Times New Roman" w:cs="Times New Roman"/>
          <w:sz w:val="28"/>
          <w:szCs w:val="28"/>
          <w:lang w:val="kk-KZ"/>
        </w:rPr>
        <w:t>күмән тудырмайды,</w:t>
      </w:r>
      <w:r w:rsidR="002B0AB3">
        <w:rPr>
          <w:rFonts w:ascii="Times New Roman" w:hAnsi="Times New Roman" w:cs="Times New Roman"/>
          <w:sz w:val="28"/>
          <w:szCs w:val="28"/>
          <w:lang w:val="kk-KZ"/>
        </w:rPr>
        <w:t xml:space="preserve"> өйтені</w:t>
      </w:r>
      <w:r w:rsidRPr="00320623">
        <w:rPr>
          <w:rFonts w:ascii="Times New Roman" w:hAnsi="Times New Roman" w:cs="Times New Roman"/>
          <w:sz w:val="28"/>
          <w:szCs w:val="28"/>
          <w:lang w:val="kk-KZ"/>
        </w:rPr>
        <w:t xml:space="preserve"> олар ағаш-бұта түрлері мен </w:t>
      </w:r>
      <w:r w:rsidR="00E2504B">
        <w:rPr>
          <w:rFonts w:ascii="Times New Roman" w:hAnsi="Times New Roman" w:cs="Times New Roman"/>
          <w:sz w:val="28"/>
          <w:szCs w:val="28"/>
          <w:lang w:val="kk-KZ"/>
        </w:rPr>
        <w:t>агротехникасы</w:t>
      </w:r>
      <w:r w:rsidR="002B0AB3">
        <w:rPr>
          <w:rFonts w:ascii="Times New Roman" w:hAnsi="Times New Roman" w:cs="Times New Roman"/>
          <w:sz w:val="28"/>
          <w:szCs w:val="28"/>
          <w:lang w:val="kk-KZ"/>
        </w:rPr>
        <w:t xml:space="preserve"> және орман өсіру жағдайлары бойынша ерекшеленеді</w:t>
      </w:r>
      <w:r w:rsidRPr="00EF0F23">
        <w:rPr>
          <w:rFonts w:ascii="Times New Roman" w:hAnsi="Times New Roman" w:cs="Times New Roman"/>
          <w:sz w:val="28"/>
          <w:szCs w:val="28"/>
          <w:lang w:val="kk-KZ"/>
        </w:rPr>
        <w:t>.</w:t>
      </w:r>
    </w:p>
    <w:p w:rsidR="00EF72D2" w:rsidRPr="00F15AA2" w:rsidRDefault="00EF72D2" w:rsidP="00EF72D2">
      <w:pPr>
        <w:spacing w:after="0" w:line="240" w:lineRule="auto"/>
        <w:contextualSpacing/>
        <w:jc w:val="both"/>
        <w:rPr>
          <w:rFonts w:ascii="Times New Roman" w:hAnsi="Times New Roman" w:cs="Times New Roman"/>
          <w:color w:val="000000" w:themeColor="text1"/>
          <w:sz w:val="28"/>
          <w:szCs w:val="28"/>
          <w:lang w:val="kk-KZ"/>
        </w:rPr>
      </w:pPr>
      <w:r w:rsidRPr="00F15AA2">
        <w:rPr>
          <w:rFonts w:ascii="Times New Roman" w:hAnsi="Times New Roman" w:cs="Times New Roman"/>
          <w:color w:val="000000" w:themeColor="text1"/>
          <w:sz w:val="28"/>
          <w:szCs w:val="28"/>
          <w:lang w:val="kk-KZ"/>
        </w:rPr>
        <w:tab/>
        <w:t>Беткейдің төменгі бөлігінің қуаттылығы және ылғалдың мол болуы ағаш-бұталы өсімдіктер түрлерін кеңінен өсіру үшін қолайлы экологиялық жағдай туғызады. Бұл жағдайда сібір майқарағайын, сібір балқарағайын, грек жаңғағын, алмұртты, бөріқарақатты ұсынған болар едік. Эрозияға ұшыраған тұстарды ормандандыру үшін тамыр атпасымен тез көбейетін көктерек сияқты ағашты отырғызған абзал.</w:t>
      </w:r>
      <w:r w:rsidRPr="00F15AA2">
        <w:rPr>
          <w:rFonts w:ascii="Times New Roman" w:hAnsi="Times New Roman" w:cs="Times New Roman"/>
          <w:color w:val="000000" w:themeColor="text1"/>
          <w:sz w:val="28"/>
          <w:szCs w:val="28"/>
          <w:lang w:val="kk-KZ"/>
        </w:rPr>
        <w:tab/>
      </w:r>
    </w:p>
    <w:p w:rsidR="00EF72D2" w:rsidRPr="00F15AA2" w:rsidRDefault="00EF72D2" w:rsidP="00EF72D2">
      <w:pPr>
        <w:spacing w:after="0" w:line="240" w:lineRule="auto"/>
        <w:contextualSpacing/>
        <w:jc w:val="both"/>
        <w:rPr>
          <w:rFonts w:ascii="Times New Roman" w:hAnsi="Times New Roman" w:cs="Times New Roman"/>
          <w:color w:val="000000" w:themeColor="text1"/>
          <w:sz w:val="28"/>
          <w:szCs w:val="28"/>
          <w:lang w:val="kk-KZ"/>
        </w:rPr>
      </w:pPr>
      <w:r w:rsidRPr="00F15AA2">
        <w:rPr>
          <w:rFonts w:ascii="Times New Roman" w:hAnsi="Times New Roman" w:cs="Times New Roman"/>
          <w:color w:val="000000" w:themeColor="text1"/>
          <w:sz w:val="28"/>
          <w:szCs w:val="28"/>
          <w:lang w:val="kk-KZ"/>
        </w:rPr>
        <w:tab/>
        <w:t>Таудағы қар көшкіндерінің жиналып қалатын жерлерін</w:t>
      </w:r>
      <w:r w:rsidR="005266B6">
        <w:rPr>
          <w:rFonts w:ascii="Times New Roman" w:hAnsi="Times New Roman" w:cs="Times New Roman"/>
          <w:color w:val="000000" w:themeColor="text1"/>
          <w:sz w:val="28"/>
          <w:szCs w:val="28"/>
          <w:lang w:val="kk-KZ"/>
        </w:rPr>
        <w:t xml:space="preserve">е </w:t>
      </w:r>
      <w:r w:rsidRPr="00F15AA2">
        <w:rPr>
          <w:rFonts w:ascii="Times New Roman" w:hAnsi="Times New Roman" w:cs="Times New Roman"/>
          <w:color w:val="000000" w:themeColor="text1"/>
          <w:sz w:val="28"/>
          <w:szCs w:val="28"/>
          <w:lang w:val="kk-KZ"/>
        </w:rPr>
        <w:t>алдымен тал, тобылғыны отырғызу қажет. Ары қарай, біраз бекітілгеннен кейін қылқан жапырақтыларды отырғызуды бастауға болады.</w:t>
      </w:r>
    </w:p>
    <w:p w:rsidR="00EF72D2" w:rsidRPr="00F15AA2" w:rsidRDefault="00EF72D2" w:rsidP="00EF72D2">
      <w:pPr>
        <w:spacing w:after="0" w:line="240" w:lineRule="auto"/>
        <w:contextualSpacing/>
        <w:jc w:val="both"/>
        <w:rPr>
          <w:rFonts w:ascii="Times New Roman" w:hAnsi="Times New Roman" w:cs="Times New Roman"/>
          <w:color w:val="000000" w:themeColor="text1"/>
          <w:sz w:val="28"/>
          <w:szCs w:val="28"/>
          <w:lang w:val="kk-KZ"/>
        </w:rPr>
      </w:pPr>
      <w:r w:rsidRPr="00F15AA2">
        <w:rPr>
          <w:rFonts w:ascii="Times New Roman" w:hAnsi="Times New Roman" w:cs="Times New Roman"/>
          <w:color w:val="000000" w:themeColor="text1"/>
          <w:sz w:val="28"/>
          <w:szCs w:val="28"/>
          <w:lang w:val="kk-KZ"/>
        </w:rPr>
        <w:tab/>
        <w:t>Жер бедерінің элементтері бойынша жеміс ағаштарының бөлінуі төмендегідей болады: су айырықтарында, жалдарда және қатты немесе қалыпты оқшауланған беткейдің  барлық бөліктерінде – кәдімгі сары өрік, долана; беткейдің төменгі бөлігінде және шет жақтарына – Сиверс алмасы, сары долана</w:t>
      </w:r>
      <w:r w:rsidR="00305042">
        <w:rPr>
          <w:rFonts w:ascii="Times New Roman" w:hAnsi="Times New Roman" w:cs="Times New Roman"/>
          <w:color w:val="000000" w:themeColor="text1"/>
          <w:sz w:val="28"/>
          <w:szCs w:val="28"/>
          <w:lang w:val="kk-KZ"/>
        </w:rPr>
        <w:t xml:space="preserve"> отырғызу керек</w:t>
      </w:r>
      <w:r w:rsidRPr="00F15AA2">
        <w:rPr>
          <w:rFonts w:ascii="Times New Roman" w:hAnsi="Times New Roman" w:cs="Times New Roman"/>
          <w:color w:val="000000" w:themeColor="text1"/>
          <w:sz w:val="28"/>
          <w:szCs w:val="28"/>
          <w:lang w:val="kk-KZ"/>
        </w:rPr>
        <w:t>. Көлеңкелі беткейдің барлық бөлігіне Сиверс алмасын, шет жақтарына – орман жаңғағы, алша отырғызу көзделеді.</w:t>
      </w:r>
    </w:p>
    <w:p w:rsidR="00EF72D2" w:rsidRPr="009B0ECA" w:rsidRDefault="00EF72D2" w:rsidP="00EF72D2">
      <w:pPr>
        <w:spacing w:after="0" w:line="240" w:lineRule="auto"/>
        <w:contextualSpacing/>
        <w:jc w:val="both"/>
        <w:rPr>
          <w:rFonts w:ascii="Times New Roman" w:hAnsi="Times New Roman" w:cs="Times New Roman"/>
          <w:sz w:val="28"/>
          <w:szCs w:val="28"/>
          <w:lang w:val="kk-KZ"/>
        </w:rPr>
      </w:pPr>
      <w:r w:rsidRPr="00F15AA2">
        <w:rPr>
          <w:rFonts w:ascii="Times New Roman" w:hAnsi="Times New Roman" w:cs="Times New Roman"/>
          <w:color w:val="000000" w:themeColor="text1"/>
          <w:sz w:val="28"/>
          <w:szCs w:val="28"/>
          <w:lang w:val="kk-KZ"/>
        </w:rPr>
        <w:tab/>
        <w:t>Төменгі биіктік-ауа-райы жолағының  эрозияға ұшыраған беткейлері</w:t>
      </w:r>
      <w:r w:rsidR="00305042">
        <w:rPr>
          <w:rFonts w:ascii="Times New Roman" w:hAnsi="Times New Roman" w:cs="Times New Roman"/>
          <w:color w:val="000000" w:themeColor="text1"/>
          <w:sz w:val="28"/>
          <w:szCs w:val="28"/>
          <w:lang w:val="kk-KZ"/>
        </w:rPr>
        <w:t>не төмендегі түрлерді отырғызуға болады</w:t>
      </w:r>
      <w:r w:rsidRPr="00F15AA2">
        <w:rPr>
          <w:rFonts w:ascii="Times New Roman" w:hAnsi="Times New Roman" w:cs="Times New Roman"/>
          <w:color w:val="000000" w:themeColor="text1"/>
          <w:sz w:val="28"/>
          <w:szCs w:val="28"/>
          <w:lang w:val="kk-KZ"/>
        </w:rPr>
        <w:t xml:space="preserve">: барлық бөлігі қатты және қалыпты оқшауланған беткейлерде – бұтақты шегіршін (теңіз деңгейі биіктігінен 1600м-ге дейін), көктерек, сары қарақат; ал көлеңкелі беткейге: Сиверс </w:t>
      </w:r>
      <w:r w:rsidRPr="009B0ECA">
        <w:rPr>
          <w:rFonts w:ascii="Times New Roman" w:hAnsi="Times New Roman" w:cs="Times New Roman"/>
          <w:sz w:val="28"/>
          <w:szCs w:val="28"/>
          <w:lang w:val="kk-KZ"/>
        </w:rPr>
        <w:t xml:space="preserve">алмасы, сары өрік, Шренк шыршасы, дәріарша; эрозияға ұшыраған беткейлерге тек  тамыр жүйесі жабық </w:t>
      </w:r>
      <w:r w:rsidR="00305042">
        <w:rPr>
          <w:rFonts w:ascii="Times New Roman" w:hAnsi="Times New Roman" w:cs="Times New Roman"/>
          <w:sz w:val="28"/>
          <w:szCs w:val="28"/>
          <w:lang w:val="kk-KZ"/>
        </w:rPr>
        <w:t xml:space="preserve">қылқанды </w:t>
      </w:r>
      <w:r w:rsidR="008B79C7">
        <w:rPr>
          <w:rFonts w:ascii="Times New Roman" w:hAnsi="Times New Roman" w:cs="Times New Roman"/>
          <w:sz w:val="28"/>
          <w:szCs w:val="28"/>
          <w:lang w:val="kk-KZ"/>
        </w:rPr>
        <w:t>көшеттер</w:t>
      </w:r>
      <w:r w:rsidR="00305042">
        <w:rPr>
          <w:rFonts w:ascii="Times New Roman" w:hAnsi="Times New Roman" w:cs="Times New Roman"/>
          <w:sz w:val="28"/>
          <w:szCs w:val="28"/>
          <w:lang w:val="kk-KZ"/>
        </w:rPr>
        <w:t xml:space="preserve"> </w:t>
      </w:r>
      <w:r w:rsidRPr="009B0ECA">
        <w:rPr>
          <w:rFonts w:ascii="Times New Roman" w:hAnsi="Times New Roman" w:cs="Times New Roman"/>
          <w:sz w:val="28"/>
          <w:szCs w:val="28"/>
          <w:lang w:val="kk-KZ"/>
        </w:rPr>
        <w:t>қолданылады.</w:t>
      </w:r>
    </w:p>
    <w:p w:rsidR="00FF5263" w:rsidRPr="008A4CF7" w:rsidRDefault="00FF5263" w:rsidP="00FF5263">
      <w:pPr>
        <w:spacing w:after="0" w:line="240" w:lineRule="auto"/>
        <w:ind w:firstLine="720"/>
        <w:contextualSpacing/>
        <w:jc w:val="both"/>
        <w:rPr>
          <w:rFonts w:ascii="Times New Roman" w:hAnsi="Times New Roman" w:cs="Times New Roman"/>
          <w:sz w:val="28"/>
          <w:szCs w:val="28"/>
          <w:lang w:val="kk-KZ"/>
        </w:rPr>
      </w:pPr>
      <w:r w:rsidRPr="008A4CF7">
        <w:rPr>
          <w:rFonts w:ascii="Times New Roman" w:hAnsi="Times New Roman" w:cs="Times New Roman"/>
          <w:sz w:val="28"/>
          <w:szCs w:val="28"/>
          <w:lang w:val="kk-KZ"/>
        </w:rPr>
        <w:t xml:space="preserve">Ұзақ тіршілік жасайтын және жоғары өнімді алқаағаштарды өсіру, көп жағдайда ағаштардың орналасуына, сондай-ақ  араластыру әдісіне байланысты. Ағаштарды араластыруды жобалаған кезде олардың биологиялық қасиеттері мен сыртқы ортаға әсері ескеріледі, ең соңында бір-біріне деген ықпалы білінеді. Ағаш өсімдіктерінің биологиялық қасиеттерінен олардың жарық сүйгіштігі, өсу жылдамдығы және тамыр жүйесінің құрылысы есепке алынады. Жарық сүйгіш және тез өсетін ағаштарды көлеңкеге төзімді, әрі баяу өсетіндермен араластырып отырғызған дұрыс. Өсу жылдамдығы бірдей ағаштарды араластыру барысында, оларды бір-бірінен бұталар арқылы немесе баяу өсетін түрлермен бөліп қою керек. Басқа жағдайда араластыру үшін ағаштарды тамыр жүйелерінің сәйкес келуі арқылы да таңдайды, мысалы: тік тамырлы ағаш пен жер бетіне жақын орналасқан тамырлы ағаш сияқты.  </w:t>
      </w:r>
    </w:p>
    <w:p w:rsidR="00FF5263" w:rsidRPr="009B0ECA" w:rsidRDefault="00FF5263" w:rsidP="00FF5263">
      <w:pPr>
        <w:spacing w:after="0" w:line="240" w:lineRule="auto"/>
        <w:contextualSpacing/>
        <w:jc w:val="both"/>
        <w:rPr>
          <w:rFonts w:ascii="Times New Roman" w:hAnsi="Times New Roman" w:cs="Times New Roman"/>
          <w:sz w:val="28"/>
          <w:szCs w:val="28"/>
          <w:lang w:val="kk-KZ"/>
        </w:rPr>
      </w:pPr>
      <w:r w:rsidRPr="008A4CF7">
        <w:rPr>
          <w:rFonts w:ascii="Times New Roman" w:hAnsi="Times New Roman" w:cs="Times New Roman"/>
          <w:sz w:val="28"/>
          <w:szCs w:val="28"/>
          <w:lang w:val="kk-KZ"/>
        </w:rPr>
        <w:tab/>
        <w:t>Біздің ормандардың қазіргі жағдайы</w:t>
      </w:r>
      <w:r w:rsidRPr="009B0ECA">
        <w:rPr>
          <w:rFonts w:ascii="Times New Roman" w:hAnsi="Times New Roman" w:cs="Times New Roman"/>
          <w:sz w:val="28"/>
          <w:szCs w:val="28"/>
          <w:lang w:val="kk-KZ"/>
        </w:rPr>
        <w:t xml:space="preserve"> құрамының біртектілігіне және қоқыстануына  байланысты  өздерінің  жарық түсіру,  жақсы көріну, әдемілік, ландшафтың әртүрлілігі, ағаштардың әсемдік қасиеттері сияқты көрсеткіштері бойынша өздерінің эстетикалық бағасын төмендетеді.</w:t>
      </w:r>
    </w:p>
    <w:p w:rsidR="00FF5263" w:rsidRPr="009B0ECA" w:rsidRDefault="00FF5263" w:rsidP="00FF5263">
      <w:pPr>
        <w:spacing w:after="0" w:line="240" w:lineRule="auto"/>
        <w:contextualSpacing/>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ab/>
        <w:t>Жасыл аймақтағы сауықтыру бағыттағы орман түрлерін таңдау бірнеше факторлармен қамтылады. Мысалы, улы заттарға қарсы тұра алатын жапырақты ағаштарға емен, үйеңкі жататыны белгілі, бірақ ормандағы ағаштар сауықтыру функциясын қыс мезгілінде де орындауы тиіс қой, сол үшін алқаағаштар құрамына қарағай, шырша сияқты қылқанды ағаштарды да кіргізген жөн. Атмосфераға оттегін жиі бөліп, ауаның иондануына, фитонцидтің бөлінуіне оң ықпалын тигізетін ағаш түрлерін таңдау – ол да маңызды фактор болып саналады. Осы тұрғыдан қарағанда, қылқандылардан - қарағай мен шыршаны, аршаны  қолдануға болады, ал жапырақтылардан -  жөкені, мойылды, орман жаңғағын айтуға болады.</w:t>
      </w:r>
    </w:p>
    <w:p w:rsidR="008959A4" w:rsidRDefault="00FF5263" w:rsidP="00EF72D2">
      <w:pPr>
        <w:spacing w:after="0" w:line="240" w:lineRule="auto"/>
        <w:contextualSpacing/>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ab/>
      </w:r>
    </w:p>
    <w:p w:rsidR="001C43D2" w:rsidRDefault="001C43D2" w:rsidP="00EF72D2">
      <w:pPr>
        <w:spacing w:after="0" w:line="240" w:lineRule="auto"/>
        <w:contextualSpacing/>
        <w:jc w:val="both"/>
        <w:rPr>
          <w:rFonts w:ascii="Times New Roman" w:hAnsi="Times New Roman" w:cs="Times New Roman"/>
          <w:sz w:val="28"/>
          <w:szCs w:val="28"/>
          <w:lang w:val="kk-KZ"/>
        </w:rPr>
      </w:pPr>
    </w:p>
    <w:p w:rsidR="001C43D2" w:rsidRDefault="001C43D2" w:rsidP="00EF72D2">
      <w:pPr>
        <w:spacing w:after="0" w:line="240" w:lineRule="auto"/>
        <w:contextualSpacing/>
        <w:jc w:val="both"/>
        <w:rPr>
          <w:rFonts w:ascii="Times New Roman" w:hAnsi="Times New Roman" w:cs="Times New Roman"/>
          <w:sz w:val="28"/>
          <w:szCs w:val="28"/>
          <w:lang w:val="kk-KZ"/>
        </w:rPr>
      </w:pPr>
    </w:p>
    <w:p w:rsidR="001C43D2" w:rsidRDefault="001C43D2" w:rsidP="00EF72D2">
      <w:pPr>
        <w:spacing w:after="0" w:line="240" w:lineRule="auto"/>
        <w:contextualSpacing/>
        <w:jc w:val="both"/>
        <w:rPr>
          <w:rFonts w:ascii="Times New Roman" w:hAnsi="Times New Roman" w:cs="Times New Roman"/>
          <w:sz w:val="28"/>
          <w:szCs w:val="28"/>
          <w:lang w:val="kk-KZ"/>
        </w:rPr>
      </w:pPr>
    </w:p>
    <w:p w:rsidR="001C43D2" w:rsidRDefault="001C43D2" w:rsidP="00EF72D2">
      <w:pPr>
        <w:spacing w:after="0" w:line="240" w:lineRule="auto"/>
        <w:contextualSpacing/>
        <w:jc w:val="both"/>
        <w:rPr>
          <w:rFonts w:ascii="Times New Roman" w:hAnsi="Times New Roman" w:cs="Times New Roman"/>
          <w:sz w:val="28"/>
          <w:szCs w:val="28"/>
          <w:lang w:val="kk-KZ"/>
        </w:rPr>
      </w:pPr>
    </w:p>
    <w:p w:rsidR="001C43D2" w:rsidRDefault="001C43D2" w:rsidP="00EF72D2">
      <w:pPr>
        <w:spacing w:after="0" w:line="240" w:lineRule="auto"/>
        <w:contextualSpacing/>
        <w:jc w:val="both"/>
        <w:rPr>
          <w:rFonts w:ascii="Times New Roman" w:hAnsi="Times New Roman" w:cs="Times New Roman"/>
          <w:sz w:val="28"/>
          <w:szCs w:val="28"/>
          <w:lang w:val="kk-KZ"/>
        </w:rPr>
      </w:pPr>
    </w:p>
    <w:p w:rsidR="001C43D2" w:rsidRDefault="001C43D2" w:rsidP="00EF72D2">
      <w:pPr>
        <w:spacing w:after="0" w:line="240" w:lineRule="auto"/>
        <w:contextualSpacing/>
        <w:jc w:val="both"/>
        <w:rPr>
          <w:rFonts w:ascii="Times New Roman" w:hAnsi="Times New Roman" w:cs="Times New Roman"/>
          <w:sz w:val="28"/>
          <w:szCs w:val="28"/>
          <w:lang w:val="kk-KZ"/>
        </w:rPr>
      </w:pPr>
    </w:p>
    <w:p w:rsidR="001C43D2" w:rsidRDefault="001C43D2" w:rsidP="00EF72D2">
      <w:pPr>
        <w:spacing w:after="0" w:line="240" w:lineRule="auto"/>
        <w:contextualSpacing/>
        <w:jc w:val="both"/>
        <w:rPr>
          <w:rFonts w:ascii="Times New Roman" w:hAnsi="Times New Roman" w:cs="Times New Roman"/>
          <w:sz w:val="28"/>
          <w:szCs w:val="28"/>
          <w:lang w:val="kk-KZ"/>
        </w:rPr>
      </w:pPr>
    </w:p>
    <w:p w:rsidR="001C43D2" w:rsidRDefault="001C43D2" w:rsidP="00EF72D2">
      <w:pPr>
        <w:spacing w:after="0" w:line="240" w:lineRule="auto"/>
        <w:contextualSpacing/>
        <w:jc w:val="both"/>
        <w:rPr>
          <w:rFonts w:ascii="Times New Roman" w:hAnsi="Times New Roman" w:cs="Times New Roman"/>
          <w:sz w:val="28"/>
          <w:szCs w:val="28"/>
          <w:lang w:val="kk-KZ"/>
        </w:rPr>
      </w:pPr>
    </w:p>
    <w:p w:rsidR="001C43D2" w:rsidRDefault="001C43D2" w:rsidP="00EF72D2">
      <w:pPr>
        <w:spacing w:after="0" w:line="240" w:lineRule="auto"/>
        <w:contextualSpacing/>
        <w:jc w:val="both"/>
        <w:rPr>
          <w:rFonts w:ascii="Times New Roman" w:hAnsi="Times New Roman" w:cs="Times New Roman"/>
          <w:sz w:val="28"/>
          <w:szCs w:val="28"/>
          <w:lang w:val="kk-KZ"/>
        </w:rPr>
      </w:pPr>
    </w:p>
    <w:p w:rsidR="001C43D2" w:rsidRDefault="001C43D2" w:rsidP="00EF72D2">
      <w:pPr>
        <w:spacing w:after="0" w:line="240" w:lineRule="auto"/>
        <w:contextualSpacing/>
        <w:jc w:val="both"/>
        <w:rPr>
          <w:rFonts w:ascii="Times New Roman" w:hAnsi="Times New Roman" w:cs="Times New Roman"/>
          <w:sz w:val="28"/>
          <w:szCs w:val="28"/>
          <w:lang w:val="kk-KZ"/>
        </w:rPr>
      </w:pPr>
    </w:p>
    <w:p w:rsidR="001C43D2" w:rsidRDefault="001C43D2" w:rsidP="00EF72D2">
      <w:pPr>
        <w:spacing w:after="0" w:line="240" w:lineRule="auto"/>
        <w:contextualSpacing/>
        <w:jc w:val="both"/>
        <w:rPr>
          <w:rFonts w:ascii="Times New Roman" w:hAnsi="Times New Roman" w:cs="Times New Roman"/>
          <w:sz w:val="28"/>
          <w:szCs w:val="28"/>
          <w:lang w:val="kk-KZ"/>
        </w:rPr>
      </w:pPr>
    </w:p>
    <w:p w:rsidR="0043060B" w:rsidRDefault="0043060B" w:rsidP="00EF72D2">
      <w:pPr>
        <w:spacing w:after="0" w:line="240" w:lineRule="auto"/>
        <w:contextualSpacing/>
        <w:jc w:val="both"/>
        <w:rPr>
          <w:rFonts w:ascii="Times New Roman" w:hAnsi="Times New Roman" w:cs="Times New Roman"/>
          <w:sz w:val="28"/>
          <w:szCs w:val="28"/>
          <w:lang w:val="kk-KZ"/>
        </w:rPr>
      </w:pPr>
    </w:p>
    <w:p w:rsidR="001C43D2" w:rsidRDefault="001C43D2" w:rsidP="00EF72D2">
      <w:pPr>
        <w:spacing w:after="0" w:line="240" w:lineRule="auto"/>
        <w:contextualSpacing/>
        <w:jc w:val="both"/>
        <w:rPr>
          <w:rFonts w:ascii="Times New Roman" w:hAnsi="Times New Roman" w:cs="Times New Roman"/>
          <w:sz w:val="28"/>
          <w:szCs w:val="28"/>
          <w:lang w:val="kk-KZ"/>
        </w:rPr>
      </w:pPr>
    </w:p>
    <w:p w:rsidR="001C43D2" w:rsidRDefault="001C43D2" w:rsidP="00EF72D2">
      <w:pPr>
        <w:spacing w:after="0" w:line="240" w:lineRule="auto"/>
        <w:contextualSpacing/>
        <w:jc w:val="both"/>
        <w:rPr>
          <w:rFonts w:ascii="Times New Roman" w:hAnsi="Times New Roman" w:cs="Times New Roman"/>
          <w:sz w:val="28"/>
          <w:szCs w:val="28"/>
          <w:lang w:val="kk-KZ"/>
        </w:rPr>
      </w:pPr>
    </w:p>
    <w:p w:rsidR="008959A4" w:rsidRPr="004C7678" w:rsidRDefault="008959A4" w:rsidP="008959A4">
      <w:pPr>
        <w:pStyle w:val="a3"/>
        <w:spacing w:after="0"/>
        <w:ind w:firstLine="567"/>
        <w:contextualSpacing/>
        <w:jc w:val="both"/>
        <w:rPr>
          <w:b/>
          <w:sz w:val="28"/>
          <w:szCs w:val="28"/>
          <w:lang w:val="kk-KZ"/>
        </w:rPr>
      </w:pPr>
      <w:r>
        <w:rPr>
          <w:b/>
          <w:sz w:val="28"/>
          <w:szCs w:val="28"/>
          <w:lang w:val="kk-KZ"/>
        </w:rPr>
        <w:t>4.2</w:t>
      </w:r>
      <w:r w:rsidRPr="004C7678">
        <w:rPr>
          <w:b/>
          <w:sz w:val="28"/>
          <w:szCs w:val="28"/>
          <w:lang w:val="kk-KZ"/>
        </w:rPr>
        <w:t xml:space="preserve"> Табиғи алқаағаштардың учаскелерін және бұрынғы жылдардағы жерсіндіру және селекциялық сынақ нысандарын экспедициялық тұрғыда зерттеу. Көбейту үшін өсімдіктердің неғұрлым келешегі зор үлгілерін анықтау.</w:t>
      </w:r>
    </w:p>
    <w:p w:rsidR="00B41000" w:rsidRDefault="00B41000" w:rsidP="008959A4">
      <w:pPr>
        <w:spacing w:after="0" w:line="240" w:lineRule="auto"/>
        <w:ind w:firstLine="720"/>
        <w:contextualSpacing/>
        <w:jc w:val="both"/>
        <w:rPr>
          <w:rFonts w:ascii="Times New Roman" w:hAnsi="Times New Roman" w:cs="Times New Roman"/>
          <w:sz w:val="28"/>
          <w:szCs w:val="28"/>
          <w:lang w:val="kk-KZ"/>
        </w:rPr>
      </w:pPr>
    </w:p>
    <w:p w:rsidR="00EF72D2" w:rsidRPr="009B0ECA" w:rsidRDefault="00EF72D2" w:rsidP="00EF72D2">
      <w:pPr>
        <w:pStyle w:val="31"/>
        <w:spacing w:after="0" w:line="240" w:lineRule="auto"/>
        <w:ind w:firstLine="708"/>
        <w:contextualSpacing/>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 xml:space="preserve">Іле Алатауы тауларында </w:t>
      </w:r>
      <w:r w:rsidR="00F15AA2">
        <w:rPr>
          <w:rFonts w:ascii="Times New Roman" w:hAnsi="Times New Roman" w:cs="Times New Roman"/>
          <w:sz w:val="28"/>
          <w:szCs w:val="28"/>
          <w:lang w:val="kk-KZ"/>
        </w:rPr>
        <w:t>түрлерді</w:t>
      </w:r>
      <w:r w:rsidRPr="009B0ECA">
        <w:rPr>
          <w:rFonts w:ascii="Times New Roman" w:hAnsi="Times New Roman" w:cs="Times New Roman"/>
          <w:sz w:val="28"/>
          <w:szCs w:val="28"/>
          <w:lang w:val="kk-KZ"/>
        </w:rPr>
        <w:t xml:space="preserve"> сынау үшін ұсынылған табиғи және жасанды екпелерді барлап тексеру нәтижесінде олардың өсу учаскелері бөлініп, сипатталды, одан әрі бақылау және көбейту үшін іріктелген өсімдіктердің негізгі параметрлері анықталды. </w:t>
      </w:r>
    </w:p>
    <w:p w:rsidR="00521108" w:rsidRDefault="00521108" w:rsidP="00EF72D2">
      <w:pPr>
        <w:pStyle w:val="31"/>
        <w:spacing w:after="0" w:line="240" w:lineRule="auto"/>
        <w:ind w:firstLine="708"/>
        <w:contextualSpacing/>
        <w:jc w:val="both"/>
        <w:rPr>
          <w:rFonts w:ascii="Times New Roman" w:hAnsi="Times New Roman" w:cs="Times New Roman"/>
          <w:sz w:val="28"/>
          <w:szCs w:val="28"/>
          <w:lang w:val="kk-KZ"/>
        </w:rPr>
      </w:pPr>
    </w:p>
    <w:p w:rsidR="00521108" w:rsidRPr="00595351" w:rsidRDefault="00521108" w:rsidP="00521108">
      <w:pPr>
        <w:pStyle w:val="31"/>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Әрі қарай зерттеп,</w:t>
      </w:r>
      <w:r w:rsidRPr="00D30626">
        <w:rPr>
          <w:rFonts w:ascii="Times New Roman" w:hAnsi="Times New Roman" w:cs="Times New Roman"/>
          <w:sz w:val="28"/>
          <w:szCs w:val="28"/>
          <w:lang w:val="kk-KZ"/>
        </w:rPr>
        <w:t xml:space="preserve"> көбейту үшін </w:t>
      </w:r>
      <w:r>
        <w:rPr>
          <w:rFonts w:ascii="Times New Roman" w:hAnsi="Times New Roman" w:cs="Times New Roman"/>
          <w:sz w:val="28"/>
          <w:szCs w:val="28"/>
          <w:lang w:val="kk-KZ"/>
        </w:rPr>
        <w:t>таңдалып алынған ағаш түрлері</w:t>
      </w:r>
      <w:r w:rsidRPr="00D3062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учаскелерінің сипаттамасы </w:t>
      </w:r>
      <w:r w:rsidR="00D14999" w:rsidRPr="00612F4E">
        <w:rPr>
          <w:rFonts w:ascii="Times New Roman" w:hAnsi="Times New Roman" w:cs="Times New Roman"/>
          <w:sz w:val="28"/>
          <w:szCs w:val="28"/>
          <w:lang w:val="kk-KZ"/>
        </w:rPr>
        <w:t>(кесте</w:t>
      </w:r>
      <w:r w:rsidR="00D14999">
        <w:rPr>
          <w:rFonts w:ascii="Times New Roman" w:hAnsi="Times New Roman" w:cs="Times New Roman"/>
          <w:sz w:val="28"/>
          <w:szCs w:val="28"/>
          <w:lang w:val="kk-KZ"/>
        </w:rPr>
        <w:t xml:space="preserve"> 4</w:t>
      </w:r>
      <w:r w:rsidR="00D14999" w:rsidRPr="00612F4E">
        <w:rPr>
          <w:rFonts w:ascii="Times New Roman" w:hAnsi="Times New Roman" w:cs="Times New Roman"/>
          <w:sz w:val="28"/>
          <w:szCs w:val="28"/>
          <w:lang w:val="kk-KZ"/>
        </w:rPr>
        <w:t>)</w:t>
      </w:r>
      <w:r w:rsidR="00D1499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мен </w:t>
      </w:r>
      <w:r w:rsidRPr="00595351">
        <w:rPr>
          <w:rFonts w:ascii="Times New Roman" w:hAnsi="Times New Roman" w:cs="Times New Roman"/>
          <w:sz w:val="28"/>
          <w:szCs w:val="28"/>
          <w:lang w:val="kk-KZ"/>
        </w:rPr>
        <w:t xml:space="preserve">орташа </w:t>
      </w:r>
      <w:r>
        <w:rPr>
          <w:rFonts w:ascii="Times New Roman" w:hAnsi="Times New Roman" w:cs="Times New Roman"/>
          <w:sz w:val="28"/>
          <w:szCs w:val="28"/>
          <w:lang w:val="kk-KZ"/>
        </w:rPr>
        <w:t>таксациялық</w:t>
      </w:r>
      <w:r w:rsidRPr="00595351">
        <w:rPr>
          <w:rFonts w:ascii="Times New Roman" w:hAnsi="Times New Roman" w:cs="Times New Roman"/>
          <w:sz w:val="28"/>
          <w:szCs w:val="28"/>
          <w:lang w:val="kk-KZ"/>
        </w:rPr>
        <w:t xml:space="preserve"> көрсеткіштері </w:t>
      </w:r>
      <w:r>
        <w:rPr>
          <w:rFonts w:ascii="Times New Roman" w:hAnsi="Times New Roman" w:cs="Times New Roman"/>
          <w:sz w:val="28"/>
          <w:szCs w:val="28"/>
          <w:lang w:val="kk-KZ"/>
        </w:rPr>
        <w:t>келтірілді</w:t>
      </w:r>
      <w:r w:rsidRPr="00595351">
        <w:rPr>
          <w:rFonts w:ascii="Times New Roman" w:hAnsi="Times New Roman" w:cs="Times New Roman"/>
          <w:sz w:val="28"/>
          <w:szCs w:val="28"/>
          <w:lang w:val="kk-KZ"/>
        </w:rPr>
        <w:t xml:space="preserve"> (</w:t>
      </w:r>
      <w:r w:rsidR="00D14999">
        <w:rPr>
          <w:rFonts w:ascii="Times New Roman" w:hAnsi="Times New Roman" w:cs="Times New Roman"/>
          <w:sz w:val="28"/>
          <w:szCs w:val="28"/>
          <w:lang w:val="kk-KZ"/>
        </w:rPr>
        <w:t xml:space="preserve">кесте </w:t>
      </w:r>
      <w:r>
        <w:rPr>
          <w:rFonts w:ascii="Times New Roman" w:hAnsi="Times New Roman" w:cs="Times New Roman"/>
          <w:sz w:val="28"/>
          <w:szCs w:val="28"/>
          <w:lang w:val="kk-KZ"/>
        </w:rPr>
        <w:t>5</w:t>
      </w:r>
      <w:r w:rsidRPr="00595351">
        <w:rPr>
          <w:rFonts w:ascii="Times New Roman" w:hAnsi="Times New Roman" w:cs="Times New Roman"/>
          <w:sz w:val="28"/>
          <w:szCs w:val="28"/>
          <w:lang w:val="kk-KZ"/>
        </w:rPr>
        <w:t>).</w:t>
      </w:r>
    </w:p>
    <w:p w:rsidR="00521108" w:rsidRDefault="00521108" w:rsidP="00521108">
      <w:pPr>
        <w:pStyle w:val="a3"/>
        <w:spacing w:after="0"/>
        <w:ind w:firstLine="567"/>
        <w:contextualSpacing/>
        <w:jc w:val="both"/>
        <w:rPr>
          <w:b/>
          <w:sz w:val="28"/>
          <w:szCs w:val="28"/>
          <w:lang w:val="kk-KZ"/>
        </w:rPr>
      </w:pPr>
    </w:p>
    <w:p w:rsidR="00D14999" w:rsidRDefault="00521108" w:rsidP="00521108">
      <w:pPr>
        <w:pStyle w:val="a3"/>
        <w:tabs>
          <w:tab w:val="left" w:pos="780"/>
          <w:tab w:val="center" w:pos="4677"/>
        </w:tabs>
        <w:jc w:val="both"/>
        <w:rPr>
          <w:sz w:val="28"/>
          <w:szCs w:val="28"/>
          <w:lang w:val="kk-KZ"/>
        </w:rPr>
      </w:pPr>
      <w:r>
        <w:rPr>
          <w:sz w:val="28"/>
          <w:szCs w:val="28"/>
          <w:lang w:val="kk-KZ"/>
        </w:rPr>
        <w:t>Кесте 4 –</w:t>
      </w:r>
      <w:r w:rsidRPr="00F61807">
        <w:rPr>
          <w:sz w:val="28"/>
          <w:szCs w:val="28"/>
          <w:lang w:val="kk-KZ"/>
        </w:rPr>
        <w:t xml:space="preserve"> </w:t>
      </w:r>
      <w:r>
        <w:rPr>
          <w:sz w:val="28"/>
          <w:szCs w:val="28"/>
          <w:lang w:val="kk-KZ"/>
        </w:rPr>
        <w:t xml:space="preserve">Жерсіндірілген  және табиғи өсіп жатқан ағаштардың </w:t>
      </w:r>
      <w:r w:rsidRPr="00F61807">
        <w:rPr>
          <w:sz w:val="28"/>
          <w:szCs w:val="28"/>
          <w:lang w:val="kk-KZ"/>
        </w:rPr>
        <w:t xml:space="preserve">орташа </w:t>
      </w:r>
      <w:r>
        <w:rPr>
          <w:sz w:val="28"/>
          <w:szCs w:val="28"/>
          <w:lang w:val="kk-KZ"/>
        </w:rPr>
        <w:t>таксациялық</w:t>
      </w:r>
      <w:r w:rsidRPr="00F61807">
        <w:rPr>
          <w:sz w:val="28"/>
          <w:szCs w:val="28"/>
          <w:lang w:val="kk-KZ"/>
        </w:rPr>
        <w:t xml:space="preserve"> көрсеткіштер</w:t>
      </w:r>
      <w:r>
        <w:rPr>
          <w:sz w:val="28"/>
          <w:szCs w:val="28"/>
          <w:lang w:val="kk-KZ"/>
        </w:rPr>
        <w:t>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9"/>
        <w:gridCol w:w="1782"/>
        <w:gridCol w:w="974"/>
        <w:gridCol w:w="1204"/>
        <w:gridCol w:w="1370"/>
        <w:gridCol w:w="1654"/>
        <w:gridCol w:w="848"/>
        <w:gridCol w:w="863"/>
      </w:tblGrid>
      <w:tr w:rsidR="00521108" w:rsidRPr="00E4097D" w:rsidTr="00141FAA">
        <w:trPr>
          <w:trHeight w:val="299"/>
        </w:trPr>
        <w:tc>
          <w:tcPr>
            <w:tcW w:w="654" w:type="dxa"/>
            <w:vMerge w:val="restart"/>
            <w:vAlign w:val="center"/>
          </w:tcPr>
          <w:p w:rsidR="00521108" w:rsidRPr="00E4097D" w:rsidRDefault="00521108" w:rsidP="00BF2573">
            <w:pPr>
              <w:pStyle w:val="a3"/>
              <w:tabs>
                <w:tab w:val="left" w:pos="780"/>
                <w:tab w:val="center" w:pos="4677"/>
              </w:tabs>
              <w:spacing w:after="0"/>
              <w:jc w:val="center"/>
              <w:rPr>
                <w:sz w:val="28"/>
                <w:szCs w:val="28"/>
              </w:rPr>
            </w:pPr>
            <w:r w:rsidRPr="00F61807">
              <w:rPr>
                <w:sz w:val="28"/>
                <w:szCs w:val="28"/>
                <w:lang w:val="kk-KZ"/>
              </w:rPr>
              <w:t xml:space="preserve"> </w:t>
            </w:r>
            <w:r w:rsidRPr="00E4097D">
              <w:rPr>
                <w:sz w:val="28"/>
                <w:szCs w:val="28"/>
                <w:lang w:val="kk-KZ"/>
              </w:rPr>
              <w:t xml:space="preserve">                       Рет </w:t>
            </w:r>
            <w:r w:rsidRPr="00E4097D">
              <w:rPr>
                <w:sz w:val="28"/>
                <w:szCs w:val="28"/>
              </w:rPr>
              <w:t xml:space="preserve">№ </w:t>
            </w:r>
          </w:p>
        </w:tc>
        <w:tc>
          <w:tcPr>
            <w:tcW w:w="1813" w:type="dxa"/>
            <w:vMerge w:val="restart"/>
            <w:vAlign w:val="center"/>
          </w:tcPr>
          <w:p w:rsidR="00521108" w:rsidRPr="00E4097D" w:rsidRDefault="00521108" w:rsidP="00BF2573">
            <w:pPr>
              <w:pStyle w:val="a3"/>
              <w:tabs>
                <w:tab w:val="left" w:pos="780"/>
                <w:tab w:val="center" w:pos="4677"/>
              </w:tabs>
              <w:spacing w:after="0"/>
              <w:jc w:val="center"/>
              <w:rPr>
                <w:sz w:val="28"/>
                <w:szCs w:val="28"/>
              </w:rPr>
            </w:pPr>
            <w:r w:rsidRPr="00E4097D">
              <w:rPr>
                <w:sz w:val="28"/>
                <w:szCs w:val="28"/>
                <w:lang w:val="kk-KZ"/>
              </w:rPr>
              <w:t>Түр</w:t>
            </w:r>
            <w:r w:rsidRPr="00E4097D">
              <w:rPr>
                <w:sz w:val="28"/>
                <w:szCs w:val="28"/>
              </w:rPr>
              <w:t xml:space="preserve"> </w:t>
            </w:r>
            <w:proofErr w:type="spellStart"/>
            <w:r w:rsidRPr="00E4097D">
              <w:rPr>
                <w:sz w:val="28"/>
                <w:szCs w:val="28"/>
              </w:rPr>
              <w:t>атауы</w:t>
            </w:r>
            <w:proofErr w:type="spellEnd"/>
          </w:p>
        </w:tc>
        <w:tc>
          <w:tcPr>
            <w:tcW w:w="974" w:type="dxa"/>
            <w:vMerge w:val="restart"/>
            <w:vAlign w:val="center"/>
          </w:tcPr>
          <w:p w:rsidR="00521108" w:rsidRPr="00E4097D" w:rsidRDefault="00521108" w:rsidP="00BF2573">
            <w:pPr>
              <w:pStyle w:val="a3"/>
              <w:tabs>
                <w:tab w:val="left" w:pos="780"/>
                <w:tab w:val="center" w:pos="4677"/>
              </w:tabs>
              <w:jc w:val="center"/>
              <w:rPr>
                <w:sz w:val="28"/>
                <w:szCs w:val="28"/>
                <w:lang w:val="kk-KZ"/>
              </w:rPr>
            </w:pPr>
            <w:r w:rsidRPr="00E4097D">
              <w:rPr>
                <w:sz w:val="28"/>
                <w:szCs w:val="28"/>
                <w:lang w:val="kk-KZ"/>
              </w:rPr>
              <w:t>Жасы, жыл</w:t>
            </w:r>
          </w:p>
        </w:tc>
        <w:tc>
          <w:tcPr>
            <w:tcW w:w="1204" w:type="dxa"/>
            <w:vMerge w:val="restart"/>
            <w:vAlign w:val="center"/>
          </w:tcPr>
          <w:p w:rsidR="00521108" w:rsidRPr="00E4097D" w:rsidRDefault="00521108" w:rsidP="00BF2573">
            <w:pPr>
              <w:pStyle w:val="a3"/>
              <w:tabs>
                <w:tab w:val="left" w:pos="780"/>
                <w:tab w:val="center" w:pos="4677"/>
              </w:tabs>
              <w:jc w:val="center"/>
              <w:rPr>
                <w:sz w:val="28"/>
                <w:szCs w:val="28"/>
              </w:rPr>
            </w:pPr>
            <w:r w:rsidRPr="00E4097D">
              <w:rPr>
                <w:sz w:val="28"/>
                <w:szCs w:val="28"/>
                <w:lang w:val="kk-KZ"/>
              </w:rPr>
              <w:t>Б</w:t>
            </w:r>
            <w:proofErr w:type="spellStart"/>
            <w:r w:rsidRPr="00E4097D">
              <w:rPr>
                <w:sz w:val="28"/>
                <w:szCs w:val="28"/>
              </w:rPr>
              <w:t>иіктігі</w:t>
            </w:r>
            <w:proofErr w:type="spellEnd"/>
            <w:r w:rsidRPr="00E4097D">
              <w:rPr>
                <w:sz w:val="28"/>
                <w:szCs w:val="28"/>
              </w:rPr>
              <w:t>, м</w:t>
            </w:r>
          </w:p>
        </w:tc>
        <w:tc>
          <w:tcPr>
            <w:tcW w:w="1376" w:type="dxa"/>
            <w:vMerge w:val="restart"/>
            <w:vAlign w:val="center"/>
          </w:tcPr>
          <w:p w:rsidR="00521108" w:rsidRPr="00E4097D" w:rsidRDefault="00521108" w:rsidP="00BF2573">
            <w:pPr>
              <w:pStyle w:val="a3"/>
              <w:tabs>
                <w:tab w:val="left" w:pos="780"/>
                <w:tab w:val="center" w:pos="4677"/>
              </w:tabs>
              <w:spacing w:after="0"/>
              <w:jc w:val="center"/>
              <w:rPr>
                <w:sz w:val="28"/>
                <w:szCs w:val="28"/>
              </w:rPr>
            </w:pPr>
            <w:r w:rsidRPr="00E4097D">
              <w:rPr>
                <w:sz w:val="28"/>
                <w:szCs w:val="28"/>
                <w:lang w:val="kk-KZ"/>
              </w:rPr>
              <w:t xml:space="preserve">Дің </w:t>
            </w:r>
            <w:proofErr w:type="spellStart"/>
            <w:r w:rsidRPr="00E4097D">
              <w:rPr>
                <w:sz w:val="28"/>
                <w:szCs w:val="28"/>
              </w:rPr>
              <w:t>диаметрі</w:t>
            </w:r>
            <w:proofErr w:type="spellEnd"/>
            <w:r w:rsidRPr="00E4097D">
              <w:rPr>
                <w:sz w:val="28"/>
                <w:szCs w:val="28"/>
              </w:rPr>
              <w:t>,</w:t>
            </w:r>
            <w:r w:rsidRPr="00E4097D">
              <w:rPr>
                <w:sz w:val="28"/>
                <w:szCs w:val="28"/>
                <w:lang w:val="kk-KZ"/>
              </w:rPr>
              <w:t xml:space="preserve"> </w:t>
            </w:r>
            <w:r w:rsidRPr="00E4097D">
              <w:rPr>
                <w:sz w:val="28"/>
                <w:szCs w:val="28"/>
              </w:rPr>
              <w:t>см</w:t>
            </w:r>
          </w:p>
        </w:tc>
        <w:tc>
          <w:tcPr>
            <w:tcW w:w="1757" w:type="dxa"/>
            <w:vMerge w:val="restart"/>
            <w:vAlign w:val="center"/>
          </w:tcPr>
          <w:p w:rsidR="00521108" w:rsidRPr="00E4097D" w:rsidRDefault="00521108" w:rsidP="00BF2573">
            <w:pPr>
              <w:pStyle w:val="a3"/>
              <w:tabs>
                <w:tab w:val="left" w:pos="780"/>
                <w:tab w:val="center" w:pos="4677"/>
              </w:tabs>
              <w:spacing w:after="0"/>
              <w:jc w:val="center"/>
              <w:rPr>
                <w:sz w:val="28"/>
                <w:szCs w:val="28"/>
              </w:rPr>
            </w:pPr>
            <w:r w:rsidRPr="00E4097D">
              <w:rPr>
                <w:sz w:val="28"/>
                <w:szCs w:val="28"/>
                <w:lang w:val="kk-KZ"/>
              </w:rPr>
              <w:t>Бір жылда өскен</w:t>
            </w:r>
            <w:r w:rsidRPr="00E4097D">
              <w:rPr>
                <w:sz w:val="28"/>
                <w:szCs w:val="28"/>
              </w:rPr>
              <w:t xml:space="preserve"> </w:t>
            </w:r>
            <w:proofErr w:type="spellStart"/>
            <w:r w:rsidRPr="00E4097D">
              <w:rPr>
                <w:sz w:val="28"/>
                <w:szCs w:val="28"/>
              </w:rPr>
              <w:t>өсімі,см</w:t>
            </w:r>
            <w:proofErr w:type="spellEnd"/>
          </w:p>
        </w:tc>
        <w:tc>
          <w:tcPr>
            <w:tcW w:w="1792" w:type="dxa"/>
            <w:gridSpan w:val="2"/>
            <w:vAlign w:val="center"/>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Жасыл желек диаметрі, м</w:t>
            </w:r>
          </w:p>
        </w:tc>
      </w:tr>
      <w:tr w:rsidR="00521108" w:rsidRPr="00E4097D" w:rsidTr="00141FAA">
        <w:trPr>
          <w:trHeight w:val="389"/>
        </w:trPr>
        <w:tc>
          <w:tcPr>
            <w:tcW w:w="654" w:type="dxa"/>
            <w:vMerge/>
            <w:vAlign w:val="center"/>
          </w:tcPr>
          <w:p w:rsidR="00521108" w:rsidRPr="00E4097D" w:rsidRDefault="00521108" w:rsidP="00BF2573">
            <w:pPr>
              <w:pStyle w:val="a3"/>
              <w:tabs>
                <w:tab w:val="left" w:pos="780"/>
                <w:tab w:val="center" w:pos="4677"/>
              </w:tabs>
              <w:spacing w:after="0"/>
              <w:jc w:val="center"/>
              <w:rPr>
                <w:sz w:val="28"/>
                <w:szCs w:val="28"/>
                <w:lang w:val="kk-KZ"/>
              </w:rPr>
            </w:pPr>
          </w:p>
        </w:tc>
        <w:tc>
          <w:tcPr>
            <w:tcW w:w="1813" w:type="dxa"/>
            <w:vMerge/>
            <w:vAlign w:val="center"/>
          </w:tcPr>
          <w:p w:rsidR="00521108" w:rsidRPr="00E4097D" w:rsidRDefault="00521108" w:rsidP="00BF2573">
            <w:pPr>
              <w:pStyle w:val="a3"/>
              <w:tabs>
                <w:tab w:val="left" w:pos="780"/>
                <w:tab w:val="center" w:pos="4677"/>
              </w:tabs>
              <w:spacing w:after="0"/>
              <w:jc w:val="center"/>
              <w:rPr>
                <w:sz w:val="28"/>
                <w:szCs w:val="28"/>
              </w:rPr>
            </w:pPr>
          </w:p>
        </w:tc>
        <w:tc>
          <w:tcPr>
            <w:tcW w:w="974" w:type="dxa"/>
            <w:vMerge/>
            <w:vAlign w:val="center"/>
          </w:tcPr>
          <w:p w:rsidR="00521108" w:rsidRPr="00E4097D" w:rsidRDefault="00521108" w:rsidP="00BF2573">
            <w:pPr>
              <w:pStyle w:val="a3"/>
              <w:tabs>
                <w:tab w:val="left" w:pos="780"/>
                <w:tab w:val="center" w:pos="4677"/>
              </w:tabs>
              <w:jc w:val="center"/>
              <w:rPr>
                <w:sz w:val="28"/>
                <w:szCs w:val="28"/>
                <w:lang w:val="kk-KZ"/>
              </w:rPr>
            </w:pPr>
          </w:p>
        </w:tc>
        <w:tc>
          <w:tcPr>
            <w:tcW w:w="1204" w:type="dxa"/>
            <w:vMerge/>
            <w:vAlign w:val="center"/>
          </w:tcPr>
          <w:p w:rsidR="00521108" w:rsidRPr="00E4097D" w:rsidRDefault="00521108" w:rsidP="00BF2573">
            <w:pPr>
              <w:pStyle w:val="a3"/>
              <w:tabs>
                <w:tab w:val="left" w:pos="780"/>
                <w:tab w:val="center" w:pos="4677"/>
              </w:tabs>
              <w:jc w:val="center"/>
              <w:rPr>
                <w:sz w:val="28"/>
                <w:szCs w:val="28"/>
                <w:lang w:val="kk-KZ"/>
              </w:rPr>
            </w:pPr>
          </w:p>
        </w:tc>
        <w:tc>
          <w:tcPr>
            <w:tcW w:w="1376" w:type="dxa"/>
            <w:vMerge/>
            <w:vAlign w:val="center"/>
          </w:tcPr>
          <w:p w:rsidR="00521108" w:rsidRPr="00E4097D" w:rsidRDefault="00521108" w:rsidP="00BF2573">
            <w:pPr>
              <w:pStyle w:val="a3"/>
              <w:tabs>
                <w:tab w:val="left" w:pos="780"/>
                <w:tab w:val="center" w:pos="4677"/>
              </w:tabs>
              <w:spacing w:after="0"/>
              <w:jc w:val="center"/>
              <w:rPr>
                <w:sz w:val="28"/>
                <w:szCs w:val="28"/>
                <w:lang w:val="kk-KZ"/>
              </w:rPr>
            </w:pPr>
          </w:p>
        </w:tc>
        <w:tc>
          <w:tcPr>
            <w:tcW w:w="1757" w:type="dxa"/>
            <w:vMerge/>
            <w:vAlign w:val="center"/>
          </w:tcPr>
          <w:p w:rsidR="00521108" w:rsidRPr="00E4097D" w:rsidRDefault="00521108" w:rsidP="00BF2573">
            <w:pPr>
              <w:pStyle w:val="a3"/>
              <w:tabs>
                <w:tab w:val="left" w:pos="780"/>
                <w:tab w:val="center" w:pos="4677"/>
              </w:tabs>
              <w:spacing w:after="0"/>
              <w:jc w:val="center"/>
              <w:rPr>
                <w:sz w:val="28"/>
                <w:szCs w:val="28"/>
                <w:lang w:val="kk-KZ"/>
              </w:rPr>
            </w:pPr>
          </w:p>
        </w:tc>
        <w:tc>
          <w:tcPr>
            <w:tcW w:w="885" w:type="dxa"/>
            <w:vAlign w:val="center"/>
          </w:tcPr>
          <w:p w:rsidR="00521108" w:rsidRPr="00E4097D" w:rsidRDefault="00521108" w:rsidP="00BF2573">
            <w:pPr>
              <w:pStyle w:val="a3"/>
              <w:tabs>
                <w:tab w:val="left" w:pos="1180"/>
                <w:tab w:val="center" w:pos="7285"/>
              </w:tabs>
              <w:spacing w:after="0"/>
              <w:jc w:val="center"/>
              <w:rPr>
                <w:sz w:val="28"/>
                <w:szCs w:val="28"/>
                <w:lang w:val="kk-KZ"/>
              </w:rPr>
            </w:pPr>
            <w:r w:rsidRPr="00E4097D">
              <w:rPr>
                <w:sz w:val="28"/>
                <w:szCs w:val="28"/>
              </w:rPr>
              <w:t>С-</w:t>
            </w:r>
            <w:r w:rsidRPr="00E4097D">
              <w:rPr>
                <w:sz w:val="28"/>
                <w:szCs w:val="28"/>
                <w:lang w:val="kk-KZ"/>
              </w:rPr>
              <w:t>О</w:t>
            </w:r>
          </w:p>
        </w:tc>
        <w:tc>
          <w:tcPr>
            <w:tcW w:w="907" w:type="dxa"/>
            <w:vAlign w:val="center"/>
          </w:tcPr>
          <w:p w:rsidR="00521108" w:rsidRPr="00E4097D" w:rsidRDefault="00521108" w:rsidP="00BF2573">
            <w:pPr>
              <w:pStyle w:val="a3"/>
              <w:tabs>
                <w:tab w:val="left" w:pos="1180"/>
                <w:tab w:val="center" w:pos="7285"/>
              </w:tabs>
              <w:spacing w:after="0"/>
              <w:jc w:val="center"/>
              <w:rPr>
                <w:sz w:val="28"/>
                <w:szCs w:val="28"/>
                <w:lang w:val="kk-KZ"/>
              </w:rPr>
            </w:pPr>
            <w:r w:rsidRPr="00E4097D">
              <w:rPr>
                <w:sz w:val="28"/>
                <w:szCs w:val="28"/>
                <w:lang w:val="kk-KZ"/>
              </w:rPr>
              <w:t>Ш</w:t>
            </w:r>
            <w:r w:rsidRPr="00E4097D">
              <w:rPr>
                <w:sz w:val="28"/>
                <w:szCs w:val="28"/>
              </w:rPr>
              <w:t>-</w:t>
            </w:r>
            <w:r w:rsidRPr="00E4097D">
              <w:rPr>
                <w:sz w:val="28"/>
                <w:szCs w:val="28"/>
                <w:lang w:val="kk-KZ"/>
              </w:rPr>
              <w:t>Б</w:t>
            </w:r>
          </w:p>
        </w:tc>
      </w:tr>
      <w:tr w:rsidR="00521108" w:rsidRPr="00E4097D" w:rsidTr="00141FAA">
        <w:tc>
          <w:tcPr>
            <w:tcW w:w="9570" w:type="dxa"/>
            <w:gridSpan w:val="8"/>
          </w:tcPr>
          <w:p w:rsidR="00521108" w:rsidRPr="00B72262" w:rsidRDefault="00521108" w:rsidP="00BF2573">
            <w:pPr>
              <w:pStyle w:val="a3"/>
              <w:tabs>
                <w:tab w:val="left" w:pos="1180"/>
                <w:tab w:val="center" w:pos="7285"/>
              </w:tabs>
              <w:spacing w:after="0"/>
              <w:jc w:val="center"/>
              <w:rPr>
                <w:i/>
                <w:sz w:val="28"/>
                <w:szCs w:val="28"/>
                <w:lang w:val="en-US"/>
              </w:rPr>
            </w:pPr>
            <w:r w:rsidRPr="00B72262">
              <w:rPr>
                <w:i/>
                <w:sz w:val="28"/>
                <w:szCs w:val="28"/>
                <w:lang w:val="kk-KZ"/>
              </w:rPr>
              <w:t>Іле-Алатау мемлекеттік ұлттық табиғи паркі, Талғар филиалы, "Солдатсай" шатқалы</w:t>
            </w:r>
          </w:p>
        </w:tc>
      </w:tr>
      <w:tr w:rsidR="00521108" w:rsidRPr="00E4097D" w:rsidTr="00141FAA">
        <w:tc>
          <w:tcPr>
            <w:tcW w:w="654" w:type="dxa"/>
          </w:tcPr>
          <w:p w:rsidR="00521108" w:rsidRPr="00E4097D" w:rsidRDefault="00521108" w:rsidP="00BF2573">
            <w:pPr>
              <w:pStyle w:val="a3"/>
              <w:tabs>
                <w:tab w:val="left" w:pos="780"/>
                <w:tab w:val="center" w:pos="4677"/>
              </w:tabs>
              <w:spacing w:after="0"/>
              <w:jc w:val="center"/>
              <w:rPr>
                <w:sz w:val="28"/>
                <w:szCs w:val="28"/>
              </w:rPr>
            </w:pPr>
            <w:r w:rsidRPr="00E4097D">
              <w:rPr>
                <w:sz w:val="28"/>
                <w:szCs w:val="28"/>
              </w:rPr>
              <w:t>1</w:t>
            </w:r>
          </w:p>
        </w:tc>
        <w:tc>
          <w:tcPr>
            <w:tcW w:w="1813" w:type="dxa"/>
          </w:tcPr>
          <w:p w:rsidR="00521108" w:rsidRPr="00E4097D" w:rsidRDefault="00521108" w:rsidP="00BF2573">
            <w:pPr>
              <w:pStyle w:val="a3"/>
              <w:tabs>
                <w:tab w:val="left" w:pos="780"/>
                <w:tab w:val="center" w:pos="4677"/>
              </w:tabs>
              <w:spacing w:after="0"/>
              <w:rPr>
                <w:sz w:val="28"/>
                <w:szCs w:val="28"/>
              </w:rPr>
            </w:pPr>
            <w:proofErr w:type="spellStart"/>
            <w:r w:rsidRPr="00E4097D">
              <w:rPr>
                <w:sz w:val="28"/>
                <w:szCs w:val="28"/>
              </w:rPr>
              <w:t>Сиверс</w:t>
            </w:r>
            <w:proofErr w:type="spellEnd"/>
            <w:r w:rsidRPr="00E4097D">
              <w:rPr>
                <w:sz w:val="28"/>
                <w:szCs w:val="28"/>
              </w:rPr>
              <w:t xml:space="preserve"> </w:t>
            </w:r>
            <w:r w:rsidRPr="00E4097D">
              <w:rPr>
                <w:sz w:val="28"/>
                <w:szCs w:val="28"/>
                <w:lang w:val="kk-KZ"/>
              </w:rPr>
              <w:t>а</w:t>
            </w:r>
            <w:proofErr w:type="spellStart"/>
            <w:r w:rsidRPr="00E4097D">
              <w:rPr>
                <w:sz w:val="28"/>
                <w:szCs w:val="28"/>
              </w:rPr>
              <w:t>лма</w:t>
            </w:r>
            <w:proofErr w:type="spellEnd"/>
            <w:r w:rsidRPr="00E4097D">
              <w:rPr>
                <w:sz w:val="28"/>
                <w:szCs w:val="28"/>
                <w:lang w:val="kk-KZ"/>
              </w:rPr>
              <w:t>сы</w:t>
            </w:r>
            <w:r w:rsidRPr="00E4097D">
              <w:rPr>
                <w:sz w:val="28"/>
                <w:szCs w:val="28"/>
              </w:rPr>
              <w:t xml:space="preserve"> </w:t>
            </w:r>
          </w:p>
        </w:tc>
        <w:tc>
          <w:tcPr>
            <w:tcW w:w="974" w:type="dxa"/>
            <w:vAlign w:val="center"/>
          </w:tcPr>
          <w:p w:rsidR="00521108" w:rsidRPr="00E4097D" w:rsidRDefault="00521108" w:rsidP="00BF2573">
            <w:pPr>
              <w:pStyle w:val="a3"/>
              <w:tabs>
                <w:tab w:val="left" w:pos="1180"/>
                <w:tab w:val="center" w:pos="7285"/>
              </w:tabs>
              <w:spacing w:after="0"/>
              <w:jc w:val="center"/>
              <w:rPr>
                <w:sz w:val="28"/>
                <w:szCs w:val="28"/>
              </w:rPr>
            </w:pPr>
            <w:r w:rsidRPr="00E4097D">
              <w:rPr>
                <w:sz w:val="28"/>
                <w:szCs w:val="28"/>
                <w:lang w:val="kk-KZ"/>
              </w:rPr>
              <w:t>7</w:t>
            </w:r>
            <w:r w:rsidRPr="00E4097D">
              <w:rPr>
                <w:sz w:val="28"/>
                <w:szCs w:val="28"/>
              </w:rPr>
              <w:t>0</w:t>
            </w:r>
          </w:p>
        </w:tc>
        <w:tc>
          <w:tcPr>
            <w:tcW w:w="1204" w:type="dxa"/>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8</w:t>
            </w:r>
          </w:p>
        </w:tc>
        <w:tc>
          <w:tcPr>
            <w:tcW w:w="1376" w:type="dxa"/>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32</w:t>
            </w:r>
          </w:p>
        </w:tc>
        <w:tc>
          <w:tcPr>
            <w:tcW w:w="1757" w:type="dxa"/>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30</w:t>
            </w:r>
          </w:p>
        </w:tc>
        <w:tc>
          <w:tcPr>
            <w:tcW w:w="885" w:type="dxa"/>
            <w:vAlign w:val="center"/>
          </w:tcPr>
          <w:p w:rsidR="00521108" w:rsidRPr="00E4097D" w:rsidRDefault="00521108" w:rsidP="00BF2573">
            <w:pPr>
              <w:pStyle w:val="a3"/>
              <w:tabs>
                <w:tab w:val="left" w:pos="1180"/>
                <w:tab w:val="center" w:pos="7285"/>
              </w:tabs>
              <w:spacing w:after="0"/>
              <w:jc w:val="center"/>
              <w:rPr>
                <w:sz w:val="28"/>
                <w:szCs w:val="28"/>
              </w:rPr>
            </w:pPr>
            <w:r w:rsidRPr="00E4097D">
              <w:rPr>
                <w:sz w:val="28"/>
                <w:szCs w:val="28"/>
                <w:lang w:val="kk-KZ"/>
              </w:rPr>
              <w:t>5</w:t>
            </w:r>
            <w:r w:rsidRPr="00E4097D">
              <w:rPr>
                <w:sz w:val="28"/>
                <w:szCs w:val="28"/>
              </w:rPr>
              <w:t>,5</w:t>
            </w:r>
          </w:p>
        </w:tc>
        <w:tc>
          <w:tcPr>
            <w:tcW w:w="907" w:type="dxa"/>
            <w:vAlign w:val="center"/>
          </w:tcPr>
          <w:p w:rsidR="00521108" w:rsidRPr="00E4097D" w:rsidRDefault="00521108" w:rsidP="00BF2573">
            <w:pPr>
              <w:pStyle w:val="a3"/>
              <w:tabs>
                <w:tab w:val="left" w:pos="1180"/>
                <w:tab w:val="center" w:pos="7285"/>
              </w:tabs>
              <w:spacing w:after="0"/>
              <w:jc w:val="center"/>
              <w:rPr>
                <w:sz w:val="28"/>
                <w:szCs w:val="28"/>
              </w:rPr>
            </w:pPr>
            <w:r w:rsidRPr="00E4097D">
              <w:rPr>
                <w:sz w:val="28"/>
                <w:szCs w:val="28"/>
              </w:rPr>
              <w:t>4,5</w:t>
            </w:r>
          </w:p>
        </w:tc>
      </w:tr>
      <w:tr w:rsidR="00521108" w:rsidRPr="00E4097D" w:rsidTr="00141FAA">
        <w:trPr>
          <w:trHeight w:val="128"/>
        </w:trPr>
        <w:tc>
          <w:tcPr>
            <w:tcW w:w="654" w:type="dxa"/>
          </w:tcPr>
          <w:p w:rsidR="00521108" w:rsidRPr="00E4097D" w:rsidRDefault="00521108" w:rsidP="00BF2573">
            <w:pPr>
              <w:pStyle w:val="a3"/>
              <w:tabs>
                <w:tab w:val="left" w:pos="780"/>
                <w:tab w:val="center" w:pos="4677"/>
              </w:tabs>
              <w:spacing w:after="0"/>
              <w:jc w:val="center"/>
              <w:rPr>
                <w:sz w:val="28"/>
                <w:szCs w:val="28"/>
              </w:rPr>
            </w:pPr>
            <w:r w:rsidRPr="00E4097D">
              <w:rPr>
                <w:sz w:val="28"/>
                <w:szCs w:val="28"/>
              </w:rPr>
              <w:t>2</w:t>
            </w:r>
          </w:p>
        </w:tc>
        <w:tc>
          <w:tcPr>
            <w:tcW w:w="1813" w:type="dxa"/>
          </w:tcPr>
          <w:p w:rsidR="00521108" w:rsidRPr="00E4097D" w:rsidRDefault="00521108" w:rsidP="00BF2573">
            <w:pPr>
              <w:pStyle w:val="a3"/>
              <w:tabs>
                <w:tab w:val="left" w:pos="780"/>
                <w:tab w:val="center" w:pos="4677"/>
              </w:tabs>
              <w:spacing w:after="0"/>
              <w:rPr>
                <w:sz w:val="28"/>
                <w:szCs w:val="28"/>
              </w:rPr>
            </w:pPr>
            <w:r w:rsidRPr="00E4097D">
              <w:rPr>
                <w:sz w:val="28"/>
                <w:szCs w:val="28"/>
              </w:rPr>
              <w:t xml:space="preserve">Недзвецкий </w:t>
            </w:r>
            <w:r w:rsidRPr="00E4097D">
              <w:rPr>
                <w:sz w:val="28"/>
                <w:szCs w:val="28"/>
                <w:lang w:val="kk-KZ"/>
              </w:rPr>
              <w:t>а</w:t>
            </w:r>
            <w:proofErr w:type="spellStart"/>
            <w:r w:rsidRPr="00E4097D">
              <w:rPr>
                <w:sz w:val="28"/>
                <w:szCs w:val="28"/>
              </w:rPr>
              <w:t>лма</w:t>
            </w:r>
            <w:proofErr w:type="spellEnd"/>
            <w:r w:rsidRPr="00E4097D">
              <w:rPr>
                <w:sz w:val="28"/>
                <w:szCs w:val="28"/>
                <w:lang w:val="kk-KZ"/>
              </w:rPr>
              <w:t>сы</w:t>
            </w:r>
            <w:r w:rsidRPr="00E4097D">
              <w:rPr>
                <w:sz w:val="28"/>
                <w:szCs w:val="28"/>
              </w:rPr>
              <w:t xml:space="preserve"> </w:t>
            </w:r>
          </w:p>
        </w:tc>
        <w:tc>
          <w:tcPr>
            <w:tcW w:w="974" w:type="dxa"/>
            <w:vAlign w:val="center"/>
          </w:tcPr>
          <w:p w:rsidR="00521108" w:rsidRPr="00E4097D" w:rsidRDefault="00521108" w:rsidP="00BF2573">
            <w:pPr>
              <w:pStyle w:val="a3"/>
              <w:tabs>
                <w:tab w:val="left" w:pos="1180"/>
                <w:tab w:val="center" w:pos="7285"/>
              </w:tabs>
              <w:spacing w:after="0"/>
              <w:jc w:val="center"/>
              <w:rPr>
                <w:sz w:val="28"/>
                <w:szCs w:val="28"/>
                <w:lang w:val="kk-KZ"/>
              </w:rPr>
            </w:pPr>
            <w:r w:rsidRPr="00E4097D">
              <w:rPr>
                <w:sz w:val="28"/>
                <w:szCs w:val="28"/>
              </w:rPr>
              <w:t>6</w:t>
            </w:r>
            <w:r w:rsidRPr="00E4097D">
              <w:rPr>
                <w:sz w:val="28"/>
                <w:szCs w:val="28"/>
                <w:lang w:val="kk-KZ"/>
              </w:rPr>
              <w:t>5</w:t>
            </w:r>
          </w:p>
        </w:tc>
        <w:tc>
          <w:tcPr>
            <w:tcW w:w="1204" w:type="dxa"/>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8</w:t>
            </w:r>
          </w:p>
          <w:p w:rsidR="00521108" w:rsidRPr="00E4097D" w:rsidRDefault="00521108" w:rsidP="00BF2573">
            <w:pPr>
              <w:pStyle w:val="a3"/>
              <w:tabs>
                <w:tab w:val="left" w:pos="780"/>
                <w:tab w:val="center" w:pos="4677"/>
              </w:tabs>
              <w:spacing w:after="0"/>
              <w:jc w:val="center"/>
              <w:rPr>
                <w:sz w:val="28"/>
                <w:szCs w:val="28"/>
                <w:lang w:val="kk-KZ"/>
              </w:rPr>
            </w:pPr>
          </w:p>
        </w:tc>
        <w:tc>
          <w:tcPr>
            <w:tcW w:w="1376" w:type="dxa"/>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28</w:t>
            </w:r>
          </w:p>
        </w:tc>
        <w:tc>
          <w:tcPr>
            <w:tcW w:w="1757" w:type="dxa"/>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25</w:t>
            </w:r>
          </w:p>
        </w:tc>
        <w:tc>
          <w:tcPr>
            <w:tcW w:w="885" w:type="dxa"/>
            <w:vAlign w:val="center"/>
          </w:tcPr>
          <w:p w:rsidR="00521108" w:rsidRPr="00E4097D" w:rsidRDefault="00521108" w:rsidP="00BF2573">
            <w:pPr>
              <w:pStyle w:val="a3"/>
              <w:tabs>
                <w:tab w:val="left" w:pos="1180"/>
                <w:tab w:val="center" w:pos="7285"/>
              </w:tabs>
              <w:spacing w:after="0"/>
              <w:jc w:val="center"/>
              <w:rPr>
                <w:sz w:val="28"/>
                <w:szCs w:val="28"/>
                <w:lang w:val="kk-KZ"/>
              </w:rPr>
            </w:pPr>
            <w:r w:rsidRPr="00E4097D">
              <w:rPr>
                <w:sz w:val="28"/>
                <w:szCs w:val="28"/>
              </w:rPr>
              <w:t>3,</w:t>
            </w:r>
            <w:r w:rsidRPr="00E4097D">
              <w:rPr>
                <w:sz w:val="28"/>
                <w:szCs w:val="28"/>
                <w:lang w:val="kk-KZ"/>
              </w:rPr>
              <w:t>0</w:t>
            </w:r>
          </w:p>
        </w:tc>
        <w:tc>
          <w:tcPr>
            <w:tcW w:w="907" w:type="dxa"/>
            <w:vAlign w:val="center"/>
          </w:tcPr>
          <w:p w:rsidR="00521108" w:rsidRPr="00E4097D" w:rsidRDefault="00521108" w:rsidP="00BF2573">
            <w:pPr>
              <w:pStyle w:val="a3"/>
              <w:tabs>
                <w:tab w:val="left" w:pos="1180"/>
                <w:tab w:val="center" w:pos="7285"/>
              </w:tabs>
              <w:spacing w:after="0"/>
              <w:jc w:val="center"/>
              <w:rPr>
                <w:sz w:val="28"/>
                <w:szCs w:val="28"/>
              </w:rPr>
            </w:pPr>
            <w:r w:rsidRPr="00E4097D">
              <w:rPr>
                <w:sz w:val="28"/>
                <w:szCs w:val="28"/>
              </w:rPr>
              <w:t>4,0</w:t>
            </w:r>
          </w:p>
        </w:tc>
      </w:tr>
      <w:tr w:rsidR="00521108" w:rsidRPr="00E4097D" w:rsidTr="00141FAA">
        <w:tc>
          <w:tcPr>
            <w:tcW w:w="654" w:type="dxa"/>
          </w:tcPr>
          <w:p w:rsidR="00521108" w:rsidRPr="00E4097D" w:rsidRDefault="00521108" w:rsidP="00BF2573">
            <w:pPr>
              <w:pStyle w:val="a3"/>
              <w:tabs>
                <w:tab w:val="left" w:pos="780"/>
                <w:tab w:val="center" w:pos="4677"/>
              </w:tabs>
              <w:spacing w:after="0"/>
              <w:jc w:val="center"/>
              <w:rPr>
                <w:sz w:val="28"/>
                <w:szCs w:val="28"/>
              </w:rPr>
            </w:pPr>
            <w:r w:rsidRPr="00E4097D">
              <w:rPr>
                <w:sz w:val="28"/>
                <w:szCs w:val="28"/>
              </w:rPr>
              <w:t>3</w:t>
            </w:r>
          </w:p>
        </w:tc>
        <w:tc>
          <w:tcPr>
            <w:tcW w:w="1813" w:type="dxa"/>
          </w:tcPr>
          <w:p w:rsidR="00521108" w:rsidRPr="00E4097D" w:rsidRDefault="00521108" w:rsidP="00BF2573">
            <w:pPr>
              <w:pStyle w:val="a3"/>
              <w:tabs>
                <w:tab w:val="left" w:pos="780"/>
                <w:tab w:val="center" w:pos="4677"/>
              </w:tabs>
              <w:spacing w:after="0"/>
              <w:rPr>
                <w:sz w:val="28"/>
                <w:szCs w:val="28"/>
                <w:lang w:val="kk-KZ"/>
              </w:rPr>
            </w:pPr>
            <w:r w:rsidRPr="00E4097D">
              <w:rPr>
                <w:sz w:val="28"/>
                <w:szCs w:val="28"/>
                <w:lang w:val="kk-KZ"/>
              </w:rPr>
              <w:t>Шренк шыршасы</w:t>
            </w:r>
          </w:p>
        </w:tc>
        <w:tc>
          <w:tcPr>
            <w:tcW w:w="974" w:type="dxa"/>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100</w:t>
            </w:r>
          </w:p>
        </w:tc>
        <w:tc>
          <w:tcPr>
            <w:tcW w:w="1204" w:type="dxa"/>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19</w:t>
            </w:r>
          </w:p>
        </w:tc>
        <w:tc>
          <w:tcPr>
            <w:tcW w:w="1376" w:type="dxa"/>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44</w:t>
            </w:r>
          </w:p>
        </w:tc>
        <w:tc>
          <w:tcPr>
            <w:tcW w:w="1757" w:type="dxa"/>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30</w:t>
            </w:r>
          </w:p>
        </w:tc>
        <w:tc>
          <w:tcPr>
            <w:tcW w:w="885" w:type="dxa"/>
            <w:vAlign w:val="center"/>
          </w:tcPr>
          <w:p w:rsidR="00521108" w:rsidRPr="00E4097D" w:rsidRDefault="00521108" w:rsidP="00BF2573">
            <w:pPr>
              <w:pStyle w:val="a3"/>
              <w:tabs>
                <w:tab w:val="left" w:pos="1180"/>
                <w:tab w:val="center" w:pos="7285"/>
              </w:tabs>
              <w:spacing w:after="0"/>
              <w:jc w:val="center"/>
              <w:rPr>
                <w:sz w:val="28"/>
                <w:szCs w:val="28"/>
              </w:rPr>
            </w:pPr>
            <w:r w:rsidRPr="00E4097D">
              <w:rPr>
                <w:sz w:val="28"/>
                <w:szCs w:val="28"/>
                <w:lang w:val="kk-KZ"/>
              </w:rPr>
              <w:t>8</w:t>
            </w:r>
            <w:r w:rsidRPr="00E4097D">
              <w:rPr>
                <w:sz w:val="28"/>
                <w:szCs w:val="28"/>
              </w:rPr>
              <w:t>,0</w:t>
            </w:r>
          </w:p>
        </w:tc>
        <w:tc>
          <w:tcPr>
            <w:tcW w:w="907" w:type="dxa"/>
            <w:vAlign w:val="center"/>
          </w:tcPr>
          <w:p w:rsidR="00521108" w:rsidRPr="00E4097D" w:rsidRDefault="00521108" w:rsidP="00BF2573">
            <w:pPr>
              <w:pStyle w:val="a3"/>
              <w:tabs>
                <w:tab w:val="left" w:pos="1180"/>
                <w:tab w:val="center" w:pos="7285"/>
              </w:tabs>
              <w:spacing w:after="0"/>
              <w:jc w:val="center"/>
              <w:rPr>
                <w:sz w:val="28"/>
                <w:szCs w:val="28"/>
              </w:rPr>
            </w:pPr>
            <w:r w:rsidRPr="00E4097D">
              <w:rPr>
                <w:sz w:val="28"/>
                <w:szCs w:val="28"/>
              </w:rPr>
              <w:t>4,0</w:t>
            </w:r>
          </w:p>
        </w:tc>
      </w:tr>
      <w:tr w:rsidR="00521108" w:rsidRPr="00E4097D" w:rsidTr="00141FAA">
        <w:tc>
          <w:tcPr>
            <w:tcW w:w="654" w:type="dxa"/>
          </w:tcPr>
          <w:p w:rsidR="00521108" w:rsidRPr="00E4097D" w:rsidRDefault="00521108" w:rsidP="00BF2573">
            <w:pPr>
              <w:pStyle w:val="a3"/>
              <w:tabs>
                <w:tab w:val="left" w:pos="780"/>
                <w:tab w:val="center" w:pos="4677"/>
              </w:tabs>
              <w:spacing w:after="0"/>
              <w:jc w:val="center"/>
              <w:rPr>
                <w:sz w:val="28"/>
                <w:szCs w:val="28"/>
              </w:rPr>
            </w:pPr>
            <w:r w:rsidRPr="00E4097D">
              <w:rPr>
                <w:sz w:val="28"/>
                <w:szCs w:val="28"/>
              </w:rPr>
              <w:t>4</w:t>
            </w:r>
          </w:p>
        </w:tc>
        <w:tc>
          <w:tcPr>
            <w:tcW w:w="1813" w:type="dxa"/>
          </w:tcPr>
          <w:p w:rsidR="00521108" w:rsidRPr="00E4097D" w:rsidRDefault="00521108" w:rsidP="00BF2573">
            <w:pPr>
              <w:pStyle w:val="a3"/>
              <w:tabs>
                <w:tab w:val="left" w:pos="780"/>
                <w:tab w:val="center" w:pos="4677"/>
              </w:tabs>
              <w:spacing w:after="0"/>
              <w:rPr>
                <w:sz w:val="28"/>
                <w:szCs w:val="28"/>
                <w:lang w:val="kk-KZ"/>
              </w:rPr>
            </w:pPr>
            <w:r w:rsidRPr="00E4097D">
              <w:rPr>
                <w:sz w:val="28"/>
                <w:szCs w:val="28"/>
                <w:lang w:val="kk-KZ"/>
              </w:rPr>
              <w:t>Грек жаңғағы</w:t>
            </w:r>
          </w:p>
        </w:tc>
        <w:tc>
          <w:tcPr>
            <w:tcW w:w="974" w:type="dxa"/>
            <w:vAlign w:val="center"/>
          </w:tcPr>
          <w:p w:rsidR="00521108" w:rsidRPr="00E4097D" w:rsidRDefault="00521108" w:rsidP="00BF2573">
            <w:pPr>
              <w:pStyle w:val="a3"/>
              <w:tabs>
                <w:tab w:val="left" w:pos="1180"/>
                <w:tab w:val="center" w:pos="7285"/>
              </w:tabs>
              <w:spacing w:after="0"/>
              <w:jc w:val="center"/>
              <w:rPr>
                <w:sz w:val="28"/>
                <w:szCs w:val="28"/>
                <w:lang w:val="kk-KZ"/>
              </w:rPr>
            </w:pPr>
            <w:r w:rsidRPr="00E4097D">
              <w:rPr>
                <w:sz w:val="28"/>
                <w:szCs w:val="28"/>
                <w:lang w:val="kk-KZ"/>
              </w:rPr>
              <w:t>45</w:t>
            </w:r>
          </w:p>
        </w:tc>
        <w:tc>
          <w:tcPr>
            <w:tcW w:w="1204" w:type="dxa"/>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7</w:t>
            </w:r>
          </w:p>
        </w:tc>
        <w:tc>
          <w:tcPr>
            <w:tcW w:w="1376" w:type="dxa"/>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24</w:t>
            </w:r>
          </w:p>
        </w:tc>
        <w:tc>
          <w:tcPr>
            <w:tcW w:w="1757" w:type="dxa"/>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20</w:t>
            </w:r>
          </w:p>
        </w:tc>
        <w:tc>
          <w:tcPr>
            <w:tcW w:w="885" w:type="dxa"/>
            <w:vAlign w:val="center"/>
          </w:tcPr>
          <w:p w:rsidR="00521108" w:rsidRPr="00E4097D" w:rsidRDefault="00521108" w:rsidP="00BF2573">
            <w:pPr>
              <w:pStyle w:val="a3"/>
              <w:tabs>
                <w:tab w:val="left" w:pos="1180"/>
                <w:tab w:val="center" w:pos="7285"/>
              </w:tabs>
              <w:spacing w:after="0"/>
              <w:jc w:val="center"/>
              <w:rPr>
                <w:sz w:val="28"/>
                <w:szCs w:val="28"/>
              </w:rPr>
            </w:pPr>
            <w:r w:rsidRPr="00E4097D">
              <w:rPr>
                <w:sz w:val="28"/>
                <w:szCs w:val="28"/>
              </w:rPr>
              <w:t>4,5</w:t>
            </w:r>
          </w:p>
        </w:tc>
        <w:tc>
          <w:tcPr>
            <w:tcW w:w="907" w:type="dxa"/>
            <w:vAlign w:val="center"/>
          </w:tcPr>
          <w:p w:rsidR="00521108" w:rsidRPr="00E4097D" w:rsidRDefault="00521108" w:rsidP="00BF2573">
            <w:pPr>
              <w:pStyle w:val="a3"/>
              <w:tabs>
                <w:tab w:val="left" w:pos="1180"/>
                <w:tab w:val="center" w:pos="7285"/>
              </w:tabs>
              <w:spacing w:after="0"/>
              <w:jc w:val="center"/>
              <w:rPr>
                <w:sz w:val="28"/>
                <w:szCs w:val="28"/>
              </w:rPr>
            </w:pPr>
            <w:r w:rsidRPr="00E4097D">
              <w:rPr>
                <w:sz w:val="28"/>
                <w:szCs w:val="28"/>
              </w:rPr>
              <w:t>5,5</w:t>
            </w:r>
          </w:p>
        </w:tc>
      </w:tr>
      <w:tr w:rsidR="00521108" w:rsidRPr="00E4097D" w:rsidTr="00141FAA">
        <w:tc>
          <w:tcPr>
            <w:tcW w:w="654" w:type="dxa"/>
          </w:tcPr>
          <w:p w:rsidR="00521108" w:rsidRPr="00E4097D" w:rsidRDefault="00521108" w:rsidP="00BF2573">
            <w:pPr>
              <w:pStyle w:val="a3"/>
              <w:tabs>
                <w:tab w:val="left" w:pos="780"/>
                <w:tab w:val="center" w:pos="4677"/>
              </w:tabs>
              <w:spacing w:after="0"/>
              <w:jc w:val="center"/>
              <w:rPr>
                <w:sz w:val="28"/>
                <w:szCs w:val="28"/>
              </w:rPr>
            </w:pPr>
            <w:r w:rsidRPr="00E4097D">
              <w:rPr>
                <w:sz w:val="28"/>
                <w:szCs w:val="28"/>
              </w:rPr>
              <w:t>5</w:t>
            </w:r>
          </w:p>
        </w:tc>
        <w:tc>
          <w:tcPr>
            <w:tcW w:w="1813" w:type="dxa"/>
          </w:tcPr>
          <w:p w:rsidR="00521108" w:rsidRPr="00E4097D" w:rsidRDefault="00521108" w:rsidP="00BF2573">
            <w:pPr>
              <w:pStyle w:val="a3"/>
              <w:tabs>
                <w:tab w:val="left" w:pos="780"/>
                <w:tab w:val="center" w:pos="4677"/>
              </w:tabs>
              <w:spacing w:after="0"/>
              <w:rPr>
                <w:sz w:val="28"/>
                <w:szCs w:val="28"/>
                <w:lang w:val="kk-KZ"/>
              </w:rPr>
            </w:pPr>
            <w:r w:rsidRPr="00E4097D">
              <w:rPr>
                <w:sz w:val="28"/>
                <w:szCs w:val="28"/>
                <w:lang w:val="kk-KZ"/>
              </w:rPr>
              <w:t>Орман жаңғағы</w:t>
            </w:r>
          </w:p>
        </w:tc>
        <w:tc>
          <w:tcPr>
            <w:tcW w:w="974" w:type="dxa"/>
            <w:vAlign w:val="center"/>
          </w:tcPr>
          <w:p w:rsidR="00521108" w:rsidRPr="00E4097D" w:rsidRDefault="00521108" w:rsidP="00BF2573">
            <w:pPr>
              <w:pStyle w:val="a3"/>
              <w:tabs>
                <w:tab w:val="left" w:pos="1180"/>
                <w:tab w:val="center" w:pos="7285"/>
              </w:tabs>
              <w:spacing w:after="0"/>
              <w:jc w:val="center"/>
              <w:rPr>
                <w:sz w:val="28"/>
                <w:szCs w:val="28"/>
              </w:rPr>
            </w:pPr>
            <w:r w:rsidRPr="00E4097D">
              <w:rPr>
                <w:sz w:val="28"/>
                <w:szCs w:val="28"/>
              </w:rPr>
              <w:t>40</w:t>
            </w:r>
          </w:p>
        </w:tc>
        <w:tc>
          <w:tcPr>
            <w:tcW w:w="1204" w:type="dxa"/>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5</w:t>
            </w:r>
          </w:p>
        </w:tc>
        <w:tc>
          <w:tcPr>
            <w:tcW w:w="1376" w:type="dxa"/>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20</w:t>
            </w:r>
          </w:p>
        </w:tc>
        <w:tc>
          <w:tcPr>
            <w:tcW w:w="1757" w:type="dxa"/>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28</w:t>
            </w:r>
          </w:p>
        </w:tc>
        <w:tc>
          <w:tcPr>
            <w:tcW w:w="885" w:type="dxa"/>
            <w:vAlign w:val="center"/>
          </w:tcPr>
          <w:p w:rsidR="00521108" w:rsidRPr="00E4097D" w:rsidRDefault="00521108" w:rsidP="00BF2573">
            <w:pPr>
              <w:pStyle w:val="a3"/>
              <w:tabs>
                <w:tab w:val="left" w:pos="1180"/>
                <w:tab w:val="center" w:pos="7285"/>
              </w:tabs>
              <w:spacing w:after="0"/>
              <w:jc w:val="center"/>
              <w:rPr>
                <w:sz w:val="28"/>
                <w:szCs w:val="28"/>
              </w:rPr>
            </w:pPr>
            <w:r w:rsidRPr="00E4097D">
              <w:rPr>
                <w:sz w:val="28"/>
                <w:szCs w:val="28"/>
                <w:lang w:val="kk-KZ"/>
              </w:rPr>
              <w:t>4</w:t>
            </w:r>
            <w:r w:rsidRPr="00E4097D">
              <w:rPr>
                <w:sz w:val="28"/>
                <w:szCs w:val="28"/>
              </w:rPr>
              <w:t>,5</w:t>
            </w:r>
          </w:p>
        </w:tc>
        <w:tc>
          <w:tcPr>
            <w:tcW w:w="907" w:type="dxa"/>
            <w:vAlign w:val="center"/>
          </w:tcPr>
          <w:p w:rsidR="00521108" w:rsidRPr="00E4097D" w:rsidRDefault="00521108" w:rsidP="00BF2573">
            <w:pPr>
              <w:pStyle w:val="a3"/>
              <w:tabs>
                <w:tab w:val="left" w:pos="1180"/>
                <w:tab w:val="center" w:pos="7285"/>
              </w:tabs>
              <w:spacing w:after="0"/>
              <w:jc w:val="center"/>
              <w:rPr>
                <w:sz w:val="28"/>
                <w:szCs w:val="28"/>
              </w:rPr>
            </w:pPr>
            <w:r w:rsidRPr="00E4097D">
              <w:rPr>
                <w:sz w:val="28"/>
                <w:szCs w:val="28"/>
              </w:rPr>
              <w:t>4,0</w:t>
            </w:r>
          </w:p>
        </w:tc>
      </w:tr>
      <w:tr w:rsidR="00521108" w:rsidRPr="00E4097D" w:rsidTr="00141FAA">
        <w:tc>
          <w:tcPr>
            <w:tcW w:w="9570" w:type="dxa"/>
            <w:gridSpan w:val="8"/>
          </w:tcPr>
          <w:p w:rsidR="00521108" w:rsidRPr="00B72262" w:rsidRDefault="00521108" w:rsidP="00BF2573">
            <w:pPr>
              <w:pStyle w:val="a3"/>
              <w:tabs>
                <w:tab w:val="left" w:pos="1180"/>
                <w:tab w:val="center" w:pos="7285"/>
              </w:tabs>
              <w:spacing w:after="0"/>
              <w:jc w:val="center"/>
              <w:rPr>
                <w:i/>
                <w:sz w:val="28"/>
                <w:szCs w:val="28"/>
                <w:lang w:val="en-US"/>
              </w:rPr>
            </w:pPr>
            <w:proofErr w:type="spellStart"/>
            <w:r w:rsidRPr="00B72262">
              <w:rPr>
                <w:i/>
                <w:sz w:val="28"/>
                <w:szCs w:val="28"/>
              </w:rPr>
              <w:t>Іле</w:t>
            </w:r>
            <w:proofErr w:type="spellEnd"/>
            <w:r w:rsidRPr="00B72262">
              <w:rPr>
                <w:i/>
                <w:sz w:val="28"/>
                <w:szCs w:val="28"/>
                <w:lang w:val="en-US"/>
              </w:rPr>
              <w:t>-</w:t>
            </w:r>
            <w:r w:rsidRPr="00B72262">
              <w:rPr>
                <w:i/>
                <w:sz w:val="28"/>
                <w:szCs w:val="28"/>
              </w:rPr>
              <w:t>Алатау</w:t>
            </w:r>
            <w:r w:rsidRPr="00B72262">
              <w:rPr>
                <w:i/>
                <w:sz w:val="28"/>
                <w:szCs w:val="28"/>
                <w:lang w:val="en-US"/>
              </w:rPr>
              <w:t xml:space="preserve"> </w:t>
            </w:r>
            <w:proofErr w:type="spellStart"/>
            <w:r w:rsidRPr="00B72262">
              <w:rPr>
                <w:i/>
                <w:sz w:val="28"/>
                <w:szCs w:val="28"/>
              </w:rPr>
              <w:t>мемлекеттік</w:t>
            </w:r>
            <w:proofErr w:type="spellEnd"/>
            <w:r w:rsidRPr="00B72262">
              <w:rPr>
                <w:i/>
                <w:sz w:val="28"/>
                <w:szCs w:val="28"/>
                <w:lang w:val="en-US"/>
              </w:rPr>
              <w:t xml:space="preserve"> </w:t>
            </w:r>
            <w:proofErr w:type="spellStart"/>
            <w:r w:rsidRPr="00B72262">
              <w:rPr>
                <w:i/>
                <w:sz w:val="28"/>
                <w:szCs w:val="28"/>
              </w:rPr>
              <w:t>ұлттық</w:t>
            </w:r>
            <w:proofErr w:type="spellEnd"/>
            <w:r w:rsidRPr="00B72262">
              <w:rPr>
                <w:i/>
                <w:sz w:val="28"/>
                <w:szCs w:val="28"/>
                <w:lang w:val="en-US"/>
              </w:rPr>
              <w:t xml:space="preserve"> </w:t>
            </w:r>
            <w:proofErr w:type="spellStart"/>
            <w:r w:rsidRPr="00B72262">
              <w:rPr>
                <w:i/>
                <w:sz w:val="28"/>
                <w:szCs w:val="28"/>
              </w:rPr>
              <w:t>табиғи</w:t>
            </w:r>
            <w:proofErr w:type="spellEnd"/>
            <w:r w:rsidRPr="00B72262">
              <w:rPr>
                <w:i/>
                <w:sz w:val="28"/>
                <w:szCs w:val="28"/>
                <w:lang w:val="en-US"/>
              </w:rPr>
              <w:t xml:space="preserve"> </w:t>
            </w:r>
            <w:proofErr w:type="spellStart"/>
            <w:r w:rsidRPr="00B72262">
              <w:rPr>
                <w:i/>
                <w:sz w:val="28"/>
                <w:szCs w:val="28"/>
              </w:rPr>
              <w:t>паркі</w:t>
            </w:r>
            <w:proofErr w:type="spellEnd"/>
            <w:r w:rsidRPr="00B72262">
              <w:rPr>
                <w:i/>
                <w:sz w:val="28"/>
                <w:szCs w:val="28"/>
                <w:lang w:val="en-US"/>
              </w:rPr>
              <w:t xml:space="preserve">, </w:t>
            </w:r>
            <w:proofErr w:type="spellStart"/>
            <w:r w:rsidRPr="00B72262">
              <w:rPr>
                <w:i/>
                <w:sz w:val="28"/>
                <w:szCs w:val="28"/>
              </w:rPr>
              <w:t>Кіші</w:t>
            </w:r>
            <w:proofErr w:type="spellEnd"/>
            <w:r w:rsidRPr="00B72262">
              <w:rPr>
                <w:i/>
                <w:sz w:val="28"/>
                <w:szCs w:val="28"/>
                <w:lang w:val="en-US"/>
              </w:rPr>
              <w:t xml:space="preserve"> </w:t>
            </w:r>
            <w:r w:rsidRPr="00B72262">
              <w:rPr>
                <w:i/>
                <w:sz w:val="28"/>
                <w:szCs w:val="28"/>
              </w:rPr>
              <w:t>Алматы</w:t>
            </w:r>
            <w:r w:rsidRPr="00B72262">
              <w:rPr>
                <w:i/>
                <w:sz w:val="28"/>
                <w:szCs w:val="28"/>
                <w:lang w:val="en-US"/>
              </w:rPr>
              <w:t xml:space="preserve"> </w:t>
            </w:r>
            <w:proofErr w:type="spellStart"/>
            <w:r w:rsidRPr="00B72262">
              <w:rPr>
                <w:i/>
                <w:sz w:val="28"/>
                <w:szCs w:val="28"/>
              </w:rPr>
              <w:t>орманшылығы</w:t>
            </w:r>
            <w:proofErr w:type="spellEnd"/>
          </w:p>
        </w:tc>
      </w:tr>
      <w:tr w:rsidR="00521108" w:rsidRPr="00E4097D" w:rsidTr="00141FAA">
        <w:tc>
          <w:tcPr>
            <w:tcW w:w="654" w:type="dxa"/>
          </w:tcPr>
          <w:p w:rsidR="00521108" w:rsidRPr="00E4097D" w:rsidRDefault="00521108" w:rsidP="00BF2573">
            <w:pPr>
              <w:pStyle w:val="a3"/>
              <w:tabs>
                <w:tab w:val="left" w:pos="780"/>
                <w:tab w:val="center" w:pos="4677"/>
              </w:tabs>
              <w:spacing w:after="0"/>
              <w:jc w:val="center"/>
              <w:rPr>
                <w:sz w:val="28"/>
                <w:szCs w:val="28"/>
              </w:rPr>
            </w:pPr>
            <w:r w:rsidRPr="00E4097D">
              <w:rPr>
                <w:sz w:val="28"/>
                <w:szCs w:val="28"/>
              </w:rPr>
              <w:t>6</w:t>
            </w:r>
          </w:p>
        </w:tc>
        <w:tc>
          <w:tcPr>
            <w:tcW w:w="1813" w:type="dxa"/>
          </w:tcPr>
          <w:p w:rsidR="00521108" w:rsidRPr="00E4097D" w:rsidRDefault="00521108" w:rsidP="00BF2573">
            <w:pPr>
              <w:pStyle w:val="a3"/>
              <w:tabs>
                <w:tab w:val="left" w:pos="780"/>
                <w:tab w:val="center" w:pos="4677"/>
              </w:tabs>
              <w:spacing w:after="0"/>
              <w:rPr>
                <w:sz w:val="28"/>
                <w:szCs w:val="28"/>
              </w:rPr>
            </w:pPr>
            <w:proofErr w:type="spellStart"/>
            <w:r w:rsidRPr="00E4097D">
              <w:rPr>
                <w:sz w:val="28"/>
                <w:szCs w:val="28"/>
              </w:rPr>
              <w:t>Еуропалық</w:t>
            </w:r>
            <w:proofErr w:type="spellEnd"/>
            <w:r w:rsidRPr="00E4097D">
              <w:rPr>
                <w:sz w:val="28"/>
                <w:szCs w:val="28"/>
              </w:rPr>
              <w:t xml:space="preserve"> </w:t>
            </w:r>
            <w:proofErr w:type="spellStart"/>
            <w:r w:rsidRPr="00E4097D">
              <w:rPr>
                <w:sz w:val="28"/>
                <w:szCs w:val="28"/>
              </w:rPr>
              <w:t>шырша</w:t>
            </w:r>
            <w:proofErr w:type="spellEnd"/>
          </w:p>
        </w:tc>
        <w:tc>
          <w:tcPr>
            <w:tcW w:w="974" w:type="dxa"/>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48</w:t>
            </w:r>
          </w:p>
        </w:tc>
        <w:tc>
          <w:tcPr>
            <w:tcW w:w="1204" w:type="dxa"/>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18</w:t>
            </w:r>
          </w:p>
        </w:tc>
        <w:tc>
          <w:tcPr>
            <w:tcW w:w="1376" w:type="dxa"/>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50</w:t>
            </w:r>
          </w:p>
        </w:tc>
        <w:tc>
          <w:tcPr>
            <w:tcW w:w="1757" w:type="dxa"/>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30</w:t>
            </w:r>
          </w:p>
        </w:tc>
        <w:tc>
          <w:tcPr>
            <w:tcW w:w="885" w:type="dxa"/>
            <w:vAlign w:val="center"/>
          </w:tcPr>
          <w:p w:rsidR="00521108" w:rsidRPr="00E4097D" w:rsidRDefault="00521108" w:rsidP="00BF2573">
            <w:pPr>
              <w:pStyle w:val="a3"/>
              <w:tabs>
                <w:tab w:val="left" w:pos="1180"/>
                <w:tab w:val="center" w:pos="7285"/>
              </w:tabs>
              <w:spacing w:after="0"/>
              <w:jc w:val="center"/>
              <w:rPr>
                <w:sz w:val="28"/>
                <w:szCs w:val="28"/>
              </w:rPr>
            </w:pPr>
            <w:r w:rsidRPr="00E4097D">
              <w:rPr>
                <w:sz w:val="28"/>
                <w:szCs w:val="28"/>
              </w:rPr>
              <w:t>1,0</w:t>
            </w:r>
          </w:p>
        </w:tc>
        <w:tc>
          <w:tcPr>
            <w:tcW w:w="907" w:type="dxa"/>
            <w:vAlign w:val="center"/>
          </w:tcPr>
          <w:p w:rsidR="00521108" w:rsidRPr="00E4097D" w:rsidRDefault="00521108" w:rsidP="00BF2573">
            <w:pPr>
              <w:pStyle w:val="a3"/>
              <w:tabs>
                <w:tab w:val="left" w:pos="1180"/>
                <w:tab w:val="center" w:pos="7285"/>
              </w:tabs>
              <w:spacing w:after="0"/>
              <w:jc w:val="center"/>
              <w:rPr>
                <w:sz w:val="28"/>
                <w:szCs w:val="28"/>
              </w:rPr>
            </w:pPr>
            <w:r w:rsidRPr="00E4097D">
              <w:rPr>
                <w:sz w:val="28"/>
                <w:szCs w:val="28"/>
              </w:rPr>
              <w:t>1,0</w:t>
            </w:r>
          </w:p>
        </w:tc>
      </w:tr>
      <w:tr w:rsidR="00521108" w:rsidRPr="00E4097D" w:rsidTr="00141FAA">
        <w:tc>
          <w:tcPr>
            <w:tcW w:w="654" w:type="dxa"/>
          </w:tcPr>
          <w:p w:rsidR="00521108" w:rsidRPr="00E4097D" w:rsidRDefault="00521108" w:rsidP="00BF2573">
            <w:pPr>
              <w:pStyle w:val="a3"/>
              <w:tabs>
                <w:tab w:val="left" w:pos="780"/>
                <w:tab w:val="center" w:pos="4677"/>
              </w:tabs>
              <w:spacing w:after="0"/>
              <w:jc w:val="center"/>
              <w:rPr>
                <w:sz w:val="28"/>
                <w:szCs w:val="28"/>
              </w:rPr>
            </w:pPr>
            <w:r w:rsidRPr="00E4097D">
              <w:rPr>
                <w:sz w:val="28"/>
                <w:szCs w:val="28"/>
              </w:rPr>
              <w:t>7</w:t>
            </w:r>
          </w:p>
        </w:tc>
        <w:tc>
          <w:tcPr>
            <w:tcW w:w="1813" w:type="dxa"/>
          </w:tcPr>
          <w:p w:rsidR="00521108" w:rsidRPr="00E4097D" w:rsidRDefault="00521108" w:rsidP="00BF2573">
            <w:pPr>
              <w:pStyle w:val="a3"/>
              <w:tabs>
                <w:tab w:val="left" w:pos="780"/>
                <w:tab w:val="center" w:pos="4677"/>
              </w:tabs>
              <w:spacing w:after="0"/>
              <w:rPr>
                <w:sz w:val="28"/>
                <w:szCs w:val="28"/>
                <w:lang w:val="kk-KZ"/>
              </w:rPr>
            </w:pPr>
            <w:r w:rsidRPr="00E4097D">
              <w:rPr>
                <w:sz w:val="28"/>
                <w:szCs w:val="28"/>
                <w:lang w:val="kk-KZ"/>
              </w:rPr>
              <w:t>Тікенекті шырша</w:t>
            </w:r>
          </w:p>
        </w:tc>
        <w:tc>
          <w:tcPr>
            <w:tcW w:w="974" w:type="dxa"/>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40</w:t>
            </w:r>
          </w:p>
        </w:tc>
        <w:tc>
          <w:tcPr>
            <w:tcW w:w="1204" w:type="dxa"/>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25</w:t>
            </w:r>
          </w:p>
        </w:tc>
        <w:tc>
          <w:tcPr>
            <w:tcW w:w="1376" w:type="dxa"/>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100</w:t>
            </w:r>
          </w:p>
        </w:tc>
        <w:tc>
          <w:tcPr>
            <w:tcW w:w="1757" w:type="dxa"/>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15</w:t>
            </w:r>
          </w:p>
        </w:tc>
        <w:tc>
          <w:tcPr>
            <w:tcW w:w="885" w:type="dxa"/>
            <w:vAlign w:val="center"/>
          </w:tcPr>
          <w:p w:rsidR="00521108" w:rsidRPr="00E4097D" w:rsidRDefault="00521108" w:rsidP="00BF2573">
            <w:pPr>
              <w:pStyle w:val="a3"/>
              <w:tabs>
                <w:tab w:val="left" w:pos="1180"/>
                <w:tab w:val="center" w:pos="7285"/>
              </w:tabs>
              <w:spacing w:after="0"/>
              <w:jc w:val="center"/>
              <w:rPr>
                <w:sz w:val="28"/>
                <w:szCs w:val="28"/>
              </w:rPr>
            </w:pPr>
            <w:r w:rsidRPr="00E4097D">
              <w:rPr>
                <w:sz w:val="28"/>
                <w:szCs w:val="28"/>
              </w:rPr>
              <w:t>1,7</w:t>
            </w:r>
          </w:p>
        </w:tc>
        <w:tc>
          <w:tcPr>
            <w:tcW w:w="907" w:type="dxa"/>
            <w:vAlign w:val="center"/>
          </w:tcPr>
          <w:p w:rsidR="00521108" w:rsidRPr="00E4097D" w:rsidRDefault="00521108" w:rsidP="00BF2573">
            <w:pPr>
              <w:pStyle w:val="a3"/>
              <w:tabs>
                <w:tab w:val="left" w:pos="1180"/>
                <w:tab w:val="center" w:pos="7285"/>
              </w:tabs>
              <w:spacing w:after="0"/>
              <w:jc w:val="center"/>
              <w:rPr>
                <w:sz w:val="28"/>
                <w:szCs w:val="28"/>
              </w:rPr>
            </w:pPr>
            <w:r w:rsidRPr="00E4097D">
              <w:rPr>
                <w:sz w:val="28"/>
                <w:szCs w:val="28"/>
              </w:rPr>
              <w:t>1,7</w:t>
            </w:r>
          </w:p>
        </w:tc>
      </w:tr>
      <w:tr w:rsidR="00521108" w:rsidRPr="00E4097D" w:rsidTr="00141FAA">
        <w:tc>
          <w:tcPr>
            <w:tcW w:w="654" w:type="dxa"/>
          </w:tcPr>
          <w:p w:rsidR="00521108" w:rsidRPr="00E4097D" w:rsidRDefault="00521108" w:rsidP="00BF2573">
            <w:pPr>
              <w:pStyle w:val="a3"/>
              <w:tabs>
                <w:tab w:val="left" w:pos="780"/>
                <w:tab w:val="center" w:pos="4677"/>
              </w:tabs>
              <w:spacing w:after="0"/>
              <w:jc w:val="center"/>
              <w:rPr>
                <w:sz w:val="28"/>
                <w:szCs w:val="28"/>
              </w:rPr>
            </w:pPr>
            <w:r w:rsidRPr="00E4097D">
              <w:rPr>
                <w:sz w:val="28"/>
                <w:szCs w:val="28"/>
              </w:rPr>
              <w:t>8</w:t>
            </w:r>
          </w:p>
        </w:tc>
        <w:tc>
          <w:tcPr>
            <w:tcW w:w="1813" w:type="dxa"/>
          </w:tcPr>
          <w:p w:rsidR="00521108" w:rsidRPr="00E4097D" w:rsidRDefault="00E4097D" w:rsidP="00BF2573">
            <w:pPr>
              <w:pStyle w:val="a3"/>
              <w:tabs>
                <w:tab w:val="left" w:pos="780"/>
                <w:tab w:val="center" w:pos="4677"/>
              </w:tabs>
              <w:spacing w:after="0"/>
              <w:rPr>
                <w:sz w:val="28"/>
                <w:szCs w:val="28"/>
              </w:rPr>
            </w:pPr>
            <w:proofErr w:type="spellStart"/>
            <w:r>
              <w:rPr>
                <w:sz w:val="28"/>
                <w:szCs w:val="28"/>
              </w:rPr>
              <w:t>Банкс</w:t>
            </w:r>
            <w:proofErr w:type="spellEnd"/>
            <w:r>
              <w:rPr>
                <w:sz w:val="28"/>
                <w:szCs w:val="28"/>
              </w:rPr>
              <w:t xml:space="preserve"> </w:t>
            </w:r>
            <w:r>
              <w:rPr>
                <w:sz w:val="28"/>
                <w:szCs w:val="28"/>
                <w:lang w:val="kk-KZ"/>
              </w:rPr>
              <w:t>қ</w:t>
            </w:r>
            <w:proofErr w:type="spellStart"/>
            <w:r w:rsidR="00521108" w:rsidRPr="00E4097D">
              <w:rPr>
                <w:sz w:val="28"/>
                <w:szCs w:val="28"/>
              </w:rPr>
              <w:t>арағайы</w:t>
            </w:r>
            <w:proofErr w:type="spellEnd"/>
          </w:p>
        </w:tc>
        <w:tc>
          <w:tcPr>
            <w:tcW w:w="974" w:type="dxa"/>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45</w:t>
            </w:r>
          </w:p>
        </w:tc>
        <w:tc>
          <w:tcPr>
            <w:tcW w:w="1204" w:type="dxa"/>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10</w:t>
            </w:r>
          </w:p>
        </w:tc>
        <w:tc>
          <w:tcPr>
            <w:tcW w:w="1376" w:type="dxa"/>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15</w:t>
            </w:r>
          </w:p>
        </w:tc>
        <w:tc>
          <w:tcPr>
            <w:tcW w:w="1757" w:type="dxa"/>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30</w:t>
            </w:r>
          </w:p>
        </w:tc>
        <w:tc>
          <w:tcPr>
            <w:tcW w:w="885" w:type="dxa"/>
            <w:vAlign w:val="center"/>
          </w:tcPr>
          <w:p w:rsidR="00521108" w:rsidRPr="00E4097D" w:rsidRDefault="00521108" w:rsidP="00BF2573">
            <w:pPr>
              <w:pStyle w:val="a3"/>
              <w:tabs>
                <w:tab w:val="left" w:pos="1180"/>
                <w:tab w:val="center" w:pos="7285"/>
              </w:tabs>
              <w:spacing w:after="0"/>
              <w:jc w:val="center"/>
              <w:rPr>
                <w:sz w:val="28"/>
                <w:szCs w:val="28"/>
              </w:rPr>
            </w:pPr>
            <w:r w:rsidRPr="00E4097D">
              <w:rPr>
                <w:sz w:val="28"/>
                <w:szCs w:val="28"/>
              </w:rPr>
              <w:t>3,5</w:t>
            </w:r>
          </w:p>
        </w:tc>
        <w:tc>
          <w:tcPr>
            <w:tcW w:w="907" w:type="dxa"/>
            <w:vAlign w:val="center"/>
          </w:tcPr>
          <w:p w:rsidR="00521108" w:rsidRPr="00E4097D" w:rsidRDefault="00521108" w:rsidP="00BF2573">
            <w:pPr>
              <w:pStyle w:val="a3"/>
              <w:tabs>
                <w:tab w:val="left" w:pos="1180"/>
                <w:tab w:val="center" w:pos="7285"/>
              </w:tabs>
              <w:spacing w:after="0"/>
              <w:jc w:val="center"/>
              <w:rPr>
                <w:sz w:val="28"/>
                <w:szCs w:val="28"/>
              </w:rPr>
            </w:pPr>
            <w:r w:rsidRPr="00E4097D">
              <w:rPr>
                <w:sz w:val="28"/>
                <w:szCs w:val="28"/>
              </w:rPr>
              <w:t>3,5</w:t>
            </w:r>
          </w:p>
        </w:tc>
      </w:tr>
      <w:tr w:rsidR="00521108" w:rsidRPr="00E4097D" w:rsidTr="00141FAA">
        <w:tc>
          <w:tcPr>
            <w:tcW w:w="654" w:type="dxa"/>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9</w:t>
            </w:r>
          </w:p>
        </w:tc>
        <w:tc>
          <w:tcPr>
            <w:tcW w:w="1813" w:type="dxa"/>
          </w:tcPr>
          <w:p w:rsidR="00521108" w:rsidRPr="00E4097D" w:rsidRDefault="00521108" w:rsidP="00BF2573">
            <w:pPr>
              <w:pStyle w:val="a3"/>
              <w:tabs>
                <w:tab w:val="left" w:pos="780"/>
                <w:tab w:val="center" w:pos="4677"/>
              </w:tabs>
              <w:spacing w:after="0"/>
              <w:rPr>
                <w:sz w:val="28"/>
                <w:szCs w:val="28"/>
              </w:rPr>
            </w:pPr>
            <w:proofErr w:type="spellStart"/>
            <w:r w:rsidRPr="00E4097D">
              <w:rPr>
                <w:sz w:val="28"/>
                <w:szCs w:val="28"/>
              </w:rPr>
              <w:t>Кәдімгі</w:t>
            </w:r>
            <w:proofErr w:type="spellEnd"/>
            <w:r w:rsidRPr="00E4097D">
              <w:rPr>
                <w:sz w:val="28"/>
                <w:szCs w:val="28"/>
              </w:rPr>
              <w:t xml:space="preserve"> </w:t>
            </w:r>
            <w:proofErr w:type="spellStart"/>
            <w:r w:rsidRPr="00E4097D">
              <w:rPr>
                <w:sz w:val="28"/>
                <w:szCs w:val="28"/>
              </w:rPr>
              <w:t>қарағай</w:t>
            </w:r>
            <w:proofErr w:type="spellEnd"/>
          </w:p>
        </w:tc>
        <w:tc>
          <w:tcPr>
            <w:tcW w:w="974" w:type="dxa"/>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50</w:t>
            </w:r>
          </w:p>
        </w:tc>
        <w:tc>
          <w:tcPr>
            <w:tcW w:w="1204" w:type="dxa"/>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18</w:t>
            </w:r>
          </w:p>
        </w:tc>
        <w:tc>
          <w:tcPr>
            <w:tcW w:w="1376" w:type="dxa"/>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32</w:t>
            </w:r>
          </w:p>
        </w:tc>
        <w:tc>
          <w:tcPr>
            <w:tcW w:w="1757" w:type="dxa"/>
          </w:tcPr>
          <w:p w:rsidR="00521108" w:rsidRPr="00E4097D" w:rsidRDefault="00521108" w:rsidP="00BF2573">
            <w:pPr>
              <w:pStyle w:val="a3"/>
              <w:tabs>
                <w:tab w:val="left" w:pos="780"/>
                <w:tab w:val="center" w:pos="4677"/>
              </w:tabs>
              <w:spacing w:after="0"/>
              <w:jc w:val="center"/>
              <w:rPr>
                <w:sz w:val="28"/>
                <w:szCs w:val="28"/>
                <w:lang w:val="kk-KZ"/>
              </w:rPr>
            </w:pPr>
            <w:r w:rsidRPr="00E4097D">
              <w:rPr>
                <w:sz w:val="28"/>
                <w:szCs w:val="28"/>
                <w:lang w:val="kk-KZ"/>
              </w:rPr>
              <w:t>40</w:t>
            </w:r>
          </w:p>
        </w:tc>
        <w:tc>
          <w:tcPr>
            <w:tcW w:w="885" w:type="dxa"/>
            <w:vAlign w:val="center"/>
          </w:tcPr>
          <w:p w:rsidR="00521108" w:rsidRPr="00E4097D" w:rsidRDefault="00521108" w:rsidP="00BF2573">
            <w:pPr>
              <w:pStyle w:val="a3"/>
              <w:tabs>
                <w:tab w:val="left" w:pos="1180"/>
                <w:tab w:val="center" w:pos="7285"/>
              </w:tabs>
              <w:spacing w:after="0"/>
              <w:jc w:val="center"/>
              <w:rPr>
                <w:sz w:val="28"/>
                <w:szCs w:val="28"/>
              </w:rPr>
            </w:pPr>
            <w:r w:rsidRPr="00E4097D">
              <w:rPr>
                <w:sz w:val="28"/>
                <w:szCs w:val="28"/>
                <w:lang w:val="kk-KZ"/>
              </w:rPr>
              <w:t>4</w:t>
            </w:r>
            <w:r w:rsidRPr="00E4097D">
              <w:rPr>
                <w:sz w:val="28"/>
                <w:szCs w:val="28"/>
              </w:rPr>
              <w:t>,5</w:t>
            </w:r>
          </w:p>
        </w:tc>
        <w:tc>
          <w:tcPr>
            <w:tcW w:w="907" w:type="dxa"/>
            <w:vAlign w:val="center"/>
          </w:tcPr>
          <w:p w:rsidR="00521108" w:rsidRPr="00E4097D" w:rsidRDefault="00521108" w:rsidP="00BF2573">
            <w:pPr>
              <w:pStyle w:val="a3"/>
              <w:tabs>
                <w:tab w:val="left" w:pos="1180"/>
                <w:tab w:val="center" w:pos="7285"/>
              </w:tabs>
              <w:spacing w:after="0"/>
              <w:jc w:val="center"/>
              <w:rPr>
                <w:sz w:val="28"/>
                <w:szCs w:val="28"/>
              </w:rPr>
            </w:pPr>
            <w:r w:rsidRPr="00E4097D">
              <w:rPr>
                <w:sz w:val="28"/>
                <w:szCs w:val="28"/>
              </w:rPr>
              <w:t>3,5</w:t>
            </w:r>
          </w:p>
        </w:tc>
      </w:tr>
    </w:tbl>
    <w:p w:rsidR="00521108" w:rsidRDefault="00521108" w:rsidP="00521108">
      <w:pPr>
        <w:pStyle w:val="a3"/>
        <w:spacing w:after="0"/>
        <w:ind w:firstLine="567"/>
        <w:contextualSpacing/>
        <w:jc w:val="both"/>
        <w:rPr>
          <w:sz w:val="28"/>
          <w:szCs w:val="28"/>
          <w:lang w:val="kk-KZ"/>
        </w:rPr>
      </w:pPr>
    </w:p>
    <w:p w:rsidR="00367FB5" w:rsidRDefault="00EF72D2" w:rsidP="00EF72D2">
      <w:pPr>
        <w:pStyle w:val="31"/>
        <w:spacing w:after="0" w:line="240" w:lineRule="auto"/>
        <w:ind w:firstLine="708"/>
        <w:contextualSpacing/>
        <w:jc w:val="both"/>
        <w:rPr>
          <w:rFonts w:ascii="Times New Roman" w:hAnsi="Times New Roman" w:cs="Times New Roman"/>
          <w:sz w:val="28"/>
          <w:szCs w:val="28"/>
          <w:lang w:val="kk-KZ"/>
        </w:rPr>
      </w:pPr>
      <w:r w:rsidRPr="00612F4E">
        <w:rPr>
          <w:rFonts w:ascii="Times New Roman" w:hAnsi="Times New Roman" w:cs="Times New Roman"/>
          <w:sz w:val="28"/>
          <w:szCs w:val="28"/>
          <w:lang w:val="kk-KZ"/>
        </w:rPr>
        <w:t>Барлық</w:t>
      </w:r>
      <w:r w:rsidRPr="009B0ECA">
        <w:rPr>
          <w:rFonts w:ascii="Times New Roman" w:hAnsi="Times New Roman" w:cs="Times New Roman"/>
          <w:sz w:val="28"/>
          <w:szCs w:val="28"/>
          <w:lang w:val="kk-KZ"/>
        </w:rPr>
        <w:t xml:space="preserve"> </w:t>
      </w:r>
      <w:r w:rsidR="00D04A67">
        <w:rPr>
          <w:rFonts w:ascii="Times New Roman" w:hAnsi="Times New Roman" w:cs="Times New Roman"/>
          <w:sz w:val="28"/>
          <w:szCs w:val="28"/>
          <w:lang w:val="kk-KZ"/>
        </w:rPr>
        <w:t>ағаштар</w:t>
      </w:r>
      <w:r w:rsidRPr="009B0ECA">
        <w:rPr>
          <w:rFonts w:ascii="Times New Roman" w:hAnsi="Times New Roman" w:cs="Times New Roman"/>
          <w:sz w:val="28"/>
          <w:szCs w:val="28"/>
          <w:lang w:val="kk-KZ"/>
        </w:rPr>
        <w:t xml:space="preserve"> теңіз деңгейінен 1450-1510 м биіктікте орналасқан “Солдатсай” шатқалындағы беткейдің төменгі бөлігінде және Іле Алатауы ұлттық паркінің орман </w:t>
      </w:r>
      <w:r w:rsidR="00367FB5">
        <w:rPr>
          <w:rFonts w:ascii="Times New Roman" w:hAnsi="Times New Roman" w:cs="Times New Roman"/>
          <w:sz w:val="28"/>
          <w:szCs w:val="28"/>
          <w:lang w:val="kk-KZ"/>
        </w:rPr>
        <w:t>тұқымбағы</w:t>
      </w:r>
      <w:r w:rsidRPr="009B0ECA">
        <w:rPr>
          <w:rFonts w:ascii="Times New Roman" w:hAnsi="Times New Roman" w:cs="Times New Roman"/>
          <w:sz w:val="28"/>
          <w:szCs w:val="28"/>
          <w:lang w:val="kk-KZ"/>
        </w:rPr>
        <w:t xml:space="preserve"> </w:t>
      </w:r>
      <w:r w:rsidR="00005B25">
        <w:rPr>
          <w:rFonts w:ascii="Times New Roman" w:hAnsi="Times New Roman" w:cs="Times New Roman"/>
          <w:sz w:val="28"/>
          <w:szCs w:val="28"/>
          <w:lang w:val="kk-KZ"/>
        </w:rPr>
        <w:t>тұрған</w:t>
      </w:r>
      <w:r w:rsidRPr="009B0ECA">
        <w:rPr>
          <w:rFonts w:ascii="Times New Roman" w:hAnsi="Times New Roman" w:cs="Times New Roman"/>
          <w:sz w:val="28"/>
          <w:szCs w:val="28"/>
          <w:lang w:val="kk-KZ"/>
        </w:rPr>
        <w:t xml:space="preserve"> </w:t>
      </w:r>
      <w:r w:rsidR="008B768D">
        <w:rPr>
          <w:rFonts w:ascii="Times New Roman" w:hAnsi="Times New Roman" w:cs="Times New Roman"/>
          <w:sz w:val="28"/>
          <w:szCs w:val="28"/>
          <w:lang w:val="kk-KZ"/>
        </w:rPr>
        <w:t>Кіші Алматы</w:t>
      </w:r>
      <w:r w:rsidRPr="009B0ECA">
        <w:rPr>
          <w:rFonts w:ascii="Times New Roman" w:hAnsi="Times New Roman" w:cs="Times New Roman"/>
          <w:sz w:val="28"/>
          <w:szCs w:val="28"/>
          <w:lang w:val="kk-KZ"/>
        </w:rPr>
        <w:t xml:space="preserve"> шатқалындағы таудың шығыс беткейінің ортасында тегіс террасада орналасқан. </w:t>
      </w:r>
      <w:r w:rsidR="00D04A67">
        <w:rPr>
          <w:rFonts w:ascii="Times New Roman" w:hAnsi="Times New Roman" w:cs="Times New Roman"/>
          <w:sz w:val="28"/>
          <w:szCs w:val="28"/>
          <w:lang w:val="kk-KZ"/>
        </w:rPr>
        <w:t>Дәл сол жерде тұр</w:t>
      </w:r>
      <w:r w:rsidR="0004570A">
        <w:rPr>
          <w:rFonts w:ascii="Times New Roman" w:hAnsi="Times New Roman" w:cs="Times New Roman"/>
          <w:sz w:val="28"/>
          <w:szCs w:val="28"/>
          <w:lang w:val="kk-KZ"/>
        </w:rPr>
        <w:t>ақты орман тұқымбағы орналасқан (сурет 1).</w:t>
      </w:r>
    </w:p>
    <w:p w:rsidR="00367FB5" w:rsidRDefault="00367FB5" w:rsidP="00EF72D2">
      <w:pPr>
        <w:pStyle w:val="31"/>
        <w:spacing w:after="0" w:line="240" w:lineRule="auto"/>
        <w:ind w:firstLine="708"/>
        <w:contextualSpacing/>
        <w:jc w:val="both"/>
        <w:rPr>
          <w:rFonts w:ascii="Times New Roman" w:hAnsi="Times New Roman" w:cs="Times New Roman"/>
          <w:sz w:val="28"/>
          <w:szCs w:val="28"/>
          <w:lang w:val="kk-KZ"/>
        </w:rPr>
      </w:pPr>
    </w:p>
    <w:p w:rsidR="00367FB5" w:rsidRDefault="00367FB5" w:rsidP="00367FB5">
      <w:pPr>
        <w:pStyle w:val="31"/>
        <w:spacing w:after="0" w:line="240" w:lineRule="auto"/>
        <w:ind w:firstLine="708"/>
        <w:contextualSpacing/>
        <w:jc w:val="center"/>
        <w:rPr>
          <w:rFonts w:ascii="Times New Roman" w:hAnsi="Times New Roman" w:cs="Times New Roman"/>
          <w:sz w:val="28"/>
          <w:szCs w:val="28"/>
          <w:lang w:val="kk-KZ"/>
        </w:rPr>
      </w:pPr>
      <w:r w:rsidRPr="00AD1F72">
        <w:rPr>
          <w:noProof/>
          <w:sz w:val="28"/>
          <w:szCs w:val="28"/>
        </w:rPr>
        <w:drawing>
          <wp:inline distT="0" distB="0" distL="0" distR="0">
            <wp:extent cx="4475313" cy="3352195"/>
            <wp:effectExtent l="19050" t="0" r="1437" b="0"/>
            <wp:docPr id="31" name="Рисунок 1" descr="C:\Users\1\Desktop\ФОТКИ 2019\IMG_20190912_151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ФОТКИ 2019\IMG_20190912_151357.jpg"/>
                    <pic:cNvPicPr>
                      <a:picLocks noChangeAspect="1" noChangeArrowheads="1"/>
                    </pic:cNvPicPr>
                  </pic:nvPicPr>
                  <pic:blipFill>
                    <a:blip r:embed="rId33" cstate="print"/>
                    <a:srcRect/>
                    <a:stretch>
                      <a:fillRect/>
                    </a:stretch>
                  </pic:blipFill>
                  <pic:spPr bwMode="auto">
                    <a:xfrm>
                      <a:off x="0" y="0"/>
                      <a:ext cx="4479779" cy="3355540"/>
                    </a:xfrm>
                    <a:prstGeom prst="rect">
                      <a:avLst/>
                    </a:prstGeom>
                    <a:noFill/>
                    <a:ln w="9525">
                      <a:noFill/>
                      <a:miter lim="800000"/>
                      <a:headEnd/>
                      <a:tailEnd/>
                    </a:ln>
                  </pic:spPr>
                </pic:pic>
              </a:graphicData>
            </a:graphic>
          </wp:inline>
        </w:drawing>
      </w:r>
    </w:p>
    <w:p w:rsidR="00367FB5" w:rsidRPr="00367FB5" w:rsidRDefault="00367FB5" w:rsidP="00367FB5">
      <w:pPr>
        <w:pStyle w:val="31"/>
        <w:spacing w:after="0" w:line="240" w:lineRule="auto"/>
        <w:ind w:firstLine="708"/>
        <w:contextualSpacing/>
        <w:jc w:val="center"/>
        <w:rPr>
          <w:rFonts w:ascii="Times New Roman" w:hAnsi="Times New Roman" w:cs="Times New Roman"/>
          <w:sz w:val="28"/>
          <w:szCs w:val="28"/>
          <w:lang w:val="kk-KZ"/>
        </w:rPr>
      </w:pPr>
      <w:r w:rsidRPr="00367FB5">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w:t>
      </w:r>
      <w:r w:rsidRPr="00367FB5">
        <w:rPr>
          <w:rFonts w:ascii="Times New Roman" w:hAnsi="Times New Roman" w:cs="Times New Roman"/>
          <w:sz w:val="28"/>
          <w:szCs w:val="28"/>
          <w:lang w:val="kk-KZ"/>
        </w:rPr>
        <w:t xml:space="preserve">1 </w:t>
      </w:r>
      <w:r w:rsidR="00862C17">
        <w:rPr>
          <w:rFonts w:ascii="Times New Roman" w:hAnsi="Times New Roman" w:cs="Times New Roman"/>
          <w:sz w:val="28"/>
          <w:szCs w:val="28"/>
          <w:lang w:val="kk-KZ"/>
        </w:rPr>
        <w:t>–</w:t>
      </w:r>
      <w:r w:rsidRPr="00367FB5">
        <w:rPr>
          <w:rFonts w:ascii="Times New Roman" w:hAnsi="Times New Roman" w:cs="Times New Roman"/>
          <w:sz w:val="28"/>
          <w:szCs w:val="28"/>
          <w:lang w:val="kk-KZ"/>
        </w:rPr>
        <w:t xml:space="preserve"> </w:t>
      </w:r>
      <w:r w:rsidR="00862C17">
        <w:rPr>
          <w:rFonts w:ascii="Times New Roman" w:hAnsi="Times New Roman" w:cs="Times New Roman"/>
          <w:sz w:val="28"/>
          <w:szCs w:val="28"/>
          <w:lang w:val="kk-KZ"/>
        </w:rPr>
        <w:t>Тәжірибе жасалған тұқымбақтың</w:t>
      </w:r>
      <w:r w:rsidRPr="00367FB5">
        <w:rPr>
          <w:rFonts w:ascii="Times New Roman" w:hAnsi="Times New Roman" w:cs="Times New Roman"/>
          <w:sz w:val="28"/>
          <w:szCs w:val="28"/>
          <w:lang w:val="kk-KZ"/>
        </w:rPr>
        <w:t xml:space="preserve"> жалпы көрінісі</w:t>
      </w:r>
    </w:p>
    <w:p w:rsidR="00367FB5" w:rsidRDefault="00367FB5" w:rsidP="00EF72D2">
      <w:pPr>
        <w:pStyle w:val="31"/>
        <w:spacing w:after="0" w:line="240" w:lineRule="auto"/>
        <w:ind w:firstLine="708"/>
        <w:contextualSpacing/>
        <w:jc w:val="both"/>
        <w:rPr>
          <w:rFonts w:ascii="Times New Roman" w:hAnsi="Times New Roman" w:cs="Times New Roman"/>
          <w:sz w:val="28"/>
          <w:szCs w:val="28"/>
          <w:lang w:val="kk-KZ"/>
        </w:rPr>
      </w:pPr>
    </w:p>
    <w:p w:rsidR="00EF72D2" w:rsidRPr="009B0ECA" w:rsidRDefault="004A78C8" w:rsidP="00EF72D2">
      <w:pPr>
        <w:pStyle w:val="31"/>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Осы маңайда өсірілген жоғарыда аталған түрлердің жасы әртүрлі, яғни </w:t>
      </w:r>
      <w:r w:rsidR="00D00425">
        <w:rPr>
          <w:rFonts w:ascii="Times New Roman" w:hAnsi="Times New Roman" w:cs="Times New Roman"/>
          <w:sz w:val="28"/>
          <w:szCs w:val="28"/>
          <w:lang w:val="kk-KZ"/>
        </w:rPr>
        <w:t xml:space="preserve">шыршаның жасы 100 жылдай  болса, алма ағаштарының жасы 65-70 жас шамасында. </w:t>
      </w:r>
      <w:r w:rsidR="00C77703">
        <w:rPr>
          <w:rFonts w:ascii="Times New Roman" w:hAnsi="Times New Roman" w:cs="Times New Roman"/>
          <w:sz w:val="28"/>
          <w:szCs w:val="28"/>
          <w:lang w:val="kk-KZ"/>
        </w:rPr>
        <w:t xml:space="preserve">Ал, жаңғақтардың жасы 45-50 жылдай. Кестеден көріп отырғандай, Кіші Алматы орманшылығы территориясында  жерсіндірілген қылқан жапырақтылардың жасы 40-50 жас аралығында, яғни </w:t>
      </w:r>
      <w:r w:rsidR="00134F5D">
        <w:rPr>
          <w:rFonts w:ascii="Times New Roman" w:hAnsi="Times New Roman" w:cs="Times New Roman"/>
          <w:sz w:val="28"/>
          <w:szCs w:val="28"/>
          <w:lang w:val="kk-KZ"/>
        </w:rPr>
        <w:t>жас ағаштар. Бір жылдағы өсімі 15 см-ден 40 см-ге дейін жетеді. Биіктігі де 10-25 м аралығында ауытқиды.</w:t>
      </w:r>
    </w:p>
    <w:p w:rsidR="00EF72D2" w:rsidRDefault="00EF72D2" w:rsidP="00EF72D2">
      <w:pPr>
        <w:pStyle w:val="a3"/>
        <w:tabs>
          <w:tab w:val="left" w:pos="900"/>
        </w:tabs>
        <w:spacing w:after="0"/>
        <w:rPr>
          <w:sz w:val="28"/>
          <w:szCs w:val="28"/>
          <w:lang w:val="kk-KZ"/>
        </w:rPr>
      </w:pPr>
    </w:p>
    <w:p w:rsidR="00A731A7" w:rsidRDefault="00A731A7" w:rsidP="00EF72D2">
      <w:pPr>
        <w:pStyle w:val="a3"/>
        <w:tabs>
          <w:tab w:val="left" w:pos="900"/>
        </w:tabs>
        <w:spacing w:after="0"/>
        <w:rPr>
          <w:sz w:val="28"/>
          <w:szCs w:val="28"/>
          <w:lang w:val="kk-KZ"/>
        </w:rPr>
      </w:pPr>
    </w:p>
    <w:p w:rsidR="00A731A7" w:rsidRDefault="00A731A7" w:rsidP="00EF72D2">
      <w:pPr>
        <w:pStyle w:val="a3"/>
        <w:tabs>
          <w:tab w:val="left" w:pos="900"/>
        </w:tabs>
        <w:spacing w:after="0"/>
        <w:rPr>
          <w:sz w:val="28"/>
          <w:szCs w:val="28"/>
          <w:lang w:val="kk-KZ"/>
        </w:rPr>
      </w:pPr>
    </w:p>
    <w:p w:rsidR="00A731A7" w:rsidRPr="009B0ECA" w:rsidRDefault="00A731A7" w:rsidP="00EF72D2">
      <w:pPr>
        <w:pStyle w:val="a3"/>
        <w:tabs>
          <w:tab w:val="left" w:pos="900"/>
        </w:tabs>
        <w:spacing w:after="0"/>
        <w:rPr>
          <w:sz w:val="28"/>
          <w:szCs w:val="28"/>
          <w:lang w:val="kk-KZ"/>
        </w:rPr>
        <w:sectPr w:rsidR="00A731A7" w:rsidRPr="009B0ECA" w:rsidSect="00881B68">
          <w:pgSz w:w="11906" w:h="16838"/>
          <w:pgMar w:top="1134" w:right="851" w:bottom="1134" w:left="1701" w:header="709" w:footer="709" w:gutter="0"/>
          <w:cols w:space="708"/>
          <w:docGrid w:linePitch="360"/>
        </w:sectPr>
      </w:pPr>
    </w:p>
    <w:p w:rsidR="001C1196" w:rsidRDefault="001C1196" w:rsidP="001C1196">
      <w:pPr>
        <w:pStyle w:val="a3"/>
        <w:tabs>
          <w:tab w:val="left" w:pos="1120"/>
        </w:tabs>
        <w:spacing w:after="0"/>
        <w:rPr>
          <w:sz w:val="28"/>
          <w:szCs w:val="28"/>
          <w:lang w:val="kk-KZ"/>
        </w:rPr>
      </w:pPr>
      <w:r>
        <w:rPr>
          <w:sz w:val="28"/>
          <w:szCs w:val="28"/>
          <w:lang w:val="kk-KZ"/>
        </w:rPr>
        <w:t>К</w:t>
      </w:r>
      <w:r w:rsidRPr="00951304">
        <w:rPr>
          <w:sz w:val="28"/>
          <w:szCs w:val="28"/>
          <w:lang w:val="kk-KZ"/>
        </w:rPr>
        <w:t xml:space="preserve">есте </w:t>
      </w:r>
      <w:r w:rsidR="006201A5">
        <w:rPr>
          <w:sz w:val="28"/>
          <w:szCs w:val="28"/>
          <w:lang w:val="kk-KZ"/>
        </w:rPr>
        <w:t xml:space="preserve"> 5</w:t>
      </w:r>
      <w:r>
        <w:rPr>
          <w:sz w:val="28"/>
          <w:szCs w:val="28"/>
          <w:lang w:val="kk-KZ"/>
        </w:rPr>
        <w:t xml:space="preserve"> - З</w:t>
      </w:r>
      <w:r w:rsidR="005E3181">
        <w:rPr>
          <w:sz w:val="28"/>
          <w:szCs w:val="28"/>
          <w:lang w:val="kk-KZ"/>
        </w:rPr>
        <w:t>ерттелген</w:t>
      </w:r>
      <w:r w:rsidRPr="00951304">
        <w:rPr>
          <w:sz w:val="28"/>
          <w:szCs w:val="28"/>
          <w:lang w:val="kk-KZ"/>
        </w:rPr>
        <w:t xml:space="preserve"> </w:t>
      </w:r>
      <w:r w:rsidR="00896F54">
        <w:rPr>
          <w:sz w:val="28"/>
          <w:szCs w:val="28"/>
          <w:lang w:val="kk-KZ"/>
        </w:rPr>
        <w:t>ағаш түрлерінің  өсіп жатқан жері</w:t>
      </w:r>
      <w:r w:rsidRPr="00951304">
        <w:rPr>
          <w:sz w:val="28"/>
          <w:szCs w:val="28"/>
          <w:lang w:val="kk-KZ"/>
        </w:rPr>
        <w:t xml:space="preserve"> </w:t>
      </w:r>
      <w:r w:rsidR="005E3181">
        <w:rPr>
          <w:sz w:val="28"/>
          <w:szCs w:val="28"/>
          <w:lang w:val="kk-KZ"/>
        </w:rPr>
        <w:t xml:space="preserve">мен </w:t>
      </w:r>
      <w:r w:rsidR="00896F54">
        <w:rPr>
          <w:sz w:val="28"/>
          <w:szCs w:val="28"/>
          <w:lang w:val="kk-KZ"/>
        </w:rPr>
        <w:t>жағдайы</w:t>
      </w:r>
      <w:r w:rsidR="005E3181" w:rsidRPr="005E3181">
        <w:rPr>
          <w:sz w:val="28"/>
          <w:szCs w:val="28"/>
          <w:lang w:val="kk-KZ"/>
        </w:rPr>
        <w:t xml:space="preserve"> </w:t>
      </w:r>
      <w:r w:rsidR="005E3181">
        <w:rPr>
          <w:sz w:val="28"/>
          <w:szCs w:val="28"/>
          <w:lang w:val="kk-KZ"/>
        </w:rPr>
        <w:t>сипаттамасы</w:t>
      </w:r>
    </w:p>
    <w:p w:rsidR="000F26A6" w:rsidRDefault="000F26A6" w:rsidP="00B005A5">
      <w:pPr>
        <w:pStyle w:val="a3"/>
        <w:tabs>
          <w:tab w:val="left" w:pos="1180"/>
          <w:tab w:val="center" w:pos="7285"/>
        </w:tabs>
        <w:rPr>
          <w:sz w:val="28"/>
          <w:szCs w:val="28"/>
          <w:lang w:val="kk-KZ"/>
        </w:rPr>
      </w:pPr>
    </w:p>
    <w:tbl>
      <w:tblPr>
        <w:tblW w:w="1531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1701"/>
        <w:gridCol w:w="709"/>
        <w:gridCol w:w="850"/>
        <w:gridCol w:w="992"/>
        <w:gridCol w:w="1260"/>
        <w:gridCol w:w="16"/>
        <w:gridCol w:w="1134"/>
        <w:gridCol w:w="851"/>
        <w:gridCol w:w="1793"/>
        <w:gridCol w:w="49"/>
        <w:gridCol w:w="1211"/>
        <w:gridCol w:w="65"/>
        <w:gridCol w:w="2410"/>
        <w:gridCol w:w="20"/>
        <w:gridCol w:w="1823"/>
      </w:tblGrid>
      <w:tr w:rsidR="000F26A6" w:rsidRPr="006E3EF0" w:rsidTr="00BF2573">
        <w:tc>
          <w:tcPr>
            <w:tcW w:w="426" w:type="dxa"/>
            <w:vAlign w:val="center"/>
          </w:tcPr>
          <w:p w:rsidR="000F26A6" w:rsidRPr="006E3EF0" w:rsidRDefault="000F26A6" w:rsidP="00BF2573">
            <w:pPr>
              <w:pStyle w:val="a3"/>
              <w:tabs>
                <w:tab w:val="left" w:pos="1120"/>
              </w:tabs>
              <w:spacing w:after="0"/>
              <w:jc w:val="center"/>
              <w:rPr>
                <w:sz w:val="20"/>
                <w:szCs w:val="20"/>
                <w:lang w:val="kk-KZ"/>
              </w:rPr>
            </w:pPr>
            <w:r w:rsidRPr="006E3EF0">
              <w:rPr>
                <w:sz w:val="20"/>
                <w:szCs w:val="20"/>
                <w:lang w:val="kk-KZ"/>
              </w:rPr>
              <w:t>учаске №</w:t>
            </w:r>
          </w:p>
        </w:tc>
        <w:tc>
          <w:tcPr>
            <w:tcW w:w="1701" w:type="dxa"/>
            <w:vAlign w:val="center"/>
          </w:tcPr>
          <w:p w:rsidR="000F26A6" w:rsidRPr="006E3EF0" w:rsidRDefault="000F26A6" w:rsidP="00BF2573">
            <w:pPr>
              <w:pStyle w:val="a3"/>
              <w:tabs>
                <w:tab w:val="left" w:pos="1120"/>
              </w:tabs>
              <w:spacing w:after="0"/>
              <w:jc w:val="center"/>
              <w:rPr>
                <w:sz w:val="20"/>
                <w:szCs w:val="20"/>
              </w:rPr>
            </w:pPr>
            <w:proofErr w:type="spellStart"/>
            <w:r w:rsidRPr="006E3EF0">
              <w:rPr>
                <w:sz w:val="20"/>
                <w:szCs w:val="20"/>
              </w:rPr>
              <w:t>Таксонның</w:t>
            </w:r>
            <w:proofErr w:type="spellEnd"/>
            <w:r w:rsidRPr="006E3EF0">
              <w:rPr>
                <w:sz w:val="20"/>
                <w:szCs w:val="20"/>
              </w:rPr>
              <w:t xml:space="preserve"> </w:t>
            </w:r>
            <w:proofErr w:type="spellStart"/>
            <w:r w:rsidRPr="006E3EF0">
              <w:rPr>
                <w:sz w:val="20"/>
                <w:szCs w:val="20"/>
              </w:rPr>
              <w:t>атауы</w:t>
            </w:r>
            <w:proofErr w:type="spellEnd"/>
          </w:p>
        </w:tc>
        <w:tc>
          <w:tcPr>
            <w:tcW w:w="709" w:type="dxa"/>
            <w:vAlign w:val="center"/>
          </w:tcPr>
          <w:p w:rsidR="000F26A6" w:rsidRPr="006E3EF0" w:rsidRDefault="000F26A6" w:rsidP="00BF2573">
            <w:pPr>
              <w:pStyle w:val="a3"/>
              <w:tabs>
                <w:tab w:val="left" w:pos="1120"/>
              </w:tabs>
              <w:spacing w:after="0"/>
              <w:jc w:val="center"/>
              <w:rPr>
                <w:sz w:val="20"/>
                <w:szCs w:val="20"/>
              </w:rPr>
            </w:pPr>
            <w:r>
              <w:rPr>
                <w:sz w:val="20"/>
                <w:szCs w:val="20"/>
                <w:lang w:val="kk-KZ"/>
              </w:rPr>
              <w:t>С</w:t>
            </w:r>
            <w:proofErr w:type="spellStart"/>
            <w:r w:rsidRPr="006E3EF0">
              <w:rPr>
                <w:sz w:val="20"/>
                <w:szCs w:val="20"/>
              </w:rPr>
              <w:t>аны</w:t>
            </w:r>
            <w:proofErr w:type="spellEnd"/>
            <w:r w:rsidRPr="006E3EF0">
              <w:rPr>
                <w:sz w:val="20"/>
                <w:szCs w:val="20"/>
              </w:rPr>
              <w:t>, дана</w:t>
            </w:r>
          </w:p>
        </w:tc>
        <w:tc>
          <w:tcPr>
            <w:tcW w:w="850" w:type="dxa"/>
            <w:vAlign w:val="center"/>
          </w:tcPr>
          <w:p w:rsidR="000F26A6" w:rsidRPr="006E3EF0" w:rsidRDefault="000F26A6" w:rsidP="00BF2573">
            <w:pPr>
              <w:pStyle w:val="a3"/>
              <w:tabs>
                <w:tab w:val="left" w:pos="1120"/>
              </w:tabs>
              <w:spacing w:after="0"/>
              <w:jc w:val="center"/>
              <w:rPr>
                <w:sz w:val="20"/>
                <w:szCs w:val="20"/>
                <w:lang w:val="kk-KZ"/>
              </w:rPr>
            </w:pPr>
            <w:r w:rsidRPr="006E3EF0">
              <w:rPr>
                <w:sz w:val="20"/>
                <w:szCs w:val="20"/>
                <w:lang w:val="kk-KZ"/>
              </w:rPr>
              <w:t>Учаскенің ауданы, га</w:t>
            </w:r>
          </w:p>
        </w:tc>
        <w:tc>
          <w:tcPr>
            <w:tcW w:w="992" w:type="dxa"/>
            <w:vAlign w:val="center"/>
          </w:tcPr>
          <w:p w:rsidR="000F26A6" w:rsidRPr="006E3EF0" w:rsidRDefault="000F26A6" w:rsidP="00BF2573">
            <w:pPr>
              <w:pStyle w:val="a3"/>
              <w:tabs>
                <w:tab w:val="left" w:pos="1120"/>
              </w:tabs>
              <w:spacing w:after="0"/>
              <w:jc w:val="center"/>
              <w:rPr>
                <w:sz w:val="20"/>
                <w:szCs w:val="20"/>
                <w:lang w:val="kk-KZ"/>
              </w:rPr>
            </w:pPr>
            <w:proofErr w:type="spellStart"/>
            <w:r w:rsidRPr="006E3EF0">
              <w:rPr>
                <w:sz w:val="20"/>
                <w:szCs w:val="20"/>
              </w:rPr>
              <w:t>Теңіз</w:t>
            </w:r>
            <w:proofErr w:type="spellEnd"/>
            <w:r w:rsidRPr="006E3EF0">
              <w:rPr>
                <w:sz w:val="20"/>
                <w:szCs w:val="20"/>
              </w:rPr>
              <w:t xml:space="preserve"> </w:t>
            </w:r>
            <w:proofErr w:type="spellStart"/>
            <w:r w:rsidRPr="006E3EF0">
              <w:rPr>
                <w:sz w:val="20"/>
                <w:szCs w:val="20"/>
              </w:rPr>
              <w:t>деңгейінен</w:t>
            </w:r>
            <w:proofErr w:type="spellEnd"/>
            <w:r w:rsidRPr="006E3EF0">
              <w:rPr>
                <w:sz w:val="20"/>
                <w:szCs w:val="20"/>
              </w:rPr>
              <w:t xml:space="preserve"> </w:t>
            </w:r>
            <w:proofErr w:type="spellStart"/>
            <w:r w:rsidRPr="006E3EF0">
              <w:rPr>
                <w:sz w:val="20"/>
                <w:szCs w:val="20"/>
              </w:rPr>
              <w:t>биіктігі</w:t>
            </w:r>
            <w:proofErr w:type="spellEnd"/>
            <w:r w:rsidRPr="006E3EF0">
              <w:rPr>
                <w:sz w:val="20"/>
                <w:szCs w:val="20"/>
              </w:rPr>
              <w:t>,</w:t>
            </w:r>
          </w:p>
          <w:p w:rsidR="000F26A6" w:rsidRPr="006E3EF0" w:rsidRDefault="000F26A6" w:rsidP="00BF2573">
            <w:pPr>
              <w:pStyle w:val="a3"/>
              <w:tabs>
                <w:tab w:val="left" w:pos="1120"/>
              </w:tabs>
              <w:spacing w:after="0"/>
              <w:jc w:val="center"/>
              <w:rPr>
                <w:sz w:val="20"/>
                <w:szCs w:val="20"/>
                <w:lang w:val="kk-KZ"/>
              </w:rPr>
            </w:pPr>
            <w:r w:rsidRPr="006E3EF0">
              <w:rPr>
                <w:sz w:val="20"/>
                <w:szCs w:val="20"/>
                <w:lang w:val="kk-KZ"/>
              </w:rPr>
              <w:t>м</w:t>
            </w:r>
          </w:p>
        </w:tc>
        <w:tc>
          <w:tcPr>
            <w:tcW w:w="1260" w:type="dxa"/>
            <w:vAlign w:val="center"/>
          </w:tcPr>
          <w:p w:rsidR="000F26A6" w:rsidRPr="006E3EF0" w:rsidRDefault="000F26A6" w:rsidP="00BF2573">
            <w:pPr>
              <w:pStyle w:val="a3"/>
              <w:tabs>
                <w:tab w:val="left" w:pos="1120"/>
              </w:tabs>
              <w:spacing w:after="0"/>
              <w:jc w:val="center"/>
              <w:rPr>
                <w:sz w:val="20"/>
                <w:szCs w:val="20"/>
              </w:rPr>
            </w:pPr>
            <w:r w:rsidRPr="006E3EF0">
              <w:rPr>
                <w:sz w:val="20"/>
                <w:szCs w:val="20"/>
              </w:rPr>
              <w:t xml:space="preserve">Экспозиция </w:t>
            </w:r>
            <w:proofErr w:type="spellStart"/>
            <w:r w:rsidRPr="006E3EF0">
              <w:rPr>
                <w:sz w:val="20"/>
                <w:szCs w:val="20"/>
              </w:rPr>
              <w:t>және</w:t>
            </w:r>
            <w:proofErr w:type="spellEnd"/>
            <w:r w:rsidRPr="006E3EF0">
              <w:rPr>
                <w:sz w:val="20"/>
                <w:szCs w:val="20"/>
              </w:rPr>
              <w:t xml:space="preserve"> </w:t>
            </w:r>
            <w:proofErr w:type="spellStart"/>
            <w:r w:rsidRPr="006E3EF0">
              <w:rPr>
                <w:sz w:val="20"/>
                <w:szCs w:val="20"/>
              </w:rPr>
              <w:t>беткейдің</w:t>
            </w:r>
            <w:proofErr w:type="spellEnd"/>
            <w:r w:rsidRPr="006E3EF0">
              <w:rPr>
                <w:sz w:val="20"/>
                <w:szCs w:val="20"/>
              </w:rPr>
              <w:t xml:space="preserve"> </w:t>
            </w:r>
            <w:proofErr w:type="spellStart"/>
            <w:r w:rsidRPr="006E3EF0">
              <w:rPr>
                <w:sz w:val="20"/>
                <w:szCs w:val="20"/>
              </w:rPr>
              <w:t>көлбеуі</w:t>
            </w:r>
            <w:proofErr w:type="spellEnd"/>
          </w:p>
        </w:tc>
        <w:tc>
          <w:tcPr>
            <w:tcW w:w="1150" w:type="dxa"/>
            <w:gridSpan w:val="2"/>
            <w:vAlign w:val="center"/>
          </w:tcPr>
          <w:p w:rsidR="000F26A6" w:rsidRPr="006E3EF0" w:rsidRDefault="000F26A6" w:rsidP="00BF2573">
            <w:pPr>
              <w:pStyle w:val="a3"/>
              <w:tabs>
                <w:tab w:val="left" w:pos="1120"/>
              </w:tabs>
              <w:spacing w:after="0"/>
              <w:jc w:val="center"/>
              <w:rPr>
                <w:sz w:val="20"/>
                <w:szCs w:val="20"/>
                <w:lang w:val="kk-KZ"/>
              </w:rPr>
            </w:pPr>
            <w:r>
              <w:rPr>
                <w:sz w:val="20"/>
                <w:szCs w:val="20"/>
                <w:lang w:val="kk-KZ"/>
              </w:rPr>
              <w:t>Тау беткейіндео</w:t>
            </w:r>
            <w:r w:rsidRPr="006E3EF0">
              <w:rPr>
                <w:sz w:val="20"/>
                <w:szCs w:val="20"/>
                <w:lang w:val="kk-KZ"/>
              </w:rPr>
              <w:t>рналасуы</w:t>
            </w:r>
          </w:p>
          <w:p w:rsidR="000F26A6" w:rsidRPr="006E3EF0" w:rsidRDefault="000F26A6" w:rsidP="00BF2573">
            <w:pPr>
              <w:pStyle w:val="a3"/>
              <w:tabs>
                <w:tab w:val="left" w:pos="1120"/>
              </w:tabs>
              <w:spacing w:after="0"/>
              <w:jc w:val="center"/>
              <w:rPr>
                <w:sz w:val="20"/>
                <w:szCs w:val="20"/>
                <w:lang w:val="kk-KZ"/>
              </w:rPr>
            </w:pPr>
          </w:p>
        </w:tc>
        <w:tc>
          <w:tcPr>
            <w:tcW w:w="851" w:type="dxa"/>
            <w:vAlign w:val="center"/>
          </w:tcPr>
          <w:p w:rsidR="000F26A6" w:rsidRPr="006E3EF0" w:rsidRDefault="000F26A6" w:rsidP="00BF2573">
            <w:pPr>
              <w:pStyle w:val="a3"/>
              <w:tabs>
                <w:tab w:val="left" w:pos="1120"/>
              </w:tabs>
              <w:spacing w:after="0"/>
              <w:jc w:val="center"/>
              <w:rPr>
                <w:sz w:val="20"/>
                <w:szCs w:val="20"/>
                <w:lang w:val="kk-KZ"/>
              </w:rPr>
            </w:pPr>
            <w:r w:rsidRPr="006E3EF0">
              <w:rPr>
                <w:sz w:val="20"/>
                <w:szCs w:val="20"/>
              </w:rPr>
              <w:t>Толы</w:t>
            </w:r>
            <w:r w:rsidRPr="006E3EF0">
              <w:rPr>
                <w:sz w:val="20"/>
                <w:szCs w:val="20"/>
                <w:lang w:val="kk-KZ"/>
              </w:rPr>
              <w:t>мдылығы</w:t>
            </w:r>
          </w:p>
        </w:tc>
        <w:tc>
          <w:tcPr>
            <w:tcW w:w="1793" w:type="dxa"/>
            <w:vAlign w:val="center"/>
          </w:tcPr>
          <w:p w:rsidR="000F26A6" w:rsidRPr="00D7617F" w:rsidRDefault="000F26A6" w:rsidP="00BF2573">
            <w:pPr>
              <w:pStyle w:val="a3"/>
              <w:tabs>
                <w:tab w:val="left" w:pos="1120"/>
              </w:tabs>
              <w:spacing w:after="0"/>
              <w:jc w:val="center"/>
              <w:rPr>
                <w:sz w:val="20"/>
                <w:szCs w:val="20"/>
                <w:lang w:val="kk-KZ"/>
              </w:rPr>
            </w:pPr>
            <w:r w:rsidRPr="00D7617F">
              <w:rPr>
                <w:sz w:val="20"/>
                <w:szCs w:val="20"/>
                <w:lang w:val="kk-KZ"/>
              </w:rPr>
              <w:t>Түрлік құрамы және ілеспе  тұқымдастар</w:t>
            </w:r>
          </w:p>
        </w:tc>
        <w:tc>
          <w:tcPr>
            <w:tcW w:w="1260" w:type="dxa"/>
            <w:gridSpan w:val="2"/>
            <w:vAlign w:val="center"/>
          </w:tcPr>
          <w:p w:rsidR="000F26A6" w:rsidRPr="00D7617F" w:rsidRDefault="000F26A6" w:rsidP="00BF2573">
            <w:pPr>
              <w:pStyle w:val="a3"/>
              <w:tabs>
                <w:tab w:val="left" w:pos="1120"/>
              </w:tabs>
              <w:spacing w:after="0"/>
              <w:jc w:val="center"/>
              <w:rPr>
                <w:sz w:val="20"/>
                <w:szCs w:val="20"/>
                <w:lang w:val="kk-KZ"/>
              </w:rPr>
            </w:pPr>
            <w:r w:rsidRPr="00D7617F">
              <w:rPr>
                <w:sz w:val="20"/>
                <w:szCs w:val="20"/>
                <w:lang w:val="kk-KZ"/>
              </w:rPr>
              <w:t>Түрлік құрамы мен өскіндердің қалыңдығы</w:t>
            </w:r>
          </w:p>
        </w:tc>
        <w:tc>
          <w:tcPr>
            <w:tcW w:w="2495" w:type="dxa"/>
            <w:gridSpan w:val="3"/>
            <w:vAlign w:val="center"/>
          </w:tcPr>
          <w:p w:rsidR="000F26A6" w:rsidRPr="006E3EF0" w:rsidRDefault="000F26A6" w:rsidP="00BF2573">
            <w:pPr>
              <w:pStyle w:val="a3"/>
              <w:tabs>
                <w:tab w:val="left" w:pos="1120"/>
              </w:tabs>
              <w:spacing w:after="0"/>
              <w:jc w:val="center"/>
              <w:rPr>
                <w:sz w:val="20"/>
                <w:szCs w:val="20"/>
                <w:lang w:val="kk-KZ"/>
              </w:rPr>
            </w:pPr>
            <w:r w:rsidRPr="006E3EF0">
              <w:rPr>
                <w:sz w:val="20"/>
                <w:szCs w:val="20"/>
                <w:lang w:val="kk-KZ"/>
              </w:rPr>
              <w:t>Түрлік  құрамы</w:t>
            </w:r>
          </w:p>
          <w:p w:rsidR="000F26A6" w:rsidRPr="006E3EF0" w:rsidRDefault="000F26A6" w:rsidP="00BF2573">
            <w:pPr>
              <w:pStyle w:val="a3"/>
              <w:tabs>
                <w:tab w:val="left" w:pos="1120"/>
              </w:tabs>
              <w:spacing w:after="0"/>
              <w:jc w:val="center"/>
              <w:rPr>
                <w:sz w:val="20"/>
                <w:szCs w:val="20"/>
                <w:lang w:val="kk-KZ"/>
              </w:rPr>
            </w:pPr>
            <w:r w:rsidRPr="006E3EF0">
              <w:rPr>
                <w:sz w:val="20"/>
                <w:szCs w:val="20"/>
                <w:lang w:val="kk-KZ"/>
              </w:rPr>
              <w:t>және топырақ жамылғысының тығыздығы</w:t>
            </w:r>
          </w:p>
        </w:tc>
        <w:tc>
          <w:tcPr>
            <w:tcW w:w="1823" w:type="dxa"/>
            <w:vAlign w:val="center"/>
          </w:tcPr>
          <w:p w:rsidR="000F26A6" w:rsidRPr="006E3EF0" w:rsidRDefault="000F26A6" w:rsidP="00BF2573">
            <w:pPr>
              <w:pStyle w:val="a3"/>
              <w:tabs>
                <w:tab w:val="left" w:pos="1120"/>
              </w:tabs>
              <w:spacing w:after="0"/>
              <w:jc w:val="center"/>
              <w:rPr>
                <w:sz w:val="20"/>
                <w:szCs w:val="20"/>
              </w:rPr>
            </w:pPr>
            <w:proofErr w:type="spellStart"/>
            <w:r w:rsidRPr="006E3EF0">
              <w:rPr>
                <w:sz w:val="20"/>
                <w:szCs w:val="20"/>
              </w:rPr>
              <w:t>Топырақ</w:t>
            </w:r>
            <w:proofErr w:type="spellEnd"/>
            <w:r w:rsidRPr="006E3EF0">
              <w:rPr>
                <w:sz w:val="20"/>
                <w:szCs w:val="20"/>
              </w:rPr>
              <w:t xml:space="preserve"> </w:t>
            </w:r>
            <w:proofErr w:type="spellStart"/>
            <w:r w:rsidRPr="006E3EF0">
              <w:rPr>
                <w:sz w:val="20"/>
                <w:szCs w:val="20"/>
              </w:rPr>
              <w:t>түрі</w:t>
            </w:r>
            <w:proofErr w:type="spellEnd"/>
          </w:p>
        </w:tc>
      </w:tr>
      <w:tr w:rsidR="000F26A6" w:rsidRPr="006E3EF0" w:rsidTr="00BF2573">
        <w:tc>
          <w:tcPr>
            <w:tcW w:w="426" w:type="dxa"/>
          </w:tcPr>
          <w:p w:rsidR="000F26A6" w:rsidRPr="006E3EF0" w:rsidRDefault="000F26A6" w:rsidP="00BF2573">
            <w:pPr>
              <w:pStyle w:val="a3"/>
              <w:tabs>
                <w:tab w:val="left" w:pos="1120"/>
              </w:tabs>
              <w:spacing w:after="0"/>
              <w:jc w:val="center"/>
              <w:rPr>
                <w:sz w:val="20"/>
                <w:szCs w:val="20"/>
              </w:rPr>
            </w:pPr>
            <w:r w:rsidRPr="006E3EF0">
              <w:rPr>
                <w:sz w:val="20"/>
                <w:szCs w:val="20"/>
              </w:rPr>
              <w:t>1</w:t>
            </w:r>
          </w:p>
        </w:tc>
        <w:tc>
          <w:tcPr>
            <w:tcW w:w="1701" w:type="dxa"/>
          </w:tcPr>
          <w:p w:rsidR="000F26A6" w:rsidRPr="006E3EF0" w:rsidRDefault="000F26A6" w:rsidP="00BF2573">
            <w:pPr>
              <w:pStyle w:val="a3"/>
              <w:tabs>
                <w:tab w:val="left" w:pos="1120"/>
              </w:tabs>
              <w:spacing w:after="0"/>
              <w:jc w:val="center"/>
              <w:rPr>
                <w:sz w:val="20"/>
                <w:szCs w:val="20"/>
              </w:rPr>
            </w:pPr>
            <w:r w:rsidRPr="006E3EF0">
              <w:rPr>
                <w:sz w:val="20"/>
                <w:szCs w:val="20"/>
              </w:rPr>
              <w:t>2</w:t>
            </w:r>
          </w:p>
        </w:tc>
        <w:tc>
          <w:tcPr>
            <w:tcW w:w="709" w:type="dxa"/>
          </w:tcPr>
          <w:p w:rsidR="000F26A6" w:rsidRPr="006E3EF0" w:rsidRDefault="000F26A6" w:rsidP="00BF2573">
            <w:pPr>
              <w:pStyle w:val="a3"/>
              <w:tabs>
                <w:tab w:val="left" w:pos="1120"/>
              </w:tabs>
              <w:spacing w:after="0"/>
              <w:jc w:val="center"/>
              <w:rPr>
                <w:sz w:val="20"/>
                <w:szCs w:val="20"/>
              </w:rPr>
            </w:pPr>
            <w:r w:rsidRPr="006E3EF0">
              <w:rPr>
                <w:sz w:val="20"/>
                <w:szCs w:val="20"/>
              </w:rPr>
              <w:t>3</w:t>
            </w:r>
          </w:p>
        </w:tc>
        <w:tc>
          <w:tcPr>
            <w:tcW w:w="850" w:type="dxa"/>
          </w:tcPr>
          <w:p w:rsidR="000F26A6" w:rsidRPr="006E3EF0" w:rsidRDefault="000F26A6" w:rsidP="00BF2573">
            <w:pPr>
              <w:pStyle w:val="a3"/>
              <w:tabs>
                <w:tab w:val="left" w:pos="1120"/>
              </w:tabs>
              <w:spacing w:after="0"/>
              <w:jc w:val="center"/>
              <w:rPr>
                <w:sz w:val="20"/>
                <w:szCs w:val="20"/>
              </w:rPr>
            </w:pPr>
            <w:r w:rsidRPr="006E3EF0">
              <w:rPr>
                <w:sz w:val="20"/>
                <w:szCs w:val="20"/>
              </w:rPr>
              <w:t>4</w:t>
            </w:r>
          </w:p>
        </w:tc>
        <w:tc>
          <w:tcPr>
            <w:tcW w:w="992" w:type="dxa"/>
          </w:tcPr>
          <w:p w:rsidR="000F26A6" w:rsidRPr="006E3EF0" w:rsidRDefault="000F26A6" w:rsidP="00BF2573">
            <w:pPr>
              <w:pStyle w:val="a3"/>
              <w:tabs>
                <w:tab w:val="left" w:pos="1120"/>
              </w:tabs>
              <w:spacing w:after="0"/>
              <w:jc w:val="center"/>
              <w:rPr>
                <w:sz w:val="20"/>
                <w:szCs w:val="20"/>
              </w:rPr>
            </w:pPr>
            <w:r w:rsidRPr="006E3EF0">
              <w:rPr>
                <w:sz w:val="20"/>
                <w:szCs w:val="20"/>
              </w:rPr>
              <w:t>5</w:t>
            </w:r>
          </w:p>
        </w:tc>
        <w:tc>
          <w:tcPr>
            <w:tcW w:w="1260" w:type="dxa"/>
          </w:tcPr>
          <w:p w:rsidR="000F26A6" w:rsidRPr="006E3EF0" w:rsidRDefault="000F26A6" w:rsidP="00BF2573">
            <w:pPr>
              <w:pStyle w:val="a3"/>
              <w:tabs>
                <w:tab w:val="left" w:pos="1120"/>
              </w:tabs>
              <w:spacing w:after="0"/>
              <w:jc w:val="center"/>
              <w:rPr>
                <w:sz w:val="20"/>
                <w:szCs w:val="20"/>
              </w:rPr>
            </w:pPr>
            <w:r w:rsidRPr="006E3EF0">
              <w:rPr>
                <w:sz w:val="20"/>
                <w:szCs w:val="20"/>
              </w:rPr>
              <w:t>6</w:t>
            </w:r>
          </w:p>
        </w:tc>
        <w:tc>
          <w:tcPr>
            <w:tcW w:w="1150" w:type="dxa"/>
            <w:gridSpan w:val="2"/>
          </w:tcPr>
          <w:p w:rsidR="000F26A6" w:rsidRPr="006E3EF0" w:rsidRDefault="000F26A6" w:rsidP="00BF2573">
            <w:pPr>
              <w:pStyle w:val="a3"/>
              <w:tabs>
                <w:tab w:val="left" w:pos="1120"/>
              </w:tabs>
              <w:spacing w:after="0"/>
              <w:jc w:val="center"/>
              <w:rPr>
                <w:sz w:val="20"/>
                <w:szCs w:val="20"/>
              </w:rPr>
            </w:pPr>
            <w:r w:rsidRPr="006E3EF0">
              <w:rPr>
                <w:sz w:val="20"/>
                <w:szCs w:val="20"/>
              </w:rPr>
              <w:t>7</w:t>
            </w:r>
          </w:p>
        </w:tc>
        <w:tc>
          <w:tcPr>
            <w:tcW w:w="851" w:type="dxa"/>
          </w:tcPr>
          <w:p w:rsidR="000F26A6" w:rsidRPr="006E3EF0" w:rsidRDefault="000F26A6" w:rsidP="00BF2573">
            <w:pPr>
              <w:pStyle w:val="a3"/>
              <w:tabs>
                <w:tab w:val="left" w:pos="1120"/>
              </w:tabs>
              <w:spacing w:after="0"/>
              <w:jc w:val="center"/>
              <w:rPr>
                <w:sz w:val="20"/>
                <w:szCs w:val="20"/>
              </w:rPr>
            </w:pPr>
            <w:r w:rsidRPr="006E3EF0">
              <w:rPr>
                <w:sz w:val="20"/>
                <w:szCs w:val="20"/>
              </w:rPr>
              <w:t>8</w:t>
            </w:r>
          </w:p>
        </w:tc>
        <w:tc>
          <w:tcPr>
            <w:tcW w:w="1793" w:type="dxa"/>
          </w:tcPr>
          <w:p w:rsidR="000F26A6" w:rsidRPr="006E3EF0" w:rsidRDefault="000F26A6" w:rsidP="00BF2573">
            <w:pPr>
              <w:pStyle w:val="a3"/>
              <w:tabs>
                <w:tab w:val="left" w:pos="1120"/>
              </w:tabs>
              <w:spacing w:after="0"/>
              <w:jc w:val="center"/>
              <w:rPr>
                <w:sz w:val="20"/>
                <w:szCs w:val="20"/>
              </w:rPr>
            </w:pPr>
            <w:r w:rsidRPr="006E3EF0">
              <w:rPr>
                <w:sz w:val="20"/>
                <w:szCs w:val="20"/>
              </w:rPr>
              <w:t>9</w:t>
            </w:r>
          </w:p>
        </w:tc>
        <w:tc>
          <w:tcPr>
            <w:tcW w:w="1260" w:type="dxa"/>
            <w:gridSpan w:val="2"/>
          </w:tcPr>
          <w:p w:rsidR="000F26A6" w:rsidRPr="006E3EF0" w:rsidRDefault="000F26A6" w:rsidP="00BF2573">
            <w:pPr>
              <w:pStyle w:val="a3"/>
              <w:tabs>
                <w:tab w:val="left" w:pos="1120"/>
              </w:tabs>
              <w:spacing w:after="0"/>
              <w:jc w:val="center"/>
              <w:rPr>
                <w:sz w:val="20"/>
                <w:szCs w:val="20"/>
              </w:rPr>
            </w:pPr>
            <w:r w:rsidRPr="006E3EF0">
              <w:rPr>
                <w:sz w:val="20"/>
                <w:szCs w:val="20"/>
              </w:rPr>
              <w:t>10</w:t>
            </w:r>
          </w:p>
        </w:tc>
        <w:tc>
          <w:tcPr>
            <w:tcW w:w="2495" w:type="dxa"/>
            <w:gridSpan w:val="3"/>
          </w:tcPr>
          <w:p w:rsidR="000F26A6" w:rsidRPr="006E3EF0" w:rsidRDefault="000F26A6" w:rsidP="00BF2573">
            <w:pPr>
              <w:pStyle w:val="a3"/>
              <w:tabs>
                <w:tab w:val="left" w:pos="1120"/>
              </w:tabs>
              <w:spacing w:after="0"/>
              <w:jc w:val="center"/>
              <w:rPr>
                <w:sz w:val="20"/>
                <w:szCs w:val="20"/>
              </w:rPr>
            </w:pPr>
            <w:r w:rsidRPr="006E3EF0">
              <w:rPr>
                <w:sz w:val="20"/>
                <w:szCs w:val="20"/>
              </w:rPr>
              <w:t>11</w:t>
            </w:r>
          </w:p>
        </w:tc>
        <w:tc>
          <w:tcPr>
            <w:tcW w:w="1823" w:type="dxa"/>
          </w:tcPr>
          <w:p w:rsidR="000F26A6" w:rsidRPr="006E3EF0" w:rsidRDefault="000F26A6" w:rsidP="00BF2573">
            <w:pPr>
              <w:pStyle w:val="a3"/>
              <w:tabs>
                <w:tab w:val="left" w:pos="1120"/>
              </w:tabs>
              <w:spacing w:after="0"/>
              <w:jc w:val="center"/>
              <w:rPr>
                <w:sz w:val="20"/>
                <w:szCs w:val="20"/>
              </w:rPr>
            </w:pPr>
            <w:r w:rsidRPr="006E3EF0">
              <w:rPr>
                <w:sz w:val="20"/>
                <w:szCs w:val="20"/>
              </w:rPr>
              <w:t>12</w:t>
            </w:r>
          </w:p>
        </w:tc>
      </w:tr>
      <w:tr w:rsidR="000F26A6" w:rsidRPr="006E3EF0" w:rsidTr="00BF2573">
        <w:tc>
          <w:tcPr>
            <w:tcW w:w="15310" w:type="dxa"/>
            <w:gridSpan w:val="16"/>
          </w:tcPr>
          <w:p w:rsidR="000F26A6" w:rsidRPr="00BC68FA" w:rsidRDefault="000F26A6" w:rsidP="00BF2573">
            <w:pPr>
              <w:pStyle w:val="a3"/>
              <w:tabs>
                <w:tab w:val="left" w:pos="1120"/>
              </w:tabs>
              <w:spacing w:after="0"/>
              <w:jc w:val="center"/>
              <w:rPr>
                <w:b/>
                <w:sz w:val="20"/>
                <w:szCs w:val="20"/>
                <w:lang w:val="kk-KZ"/>
              </w:rPr>
            </w:pPr>
            <w:r w:rsidRPr="00BC68FA">
              <w:rPr>
                <w:b/>
                <w:sz w:val="20"/>
                <w:szCs w:val="20"/>
                <w:lang w:val="kk-KZ"/>
              </w:rPr>
              <w:t>Іле-Алатау мемлекеттік ұлттық табиғи паркі, Талғар филиалы, "Солдат</w:t>
            </w:r>
            <w:r>
              <w:rPr>
                <w:b/>
                <w:sz w:val="20"/>
                <w:szCs w:val="20"/>
                <w:lang w:val="kk-KZ"/>
              </w:rPr>
              <w:t>сай</w:t>
            </w:r>
            <w:r w:rsidRPr="00BC68FA">
              <w:rPr>
                <w:b/>
                <w:sz w:val="20"/>
                <w:szCs w:val="20"/>
                <w:lang w:val="kk-KZ"/>
              </w:rPr>
              <w:t>" шатқалы</w:t>
            </w:r>
          </w:p>
        </w:tc>
      </w:tr>
      <w:tr w:rsidR="000F26A6" w:rsidRPr="006E3EF0" w:rsidTr="00BF2573">
        <w:tc>
          <w:tcPr>
            <w:tcW w:w="426" w:type="dxa"/>
          </w:tcPr>
          <w:p w:rsidR="000F26A6" w:rsidRPr="006E3EF0" w:rsidRDefault="000F26A6" w:rsidP="00BF2573">
            <w:pPr>
              <w:pStyle w:val="a3"/>
              <w:tabs>
                <w:tab w:val="left" w:pos="1120"/>
              </w:tabs>
              <w:spacing w:after="0"/>
              <w:jc w:val="center"/>
              <w:rPr>
                <w:sz w:val="20"/>
                <w:szCs w:val="20"/>
              </w:rPr>
            </w:pPr>
            <w:r w:rsidRPr="006E3EF0">
              <w:rPr>
                <w:sz w:val="20"/>
                <w:szCs w:val="20"/>
              </w:rPr>
              <w:t>1</w:t>
            </w:r>
          </w:p>
        </w:tc>
        <w:tc>
          <w:tcPr>
            <w:tcW w:w="1701" w:type="dxa"/>
          </w:tcPr>
          <w:p w:rsidR="000F26A6" w:rsidRPr="006E3EF0" w:rsidRDefault="000F26A6" w:rsidP="00BF2573">
            <w:pPr>
              <w:pStyle w:val="a3"/>
              <w:tabs>
                <w:tab w:val="left" w:pos="1120"/>
              </w:tabs>
              <w:spacing w:after="0"/>
              <w:rPr>
                <w:sz w:val="20"/>
                <w:szCs w:val="20"/>
                <w:lang w:val="kk-KZ"/>
              </w:rPr>
            </w:pPr>
            <w:r>
              <w:rPr>
                <w:sz w:val="20"/>
                <w:szCs w:val="20"/>
                <w:lang w:val="kk-KZ"/>
              </w:rPr>
              <w:t>Орман жаңғағы</w:t>
            </w:r>
          </w:p>
          <w:p w:rsidR="000F26A6" w:rsidRPr="006E3EF0" w:rsidRDefault="000F26A6" w:rsidP="00BF2573">
            <w:pPr>
              <w:pStyle w:val="a3"/>
              <w:tabs>
                <w:tab w:val="left" w:pos="1120"/>
              </w:tabs>
              <w:spacing w:after="0"/>
              <w:rPr>
                <w:sz w:val="20"/>
                <w:szCs w:val="20"/>
                <w:lang w:val="kk-KZ"/>
              </w:rPr>
            </w:pPr>
          </w:p>
        </w:tc>
        <w:tc>
          <w:tcPr>
            <w:tcW w:w="709" w:type="dxa"/>
          </w:tcPr>
          <w:p w:rsidR="000F26A6" w:rsidRPr="006E3EF0" w:rsidRDefault="000F26A6" w:rsidP="00BF2573">
            <w:pPr>
              <w:pStyle w:val="a3"/>
              <w:tabs>
                <w:tab w:val="left" w:pos="1120"/>
              </w:tabs>
              <w:spacing w:after="0"/>
              <w:jc w:val="center"/>
              <w:rPr>
                <w:sz w:val="20"/>
                <w:szCs w:val="20"/>
              </w:rPr>
            </w:pPr>
            <w:r w:rsidRPr="006E3EF0">
              <w:rPr>
                <w:sz w:val="20"/>
                <w:szCs w:val="20"/>
              </w:rPr>
              <w:t>8</w:t>
            </w:r>
          </w:p>
        </w:tc>
        <w:tc>
          <w:tcPr>
            <w:tcW w:w="850" w:type="dxa"/>
          </w:tcPr>
          <w:p w:rsidR="000F26A6" w:rsidRPr="006E3EF0" w:rsidRDefault="000F26A6" w:rsidP="00BF2573">
            <w:pPr>
              <w:pStyle w:val="a3"/>
              <w:tabs>
                <w:tab w:val="left" w:pos="1120"/>
              </w:tabs>
              <w:spacing w:after="0"/>
              <w:jc w:val="center"/>
              <w:rPr>
                <w:sz w:val="20"/>
                <w:szCs w:val="20"/>
              </w:rPr>
            </w:pPr>
            <w:r w:rsidRPr="006E3EF0">
              <w:rPr>
                <w:sz w:val="20"/>
                <w:szCs w:val="20"/>
              </w:rPr>
              <w:t>0,01</w:t>
            </w:r>
          </w:p>
        </w:tc>
        <w:tc>
          <w:tcPr>
            <w:tcW w:w="992" w:type="dxa"/>
          </w:tcPr>
          <w:p w:rsidR="000F26A6" w:rsidRPr="006E3EF0" w:rsidRDefault="000F26A6" w:rsidP="00BF2573">
            <w:pPr>
              <w:pStyle w:val="a3"/>
              <w:tabs>
                <w:tab w:val="left" w:pos="1120"/>
              </w:tabs>
              <w:spacing w:after="0"/>
              <w:jc w:val="center"/>
              <w:rPr>
                <w:sz w:val="20"/>
                <w:szCs w:val="20"/>
              </w:rPr>
            </w:pPr>
            <w:r w:rsidRPr="006E3EF0">
              <w:rPr>
                <w:sz w:val="20"/>
                <w:szCs w:val="20"/>
              </w:rPr>
              <w:t>1480</w:t>
            </w:r>
          </w:p>
        </w:tc>
        <w:tc>
          <w:tcPr>
            <w:tcW w:w="1260" w:type="dxa"/>
          </w:tcPr>
          <w:p w:rsidR="000F26A6" w:rsidRPr="00660AD3" w:rsidRDefault="000F26A6" w:rsidP="00BF2573">
            <w:pPr>
              <w:pStyle w:val="a3"/>
              <w:tabs>
                <w:tab w:val="left" w:pos="1120"/>
              </w:tabs>
              <w:spacing w:after="0"/>
              <w:jc w:val="center"/>
              <w:rPr>
                <w:sz w:val="20"/>
                <w:szCs w:val="20"/>
                <w:lang w:val="kk-KZ"/>
              </w:rPr>
            </w:pPr>
            <w:r>
              <w:rPr>
                <w:sz w:val="20"/>
                <w:szCs w:val="20"/>
              </w:rPr>
              <w:t xml:space="preserve">С 1-2º </w:t>
            </w:r>
            <w:r>
              <w:rPr>
                <w:sz w:val="20"/>
                <w:szCs w:val="20"/>
                <w:lang w:val="kk-KZ"/>
              </w:rPr>
              <w:t>тегіс</w:t>
            </w:r>
          </w:p>
        </w:tc>
        <w:tc>
          <w:tcPr>
            <w:tcW w:w="1150" w:type="dxa"/>
            <w:gridSpan w:val="2"/>
          </w:tcPr>
          <w:p w:rsidR="000F26A6" w:rsidRPr="006E3EF0" w:rsidRDefault="000F26A6" w:rsidP="00BF2573">
            <w:pPr>
              <w:pStyle w:val="a3"/>
              <w:tabs>
                <w:tab w:val="left" w:pos="1120"/>
              </w:tabs>
              <w:spacing w:after="0"/>
              <w:jc w:val="center"/>
              <w:rPr>
                <w:sz w:val="20"/>
                <w:szCs w:val="20"/>
              </w:rPr>
            </w:pPr>
            <w:r w:rsidRPr="006E3EF0">
              <w:rPr>
                <w:sz w:val="20"/>
                <w:szCs w:val="20"/>
              </w:rPr>
              <w:t>-</w:t>
            </w:r>
          </w:p>
        </w:tc>
        <w:tc>
          <w:tcPr>
            <w:tcW w:w="851" w:type="dxa"/>
          </w:tcPr>
          <w:p w:rsidR="000F26A6" w:rsidRPr="006E3EF0" w:rsidRDefault="000F26A6" w:rsidP="00BF2573">
            <w:pPr>
              <w:pStyle w:val="a3"/>
              <w:tabs>
                <w:tab w:val="left" w:pos="1120"/>
              </w:tabs>
              <w:spacing w:after="0"/>
              <w:jc w:val="center"/>
              <w:rPr>
                <w:sz w:val="20"/>
                <w:szCs w:val="20"/>
              </w:rPr>
            </w:pPr>
            <w:r w:rsidRPr="006E3EF0">
              <w:rPr>
                <w:sz w:val="20"/>
                <w:szCs w:val="20"/>
              </w:rPr>
              <w:t>1,0</w:t>
            </w:r>
          </w:p>
        </w:tc>
        <w:tc>
          <w:tcPr>
            <w:tcW w:w="1793" w:type="dxa"/>
          </w:tcPr>
          <w:p w:rsidR="000F26A6" w:rsidRPr="009B1DDB" w:rsidRDefault="000F26A6" w:rsidP="00BF2573">
            <w:pPr>
              <w:pStyle w:val="a3"/>
              <w:tabs>
                <w:tab w:val="left" w:pos="1120"/>
              </w:tabs>
              <w:spacing w:after="0"/>
              <w:jc w:val="center"/>
              <w:rPr>
                <w:sz w:val="20"/>
                <w:szCs w:val="20"/>
                <w:lang w:val="kk-KZ"/>
              </w:rPr>
            </w:pPr>
            <w:r>
              <w:rPr>
                <w:sz w:val="20"/>
                <w:szCs w:val="20"/>
                <w:lang w:val="kk-KZ"/>
              </w:rPr>
              <w:t>алма</w:t>
            </w:r>
            <w:r>
              <w:rPr>
                <w:sz w:val="20"/>
                <w:szCs w:val="20"/>
              </w:rPr>
              <w:t xml:space="preserve">, </w:t>
            </w:r>
            <w:r>
              <w:rPr>
                <w:sz w:val="20"/>
                <w:szCs w:val="20"/>
                <w:lang w:val="kk-KZ"/>
              </w:rPr>
              <w:t>үйеңкі</w:t>
            </w:r>
          </w:p>
        </w:tc>
        <w:tc>
          <w:tcPr>
            <w:tcW w:w="1260" w:type="dxa"/>
            <w:gridSpan w:val="2"/>
          </w:tcPr>
          <w:p w:rsidR="000F26A6" w:rsidRPr="006E3EF0" w:rsidRDefault="000F26A6" w:rsidP="00BF2573">
            <w:pPr>
              <w:pStyle w:val="a3"/>
              <w:tabs>
                <w:tab w:val="left" w:pos="1120"/>
              </w:tabs>
              <w:spacing w:after="0"/>
              <w:jc w:val="center"/>
              <w:rPr>
                <w:sz w:val="20"/>
                <w:szCs w:val="20"/>
                <w:lang w:val="kk-KZ"/>
              </w:rPr>
            </w:pPr>
            <w:r>
              <w:rPr>
                <w:sz w:val="20"/>
                <w:szCs w:val="20"/>
                <w:lang w:val="kk-KZ"/>
              </w:rPr>
              <w:t>ж</w:t>
            </w:r>
            <w:r w:rsidRPr="006E3EF0">
              <w:rPr>
                <w:sz w:val="20"/>
                <w:szCs w:val="20"/>
                <w:lang w:val="kk-KZ"/>
              </w:rPr>
              <w:t>оқ</w:t>
            </w:r>
          </w:p>
        </w:tc>
        <w:tc>
          <w:tcPr>
            <w:tcW w:w="2495" w:type="dxa"/>
            <w:gridSpan w:val="3"/>
          </w:tcPr>
          <w:p w:rsidR="000F26A6" w:rsidRPr="006E3EF0" w:rsidRDefault="000F26A6" w:rsidP="00BF2573">
            <w:pPr>
              <w:pStyle w:val="a3"/>
              <w:tabs>
                <w:tab w:val="left" w:pos="1120"/>
              </w:tabs>
              <w:spacing w:after="0"/>
              <w:jc w:val="center"/>
              <w:rPr>
                <w:sz w:val="20"/>
                <w:szCs w:val="20"/>
                <w:lang w:val="kk-KZ"/>
              </w:rPr>
            </w:pPr>
            <w:r w:rsidRPr="006E3EF0">
              <w:rPr>
                <w:sz w:val="20"/>
                <w:szCs w:val="20"/>
                <w:lang w:val="kk-KZ"/>
              </w:rPr>
              <w:t>Қалың. Дәнді дақылдар, қалақай, шөптер (герань, таулы жер және т. б.)</w:t>
            </w:r>
          </w:p>
        </w:tc>
        <w:tc>
          <w:tcPr>
            <w:tcW w:w="1823" w:type="dxa"/>
          </w:tcPr>
          <w:p w:rsidR="000F26A6" w:rsidRPr="006E3EF0" w:rsidRDefault="000F26A6" w:rsidP="00BF2573">
            <w:pPr>
              <w:pStyle w:val="a3"/>
              <w:tabs>
                <w:tab w:val="left" w:pos="1120"/>
              </w:tabs>
              <w:spacing w:after="0"/>
              <w:jc w:val="center"/>
              <w:rPr>
                <w:sz w:val="20"/>
                <w:szCs w:val="20"/>
              </w:rPr>
            </w:pPr>
            <w:proofErr w:type="spellStart"/>
            <w:r w:rsidRPr="00BC68FA">
              <w:rPr>
                <w:sz w:val="20"/>
                <w:szCs w:val="20"/>
              </w:rPr>
              <w:t>Қара</w:t>
            </w:r>
            <w:proofErr w:type="spellEnd"/>
            <w:r w:rsidRPr="00BC68FA">
              <w:rPr>
                <w:sz w:val="20"/>
                <w:szCs w:val="20"/>
              </w:rPr>
              <w:t xml:space="preserve"> </w:t>
            </w:r>
            <w:proofErr w:type="spellStart"/>
            <w:r w:rsidRPr="00BC68FA">
              <w:rPr>
                <w:sz w:val="20"/>
                <w:szCs w:val="20"/>
              </w:rPr>
              <w:t>түсті</w:t>
            </w:r>
            <w:proofErr w:type="spellEnd"/>
            <w:r w:rsidRPr="00BC68FA">
              <w:rPr>
                <w:sz w:val="20"/>
                <w:szCs w:val="20"/>
              </w:rPr>
              <w:t xml:space="preserve"> </w:t>
            </w:r>
            <w:proofErr w:type="spellStart"/>
            <w:r w:rsidRPr="00BC68FA">
              <w:rPr>
                <w:sz w:val="20"/>
                <w:szCs w:val="20"/>
              </w:rPr>
              <w:t>таулы-шалғынды</w:t>
            </w:r>
            <w:proofErr w:type="spellEnd"/>
          </w:p>
        </w:tc>
      </w:tr>
      <w:tr w:rsidR="000F26A6" w:rsidRPr="006E3EF0" w:rsidTr="00BF2573">
        <w:tc>
          <w:tcPr>
            <w:tcW w:w="426" w:type="dxa"/>
          </w:tcPr>
          <w:p w:rsidR="000F26A6" w:rsidRPr="006E3EF0" w:rsidRDefault="000F26A6" w:rsidP="00BF2573">
            <w:pPr>
              <w:pStyle w:val="a3"/>
              <w:tabs>
                <w:tab w:val="left" w:pos="1120"/>
              </w:tabs>
              <w:spacing w:after="0"/>
              <w:jc w:val="center"/>
              <w:rPr>
                <w:sz w:val="20"/>
                <w:szCs w:val="20"/>
              </w:rPr>
            </w:pPr>
            <w:r w:rsidRPr="006E3EF0">
              <w:rPr>
                <w:sz w:val="20"/>
                <w:szCs w:val="20"/>
              </w:rPr>
              <w:t>2</w:t>
            </w:r>
          </w:p>
        </w:tc>
        <w:tc>
          <w:tcPr>
            <w:tcW w:w="1701" w:type="dxa"/>
          </w:tcPr>
          <w:p w:rsidR="000F26A6" w:rsidRPr="006E3EF0" w:rsidRDefault="000F26A6" w:rsidP="00BF2573">
            <w:pPr>
              <w:pStyle w:val="a3"/>
              <w:tabs>
                <w:tab w:val="left" w:pos="1120"/>
              </w:tabs>
              <w:spacing w:after="0"/>
              <w:rPr>
                <w:sz w:val="20"/>
                <w:szCs w:val="20"/>
                <w:lang w:val="kk-KZ"/>
              </w:rPr>
            </w:pPr>
            <w:r w:rsidRPr="006E3EF0">
              <w:rPr>
                <w:sz w:val="20"/>
                <w:szCs w:val="20"/>
                <w:lang w:val="kk-KZ"/>
              </w:rPr>
              <w:t xml:space="preserve">Сиверс </w:t>
            </w:r>
            <w:r>
              <w:rPr>
                <w:sz w:val="20"/>
                <w:szCs w:val="20"/>
                <w:lang w:val="kk-KZ"/>
              </w:rPr>
              <w:t xml:space="preserve"> а</w:t>
            </w:r>
            <w:r w:rsidRPr="006E3EF0">
              <w:rPr>
                <w:sz w:val="20"/>
                <w:szCs w:val="20"/>
                <w:lang w:val="kk-KZ"/>
              </w:rPr>
              <w:t>лма</w:t>
            </w:r>
            <w:r>
              <w:rPr>
                <w:sz w:val="20"/>
                <w:szCs w:val="20"/>
                <w:lang w:val="kk-KZ"/>
              </w:rPr>
              <w:t>сы</w:t>
            </w:r>
            <w:r w:rsidRPr="006E3EF0">
              <w:rPr>
                <w:sz w:val="20"/>
                <w:szCs w:val="20"/>
                <w:lang w:val="kk-KZ"/>
              </w:rPr>
              <w:t xml:space="preserve"> </w:t>
            </w:r>
          </w:p>
        </w:tc>
        <w:tc>
          <w:tcPr>
            <w:tcW w:w="709" w:type="dxa"/>
          </w:tcPr>
          <w:p w:rsidR="000F26A6" w:rsidRPr="006E3EF0" w:rsidRDefault="000F26A6" w:rsidP="00BF2573">
            <w:pPr>
              <w:pStyle w:val="a3"/>
              <w:tabs>
                <w:tab w:val="left" w:pos="1120"/>
              </w:tabs>
              <w:spacing w:after="0"/>
              <w:jc w:val="center"/>
              <w:rPr>
                <w:sz w:val="20"/>
                <w:szCs w:val="20"/>
              </w:rPr>
            </w:pPr>
            <w:r w:rsidRPr="006E3EF0">
              <w:rPr>
                <w:sz w:val="20"/>
                <w:szCs w:val="20"/>
              </w:rPr>
              <w:t>9</w:t>
            </w:r>
          </w:p>
        </w:tc>
        <w:tc>
          <w:tcPr>
            <w:tcW w:w="850" w:type="dxa"/>
          </w:tcPr>
          <w:p w:rsidR="000F26A6" w:rsidRPr="006E3EF0" w:rsidRDefault="000F26A6" w:rsidP="00BF2573">
            <w:pPr>
              <w:pStyle w:val="a3"/>
              <w:tabs>
                <w:tab w:val="left" w:pos="1120"/>
              </w:tabs>
              <w:spacing w:after="0"/>
              <w:jc w:val="center"/>
              <w:rPr>
                <w:sz w:val="20"/>
                <w:szCs w:val="20"/>
              </w:rPr>
            </w:pPr>
            <w:r w:rsidRPr="006E3EF0">
              <w:rPr>
                <w:sz w:val="20"/>
                <w:szCs w:val="20"/>
              </w:rPr>
              <w:t>0,03</w:t>
            </w:r>
          </w:p>
        </w:tc>
        <w:tc>
          <w:tcPr>
            <w:tcW w:w="992" w:type="dxa"/>
          </w:tcPr>
          <w:p w:rsidR="000F26A6" w:rsidRPr="006E3EF0" w:rsidRDefault="000F26A6" w:rsidP="00BF2573">
            <w:pPr>
              <w:pStyle w:val="a3"/>
              <w:tabs>
                <w:tab w:val="left" w:pos="1120"/>
              </w:tabs>
              <w:spacing w:after="0"/>
              <w:jc w:val="center"/>
              <w:rPr>
                <w:sz w:val="20"/>
                <w:szCs w:val="20"/>
              </w:rPr>
            </w:pPr>
            <w:r w:rsidRPr="006E3EF0">
              <w:rPr>
                <w:sz w:val="20"/>
                <w:szCs w:val="20"/>
              </w:rPr>
              <w:t>1480</w:t>
            </w:r>
          </w:p>
        </w:tc>
        <w:tc>
          <w:tcPr>
            <w:tcW w:w="1260" w:type="dxa"/>
          </w:tcPr>
          <w:p w:rsidR="000F26A6" w:rsidRPr="006E3EF0" w:rsidRDefault="000F26A6" w:rsidP="00BF2573">
            <w:pPr>
              <w:pStyle w:val="a3"/>
              <w:tabs>
                <w:tab w:val="left" w:pos="1120"/>
              </w:tabs>
              <w:spacing w:after="0"/>
              <w:jc w:val="center"/>
              <w:rPr>
                <w:sz w:val="20"/>
                <w:szCs w:val="20"/>
              </w:rPr>
            </w:pPr>
            <w:r w:rsidRPr="006E3EF0">
              <w:rPr>
                <w:sz w:val="20"/>
                <w:szCs w:val="20"/>
              </w:rPr>
              <w:t>С  1-2°</w:t>
            </w:r>
          </w:p>
        </w:tc>
        <w:tc>
          <w:tcPr>
            <w:tcW w:w="1150" w:type="dxa"/>
            <w:gridSpan w:val="2"/>
          </w:tcPr>
          <w:p w:rsidR="000F26A6" w:rsidRPr="006E3EF0" w:rsidRDefault="000F26A6" w:rsidP="00BF2573">
            <w:pPr>
              <w:pStyle w:val="a3"/>
              <w:tabs>
                <w:tab w:val="left" w:pos="1120"/>
              </w:tabs>
              <w:spacing w:after="0"/>
              <w:jc w:val="center"/>
              <w:rPr>
                <w:sz w:val="20"/>
                <w:szCs w:val="20"/>
              </w:rPr>
            </w:pPr>
            <w:r w:rsidRPr="006E3EF0">
              <w:rPr>
                <w:sz w:val="20"/>
                <w:szCs w:val="20"/>
              </w:rPr>
              <w:t>-</w:t>
            </w:r>
          </w:p>
        </w:tc>
        <w:tc>
          <w:tcPr>
            <w:tcW w:w="851" w:type="dxa"/>
          </w:tcPr>
          <w:p w:rsidR="000F26A6" w:rsidRPr="006E3EF0" w:rsidRDefault="000F26A6" w:rsidP="00BF2573">
            <w:pPr>
              <w:pStyle w:val="a3"/>
              <w:tabs>
                <w:tab w:val="left" w:pos="1120"/>
              </w:tabs>
              <w:spacing w:after="0"/>
              <w:jc w:val="center"/>
              <w:rPr>
                <w:sz w:val="20"/>
                <w:szCs w:val="20"/>
              </w:rPr>
            </w:pPr>
            <w:r w:rsidRPr="006E3EF0">
              <w:rPr>
                <w:sz w:val="20"/>
                <w:szCs w:val="20"/>
              </w:rPr>
              <w:t>1,0</w:t>
            </w:r>
          </w:p>
        </w:tc>
        <w:tc>
          <w:tcPr>
            <w:tcW w:w="1793" w:type="dxa"/>
          </w:tcPr>
          <w:p w:rsidR="000F26A6" w:rsidRPr="006E3EF0" w:rsidRDefault="000F26A6" w:rsidP="00BF2573">
            <w:pPr>
              <w:pStyle w:val="a3"/>
              <w:tabs>
                <w:tab w:val="left" w:pos="1120"/>
              </w:tabs>
              <w:spacing w:after="0"/>
              <w:jc w:val="center"/>
              <w:rPr>
                <w:sz w:val="20"/>
                <w:szCs w:val="20"/>
              </w:rPr>
            </w:pPr>
            <w:r>
              <w:rPr>
                <w:sz w:val="20"/>
                <w:szCs w:val="20"/>
                <w:lang w:val="kk-KZ"/>
              </w:rPr>
              <w:t>ү</w:t>
            </w:r>
            <w:proofErr w:type="spellStart"/>
            <w:r w:rsidRPr="006E3EF0">
              <w:rPr>
                <w:sz w:val="20"/>
                <w:szCs w:val="20"/>
              </w:rPr>
              <w:t>йеңкі</w:t>
            </w:r>
            <w:proofErr w:type="spellEnd"/>
            <w:r w:rsidRPr="006E3EF0">
              <w:rPr>
                <w:sz w:val="20"/>
                <w:szCs w:val="20"/>
              </w:rPr>
              <w:t xml:space="preserve">, </w:t>
            </w:r>
            <w:proofErr w:type="spellStart"/>
            <w:r w:rsidRPr="006E3EF0">
              <w:rPr>
                <w:sz w:val="20"/>
                <w:szCs w:val="20"/>
              </w:rPr>
              <w:t>долана</w:t>
            </w:r>
            <w:proofErr w:type="spellEnd"/>
            <w:r w:rsidRPr="006E3EF0">
              <w:rPr>
                <w:sz w:val="20"/>
                <w:szCs w:val="20"/>
              </w:rPr>
              <w:t>,</w:t>
            </w:r>
            <w:r w:rsidR="00245805">
              <w:rPr>
                <w:sz w:val="20"/>
                <w:szCs w:val="20"/>
                <w:lang w:val="kk-KZ"/>
              </w:rPr>
              <w:t xml:space="preserve"> итмұрын</w:t>
            </w:r>
            <w:r w:rsidRPr="006E3EF0">
              <w:rPr>
                <w:sz w:val="20"/>
                <w:szCs w:val="20"/>
              </w:rPr>
              <w:t xml:space="preserve"> </w:t>
            </w:r>
          </w:p>
          <w:p w:rsidR="000F26A6" w:rsidRPr="006E3EF0" w:rsidRDefault="000F26A6" w:rsidP="00BF2573">
            <w:pPr>
              <w:pStyle w:val="a3"/>
              <w:tabs>
                <w:tab w:val="left" w:pos="1120"/>
              </w:tabs>
              <w:spacing w:after="0"/>
              <w:jc w:val="center"/>
              <w:rPr>
                <w:sz w:val="20"/>
                <w:szCs w:val="20"/>
              </w:rPr>
            </w:pPr>
          </w:p>
        </w:tc>
        <w:tc>
          <w:tcPr>
            <w:tcW w:w="1260" w:type="dxa"/>
            <w:gridSpan w:val="2"/>
          </w:tcPr>
          <w:p w:rsidR="000F26A6" w:rsidRPr="006E3EF0" w:rsidRDefault="000F26A6" w:rsidP="00BF2573">
            <w:pPr>
              <w:pStyle w:val="a3"/>
              <w:tabs>
                <w:tab w:val="left" w:pos="1120"/>
              </w:tabs>
              <w:spacing w:after="0"/>
              <w:jc w:val="center"/>
              <w:rPr>
                <w:sz w:val="20"/>
                <w:szCs w:val="20"/>
                <w:lang w:val="kk-KZ"/>
              </w:rPr>
            </w:pPr>
            <w:r>
              <w:rPr>
                <w:sz w:val="20"/>
                <w:szCs w:val="20"/>
                <w:lang w:val="kk-KZ"/>
              </w:rPr>
              <w:t>ж</w:t>
            </w:r>
            <w:r w:rsidRPr="006E3EF0">
              <w:rPr>
                <w:sz w:val="20"/>
                <w:szCs w:val="20"/>
                <w:lang w:val="kk-KZ"/>
              </w:rPr>
              <w:t>оқ</w:t>
            </w:r>
          </w:p>
        </w:tc>
        <w:tc>
          <w:tcPr>
            <w:tcW w:w="2495" w:type="dxa"/>
            <w:gridSpan w:val="3"/>
          </w:tcPr>
          <w:p w:rsidR="000F26A6" w:rsidRPr="00BC68FA" w:rsidRDefault="000F26A6" w:rsidP="00BF2573">
            <w:pPr>
              <w:pStyle w:val="a3"/>
              <w:tabs>
                <w:tab w:val="left" w:pos="1120"/>
              </w:tabs>
              <w:spacing w:after="0"/>
              <w:jc w:val="center"/>
              <w:rPr>
                <w:sz w:val="20"/>
                <w:szCs w:val="20"/>
                <w:lang w:val="kk-KZ"/>
              </w:rPr>
            </w:pPr>
            <w:r w:rsidRPr="00510140">
              <w:rPr>
                <w:sz w:val="20"/>
                <w:szCs w:val="20"/>
                <w:lang w:val="kk-KZ"/>
              </w:rPr>
              <w:t>Қалың. Дәнді дақылдар, түрлі шөптер</w:t>
            </w:r>
          </w:p>
        </w:tc>
        <w:tc>
          <w:tcPr>
            <w:tcW w:w="1823" w:type="dxa"/>
          </w:tcPr>
          <w:p w:rsidR="000F26A6" w:rsidRPr="006E3EF0" w:rsidRDefault="000F26A6" w:rsidP="00BF2573">
            <w:pPr>
              <w:pStyle w:val="a3"/>
              <w:tabs>
                <w:tab w:val="left" w:pos="1120"/>
              </w:tabs>
              <w:spacing w:after="0"/>
              <w:jc w:val="center"/>
              <w:rPr>
                <w:sz w:val="20"/>
                <w:szCs w:val="20"/>
              </w:rPr>
            </w:pPr>
            <w:proofErr w:type="spellStart"/>
            <w:r w:rsidRPr="00BC68FA">
              <w:rPr>
                <w:sz w:val="20"/>
                <w:szCs w:val="20"/>
              </w:rPr>
              <w:t>Қара</w:t>
            </w:r>
            <w:proofErr w:type="spellEnd"/>
            <w:r w:rsidRPr="00BC68FA">
              <w:rPr>
                <w:sz w:val="20"/>
                <w:szCs w:val="20"/>
              </w:rPr>
              <w:t xml:space="preserve"> </w:t>
            </w:r>
            <w:proofErr w:type="spellStart"/>
            <w:r w:rsidRPr="00BC68FA">
              <w:rPr>
                <w:sz w:val="20"/>
                <w:szCs w:val="20"/>
              </w:rPr>
              <w:t>түсті</w:t>
            </w:r>
            <w:proofErr w:type="spellEnd"/>
            <w:r w:rsidRPr="00BC68FA">
              <w:rPr>
                <w:sz w:val="20"/>
                <w:szCs w:val="20"/>
              </w:rPr>
              <w:t xml:space="preserve"> </w:t>
            </w:r>
            <w:proofErr w:type="spellStart"/>
            <w:r w:rsidRPr="00BC68FA">
              <w:rPr>
                <w:sz w:val="20"/>
                <w:szCs w:val="20"/>
              </w:rPr>
              <w:t>таулы-шалғынды</w:t>
            </w:r>
            <w:proofErr w:type="spellEnd"/>
          </w:p>
        </w:tc>
      </w:tr>
      <w:tr w:rsidR="000F26A6" w:rsidRPr="006E3EF0" w:rsidTr="00BF2573">
        <w:tc>
          <w:tcPr>
            <w:tcW w:w="426" w:type="dxa"/>
          </w:tcPr>
          <w:p w:rsidR="000F26A6" w:rsidRPr="006E3EF0" w:rsidRDefault="000F26A6" w:rsidP="00BF2573">
            <w:pPr>
              <w:pStyle w:val="a3"/>
              <w:tabs>
                <w:tab w:val="left" w:pos="1120"/>
              </w:tabs>
              <w:spacing w:after="0"/>
              <w:jc w:val="center"/>
              <w:rPr>
                <w:sz w:val="20"/>
                <w:szCs w:val="20"/>
              </w:rPr>
            </w:pPr>
            <w:r w:rsidRPr="006E3EF0">
              <w:rPr>
                <w:sz w:val="20"/>
                <w:szCs w:val="20"/>
              </w:rPr>
              <w:t>3</w:t>
            </w:r>
          </w:p>
        </w:tc>
        <w:tc>
          <w:tcPr>
            <w:tcW w:w="1701" w:type="dxa"/>
          </w:tcPr>
          <w:p w:rsidR="000F26A6" w:rsidRPr="00BC68FA" w:rsidRDefault="000F26A6" w:rsidP="00BF2573">
            <w:pPr>
              <w:pStyle w:val="a3"/>
              <w:tabs>
                <w:tab w:val="left" w:pos="1120"/>
              </w:tabs>
              <w:spacing w:after="0"/>
              <w:rPr>
                <w:sz w:val="20"/>
                <w:szCs w:val="20"/>
                <w:lang w:val="kk-KZ"/>
              </w:rPr>
            </w:pPr>
            <w:r>
              <w:rPr>
                <w:sz w:val="20"/>
                <w:szCs w:val="20"/>
              </w:rPr>
              <w:t xml:space="preserve">Недзвецкий </w:t>
            </w:r>
            <w:r>
              <w:rPr>
                <w:sz w:val="20"/>
                <w:szCs w:val="20"/>
                <w:lang w:val="kk-KZ"/>
              </w:rPr>
              <w:t>а</w:t>
            </w:r>
            <w:proofErr w:type="spellStart"/>
            <w:r w:rsidRPr="006E3EF0">
              <w:rPr>
                <w:sz w:val="20"/>
                <w:szCs w:val="20"/>
              </w:rPr>
              <w:t>лма</w:t>
            </w:r>
            <w:proofErr w:type="spellEnd"/>
            <w:r>
              <w:rPr>
                <w:sz w:val="20"/>
                <w:szCs w:val="20"/>
                <w:lang w:val="kk-KZ"/>
              </w:rPr>
              <w:t>сы</w:t>
            </w:r>
            <w:r w:rsidRPr="006E3EF0">
              <w:rPr>
                <w:sz w:val="20"/>
                <w:szCs w:val="20"/>
              </w:rPr>
              <w:t xml:space="preserve"> </w:t>
            </w:r>
          </w:p>
        </w:tc>
        <w:tc>
          <w:tcPr>
            <w:tcW w:w="709" w:type="dxa"/>
          </w:tcPr>
          <w:p w:rsidR="000F26A6" w:rsidRPr="006E3EF0" w:rsidRDefault="000F26A6" w:rsidP="00BF2573">
            <w:pPr>
              <w:pStyle w:val="a3"/>
              <w:tabs>
                <w:tab w:val="left" w:pos="1120"/>
              </w:tabs>
              <w:spacing w:after="0"/>
              <w:jc w:val="center"/>
              <w:rPr>
                <w:sz w:val="20"/>
                <w:szCs w:val="20"/>
              </w:rPr>
            </w:pPr>
            <w:r w:rsidRPr="006E3EF0">
              <w:rPr>
                <w:sz w:val="20"/>
                <w:szCs w:val="20"/>
              </w:rPr>
              <w:t>2</w:t>
            </w:r>
          </w:p>
        </w:tc>
        <w:tc>
          <w:tcPr>
            <w:tcW w:w="850" w:type="dxa"/>
          </w:tcPr>
          <w:p w:rsidR="000F26A6" w:rsidRPr="006E3EF0" w:rsidRDefault="000F26A6" w:rsidP="00BF2573">
            <w:pPr>
              <w:pStyle w:val="a3"/>
              <w:tabs>
                <w:tab w:val="left" w:pos="1120"/>
              </w:tabs>
              <w:spacing w:after="0"/>
              <w:jc w:val="center"/>
              <w:rPr>
                <w:sz w:val="20"/>
                <w:szCs w:val="20"/>
              </w:rPr>
            </w:pPr>
            <w:r w:rsidRPr="006E3EF0">
              <w:rPr>
                <w:sz w:val="20"/>
                <w:szCs w:val="20"/>
              </w:rPr>
              <w:t>0,01</w:t>
            </w:r>
          </w:p>
        </w:tc>
        <w:tc>
          <w:tcPr>
            <w:tcW w:w="992" w:type="dxa"/>
          </w:tcPr>
          <w:p w:rsidR="000F26A6" w:rsidRPr="006E3EF0" w:rsidRDefault="000F26A6" w:rsidP="00BF2573">
            <w:pPr>
              <w:pStyle w:val="a3"/>
              <w:tabs>
                <w:tab w:val="left" w:pos="1120"/>
              </w:tabs>
              <w:spacing w:after="0"/>
              <w:jc w:val="center"/>
              <w:rPr>
                <w:sz w:val="20"/>
                <w:szCs w:val="20"/>
              </w:rPr>
            </w:pPr>
            <w:r w:rsidRPr="006E3EF0">
              <w:rPr>
                <w:sz w:val="20"/>
                <w:szCs w:val="20"/>
              </w:rPr>
              <w:t>1480</w:t>
            </w:r>
          </w:p>
        </w:tc>
        <w:tc>
          <w:tcPr>
            <w:tcW w:w="1260" w:type="dxa"/>
          </w:tcPr>
          <w:p w:rsidR="000F26A6" w:rsidRPr="006E3EF0" w:rsidRDefault="000F26A6" w:rsidP="00BF2573">
            <w:pPr>
              <w:pStyle w:val="a3"/>
              <w:tabs>
                <w:tab w:val="left" w:pos="1120"/>
              </w:tabs>
              <w:spacing w:after="0"/>
              <w:jc w:val="center"/>
              <w:rPr>
                <w:sz w:val="20"/>
                <w:szCs w:val="20"/>
              </w:rPr>
            </w:pPr>
            <w:r w:rsidRPr="006E3EF0">
              <w:rPr>
                <w:sz w:val="20"/>
                <w:szCs w:val="20"/>
              </w:rPr>
              <w:t>С 1-2°</w:t>
            </w:r>
          </w:p>
        </w:tc>
        <w:tc>
          <w:tcPr>
            <w:tcW w:w="1150" w:type="dxa"/>
            <w:gridSpan w:val="2"/>
          </w:tcPr>
          <w:p w:rsidR="000F26A6" w:rsidRPr="006E3EF0" w:rsidRDefault="000F26A6" w:rsidP="00BF2573">
            <w:pPr>
              <w:pStyle w:val="a3"/>
              <w:tabs>
                <w:tab w:val="left" w:pos="1120"/>
              </w:tabs>
              <w:spacing w:after="0"/>
              <w:jc w:val="center"/>
              <w:rPr>
                <w:sz w:val="20"/>
                <w:szCs w:val="20"/>
              </w:rPr>
            </w:pPr>
            <w:r w:rsidRPr="006E3EF0">
              <w:rPr>
                <w:sz w:val="20"/>
                <w:szCs w:val="20"/>
              </w:rPr>
              <w:t>-</w:t>
            </w:r>
          </w:p>
        </w:tc>
        <w:tc>
          <w:tcPr>
            <w:tcW w:w="851" w:type="dxa"/>
          </w:tcPr>
          <w:p w:rsidR="000F26A6" w:rsidRPr="006E3EF0" w:rsidRDefault="000F26A6" w:rsidP="00BF2573">
            <w:pPr>
              <w:pStyle w:val="a3"/>
              <w:tabs>
                <w:tab w:val="left" w:pos="1120"/>
              </w:tabs>
              <w:spacing w:after="0"/>
              <w:jc w:val="center"/>
              <w:rPr>
                <w:sz w:val="20"/>
                <w:szCs w:val="20"/>
              </w:rPr>
            </w:pPr>
            <w:r w:rsidRPr="006E3EF0">
              <w:rPr>
                <w:sz w:val="20"/>
                <w:szCs w:val="20"/>
              </w:rPr>
              <w:t>1,0</w:t>
            </w:r>
          </w:p>
        </w:tc>
        <w:tc>
          <w:tcPr>
            <w:tcW w:w="1793" w:type="dxa"/>
          </w:tcPr>
          <w:p w:rsidR="000F26A6" w:rsidRPr="006E3EF0" w:rsidRDefault="000F26A6" w:rsidP="00BF2573">
            <w:pPr>
              <w:pStyle w:val="a3"/>
              <w:tabs>
                <w:tab w:val="left" w:pos="1120"/>
              </w:tabs>
              <w:spacing w:after="0"/>
              <w:jc w:val="center"/>
              <w:rPr>
                <w:sz w:val="20"/>
                <w:szCs w:val="20"/>
              </w:rPr>
            </w:pPr>
            <w:r>
              <w:rPr>
                <w:sz w:val="20"/>
                <w:szCs w:val="20"/>
                <w:lang w:val="kk-KZ"/>
              </w:rPr>
              <w:t>ү</w:t>
            </w:r>
            <w:proofErr w:type="spellStart"/>
            <w:r w:rsidRPr="006E3EF0">
              <w:rPr>
                <w:sz w:val="20"/>
                <w:szCs w:val="20"/>
              </w:rPr>
              <w:t>йеңкі</w:t>
            </w:r>
            <w:proofErr w:type="spellEnd"/>
            <w:r w:rsidRPr="006E3EF0">
              <w:rPr>
                <w:sz w:val="20"/>
                <w:szCs w:val="20"/>
              </w:rPr>
              <w:t xml:space="preserve">, </w:t>
            </w:r>
            <w:proofErr w:type="spellStart"/>
            <w:r w:rsidRPr="006E3EF0">
              <w:rPr>
                <w:sz w:val="20"/>
                <w:szCs w:val="20"/>
              </w:rPr>
              <w:t>долана</w:t>
            </w:r>
            <w:proofErr w:type="spellEnd"/>
          </w:p>
        </w:tc>
        <w:tc>
          <w:tcPr>
            <w:tcW w:w="1260" w:type="dxa"/>
            <w:gridSpan w:val="2"/>
          </w:tcPr>
          <w:p w:rsidR="000F26A6" w:rsidRPr="006E3EF0" w:rsidRDefault="000F26A6" w:rsidP="00BF2573">
            <w:pPr>
              <w:pStyle w:val="a3"/>
              <w:tabs>
                <w:tab w:val="left" w:pos="1120"/>
              </w:tabs>
              <w:spacing w:after="0"/>
              <w:jc w:val="center"/>
              <w:rPr>
                <w:sz w:val="20"/>
                <w:szCs w:val="20"/>
                <w:lang w:val="kk-KZ"/>
              </w:rPr>
            </w:pPr>
            <w:r>
              <w:rPr>
                <w:sz w:val="20"/>
                <w:szCs w:val="20"/>
                <w:lang w:val="kk-KZ"/>
              </w:rPr>
              <w:t>ж</w:t>
            </w:r>
            <w:r w:rsidRPr="006E3EF0">
              <w:rPr>
                <w:sz w:val="20"/>
                <w:szCs w:val="20"/>
                <w:lang w:val="kk-KZ"/>
              </w:rPr>
              <w:t>оқ</w:t>
            </w:r>
          </w:p>
        </w:tc>
        <w:tc>
          <w:tcPr>
            <w:tcW w:w="2495" w:type="dxa"/>
            <w:gridSpan w:val="3"/>
          </w:tcPr>
          <w:p w:rsidR="000F26A6" w:rsidRPr="006E3EF0" w:rsidRDefault="000F26A6" w:rsidP="00BF2573">
            <w:pPr>
              <w:pStyle w:val="a3"/>
              <w:tabs>
                <w:tab w:val="left" w:pos="1120"/>
              </w:tabs>
              <w:spacing w:after="0"/>
              <w:jc w:val="center"/>
              <w:rPr>
                <w:sz w:val="20"/>
                <w:szCs w:val="20"/>
                <w:lang w:val="kk-KZ"/>
              </w:rPr>
            </w:pPr>
            <w:r>
              <w:rPr>
                <w:sz w:val="20"/>
                <w:szCs w:val="20"/>
                <w:lang w:val="kk-KZ"/>
              </w:rPr>
              <w:t>Қалың. Д</w:t>
            </w:r>
            <w:r w:rsidRPr="006E3EF0">
              <w:rPr>
                <w:sz w:val="20"/>
                <w:szCs w:val="20"/>
                <w:lang w:val="kk-KZ"/>
              </w:rPr>
              <w:t>әнді дақылдар, түрлі шөптер</w:t>
            </w:r>
          </w:p>
        </w:tc>
        <w:tc>
          <w:tcPr>
            <w:tcW w:w="1823" w:type="dxa"/>
          </w:tcPr>
          <w:p w:rsidR="000F26A6" w:rsidRPr="006E3EF0" w:rsidRDefault="000F26A6" w:rsidP="00BF2573">
            <w:pPr>
              <w:pStyle w:val="a3"/>
              <w:tabs>
                <w:tab w:val="left" w:pos="1120"/>
              </w:tabs>
              <w:spacing w:after="0"/>
              <w:jc w:val="center"/>
              <w:rPr>
                <w:sz w:val="20"/>
                <w:szCs w:val="20"/>
              </w:rPr>
            </w:pPr>
            <w:proofErr w:type="spellStart"/>
            <w:r w:rsidRPr="00BC68FA">
              <w:rPr>
                <w:sz w:val="20"/>
                <w:szCs w:val="20"/>
              </w:rPr>
              <w:t>Қара</w:t>
            </w:r>
            <w:proofErr w:type="spellEnd"/>
            <w:r w:rsidRPr="00BC68FA">
              <w:rPr>
                <w:sz w:val="20"/>
                <w:szCs w:val="20"/>
              </w:rPr>
              <w:t xml:space="preserve"> </w:t>
            </w:r>
            <w:proofErr w:type="spellStart"/>
            <w:r w:rsidRPr="00BC68FA">
              <w:rPr>
                <w:sz w:val="20"/>
                <w:szCs w:val="20"/>
              </w:rPr>
              <w:t>түсті</w:t>
            </w:r>
            <w:proofErr w:type="spellEnd"/>
            <w:r w:rsidRPr="00BC68FA">
              <w:rPr>
                <w:sz w:val="20"/>
                <w:szCs w:val="20"/>
              </w:rPr>
              <w:t xml:space="preserve"> </w:t>
            </w:r>
            <w:proofErr w:type="spellStart"/>
            <w:r w:rsidRPr="00BC68FA">
              <w:rPr>
                <w:sz w:val="20"/>
                <w:szCs w:val="20"/>
              </w:rPr>
              <w:t>таулы-шалғынды</w:t>
            </w:r>
            <w:proofErr w:type="spellEnd"/>
          </w:p>
        </w:tc>
      </w:tr>
      <w:tr w:rsidR="000F26A6" w:rsidRPr="006E3EF0" w:rsidTr="00BF2573">
        <w:tc>
          <w:tcPr>
            <w:tcW w:w="426" w:type="dxa"/>
          </w:tcPr>
          <w:p w:rsidR="000F26A6" w:rsidRPr="006E3EF0" w:rsidRDefault="000F26A6" w:rsidP="00BF2573">
            <w:pPr>
              <w:pStyle w:val="a3"/>
              <w:tabs>
                <w:tab w:val="left" w:pos="1120"/>
              </w:tabs>
              <w:spacing w:after="0"/>
              <w:jc w:val="center"/>
              <w:rPr>
                <w:sz w:val="20"/>
                <w:szCs w:val="20"/>
              </w:rPr>
            </w:pPr>
            <w:r w:rsidRPr="006E3EF0">
              <w:rPr>
                <w:sz w:val="20"/>
                <w:szCs w:val="20"/>
              </w:rPr>
              <w:t>4</w:t>
            </w:r>
          </w:p>
        </w:tc>
        <w:tc>
          <w:tcPr>
            <w:tcW w:w="1701" w:type="dxa"/>
          </w:tcPr>
          <w:p w:rsidR="000F26A6" w:rsidRPr="000B59FE" w:rsidRDefault="000F26A6" w:rsidP="00BF2573">
            <w:pPr>
              <w:pStyle w:val="a3"/>
              <w:tabs>
                <w:tab w:val="left" w:pos="1120"/>
              </w:tabs>
              <w:spacing w:after="0"/>
              <w:rPr>
                <w:sz w:val="20"/>
                <w:szCs w:val="20"/>
                <w:lang w:val="kk-KZ"/>
              </w:rPr>
            </w:pPr>
            <w:r>
              <w:rPr>
                <w:sz w:val="20"/>
                <w:szCs w:val="20"/>
                <w:lang w:val="kk-KZ"/>
              </w:rPr>
              <w:t>Грек ж</w:t>
            </w:r>
            <w:proofErr w:type="spellStart"/>
            <w:r>
              <w:rPr>
                <w:sz w:val="20"/>
                <w:szCs w:val="20"/>
              </w:rPr>
              <w:t>аңға</w:t>
            </w:r>
            <w:proofErr w:type="spellEnd"/>
            <w:r>
              <w:rPr>
                <w:sz w:val="20"/>
                <w:szCs w:val="20"/>
                <w:lang w:val="kk-KZ"/>
              </w:rPr>
              <w:t>ғы</w:t>
            </w:r>
          </w:p>
          <w:p w:rsidR="000F26A6" w:rsidRPr="006E3EF0" w:rsidRDefault="000F26A6" w:rsidP="00BF2573">
            <w:pPr>
              <w:pStyle w:val="a3"/>
              <w:tabs>
                <w:tab w:val="left" w:pos="1120"/>
              </w:tabs>
              <w:spacing w:after="0"/>
              <w:rPr>
                <w:sz w:val="20"/>
                <w:szCs w:val="20"/>
              </w:rPr>
            </w:pPr>
          </w:p>
        </w:tc>
        <w:tc>
          <w:tcPr>
            <w:tcW w:w="709" w:type="dxa"/>
          </w:tcPr>
          <w:p w:rsidR="000F26A6" w:rsidRPr="006E3EF0" w:rsidRDefault="000F26A6" w:rsidP="00BF2573">
            <w:pPr>
              <w:pStyle w:val="a3"/>
              <w:tabs>
                <w:tab w:val="left" w:pos="1120"/>
              </w:tabs>
              <w:spacing w:after="0"/>
              <w:jc w:val="center"/>
              <w:rPr>
                <w:sz w:val="20"/>
                <w:szCs w:val="20"/>
              </w:rPr>
            </w:pPr>
            <w:r w:rsidRPr="006E3EF0">
              <w:rPr>
                <w:sz w:val="20"/>
                <w:szCs w:val="20"/>
              </w:rPr>
              <w:t>19</w:t>
            </w:r>
          </w:p>
        </w:tc>
        <w:tc>
          <w:tcPr>
            <w:tcW w:w="850" w:type="dxa"/>
          </w:tcPr>
          <w:p w:rsidR="000F26A6" w:rsidRPr="006E3EF0" w:rsidRDefault="000F26A6" w:rsidP="00BF2573">
            <w:pPr>
              <w:pStyle w:val="a3"/>
              <w:tabs>
                <w:tab w:val="left" w:pos="1120"/>
              </w:tabs>
              <w:spacing w:after="0"/>
              <w:jc w:val="center"/>
              <w:rPr>
                <w:sz w:val="20"/>
                <w:szCs w:val="20"/>
              </w:rPr>
            </w:pPr>
            <w:r w:rsidRPr="006E3EF0">
              <w:rPr>
                <w:sz w:val="20"/>
                <w:szCs w:val="20"/>
              </w:rPr>
              <w:t>0,10</w:t>
            </w:r>
          </w:p>
        </w:tc>
        <w:tc>
          <w:tcPr>
            <w:tcW w:w="992" w:type="dxa"/>
          </w:tcPr>
          <w:p w:rsidR="000F26A6" w:rsidRPr="006E3EF0" w:rsidRDefault="000F26A6" w:rsidP="00BF2573">
            <w:pPr>
              <w:pStyle w:val="a3"/>
              <w:tabs>
                <w:tab w:val="left" w:pos="1120"/>
              </w:tabs>
              <w:spacing w:after="0"/>
              <w:jc w:val="center"/>
              <w:rPr>
                <w:sz w:val="20"/>
                <w:szCs w:val="20"/>
              </w:rPr>
            </w:pPr>
            <w:r w:rsidRPr="006E3EF0">
              <w:rPr>
                <w:sz w:val="20"/>
                <w:szCs w:val="20"/>
              </w:rPr>
              <w:t>1500</w:t>
            </w:r>
          </w:p>
        </w:tc>
        <w:tc>
          <w:tcPr>
            <w:tcW w:w="1260" w:type="dxa"/>
          </w:tcPr>
          <w:p w:rsidR="000F26A6" w:rsidRPr="006E3EF0" w:rsidRDefault="000F26A6" w:rsidP="00BF2573">
            <w:pPr>
              <w:pStyle w:val="a3"/>
              <w:tabs>
                <w:tab w:val="left" w:pos="1120"/>
              </w:tabs>
              <w:spacing w:after="0"/>
              <w:jc w:val="center"/>
              <w:rPr>
                <w:sz w:val="20"/>
                <w:szCs w:val="20"/>
              </w:rPr>
            </w:pPr>
            <w:r>
              <w:rPr>
                <w:sz w:val="20"/>
                <w:szCs w:val="20"/>
              </w:rPr>
              <w:t>С</w:t>
            </w:r>
            <w:r>
              <w:rPr>
                <w:sz w:val="20"/>
                <w:szCs w:val="20"/>
                <w:lang w:val="kk-KZ"/>
              </w:rPr>
              <w:t xml:space="preserve">Ш </w:t>
            </w:r>
            <w:r w:rsidRPr="006E3EF0">
              <w:rPr>
                <w:sz w:val="20"/>
                <w:szCs w:val="20"/>
              </w:rPr>
              <w:t>10-15°</w:t>
            </w:r>
          </w:p>
        </w:tc>
        <w:tc>
          <w:tcPr>
            <w:tcW w:w="1150" w:type="dxa"/>
            <w:gridSpan w:val="2"/>
          </w:tcPr>
          <w:p w:rsidR="000F26A6" w:rsidRPr="00BC68FA" w:rsidRDefault="000F26A6" w:rsidP="00BF2573">
            <w:pPr>
              <w:pStyle w:val="a3"/>
              <w:tabs>
                <w:tab w:val="left" w:pos="1120"/>
              </w:tabs>
              <w:spacing w:after="0"/>
              <w:jc w:val="center"/>
              <w:rPr>
                <w:sz w:val="20"/>
                <w:szCs w:val="20"/>
                <w:lang w:val="kk-KZ"/>
              </w:rPr>
            </w:pPr>
            <w:proofErr w:type="spellStart"/>
            <w:r w:rsidRPr="006E3EF0">
              <w:rPr>
                <w:sz w:val="20"/>
                <w:szCs w:val="20"/>
              </w:rPr>
              <w:t>беткейдің</w:t>
            </w:r>
            <w:proofErr w:type="spellEnd"/>
            <w:r w:rsidRPr="006E3EF0">
              <w:rPr>
                <w:sz w:val="20"/>
                <w:szCs w:val="20"/>
              </w:rPr>
              <w:t xml:space="preserve"> </w:t>
            </w:r>
            <w:proofErr w:type="spellStart"/>
            <w:r>
              <w:rPr>
                <w:sz w:val="20"/>
                <w:szCs w:val="20"/>
              </w:rPr>
              <w:t>төменгі</w:t>
            </w:r>
            <w:proofErr w:type="spellEnd"/>
            <w:r w:rsidRPr="006E3EF0">
              <w:rPr>
                <w:sz w:val="20"/>
                <w:szCs w:val="20"/>
              </w:rPr>
              <w:t xml:space="preserve"> </w:t>
            </w:r>
            <w:proofErr w:type="spellStart"/>
            <w:r w:rsidRPr="006E3EF0">
              <w:rPr>
                <w:sz w:val="20"/>
                <w:szCs w:val="20"/>
              </w:rPr>
              <w:t>бөлігі</w:t>
            </w:r>
            <w:proofErr w:type="spellEnd"/>
          </w:p>
        </w:tc>
        <w:tc>
          <w:tcPr>
            <w:tcW w:w="851" w:type="dxa"/>
          </w:tcPr>
          <w:p w:rsidR="000F26A6" w:rsidRPr="006E3EF0" w:rsidRDefault="000F26A6" w:rsidP="00BF2573">
            <w:pPr>
              <w:pStyle w:val="a3"/>
              <w:tabs>
                <w:tab w:val="left" w:pos="1120"/>
              </w:tabs>
              <w:spacing w:after="0"/>
              <w:jc w:val="center"/>
              <w:rPr>
                <w:sz w:val="20"/>
                <w:szCs w:val="20"/>
              </w:rPr>
            </w:pPr>
            <w:r w:rsidRPr="006E3EF0">
              <w:rPr>
                <w:sz w:val="20"/>
                <w:szCs w:val="20"/>
              </w:rPr>
              <w:t>0,4-1,0</w:t>
            </w:r>
          </w:p>
        </w:tc>
        <w:tc>
          <w:tcPr>
            <w:tcW w:w="1793" w:type="dxa"/>
          </w:tcPr>
          <w:p w:rsidR="000F26A6" w:rsidRPr="006E3EF0" w:rsidRDefault="000F26A6" w:rsidP="00BF2573">
            <w:pPr>
              <w:pStyle w:val="a3"/>
              <w:tabs>
                <w:tab w:val="left" w:pos="1120"/>
              </w:tabs>
              <w:spacing w:after="0"/>
              <w:jc w:val="center"/>
              <w:rPr>
                <w:sz w:val="20"/>
                <w:szCs w:val="20"/>
                <w:lang w:val="kk-KZ"/>
              </w:rPr>
            </w:pPr>
            <w:r>
              <w:rPr>
                <w:sz w:val="20"/>
                <w:szCs w:val="20"/>
                <w:lang w:val="kk-KZ"/>
              </w:rPr>
              <w:t>ж</w:t>
            </w:r>
            <w:r w:rsidRPr="006E3EF0">
              <w:rPr>
                <w:sz w:val="20"/>
                <w:szCs w:val="20"/>
                <w:lang w:val="kk-KZ"/>
              </w:rPr>
              <w:t>оқ</w:t>
            </w:r>
          </w:p>
        </w:tc>
        <w:tc>
          <w:tcPr>
            <w:tcW w:w="1260" w:type="dxa"/>
            <w:gridSpan w:val="2"/>
          </w:tcPr>
          <w:p w:rsidR="000F26A6" w:rsidRPr="006E3EF0" w:rsidRDefault="000F26A6" w:rsidP="00BF2573">
            <w:pPr>
              <w:pStyle w:val="a3"/>
              <w:tabs>
                <w:tab w:val="left" w:pos="1120"/>
              </w:tabs>
              <w:spacing w:after="0"/>
              <w:jc w:val="center"/>
              <w:rPr>
                <w:sz w:val="20"/>
                <w:szCs w:val="20"/>
                <w:lang w:val="kk-KZ"/>
              </w:rPr>
            </w:pPr>
            <w:r>
              <w:rPr>
                <w:sz w:val="20"/>
                <w:szCs w:val="20"/>
                <w:lang w:val="kk-KZ"/>
              </w:rPr>
              <w:t>ж</w:t>
            </w:r>
            <w:r w:rsidRPr="006E3EF0">
              <w:rPr>
                <w:sz w:val="20"/>
                <w:szCs w:val="20"/>
                <w:lang w:val="kk-KZ"/>
              </w:rPr>
              <w:t>оқ</w:t>
            </w:r>
          </w:p>
        </w:tc>
        <w:tc>
          <w:tcPr>
            <w:tcW w:w="2495" w:type="dxa"/>
            <w:gridSpan w:val="3"/>
          </w:tcPr>
          <w:p w:rsidR="000F26A6" w:rsidRPr="006E3EF0" w:rsidRDefault="000F26A6" w:rsidP="00BF2573">
            <w:pPr>
              <w:pStyle w:val="a3"/>
              <w:tabs>
                <w:tab w:val="left" w:pos="1120"/>
              </w:tabs>
              <w:spacing w:after="0"/>
              <w:jc w:val="center"/>
              <w:rPr>
                <w:sz w:val="20"/>
                <w:szCs w:val="20"/>
              </w:rPr>
            </w:pPr>
            <w:r>
              <w:rPr>
                <w:sz w:val="20"/>
                <w:szCs w:val="20"/>
                <w:lang w:val="kk-KZ"/>
              </w:rPr>
              <w:t>Орташа. Т</w:t>
            </w:r>
            <w:proofErr w:type="spellStart"/>
            <w:r w:rsidRPr="006E3EF0">
              <w:rPr>
                <w:sz w:val="20"/>
                <w:szCs w:val="20"/>
              </w:rPr>
              <w:t>үрлі</w:t>
            </w:r>
            <w:proofErr w:type="spellEnd"/>
            <w:r w:rsidRPr="006E3EF0">
              <w:rPr>
                <w:sz w:val="20"/>
                <w:szCs w:val="20"/>
              </w:rPr>
              <w:t xml:space="preserve"> </w:t>
            </w:r>
            <w:proofErr w:type="spellStart"/>
            <w:r w:rsidRPr="006E3EF0">
              <w:rPr>
                <w:sz w:val="20"/>
                <w:szCs w:val="20"/>
              </w:rPr>
              <w:t>шөптер</w:t>
            </w:r>
            <w:proofErr w:type="spellEnd"/>
          </w:p>
          <w:p w:rsidR="000F26A6" w:rsidRPr="006E3EF0" w:rsidRDefault="000F26A6" w:rsidP="00BF2573">
            <w:pPr>
              <w:pStyle w:val="a3"/>
              <w:tabs>
                <w:tab w:val="left" w:pos="1120"/>
              </w:tabs>
              <w:spacing w:after="0"/>
              <w:jc w:val="center"/>
              <w:rPr>
                <w:sz w:val="20"/>
                <w:szCs w:val="20"/>
              </w:rPr>
            </w:pPr>
          </w:p>
        </w:tc>
        <w:tc>
          <w:tcPr>
            <w:tcW w:w="1823" w:type="dxa"/>
          </w:tcPr>
          <w:p w:rsidR="000F26A6" w:rsidRPr="006E3EF0" w:rsidRDefault="000F26A6" w:rsidP="00BF2573">
            <w:pPr>
              <w:pStyle w:val="a3"/>
              <w:tabs>
                <w:tab w:val="left" w:pos="1120"/>
              </w:tabs>
              <w:spacing w:after="0"/>
              <w:jc w:val="center"/>
              <w:rPr>
                <w:sz w:val="20"/>
                <w:szCs w:val="20"/>
              </w:rPr>
            </w:pPr>
            <w:proofErr w:type="spellStart"/>
            <w:r w:rsidRPr="00BC68FA">
              <w:rPr>
                <w:sz w:val="20"/>
                <w:szCs w:val="20"/>
              </w:rPr>
              <w:t>Қара</w:t>
            </w:r>
            <w:proofErr w:type="spellEnd"/>
            <w:r w:rsidRPr="00BC68FA">
              <w:rPr>
                <w:sz w:val="20"/>
                <w:szCs w:val="20"/>
              </w:rPr>
              <w:t xml:space="preserve"> </w:t>
            </w:r>
            <w:proofErr w:type="spellStart"/>
            <w:r w:rsidRPr="00BC68FA">
              <w:rPr>
                <w:sz w:val="20"/>
                <w:szCs w:val="20"/>
              </w:rPr>
              <w:t>түсті</w:t>
            </w:r>
            <w:proofErr w:type="spellEnd"/>
            <w:r w:rsidRPr="00BC68FA">
              <w:rPr>
                <w:sz w:val="20"/>
                <w:szCs w:val="20"/>
              </w:rPr>
              <w:t xml:space="preserve"> </w:t>
            </w:r>
            <w:proofErr w:type="spellStart"/>
            <w:r w:rsidRPr="00BC68FA">
              <w:rPr>
                <w:sz w:val="20"/>
                <w:szCs w:val="20"/>
              </w:rPr>
              <w:t>таулы-шалғынды</w:t>
            </w:r>
            <w:proofErr w:type="spellEnd"/>
          </w:p>
        </w:tc>
      </w:tr>
      <w:tr w:rsidR="000F26A6" w:rsidRPr="006E3EF0" w:rsidTr="00BF2573">
        <w:tc>
          <w:tcPr>
            <w:tcW w:w="426" w:type="dxa"/>
            <w:tcBorders>
              <w:bottom w:val="single" w:sz="4" w:space="0" w:color="auto"/>
            </w:tcBorders>
          </w:tcPr>
          <w:p w:rsidR="000F26A6" w:rsidRPr="006E3EF0" w:rsidRDefault="000F26A6" w:rsidP="00BF2573">
            <w:pPr>
              <w:pStyle w:val="a3"/>
              <w:tabs>
                <w:tab w:val="left" w:pos="1120"/>
              </w:tabs>
              <w:spacing w:after="0"/>
              <w:jc w:val="center"/>
              <w:rPr>
                <w:sz w:val="20"/>
                <w:szCs w:val="20"/>
              </w:rPr>
            </w:pPr>
            <w:r w:rsidRPr="006E3EF0">
              <w:rPr>
                <w:sz w:val="20"/>
                <w:szCs w:val="20"/>
              </w:rPr>
              <w:t>5</w:t>
            </w:r>
          </w:p>
        </w:tc>
        <w:tc>
          <w:tcPr>
            <w:tcW w:w="1701" w:type="dxa"/>
            <w:tcBorders>
              <w:bottom w:val="single" w:sz="4" w:space="0" w:color="auto"/>
            </w:tcBorders>
          </w:tcPr>
          <w:p w:rsidR="000F26A6" w:rsidRPr="006E3EF0" w:rsidRDefault="000F26A6" w:rsidP="00BF2573">
            <w:pPr>
              <w:pStyle w:val="a3"/>
              <w:tabs>
                <w:tab w:val="left" w:pos="1120"/>
              </w:tabs>
              <w:spacing w:after="0"/>
              <w:rPr>
                <w:sz w:val="20"/>
                <w:szCs w:val="20"/>
                <w:lang w:val="kk-KZ"/>
              </w:rPr>
            </w:pPr>
            <w:r>
              <w:rPr>
                <w:sz w:val="20"/>
                <w:szCs w:val="20"/>
                <w:lang w:val="kk-KZ"/>
              </w:rPr>
              <w:t>Шренк ш</w:t>
            </w:r>
            <w:r w:rsidRPr="006E3EF0">
              <w:rPr>
                <w:sz w:val="20"/>
                <w:szCs w:val="20"/>
                <w:lang w:val="kk-KZ"/>
              </w:rPr>
              <w:t>ыршасы</w:t>
            </w:r>
          </w:p>
        </w:tc>
        <w:tc>
          <w:tcPr>
            <w:tcW w:w="709" w:type="dxa"/>
            <w:tcBorders>
              <w:bottom w:val="single" w:sz="4" w:space="0" w:color="auto"/>
            </w:tcBorders>
          </w:tcPr>
          <w:p w:rsidR="000F26A6" w:rsidRPr="006E3EF0" w:rsidRDefault="000F26A6" w:rsidP="00BF2573">
            <w:pPr>
              <w:pStyle w:val="a3"/>
              <w:tabs>
                <w:tab w:val="left" w:pos="1120"/>
              </w:tabs>
              <w:spacing w:after="0"/>
              <w:jc w:val="center"/>
              <w:rPr>
                <w:sz w:val="20"/>
                <w:szCs w:val="20"/>
              </w:rPr>
            </w:pPr>
            <w:r w:rsidRPr="006E3EF0">
              <w:rPr>
                <w:sz w:val="20"/>
                <w:szCs w:val="20"/>
              </w:rPr>
              <w:t>5</w:t>
            </w:r>
          </w:p>
        </w:tc>
        <w:tc>
          <w:tcPr>
            <w:tcW w:w="850" w:type="dxa"/>
            <w:tcBorders>
              <w:bottom w:val="single" w:sz="4" w:space="0" w:color="auto"/>
            </w:tcBorders>
          </w:tcPr>
          <w:p w:rsidR="000F26A6" w:rsidRPr="006E3EF0" w:rsidRDefault="000F26A6" w:rsidP="00BF2573">
            <w:pPr>
              <w:pStyle w:val="a3"/>
              <w:tabs>
                <w:tab w:val="left" w:pos="1120"/>
              </w:tabs>
              <w:spacing w:after="0"/>
              <w:jc w:val="center"/>
              <w:rPr>
                <w:sz w:val="20"/>
                <w:szCs w:val="20"/>
              </w:rPr>
            </w:pPr>
            <w:r w:rsidRPr="006E3EF0">
              <w:rPr>
                <w:sz w:val="20"/>
                <w:szCs w:val="20"/>
              </w:rPr>
              <w:t>0,02</w:t>
            </w:r>
          </w:p>
        </w:tc>
        <w:tc>
          <w:tcPr>
            <w:tcW w:w="992" w:type="dxa"/>
            <w:tcBorders>
              <w:bottom w:val="single" w:sz="4" w:space="0" w:color="auto"/>
            </w:tcBorders>
          </w:tcPr>
          <w:p w:rsidR="000F26A6" w:rsidRPr="006E3EF0" w:rsidRDefault="000F26A6" w:rsidP="00BF2573">
            <w:pPr>
              <w:pStyle w:val="a3"/>
              <w:tabs>
                <w:tab w:val="left" w:pos="1120"/>
              </w:tabs>
              <w:spacing w:after="0"/>
              <w:jc w:val="center"/>
              <w:rPr>
                <w:sz w:val="20"/>
                <w:szCs w:val="20"/>
              </w:rPr>
            </w:pPr>
            <w:r w:rsidRPr="006E3EF0">
              <w:rPr>
                <w:sz w:val="20"/>
                <w:szCs w:val="20"/>
              </w:rPr>
              <w:t>1510</w:t>
            </w:r>
          </w:p>
        </w:tc>
        <w:tc>
          <w:tcPr>
            <w:tcW w:w="1260" w:type="dxa"/>
            <w:tcBorders>
              <w:bottom w:val="single" w:sz="4" w:space="0" w:color="auto"/>
            </w:tcBorders>
          </w:tcPr>
          <w:p w:rsidR="000F26A6" w:rsidRPr="006E3EF0" w:rsidRDefault="000F26A6" w:rsidP="00BF2573">
            <w:pPr>
              <w:pStyle w:val="a3"/>
              <w:tabs>
                <w:tab w:val="left" w:pos="1120"/>
              </w:tabs>
              <w:spacing w:after="0"/>
              <w:jc w:val="center"/>
              <w:rPr>
                <w:sz w:val="20"/>
                <w:szCs w:val="20"/>
              </w:rPr>
            </w:pPr>
            <w:r>
              <w:rPr>
                <w:sz w:val="20"/>
                <w:szCs w:val="20"/>
                <w:lang w:val="kk-KZ"/>
              </w:rPr>
              <w:t>Ш</w:t>
            </w:r>
            <w:r w:rsidRPr="006E3EF0">
              <w:rPr>
                <w:sz w:val="20"/>
                <w:szCs w:val="20"/>
              </w:rPr>
              <w:t>;20º</w:t>
            </w:r>
          </w:p>
        </w:tc>
        <w:tc>
          <w:tcPr>
            <w:tcW w:w="1150" w:type="dxa"/>
            <w:gridSpan w:val="2"/>
            <w:tcBorders>
              <w:bottom w:val="single" w:sz="4" w:space="0" w:color="auto"/>
            </w:tcBorders>
          </w:tcPr>
          <w:p w:rsidR="000F26A6" w:rsidRPr="006E3EF0" w:rsidRDefault="000F26A6" w:rsidP="00BF2573">
            <w:pPr>
              <w:pStyle w:val="a3"/>
              <w:tabs>
                <w:tab w:val="left" w:pos="1120"/>
              </w:tabs>
              <w:spacing w:after="0"/>
              <w:jc w:val="center"/>
              <w:rPr>
                <w:sz w:val="20"/>
                <w:szCs w:val="20"/>
                <w:lang w:val="kk-KZ"/>
              </w:rPr>
            </w:pPr>
            <w:r>
              <w:rPr>
                <w:sz w:val="20"/>
                <w:szCs w:val="20"/>
                <w:lang w:val="kk-KZ"/>
              </w:rPr>
              <w:t>о</w:t>
            </w:r>
            <w:r w:rsidRPr="006E3EF0">
              <w:rPr>
                <w:sz w:val="20"/>
                <w:szCs w:val="20"/>
                <w:lang w:val="kk-KZ"/>
              </w:rPr>
              <w:t>рта</w:t>
            </w:r>
            <w:r>
              <w:rPr>
                <w:sz w:val="20"/>
                <w:szCs w:val="20"/>
                <w:lang w:val="kk-KZ"/>
              </w:rPr>
              <w:t xml:space="preserve"> бөлігі</w:t>
            </w:r>
          </w:p>
        </w:tc>
        <w:tc>
          <w:tcPr>
            <w:tcW w:w="851" w:type="dxa"/>
            <w:tcBorders>
              <w:bottom w:val="single" w:sz="4" w:space="0" w:color="auto"/>
            </w:tcBorders>
          </w:tcPr>
          <w:p w:rsidR="000F26A6" w:rsidRPr="006E3EF0" w:rsidRDefault="000F26A6" w:rsidP="00BF2573">
            <w:pPr>
              <w:pStyle w:val="a3"/>
              <w:tabs>
                <w:tab w:val="left" w:pos="1120"/>
              </w:tabs>
              <w:spacing w:after="0"/>
              <w:jc w:val="center"/>
              <w:rPr>
                <w:sz w:val="20"/>
                <w:szCs w:val="20"/>
              </w:rPr>
            </w:pPr>
            <w:r w:rsidRPr="006E3EF0">
              <w:rPr>
                <w:sz w:val="20"/>
                <w:szCs w:val="20"/>
              </w:rPr>
              <w:t>0,6</w:t>
            </w:r>
          </w:p>
        </w:tc>
        <w:tc>
          <w:tcPr>
            <w:tcW w:w="1793" w:type="dxa"/>
            <w:tcBorders>
              <w:bottom w:val="single" w:sz="4" w:space="0" w:color="auto"/>
            </w:tcBorders>
          </w:tcPr>
          <w:p w:rsidR="000F26A6" w:rsidRPr="006E3EF0" w:rsidRDefault="000F26A6" w:rsidP="00BF2573">
            <w:pPr>
              <w:pStyle w:val="a3"/>
              <w:tabs>
                <w:tab w:val="left" w:pos="1120"/>
              </w:tabs>
              <w:spacing w:after="0"/>
              <w:jc w:val="center"/>
              <w:rPr>
                <w:sz w:val="20"/>
                <w:szCs w:val="20"/>
                <w:lang w:val="kk-KZ"/>
              </w:rPr>
            </w:pPr>
            <w:r>
              <w:rPr>
                <w:sz w:val="20"/>
                <w:szCs w:val="20"/>
                <w:lang w:val="kk-KZ"/>
              </w:rPr>
              <w:t>ж</w:t>
            </w:r>
            <w:r w:rsidRPr="006E3EF0">
              <w:rPr>
                <w:sz w:val="20"/>
                <w:szCs w:val="20"/>
                <w:lang w:val="kk-KZ"/>
              </w:rPr>
              <w:t>оқ</w:t>
            </w:r>
          </w:p>
        </w:tc>
        <w:tc>
          <w:tcPr>
            <w:tcW w:w="1260" w:type="dxa"/>
            <w:gridSpan w:val="2"/>
            <w:tcBorders>
              <w:bottom w:val="single" w:sz="4" w:space="0" w:color="auto"/>
            </w:tcBorders>
          </w:tcPr>
          <w:p w:rsidR="000F26A6" w:rsidRPr="006E3EF0" w:rsidRDefault="000F26A6" w:rsidP="00BF2573">
            <w:pPr>
              <w:pStyle w:val="a3"/>
              <w:tabs>
                <w:tab w:val="left" w:pos="1120"/>
              </w:tabs>
              <w:spacing w:after="0"/>
              <w:jc w:val="center"/>
              <w:rPr>
                <w:sz w:val="20"/>
                <w:szCs w:val="20"/>
                <w:lang w:val="kk-KZ"/>
              </w:rPr>
            </w:pPr>
            <w:r>
              <w:rPr>
                <w:sz w:val="20"/>
                <w:szCs w:val="20"/>
                <w:lang w:val="kk-KZ"/>
              </w:rPr>
              <w:t>ж</w:t>
            </w:r>
            <w:r w:rsidRPr="006E3EF0">
              <w:rPr>
                <w:sz w:val="20"/>
                <w:szCs w:val="20"/>
                <w:lang w:val="kk-KZ"/>
              </w:rPr>
              <w:t>оқ</w:t>
            </w:r>
          </w:p>
        </w:tc>
        <w:tc>
          <w:tcPr>
            <w:tcW w:w="2495" w:type="dxa"/>
            <w:gridSpan w:val="3"/>
            <w:tcBorders>
              <w:bottom w:val="single" w:sz="4" w:space="0" w:color="auto"/>
            </w:tcBorders>
          </w:tcPr>
          <w:p w:rsidR="000F26A6" w:rsidRPr="006E3EF0" w:rsidRDefault="000F26A6" w:rsidP="00BF2573">
            <w:pPr>
              <w:pStyle w:val="a3"/>
              <w:tabs>
                <w:tab w:val="left" w:pos="1120"/>
              </w:tabs>
              <w:spacing w:after="0"/>
              <w:jc w:val="center"/>
              <w:rPr>
                <w:sz w:val="20"/>
                <w:szCs w:val="20"/>
                <w:lang w:val="kk-KZ"/>
              </w:rPr>
            </w:pPr>
            <w:r>
              <w:rPr>
                <w:sz w:val="20"/>
                <w:szCs w:val="20"/>
                <w:lang w:val="kk-KZ"/>
              </w:rPr>
              <w:t>Орташа. Д</w:t>
            </w:r>
            <w:r w:rsidRPr="006E3EF0">
              <w:rPr>
                <w:sz w:val="20"/>
                <w:szCs w:val="20"/>
                <w:lang w:val="kk-KZ"/>
              </w:rPr>
              <w:t>әнді дақылдар, беде шөптері</w:t>
            </w:r>
          </w:p>
        </w:tc>
        <w:tc>
          <w:tcPr>
            <w:tcW w:w="1823" w:type="dxa"/>
            <w:tcBorders>
              <w:bottom w:val="single" w:sz="4" w:space="0" w:color="auto"/>
            </w:tcBorders>
          </w:tcPr>
          <w:p w:rsidR="000F26A6" w:rsidRPr="006E3EF0" w:rsidRDefault="000F26A6" w:rsidP="00BF2573">
            <w:pPr>
              <w:pStyle w:val="a3"/>
              <w:tabs>
                <w:tab w:val="left" w:pos="1120"/>
              </w:tabs>
              <w:spacing w:after="0"/>
              <w:jc w:val="center"/>
              <w:rPr>
                <w:sz w:val="20"/>
                <w:szCs w:val="20"/>
              </w:rPr>
            </w:pPr>
            <w:proofErr w:type="spellStart"/>
            <w:r w:rsidRPr="00BC68FA">
              <w:rPr>
                <w:sz w:val="20"/>
                <w:szCs w:val="20"/>
              </w:rPr>
              <w:t>Қара</w:t>
            </w:r>
            <w:proofErr w:type="spellEnd"/>
            <w:r w:rsidRPr="00BC68FA">
              <w:rPr>
                <w:sz w:val="20"/>
                <w:szCs w:val="20"/>
              </w:rPr>
              <w:t xml:space="preserve"> </w:t>
            </w:r>
            <w:proofErr w:type="spellStart"/>
            <w:r w:rsidRPr="00BC68FA">
              <w:rPr>
                <w:sz w:val="20"/>
                <w:szCs w:val="20"/>
              </w:rPr>
              <w:t>түсті</w:t>
            </w:r>
            <w:proofErr w:type="spellEnd"/>
            <w:r w:rsidRPr="00BC68FA">
              <w:rPr>
                <w:sz w:val="20"/>
                <w:szCs w:val="20"/>
              </w:rPr>
              <w:t xml:space="preserve"> </w:t>
            </w:r>
            <w:proofErr w:type="spellStart"/>
            <w:r w:rsidRPr="00BC68FA">
              <w:rPr>
                <w:sz w:val="20"/>
                <w:szCs w:val="20"/>
              </w:rPr>
              <w:t>таулы-шалғынды</w:t>
            </w:r>
            <w:proofErr w:type="spellEnd"/>
          </w:p>
        </w:tc>
      </w:tr>
      <w:tr w:rsidR="000F26A6" w:rsidRPr="00BC68FA" w:rsidTr="00BF2573">
        <w:tc>
          <w:tcPr>
            <w:tcW w:w="15310" w:type="dxa"/>
            <w:gridSpan w:val="16"/>
          </w:tcPr>
          <w:p w:rsidR="000F26A6" w:rsidRPr="00BE667C" w:rsidRDefault="000F26A6" w:rsidP="00BF2573">
            <w:pPr>
              <w:pStyle w:val="a3"/>
              <w:tabs>
                <w:tab w:val="left" w:pos="1120"/>
                <w:tab w:val="left" w:pos="7921"/>
              </w:tabs>
              <w:spacing w:after="0"/>
              <w:jc w:val="center"/>
              <w:rPr>
                <w:b/>
                <w:sz w:val="20"/>
                <w:szCs w:val="20"/>
                <w:lang w:val="kk-KZ"/>
              </w:rPr>
            </w:pPr>
            <w:r w:rsidRPr="00BE667C">
              <w:rPr>
                <w:lang w:val="en-US"/>
              </w:rPr>
              <w:br w:type="page"/>
            </w:r>
            <w:proofErr w:type="spellStart"/>
            <w:r w:rsidRPr="00BE667C">
              <w:rPr>
                <w:b/>
                <w:sz w:val="20"/>
                <w:szCs w:val="20"/>
              </w:rPr>
              <w:t>Іле</w:t>
            </w:r>
            <w:proofErr w:type="spellEnd"/>
            <w:r w:rsidRPr="00BE667C">
              <w:rPr>
                <w:b/>
                <w:sz w:val="20"/>
                <w:szCs w:val="20"/>
                <w:lang w:val="en-US"/>
              </w:rPr>
              <w:t>-</w:t>
            </w:r>
            <w:r w:rsidRPr="00BE667C">
              <w:rPr>
                <w:b/>
                <w:sz w:val="20"/>
                <w:szCs w:val="20"/>
              </w:rPr>
              <w:t>Алатау</w:t>
            </w:r>
            <w:r w:rsidRPr="00BE667C">
              <w:rPr>
                <w:b/>
                <w:sz w:val="20"/>
                <w:szCs w:val="20"/>
                <w:lang w:val="en-US"/>
              </w:rPr>
              <w:t xml:space="preserve"> </w:t>
            </w:r>
            <w:proofErr w:type="spellStart"/>
            <w:r w:rsidRPr="00BE667C">
              <w:rPr>
                <w:b/>
                <w:sz w:val="20"/>
                <w:szCs w:val="20"/>
              </w:rPr>
              <w:t>мемлекеттік</w:t>
            </w:r>
            <w:proofErr w:type="spellEnd"/>
            <w:r w:rsidRPr="00BE667C">
              <w:rPr>
                <w:b/>
                <w:sz w:val="20"/>
                <w:szCs w:val="20"/>
                <w:lang w:val="en-US"/>
              </w:rPr>
              <w:t xml:space="preserve"> </w:t>
            </w:r>
            <w:proofErr w:type="spellStart"/>
            <w:r w:rsidRPr="00BE667C">
              <w:rPr>
                <w:b/>
                <w:sz w:val="20"/>
                <w:szCs w:val="20"/>
              </w:rPr>
              <w:t>ұлттық</w:t>
            </w:r>
            <w:proofErr w:type="spellEnd"/>
            <w:r w:rsidRPr="00BE667C">
              <w:rPr>
                <w:b/>
                <w:sz w:val="20"/>
                <w:szCs w:val="20"/>
                <w:lang w:val="en-US"/>
              </w:rPr>
              <w:t xml:space="preserve"> </w:t>
            </w:r>
            <w:proofErr w:type="spellStart"/>
            <w:r w:rsidRPr="00BE667C">
              <w:rPr>
                <w:b/>
                <w:sz w:val="20"/>
                <w:szCs w:val="20"/>
              </w:rPr>
              <w:t>табиғи</w:t>
            </w:r>
            <w:proofErr w:type="spellEnd"/>
            <w:r w:rsidRPr="00BE667C">
              <w:rPr>
                <w:b/>
                <w:sz w:val="20"/>
                <w:szCs w:val="20"/>
                <w:lang w:val="en-US"/>
              </w:rPr>
              <w:t xml:space="preserve"> </w:t>
            </w:r>
            <w:proofErr w:type="spellStart"/>
            <w:r w:rsidRPr="00BE667C">
              <w:rPr>
                <w:b/>
                <w:sz w:val="20"/>
                <w:szCs w:val="20"/>
              </w:rPr>
              <w:t>паркі</w:t>
            </w:r>
            <w:proofErr w:type="spellEnd"/>
            <w:r w:rsidRPr="00BE667C">
              <w:rPr>
                <w:b/>
                <w:sz w:val="20"/>
                <w:szCs w:val="20"/>
                <w:lang w:val="en-US"/>
              </w:rPr>
              <w:t xml:space="preserve">, </w:t>
            </w:r>
            <w:proofErr w:type="spellStart"/>
            <w:r w:rsidRPr="00BE667C">
              <w:rPr>
                <w:b/>
                <w:sz w:val="20"/>
                <w:szCs w:val="20"/>
              </w:rPr>
              <w:t>Кіші</w:t>
            </w:r>
            <w:proofErr w:type="spellEnd"/>
            <w:r w:rsidRPr="00BE667C">
              <w:rPr>
                <w:b/>
                <w:sz w:val="20"/>
                <w:szCs w:val="20"/>
                <w:lang w:val="en-US"/>
              </w:rPr>
              <w:t xml:space="preserve"> </w:t>
            </w:r>
            <w:r w:rsidRPr="00BE667C">
              <w:rPr>
                <w:b/>
                <w:sz w:val="20"/>
                <w:szCs w:val="20"/>
              </w:rPr>
              <w:t>Алматы</w:t>
            </w:r>
            <w:r w:rsidRPr="00BE667C">
              <w:rPr>
                <w:b/>
                <w:sz w:val="20"/>
                <w:szCs w:val="20"/>
                <w:lang w:val="en-US"/>
              </w:rPr>
              <w:t xml:space="preserve"> </w:t>
            </w:r>
            <w:proofErr w:type="spellStart"/>
            <w:r w:rsidRPr="00BE667C">
              <w:rPr>
                <w:b/>
                <w:sz w:val="20"/>
                <w:szCs w:val="20"/>
              </w:rPr>
              <w:t>орманшылығы</w:t>
            </w:r>
            <w:proofErr w:type="spellEnd"/>
          </w:p>
        </w:tc>
      </w:tr>
      <w:tr w:rsidR="000F26A6" w:rsidRPr="00BC68FA" w:rsidTr="00BF2573">
        <w:tc>
          <w:tcPr>
            <w:tcW w:w="426" w:type="dxa"/>
          </w:tcPr>
          <w:p w:rsidR="000F26A6" w:rsidRPr="000E781B" w:rsidRDefault="000F26A6" w:rsidP="00BF2573">
            <w:pPr>
              <w:pStyle w:val="a3"/>
              <w:tabs>
                <w:tab w:val="left" w:pos="1120"/>
              </w:tabs>
              <w:spacing w:after="0"/>
              <w:jc w:val="center"/>
              <w:rPr>
                <w:sz w:val="20"/>
                <w:szCs w:val="20"/>
                <w:lang w:val="kk-KZ"/>
              </w:rPr>
            </w:pPr>
            <w:r>
              <w:rPr>
                <w:sz w:val="20"/>
                <w:szCs w:val="20"/>
                <w:lang w:val="kk-KZ"/>
              </w:rPr>
              <w:t>6</w:t>
            </w:r>
          </w:p>
        </w:tc>
        <w:tc>
          <w:tcPr>
            <w:tcW w:w="1701" w:type="dxa"/>
          </w:tcPr>
          <w:p w:rsidR="000F26A6" w:rsidRPr="00BC68FA" w:rsidRDefault="000F26A6" w:rsidP="00BF2573">
            <w:pPr>
              <w:pStyle w:val="a3"/>
              <w:tabs>
                <w:tab w:val="left" w:pos="1120"/>
              </w:tabs>
              <w:spacing w:after="0"/>
              <w:rPr>
                <w:sz w:val="20"/>
                <w:szCs w:val="20"/>
              </w:rPr>
            </w:pPr>
            <w:proofErr w:type="spellStart"/>
            <w:r w:rsidRPr="00BC68FA">
              <w:rPr>
                <w:sz w:val="20"/>
                <w:szCs w:val="20"/>
              </w:rPr>
              <w:t>Еуропалық</w:t>
            </w:r>
            <w:proofErr w:type="spellEnd"/>
            <w:r w:rsidRPr="00BC68FA">
              <w:rPr>
                <w:sz w:val="20"/>
                <w:szCs w:val="20"/>
              </w:rPr>
              <w:t xml:space="preserve"> </w:t>
            </w:r>
            <w:proofErr w:type="spellStart"/>
            <w:r w:rsidRPr="00BC68FA">
              <w:rPr>
                <w:sz w:val="20"/>
                <w:szCs w:val="20"/>
              </w:rPr>
              <w:t>шырша</w:t>
            </w:r>
            <w:proofErr w:type="spellEnd"/>
          </w:p>
        </w:tc>
        <w:tc>
          <w:tcPr>
            <w:tcW w:w="709" w:type="dxa"/>
          </w:tcPr>
          <w:p w:rsidR="000F26A6" w:rsidRPr="00BC68FA" w:rsidRDefault="000F26A6" w:rsidP="00BF2573">
            <w:pPr>
              <w:pStyle w:val="a3"/>
              <w:tabs>
                <w:tab w:val="left" w:pos="1120"/>
              </w:tabs>
              <w:spacing w:after="0"/>
              <w:jc w:val="center"/>
              <w:rPr>
                <w:sz w:val="20"/>
                <w:szCs w:val="20"/>
              </w:rPr>
            </w:pPr>
            <w:r w:rsidRPr="00BC68FA">
              <w:rPr>
                <w:sz w:val="20"/>
                <w:szCs w:val="20"/>
              </w:rPr>
              <w:t>72</w:t>
            </w:r>
          </w:p>
        </w:tc>
        <w:tc>
          <w:tcPr>
            <w:tcW w:w="850" w:type="dxa"/>
          </w:tcPr>
          <w:p w:rsidR="000F26A6" w:rsidRPr="00BC68FA" w:rsidRDefault="000F26A6" w:rsidP="00BF2573">
            <w:pPr>
              <w:pStyle w:val="a3"/>
              <w:tabs>
                <w:tab w:val="left" w:pos="1120"/>
              </w:tabs>
              <w:spacing w:after="0"/>
              <w:jc w:val="center"/>
              <w:rPr>
                <w:sz w:val="20"/>
                <w:szCs w:val="20"/>
              </w:rPr>
            </w:pPr>
            <w:r w:rsidRPr="00BC68FA">
              <w:rPr>
                <w:sz w:val="20"/>
                <w:szCs w:val="20"/>
              </w:rPr>
              <w:t>0,06</w:t>
            </w:r>
          </w:p>
        </w:tc>
        <w:tc>
          <w:tcPr>
            <w:tcW w:w="992" w:type="dxa"/>
          </w:tcPr>
          <w:p w:rsidR="000F26A6" w:rsidRPr="00BC68FA" w:rsidRDefault="000F26A6" w:rsidP="00BF2573">
            <w:pPr>
              <w:pStyle w:val="a3"/>
              <w:tabs>
                <w:tab w:val="left" w:pos="1120"/>
              </w:tabs>
              <w:spacing w:after="0"/>
              <w:jc w:val="center"/>
              <w:rPr>
                <w:sz w:val="20"/>
                <w:szCs w:val="20"/>
              </w:rPr>
            </w:pPr>
            <w:r w:rsidRPr="00BC68FA">
              <w:rPr>
                <w:sz w:val="20"/>
                <w:szCs w:val="20"/>
              </w:rPr>
              <w:t>1450</w:t>
            </w:r>
          </w:p>
        </w:tc>
        <w:tc>
          <w:tcPr>
            <w:tcW w:w="1276" w:type="dxa"/>
            <w:gridSpan w:val="2"/>
          </w:tcPr>
          <w:p w:rsidR="000F26A6" w:rsidRPr="0074242F" w:rsidRDefault="000F26A6" w:rsidP="00BF2573">
            <w:pPr>
              <w:pStyle w:val="a3"/>
              <w:tabs>
                <w:tab w:val="left" w:pos="1120"/>
              </w:tabs>
              <w:spacing w:after="0"/>
              <w:jc w:val="center"/>
              <w:rPr>
                <w:sz w:val="20"/>
                <w:szCs w:val="20"/>
                <w:lang w:val="kk-KZ"/>
              </w:rPr>
            </w:pPr>
            <w:r>
              <w:rPr>
                <w:sz w:val="20"/>
                <w:szCs w:val="20"/>
                <w:lang w:val="kk-KZ"/>
              </w:rPr>
              <w:t>тегіс</w:t>
            </w:r>
          </w:p>
        </w:tc>
        <w:tc>
          <w:tcPr>
            <w:tcW w:w="1134" w:type="dxa"/>
          </w:tcPr>
          <w:p w:rsidR="000F26A6" w:rsidRPr="00BC68FA" w:rsidRDefault="000F26A6" w:rsidP="00BF2573">
            <w:pPr>
              <w:pStyle w:val="a3"/>
              <w:tabs>
                <w:tab w:val="left" w:pos="1120"/>
              </w:tabs>
              <w:spacing w:after="0"/>
              <w:jc w:val="center"/>
              <w:rPr>
                <w:sz w:val="20"/>
                <w:szCs w:val="20"/>
              </w:rPr>
            </w:pPr>
            <w:r w:rsidRPr="00BC68FA">
              <w:rPr>
                <w:sz w:val="20"/>
                <w:szCs w:val="20"/>
              </w:rPr>
              <w:t>-</w:t>
            </w:r>
          </w:p>
        </w:tc>
        <w:tc>
          <w:tcPr>
            <w:tcW w:w="851" w:type="dxa"/>
          </w:tcPr>
          <w:p w:rsidR="000F26A6" w:rsidRPr="00BC68FA" w:rsidRDefault="000F26A6" w:rsidP="00BF2573">
            <w:pPr>
              <w:pStyle w:val="a3"/>
              <w:tabs>
                <w:tab w:val="left" w:pos="1120"/>
              </w:tabs>
              <w:spacing w:after="0"/>
              <w:jc w:val="center"/>
              <w:rPr>
                <w:sz w:val="20"/>
                <w:szCs w:val="20"/>
              </w:rPr>
            </w:pPr>
            <w:r w:rsidRPr="00BC68FA">
              <w:rPr>
                <w:sz w:val="20"/>
                <w:szCs w:val="20"/>
              </w:rPr>
              <w:t>1,0</w:t>
            </w:r>
          </w:p>
        </w:tc>
        <w:tc>
          <w:tcPr>
            <w:tcW w:w="1842" w:type="dxa"/>
            <w:gridSpan w:val="2"/>
          </w:tcPr>
          <w:p w:rsidR="000F26A6" w:rsidRPr="00BC68FA" w:rsidRDefault="000F26A6" w:rsidP="00BF2573">
            <w:pPr>
              <w:pStyle w:val="a3"/>
              <w:tabs>
                <w:tab w:val="left" w:pos="1120"/>
              </w:tabs>
              <w:spacing w:after="0"/>
              <w:jc w:val="center"/>
              <w:rPr>
                <w:sz w:val="20"/>
                <w:szCs w:val="20"/>
              </w:rPr>
            </w:pPr>
            <w:r>
              <w:rPr>
                <w:sz w:val="20"/>
                <w:szCs w:val="20"/>
                <w:lang w:val="kk-KZ"/>
              </w:rPr>
              <w:t>ж</w:t>
            </w:r>
            <w:r w:rsidRPr="00BC68FA">
              <w:rPr>
                <w:sz w:val="20"/>
                <w:szCs w:val="20"/>
                <w:lang w:val="kk-KZ"/>
              </w:rPr>
              <w:t>оқ</w:t>
            </w:r>
          </w:p>
        </w:tc>
        <w:tc>
          <w:tcPr>
            <w:tcW w:w="1276" w:type="dxa"/>
            <w:gridSpan w:val="2"/>
          </w:tcPr>
          <w:p w:rsidR="000F26A6" w:rsidRPr="00C328B3" w:rsidRDefault="000F26A6" w:rsidP="00BF2573">
            <w:pPr>
              <w:pStyle w:val="a3"/>
              <w:tabs>
                <w:tab w:val="left" w:pos="1120"/>
              </w:tabs>
              <w:spacing w:after="0"/>
              <w:jc w:val="center"/>
              <w:rPr>
                <w:sz w:val="20"/>
                <w:szCs w:val="20"/>
                <w:lang w:val="kk-KZ"/>
              </w:rPr>
            </w:pPr>
            <w:r>
              <w:rPr>
                <w:sz w:val="20"/>
                <w:szCs w:val="20"/>
                <w:lang w:val="kk-KZ"/>
              </w:rPr>
              <w:t>ж</w:t>
            </w:r>
            <w:r w:rsidRPr="006E3EF0">
              <w:rPr>
                <w:sz w:val="20"/>
                <w:szCs w:val="20"/>
                <w:lang w:val="kk-KZ"/>
              </w:rPr>
              <w:t>оқ</w:t>
            </w:r>
          </w:p>
        </w:tc>
        <w:tc>
          <w:tcPr>
            <w:tcW w:w="2410" w:type="dxa"/>
          </w:tcPr>
          <w:p w:rsidR="000F26A6" w:rsidRPr="006E3EF0" w:rsidRDefault="000F26A6" w:rsidP="00BF2573">
            <w:pPr>
              <w:pStyle w:val="a3"/>
              <w:tabs>
                <w:tab w:val="left" w:pos="1120"/>
              </w:tabs>
              <w:spacing w:after="0"/>
              <w:jc w:val="center"/>
              <w:rPr>
                <w:sz w:val="20"/>
                <w:szCs w:val="20"/>
                <w:lang w:val="kk-KZ"/>
              </w:rPr>
            </w:pPr>
            <w:r>
              <w:rPr>
                <w:sz w:val="20"/>
                <w:szCs w:val="20"/>
                <w:lang w:val="kk-KZ"/>
              </w:rPr>
              <w:t>ж</w:t>
            </w:r>
            <w:r w:rsidRPr="006E3EF0">
              <w:rPr>
                <w:sz w:val="20"/>
                <w:szCs w:val="20"/>
                <w:lang w:val="kk-KZ"/>
              </w:rPr>
              <w:t>оқ</w:t>
            </w:r>
          </w:p>
        </w:tc>
        <w:tc>
          <w:tcPr>
            <w:tcW w:w="1843" w:type="dxa"/>
            <w:gridSpan w:val="2"/>
          </w:tcPr>
          <w:p w:rsidR="000F26A6" w:rsidRPr="00BC68FA" w:rsidRDefault="000F26A6" w:rsidP="00BF2573">
            <w:pPr>
              <w:pStyle w:val="a3"/>
              <w:tabs>
                <w:tab w:val="left" w:pos="1120"/>
              </w:tabs>
              <w:spacing w:after="0"/>
              <w:jc w:val="center"/>
              <w:rPr>
                <w:sz w:val="20"/>
                <w:szCs w:val="20"/>
              </w:rPr>
            </w:pPr>
            <w:proofErr w:type="spellStart"/>
            <w:r w:rsidRPr="00BC68FA">
              <w:rPr>
                <w:sz w:val="20"/>
                <w:szCs w:val="20"/>
              </w:rPr>
              <w:t>Қара</w:t>
            </w:r>
            <w:proofErr w:type="spellEnd"/>
            <w:r w:rsidRPr="00BC68FA">
              <w:rPr>
                <w:sz w:val="20"/>
                <w:szCs w:val="20"/>
              </w:rPr>
              <w:t xml:space="preserve"> </w:t>
            </w:r>
            <w:proofErr w:type="spellStart"/>
            <w:r w:rsidRPr="00BC68FA">
              <w:rPr>
                <w:sz w:val="20"/>
                <w:szCs w:val="20"/>
              </w:rPr>
              <w:t>түсті</w:t>
            </w:r>
            <w:proofErr w:type="spellEnd"/>
            <w:r w:rsidRPr="00BC68FA">
              <w:rPr>
                <w:sz w:val="20"/>
                <w:szCs w:val="20"/>
              </w:rPr>
              <w:t xml:space="preserve"> </w:t>
            </w:r>
            <w:proofErr w:type="spellStart"/>
            <w:r w:rsidRPr="00BC68FA">
              <w:rPr>
                <w:sz w:val="20"/>
                <w:szCs w:val="20"/>
              </w:rPr>
              <w:t>таулы-шалғынды</w:t>
            </w:r>
            <w:proofErr w:type="spellEnd"/>
          </w:p>
        </w:tc>
      </w:tr>
      <w:tr w:rsidR="000F26A6" w:rsidRPr="00BC68FA" w:rsidTr="00BF2573">
        <w:tc>
          <w:tcPr>
            <w:tcW w:w="426" w:type="dxa"/>
          </w:tcPr>
          <w:p w:rsidR="000F26A6" w:rsidRPr="000E781B" w:rsidRDefault="000F26A6" w:rsidP="00BF2573">
            <w:pPr>
              <w:pStyle w:val="a3"/>
              <w:tabs>
                <w:tab w:val="left" w:pos="1120"/>
              </w:tabs>
              <w:spacing w:after="0"/>
              <w:jc w:val="center"/>
              <w:rPr>
                <w:sz w:val="20"/>
                <w:szCs w:val="20"/>
                <w:lang w:val="kk-KZ"/>
              </w:rPr>
            </w:pPr>
            <w:r>
              <w:rPr>
                <w:sz w:val="20"/>
                <w:szCs w:val="20"/>
                <w:lang w:val="kk-KZ"/>
              </w:rPr>
              <w:t>7</w:t>
            </w:r>
          </w:p>
        </w:tc>
        <w:tc>
          <w:tcPr>
            <w:tcW w:w="1701" w:type="dxa"/>
          </w:tcPr>
          <w:p w:rsidR="000F26A6" w:rsidRPr="00BC68FA" w:rsidRDefault="000F26A6" w:rsidP="00BF2573">
            <w:pPr>
              <w:pStyle w:val="a3"/>
              <w:tabs>
                <w:tab w:val="left" w:pos="1120"/>
              </w:tabs>
              <w:spacing w:after="0"/>
              <w:rPr>
                <w:sz w:val="20"/>
                <w:szCs w:val="20"/>
                <w:lang w:val="kk-KZ"/>
              </w:rPr>
            </w:pPr>
            <w:proofErr w:type="spellStart"/>
            <w:r w:rsidRPr="00BC68FA">
              <w:rPr>
                <w:sz w:val="20"/>
                <w:szCs w:val="20"/>
              </w:rPr>
              <w:t>Тікенді</w:t>
            </w:r>
            <w:proofErr w:type="spellEnd"/>
            <w:r w:rsidRPr="00BC68FA">
              <w:rPr>
                <w:sz w:val="20"/>
                <w:szCs w:val="20"/>
              </w:rPr>
              <w:t xml:space="preserve"> </w:t>
            </w:r>
            <w:proofErr w:type="spellStart"/>
            <w:r w:rsidRPr="00BC68FA">
              <w:rPr>
                <w:sz w:val="20"/>
                <w:szCs w:val="20"/>
              </w:rPr>
              <w:t>шырша</w:t>
            </w:r>
            <w:proofErr w:type="spellEnd"/>
            <w:r w:rsidRPr="00BC68FA">
              <w:rPr>
                <w:sz w:val="20"/>
                <w:szCs w:val="20"/>
              </w:rPr>
              <w:t xml:space="preserve"> </w:t>
            </w:r>
          </w:p>
        </w:tc>
        <w:tc>
          <w:tcPr>
            <w:tcW w:w="709" w:type="dxa"/>
          </w:tcPr>
          <w:p w:rsidR="000F26A6" w:rsidRPr="00CF237C" w:rsidRDefault="00CF237C" w:rsidP="00BF2573">
            <w:pPr>
              <w:pStyle w:val="a3"/>
              <w:tabs>
                <w:tab w:val="left" w:pos="1120"/>
              </w:tabs>
              <w:spacing w:after="0"/>
              <w:jc w:val="center"/>
              <w:rPr>
                <w:sz w:val="20"/>
                <w:szCs w:val="20"/>
                <w:lang w:val="kk-KZ"/>
              </w:rPr>
            </w:pPr>
            <w:r>
              <w:rPr>
                <w:sz w:val="20"/>
                <w:szCs w:val="20"/>
                <w:lang w:val="kk-KZ"/>
              </w:rPr>
              <w:t>2</w:t>
            </w:r>
          </w:p>
        </w:tc>
        <w:tc>
          <w:tcPr>
            <w:tcW w:w="850" w:type="dxa"/>
          </w:tcPr>
          <w:p w:rsidR="000F26A6" w:rsidRPr="00BC68FA" w:rsidRDefault="000F26A6" w:rsidP="00BF2573">
            <w:pPr>
              <w:pStyle w:val="a3"/>
              <w:tabs>
                <w:tab w:val="left" w:pos="1120"/>
              </w:tabs>
              <w:spacing w:after="0"/>
              <w:jc w:val="center"/>
              <w:rPr>
                <w:sz w:val="20"/>
                <w:szCs w:val="20"/>
              </w:rPr>
            </w:pPr>
            <w:r w:rsidRPr="00BC68FA">
              <w:rPr>
                <w:sz w:val="20"/>
                <w:szCs w:val="20"/>
              </w:rPr>
              <w:t>-</w:t>
            </w:r>
          </w:p>
        </w:tc>
        <w:tc>
          <w:tcPr>
            <w:tcW w:w="992" w:type="dxa"/>
          </w:tcPr>
          <w:p w:rsidR="000F26A6" w:rsidRPr="00BC68FA" w:rsidRDefault="000F26A6" w:rsidP="00BF2573">
            <w:pPr>
              <w:pStyle w:val="a3"/>
              <w:tabs>
                <w:tab w:val="left" w:pos="1120"/>
              </w:tabs>
              <w:spacing w:after="0"/>
              <w:jc w:val="center"/>
              <w:rPr>
                <w:sz w:val="20"/>
                <w:szCs w:val="20"/>
              </w:rPr>
            </w:pPr>
            <w:r w:rsidRPr="00BC68FA">
              <w:rPr>
                <w:sz w:val="20"/>
                <w:szCs w:val="20"/>
              </w:rPr>
              <w:t>1450</w:t>
            </w:r>
          </w:p>
        </w:tc>
        <w:tc>
          <w:tcPr>
            <w:tcW w:w="1276" w:type="dxa"/>
            <w:gridSpan w:val="2"/>
          </w:tcPr>
          <w:p w:rsidR="000F26A6" w:rsidRPr="00BC68FA" w:rsidRDefault="000F26A6" w:rsidP="00BF2573">
            <w:pPr>
              <w:pStyle w:val="a3"/>
              <w:tabs>
                <w:tab w:val="left" w:pos="1120"/>
              </w:tabs>
              <w:spacing w:after="0"/>
              <w:jc w:val="center"/>
              <w:rPr>
                <w:sz w:val="20"/>
                <w:szCs w:val="20"/>
              </w:rPr>
            </w:pPr>
            <w:r>
              <w:rPr>
                <w:sz w:val="20"/>
                <w:szCs w:val="20"/>
                <w:lang w:val="kk-KZ"/>
              </w:rPr>
              <w:t>Ш</w:t>
            </w:r>
            <w:r w:rsidRPr="00BC68FA">
              <w:rPr>
                <w:sz w:val="20"/>
                <w:szCs w:val="20"/>
              </w:rPr>
              <w:t>; 7-8°</w:t>
            </w:r>
          </w:p>
        </w:tc>
        <w:tc>
          <w:tcPr>
            <w:tcW w:w="1134" w:type="dxa"/>
          </w:tcPr>
          <w:p w:rsidR="000F26A6" w:rsidRPr="00BC68FA" w:rsidRDefault="000F26A6" w:rsidP="00BF2573">
            <w:pPr>
              <w:pStyle w:val="a3"/>
              <w:tabs>
                <w:tab w:val="left" w:pos="1120"/>
              </w:tabs>
              <w:spacing w:after="0"/>
              <w:jc w:val="center"/>
              <w:rPr>
                <w:sz w:val="20"/>
                <w:szCs w:val="20"/>
              </w:rPr>
            </w:pPr>
            <w:r>
              <w:rPr>
                <w:sz w:val="20"/>
                <w:szCs w:val="20"/>
                <w:lang w:val="kk-KZ"/>
              </w:rPr>
              <w:t>о</w:t>
            </w:r>
            <w:r w:rsidRPr="006E3EF0">
              <w:rPr>
                <w:sz w:val="20"/>
                <w:szCs w:val="20"/>
                <w:lang w:val="kk-KZ"/>
              </w:rPr>
              <w:t>рта</w:t>
            </w:r>
            <w:r>
              <w:rPr>
                <w:sz w:val="20"/>
                <w:szCs w:val="20"/>
                <w:lang w:val="kk-KZ"/>
              </w:rPr>
              <w:t xml:space="preserve"> бөлігі</w:t>
            </w:r>
          </w:p>
        </w:tc>
        <w:tc>
          <w:tcPr>
            <w:tcW w:w="851" w:type="dxa"/>
          </w:tcPr>
          <w:p w:rsidR="000F26A6" w:rsidRPr="00BC68FA" w:rsidRDefault="000F26A6" w:rsidP="00BF2573">
            <w:pPr>
              <w:pStyle w:val="a3"/>
              <w:tabs>
                <w:tab w:val="left" w:pos="1120"/>
              </w:tabs>
              <w:spacing w:after="0"/>
              <w:jc w:val="center"/>
              <w:rPr>
                <w:sz w:val="20"/>
                <w:szCs w:val="20"/>
              </w:rPr>
            </w:pPr>
            <w:r w:rsidRPr="00BC68FA">
              <w:rPr>
                <w:sz w:val="20"/>
                <w:szCs w:val="20"/>
              </w:rPr>
              <w:t>1,0</w:t>
            </w:r>
          </w:p>
        </w:tc>
        <w:tc>
          <w:tcPr>
            <w:tcW w:w="1842" w:type="dxa"/>
            <w:gridSpan w:val="2"/>
          </w:tcPr>
          <w:p w:rsidR="000F26A6" w:rsidRPr="00BC68FA" w:rsidRDefault="000F26A6" w:rsidP="00BF2573">
            <w:pPr>
              <w:pStyle w:val="a3"/>
              <w:tabs>
                <w:tab w:val="left" w:pos="1120"/>
              </w:tabs>
              <w:spacing w:after="0"/>
              <w:jc w:val="center"/>
              <w:rPr>
                <w:sz w:val="20"/>
                <w:szCs w:val="20"/>
              </w:rPr>
            </w:pPr>
            <w:r>
              <w:rPr>
                <w:sz w:val="20"/>
                <w:szCs w:val="20"/>
              </w:rPr>
              <w:t xml:space="preserve">Шренк </w:t>
            </w:r>
            <w:r>
              <w:rPr>
                <w:sz w:val="20"/>
                <w:szCs w:val="20"/>
                <w:lang w:val="kk-KZ"/>
              </w:rPr>
              <w:t>ш</w:t>
            </w:r>
            <w:proofErr w:type="spellStart"/>
            <w:r w:rsidRPr="00BC68FA">
              <w:rPr>
                <w:sz w:val="20"/>
                <w:szCs w:val="20"/>
              </w:rPr>
              <w:t>ыршасы</w:t>
            </w:r>
            <w:proofErr w:type="spellEnd"/>
          </w:p>
        </w:tc>
        <w:tc>
          <w:tcPr>
            <w:tcW w:w="1276" w:type="dxa"/>
            <w:gridSpan w:val="2"/>
          </w:tcPr>
          <w:p w:rsidR="000F26A6" w:rsidRPr="0074242F" w:rsidRDefault="000F26A6" w:rsidP="00BF2573">
            <w:pPr>
              <w:pStyle w:val="a3"/>
              <w:tabs>
                <w:tab w:val="left" w:pos="1120"/>
              </w:tabs>
              <w:spacing w:after="0"/>
              <w:jc w:val="center"/>
              <w:rPr>
                <w:sz w:val="20"/>
                <w:szCs w:val="20"/>
                <w:lang w:val="kk-KZ"/>
              </w:rPr>
            </w:pPr>
            <w:proofErr w:type="spellStart"/>
            <w:r>
              <w:rPr>
                <w:sz w:val="20"/>
                <w:szCs w:val="20"/>
              </w:rPr>
              <w:t>Алма</w:t>
            </w:r>
            <w:proofErr w:type="spellEnd"/>
            <w:r w:rsidRPr="00BC68FA">
              <w:rPr>
                <w:sz w:val="20"/>
                <w:szCs w:val="20"/>
              </w:rPr>
              <w:t xml:space="preserve">, </w:t>
            </w:r>
            <w:r>
              <w:rPr>
                <w:sz w:val="20"/>
                <w:szCs w:val="20"/>
                <w:lang w:val="kk-KZ"/>
              </w:rPr>
              <w:t>қара шомырт.</w:t>
            </w:r>
            <w:r w:rsidRPr="00BC68FA">
              <w:rPr>
                <w:sz w:val="20"/>
                <w:szCs w:val="20"/>
              </w:rPr>
              <w:t xml:space="preserve"> </w:t>
            </w:r>
            <w:proofErr w:type="spellStart"/>
            <w:r w:rsidRPr="00BC68FA">
              <w:rPr>
                <w:sz w:val="20"/>
                <w:szCs w:val="20"/>
              </w:rPr>
              <w:t>Қалың</w:t>
            </w:r>
            <w:proofErr w:type="spellEnd"/>
            <w:r>
              <w:rPr>
                <w:sz w:val="20"/>
                <w:szCs w:val="20"/>
                <w:lang w:val="kk-KZ"/>
              </w:rPr>
              <w:t>.</w:t>
            </w:r>
          </w:p>
        </w:tc>
        <w:tc>
          <w:tcPr>
            <w:tcW w:w="2410" w:type="dxa"/>
          </w:tcPr>
          <w:p w:rsidR="000F26A6" w:rsidRPr="006E3EF0" w:rsidRDefault="000F26A6" w:rsidP="00BF2573">
            <w:pPr>
              <w:pStyle w:val="a3"/>
              <w:tabs>
                <w:tab w:val="left" w:pos="1120"/>
              </w:tabs>
              <w:spacing w:after="0"/>
              <w:jc w:val="center"/>
              <w:rPr>
                <w:sz w:val="20"/>
                <w:szCs w:val="20"/>
                <w:lang w:val="kk-KZ"/>
              </w:rPr>
            </w:pPr>
            <w:r>
              <w:rPr>
                <w:sz w:val="20"/>
                <w:szCs w:val="20"/>
                <w:lang w:val="kk-KZ"/>
              </w:rPr>
              <w:t>ж</w:t>
            </w:r>
            <w:r w:rsidRPr="006E3EF0">
              <w:rPr>
                <w:sz w:val="20"/>
                <w:szCs w:val="20"/>
                <w:lang w:val="kk-KZ"/>
              </w:rPr>
              <w:t>оқ</w:t>
            </w:r>
          </w:p>
        </w:tc>
        <w:tc>
          <w:tcPr>
            <w:tcW w:w="1843" w:type="dxa"/>
            <w:gridSpan w:val="2"/>
          </w:tcPr>
          <w:p w:rsidR="000F26A6" w:rsidRPr="00BC68FA" w:rsidRDefault="000F26A6" w:rsidP="00BF2573">
            <w:pPr>
              <w:pStyle w:val="a3"/>
              <w:tabs>
                <w:tab w:val="left" w:pos="1120"/>
              </w:tabs>
              <w:spacing w:after="0"/>
              <w:jc w:val="center"/>
              <w:rPr>
                <w:sz w:val="20"/>
                <w:szCs w:val="20"/>
              </w:rPr>
            </w:pPr>
            <w:proofErr w:type="spellStart"/>
            <w:r w:rsidRPr="00BC68FA">
              <w:rPr>
                <w:sz w:val="20"/>
                <w:szCs w:val="20"/>
              </w:rPr>
              <w:t>Қара</w:t>
            </w:r>
            <w:proofErr w:type="spellEnd"/>
            <w:r w:rsidRPr="00BC68FA">
              <w:rPr>
                <w:sz w:val="20"/>
                <w:szCs w:val="20"/>
              </w:rPr>
              <w:t xml:space="preserve"> </w:t>
            </w:r>
            <w:proofErr w:type="spellStart"/>
            <w:r w:rsidRPr="00BC68FA">
              <w:rPr>
                <w:sz w:val="20"/>
                <w:szCs w:val="20"/>
              </w:rPr>
              <w:t>түсті</w:t>
            </w:r>
            <w:proofErr w:type="spellEnd"/>
            <w:r w:rsidRPr="00BC68FA">
              <w:rPr>
                <w:sz w:val="20"/>
                <w:szCs w:val="20"/>
              </w:rPr>
              <w:t xml:space="preserve"> </w:t>
            </w:r>
            <w:proofErr w:type="spellStart"/>
            <w:r w:rsidRPr="00BC68FA">
              <w:rPr>
                <w:sz w:val="20"/>
                <w:szCs w:val="20"/>
              </w:rPr>
              <w:t>таулы-шалғынды</w:t>
            </w:r>
            <w:proofErr w:type="spellEnd"/>
          </w:p>
        </w:tc>
      </w:tr>
      <w:tr w:rsidR="000F26A6" w:rsidRPr="00BC68FA" w:rsidTr="00BF2573">
        <w:tc>
          <w:tcPr>
            <w:tcW w:w="426" w:type="dxa"/>
          </w:tcPr>
          <w:p w:rsidR="000F26A6" w:rsidRPr="000E781B" w:rsidRDefault="000F26A6" w:rsidP="00BF2573">
            <w:pPr>
              <w:pStyle w:val="a3"/>
              <w:tabs>
                <w:tab w:val="left" w:pos="1120"/>
              </w:tabs>
              <w:spacing w:after="0"/>
              <w:jc w:val="center"/>
              <w:rPr>
                <w:sz w:val="20"/>
                <w:szCs w:val="20"/>
                <w:lang w:val="kk-KZ"/>
              </w:rPr>
            </w:pPr>
            <w:r>
              <w:rPr>
                <w:sz w:val="20"/>
                <w:szCs w:val="20"/>
                <w:lang w:val="kk-KZ"/>
              </w:rPr>
              <w:t>8</w:t>
            </w:r>
          </w:p>
        </w:tc>
        <w:tc>
          <w:tcPr>
            <w:tcW w:w="1701" w:type="dxa"/>
          </w:tcPr>
          <w:p w:rsidR="000F26A6" w:rsidRPr="00BC68FA" w:rsidRDefault="000F26A6" w:rsidP="00BF2573">
            <w:pPr>
              <w:pStyle w:val="a3"/>
              <w:tabs>
                <w:tab w:val="left" w:pos="1120"/>
              </w:tabs>
              <w:spacing w:after="0"/>
              <w:rPr>
                <w:sz w:val="20"/>
                <w:szCs w:val="20"/>
              </w:rPr>
            </w:pPr>
            <w:proofErr w:type="spellStart"/>
            <w:r>
              <w:rPr>
                <w:sz w:val="20"/>
                <w:szCs w:val="20"/>
              </w:rPr>
              <w:t>Банкс</w:t>
            </w:r>
            <w:proofErr w:type="spellEnd"/>
            <w:r>
              <w:rPr>
                <w:sz w:val="20"/>
                <w:szCs w:val="20"/>
              </w:rPr>
              <w:t xml:space="preserve"> </w:t>
            </w:r>
            <w:r>
              <w:rPr>
                <w:sz w:val="20"/>
                <w:szCs w:val="20"/>
                <w:lang w:val="kk-KZ"/>
              </w:rPr>
              <w:t>қ</w:t>
            </w:r>
            <w:proofErr w:type="spellStart"/>
            <w:r w:rsidRPr="00BC68FA">
              <w:rPr>
                <w:sz w:val="20"/>
                <w:szCs w:val="20"/>
              </w:rPr>
              <w:t>арағайы</w:t>
            </w:r>
            <w:proofErr w:type="spellEnd"/>
          </w:p>
        </w:tc>
        <w:tc>
          <w:tcPr>
            <w:tcW w:w="709" w:type="dxa"/>
          </w:tcPr>
          <w:p w:rsidR="000F26A6" w:rsidRPr="00BC68FA" w:rsidRDefault="000F26A6" w:rsidP="00BF2573">
            <w:pPr>
              <w:pStyle w:val="a3"/>
              <w:tabs>
                <w:tab w:val="left" w:pos="1120"/>
              </w:tabs>
              <w:spacing w:after="0"/>
              <w:jc w:val="center"/>
              <w:rPr>
                <w:sz w:val="20"/>
                <w:szCs w:val="20"/>
              </w:rPr>
            </w:pPr>
            <w:r w:rsidRPr="00BC68FA">
              <w:rPr>
                <w:sz w:val="20"/>
                <w:szCs w:val="20"/>
              </w:rPr>
              <w:t>8</w:t>
            </w:r>
          </w:p>
        </w:tc>
        <w:tc>
          <w:tcPr>
            <w:tcW w:w="850" w:type="dxa"/>
          </w:tcPr>
          <w:p w:rsidR="000F26A6" w:rsidRPr="00BC68FA" w:rsidRDefault="000F26A6" w:rsidP="00BF2573">
            <w:pPr>
              <w:pStyle w:val="a3"/>
              <w:tabs>
                <w:tab w:val="left" w:pos="1120"/>
              </w:tabs>
              <w:spacing w:after="0"/>
              <w:jc w:val="center"/>
              <w:rPr>
                <w:sz w:val="20"/>
                <w:szCs w:val="20"/>
              </w:rPr>
            </w:pPr>
            <w:r w:rsidRPr="00BC68FA">
              <w:rPr>
                <w:sz w:val="20"/>
                <w:szCs w:val="20"/>
              </w:rPr>
              <w:t>0,02</w:t>
            </w:r>
          </w:p>
        </w:tc>
        <w:tc>
          <w:tcPr>
            <w:tcW w:w="992" w:type="dxa"/>
          </w:tcPr>
          <w:p w:rsidR="000F26A6" w:rsidRPr="00BC68FA" w:rsidRDefault="000F26A6" w:rsidP="00BF2573">
            <w:pPr>
              <w:pStyle w:val="a3"/>
              <w:tabs>
                <w:tab w:val="left" w:pos="1120"/>
              </w:tabs>
              <w:spacing w:after="0"/>
              <w:jc w:val="center"/>
              <w:rPr>
                <w:sz w:val="20"/>
                <w:szCs w:val="20"/>
              </w:rPr>
            </w:pPr>
            <w:r w:rsidRPr="00BC68FA">
              <w:rPr>
                <w:sz w:val="20"/>
                <w:szCs w:val="20"/>
              </w:rPr>
              <w:t>1450</w:t>
            </w:r>
          </w:p>
        </w:tc>
        <w:tc>
          <w:tcPr>
            <w:tcW w:w="1276" w:type="dxa"/>
            <w:gridSpan w:val="2"/>
          </w:tcPr>
          <w:p w:rsidR="000F26A6" w:rsidRPr="0074242F" w:rsidRDefault="000F26A6" w:rsidP="00BF2573">
            <w:pPr>
              <w:pStyle w:val="a3"/>
              <w:tabs>
                <w:tab w:val="left" w:pos="1120"/>
              </w:tabs>
              <w:spacing w:after="0"/>
              <w:jc w:val="center"/>
              <w:rPr>
                <w:sz w:val="20"/>
                <w:szCs w:val="20"/>
                <w:lang w:val="kk-KZ"/>
              </w:rPr>
            </w:pPr>
            <w:r>
              <w:rPr>
                <w:sz w:val="20"/>
                <w:szCs w:val="20"/>
                <w:lang w:val="kk-KZ"/>
              </w:rPr>
              <w:t>тегіс</w:t>
            </w:r>
          </w:p>
        </w:tc>
        <w:tc>
          <w:tcPr>
            <w:tcW w:w="1134" w:type="dxa"/>
          </w:tcPr>
          <w:p w:rsidR="000F26A6" w:rsidRPr="00BC68FA" w:rsidRDefault="000F26A6" w:rsidP="00BF2573">
            <w:pPr>
              <w:pStyle w:val="a3"/>
              <w:tabs>
                <w:tab w:val="left" w:pos="1120"/>
              </w:tabs>
              <w:spacing w:after="0"/>
              <w:jc w:val="center"/>
              <w:rPr>
                <w:sz w:val="20"/>
                <w:szCs w:val="20"/>
              </w:rPr>
            </w:pPr>
            <w:r w:rsidRPr="00BC68FA">
              <w:rPr>
                <w:sz w:val="20"/>
                <w:szCs w:val="20"/>
              </w:rPr>
              <w:t>-</w:t>
            </w:r>
          </w:p>
        </w:tc>
        <w:tc>
          <w:tcPr>
            <w:tcW w:w="851" w:type="dxa"/>
          </w:tcPr>
          <w:p w:rsidR="000F26A6" w:rsidRPr="00BC68FA" w:rsidRDefault="000F26A6" w:rsidP="00BF2573">
            <w:pPr>
              <w:pStyle w:val="a3"/>
              <w:tabs>
                <w:tab w:val="left" w:pos="1120"/>
              </w:tabs>
              <w:spacing w:after="0"/>
              <w:jc w:val="center"/>
              <w:rPr>
                <w:sz w:val="20"/>
                <w:szCs w:val="20"/>
              </w:rPr>
            </w:pPr>
            <w:r w:rsidRPr="00BC68FA">
              <w:rPr>
                <w:sz w:val="20"/>
                <w:szCs w:val="20"/>
              </w:rPr>
              <w:t>1,0</w:t>
            </w:r>
          </w:p>
        </w:tc>
        <w:tc>
          <w:tcPr>
            <w:tcW w:w="1842" w:type="dxa"/>
            <w:gridSpan w:val="2"/>
          </w:tcPr>
          <w:p w:rsidR="000F26A6" w:rsidRPr="00BC68FA" w:rsidRDefault="000F26A6" w:rsidP="00BF2573">
            <w:pPr>
              <w:pStyle w:val="a3"/>
              <w:tabs>
                <w:tab w:val="left" w:pos="1120"/>
              </w:tabs>
              <w:spacing w:after="0"/>
              <w:jc w:val="center"/>
              <w:rPr>
                <w:sz w:val="20"/>
                <w:szCs w:val="20"/>
              </w:rPr>
            </w:pPr>
            <w:r>
              <w:rPr>
                <w:sz w:val="20"/>
                <w:szCs w:val="20"/>
                <w:lang w:val="kk-KZ"/>
              </w:rPr>
              <w:t>к</w:t>
            </w:r>
            <w:proofErr w:type="spellStart"/>
            <w:r w:rsidRPr="00BC68FA">
              <w:rPr>
                <w:sz w:val="20"/>
                <w:szCs w:val="20"/>
              </w:rPr>
              <w:t>әдімгі</w:t>
            </w:r>
            <w:proofErr w:type="spellEnd"/>
            <w:r w:rsidRPr="00BC68FA">
              <w:rPr>
                <w:sz w:val="20"/>
                <w:szCs w:val="20"/>
              </w:rPr>
              <w:t xml:space="preserve"> </w:t>
            </w:r>
            <w:proofErr w:type="spellStart"/>
            <w:r w:rsidRPr="00BC68FA">
              <w:rPr>
                <w:sz w:val="20"/>
                <w:szCs w:val="20"/>
              </w:rPr>
              <w:t>қарағай</w:t>
            </w:r>
            <w:proofErr w:type="spellEnd"/>
          </w:p>
        </w:tc>
        <w:tc>
          <w:tcPr>
            <w:tcW w:w="1276" w:type="dxa"/>
            <w:gridSpan w:val="2"/>
          </w:tcPr>
          <w:p w:rsidR="000F26A6" w:rsidRPr="006E3EF0" w:rsidRDefault="000F26A6" w:rsidP="00BF2573">
            <w:pPr>
              <w:pStyle w:val="a3"/>
              <w:tabs>
                <w:tab w:val="left" w:pos="1120"/>
              </w:tabs>
              <w:spacing w:after="0"/>
              <w:jc w:val="center"/>
              <w:rPr>
                <w:sz w:val="20"/>
                <w:szCs w:val="20"/>
                <w:lang w:val="kk-KZ"/>
              </w:rPr>
            </w:pPr>
            <w:r>
              <w:rPr>
                <w:sz w:val="20"/>
                <w:szCs w:val="20"/>
                <w:lang w:val="kk-KZ"/>
              </w:rPr>
              <w:t>ж</w:t>
            </w:r>
            <w:r w:rsidRPr="006E3EF0">
              <w:rPr>
                <w:sz w:val="20"/>
                <w:szCs w:val="20"/>
                <w:lang w:val="kk-KZ"/>
              </w:rPr>
              <w:t>оқ</w:t>
            </w:r>
          </w:p>
        </w:tc>
        <w:tc>
          <w:tcPr>
            <w:tcW w:w="2410" w:type="dxa"/>
          </w:tcPr>
          <w:p w:rsidR="000F26A6" w:rsidRPr="006E3EF0" w:rsidRDefault="000F26A6" w:rsidP="00BF2573">
            <w:pPr>
              <w:pStyle w:val="a3"/>
              <w:tabs>
                <w:tab w:val="left" w:pos="1120"/>
              </w:tabs>
              <w:spacing w:after="0"/>
              <w:jc w:val="center"/>
              <w:rPr>
                <w:sz w:val="20"/>
                <w:szCs w:val="20"/>
                <w:lang w:val="kk-KZ"/>
              </w:rPr>
            </w:pPr>
            <w:r>
              <w:rPr>
                <w:sz w:val="20"/>
                <w:szCs w:val="20"/>
                <w:lang w:val="kk-KZ"/>
              </w:rPr>
              <w:t>ж</w:t>
            </w:r>
            <w:r w:rsidRPr="006E3EF0">
              <w:rPr>
                <w:sz w:val="20"/>
                <w:szCs w:val="20"/>
                <w:lang w:val="kk-KZ"/>
              </w:rPr>
              <w:t>оқ</w:t>
            </w:r>
          </w:p>
        </w:tc>
        <w:tc>
          <w:tcPr>
            <w:tcW w:w="1843" w:type="dxa"/>
            <w:gridSpan w:val="2"/>
          </w:tcPr>
          <w:p w:rsidR="000F26A6" w:rsidRPr="00BC68FA" w:rsidRDefault="000F26A6" w:rsidP="00BF2573">
            <w:pPr>
              <w:pStyle w:val="a3"/>
              <w:tabs>
                <w:tab w:val="left" w:pos="1120"/>
              </w:tabs>
              <w:spacing w:after="0"/>
              <w:jc w:val="center"/>
              <w:rPr>
                <w:sz w:val="20"/>
                <w:szCs w:val="20"/>
              </w:rPr>
            </w:pPr>
            <w:proofErr w:type="spellStart"/>
            <w:r w:rsidRPr="00BC68FA">
              <w:rPr>
                <w:sz w:val="20"/>
                <w:szCs w:val="20"/>
              </w:rPr>
              <w:t>Қара</w:t>
            </w:r>
            <w:proofErr w:type="spellEnd"/>
            <w:r w:rsidRPr="00BC68FA">
              <w:rPr>
                <w:sz w:val="20"/>
                <w:szCs w:val="20"/>
              </w:rPr>
              <w:t xml:space="preserve"> </w:t>
            </w:r>
            <w:proofErr w:type="spellStart"/>
            <w:r w:rsidRPr="00BC68FA">
              <w:rPr>
                <w:sz w:val="20"/>
                <w:szCs w:val="20"/>
              </w:rPr>
              <w:t>түсті</w:t>
            </w:r>
            <w:proofErr w:type="spellEnd"/>
            <w:r w:rsidRPr="00BC68FA">
              <w:rPr>
                <w:sz w:val="20"/>
                <w:szCs w:val="20"/>
              </w:rPr>
              <w:t xml:space="preserve"> </w:t>
            </w:r>
            <w:proofErr w:type="spellStart"/>
            <w:r w:rsidRPr="00BC68FA">
              <w:rPr>
                <w:sz w:val="20"/>
                <w:szCs w:val="20"/>
              </w:rPr>
              <w:t>таулы-шалғынды</w:t>
            </w:r>
            <w:proofErr w:type="spellEnd"/>
          </w:p>
        </w:tc>
      </w:tr>
      <w:tr w:rsidR="000F26A6" w:rsidRPr="00BC68FA" w:rsidTr="00BF2573">
        <w:tc>
          <w:tcPr>
            <w:tcW w:w="426" w:type="dxa"/>
          </w:tcPr>
          <w:p w:rsidR="000F26A6" w:rsidRPr="00DB7839" w:rsidRDefault="000F26A6" w:rsidP="00BF2573">
            <w:pPr>
              <w:pStyle w:val="a3"/>
              <w:tabs>
                <w:tab w:val="left" w:pos="1120"/>
              </w:tabs>
              <w:spacing w:after="0"/>
              <w:jc w:val="center"/>
              <w:rPr>
                <w:sz w:val="20"/>
                <w:szCs w:val="20"/>
                <w:lang w:val="kk-KZ"/>
              </w:rPr>
            </w:pPr>
            <w:r>
              <w:rPr>
                <w:sz w:val="20"/>
                <w:szCs w:val="20"/>
                <w:lang w:val="kk-KZ"/>
              </w:rPr>
              <w:t>9</w:t>
            </w:r>
          </w:p>
        </w:tc>
        <w:tc>
          <w:tcPr>
            <w:tcW w:w="1701" w:type="dxa"/>
          </w:tcPr>
          <w:p w:rsidR="000F26A6" w:rsidRPr="00BC68FA" w:rsidRDefault="000F26A6" w:rsidP="00BF2573">
            <w:pPr>
              <w:pStyle w:val="a3"/>
              <w:tabs>
                <w:tab w:val="left" w:pos="1120"/>
              </w:tabs>
              <w:spacing w:after="0"/>
              <w:rPr>
                <w:sz w:val="20"/>
                <w:szCs w:val="20"/>
              </w:rPr>
            </w:pPr>
            <w:proofErr w:type="spellStart"/>
            <w:r w:rsidRPr="00BC68FA">
              <w:rPr>
                <w:sz w:val="20"/>
                <w:szCs w:val="20"/>
              </w:rPr>
              <w:t>Кәдімгі</w:t>
            </w:r>
            <w:proofErr w:type="spellEnd"/>
            <w:r w:rsidRPr="00BC68FA">
              <w:rPr>
                <w:sz w:val="20"/>
                <w:szCs w:val="20"/>
              </w:rPr>
              <w:t xml:space="preserve"> </w:t>
            </w:r>
            <w:proofErr w:type="spellStart"/>
            <w:r w:rsidRPr="00BC68FA">
              <w:rPr>
                <w:sz w:val="20"/>
                <w:szCs w:val="20"/>
              </w:rPr>
              <w:t>қарағай</w:t>
            </w:r>
            <w:proofErr w:type="spellEnd"/>
          </w:p>
        </w:tc>
        <w:tc>
          <w:tcPr>
            <w:tcW w:w="709" w:type="dxa"/>
          </w:tcPr>
          <w:p w:rsidR="000F26A6" w:rsidRPr="00BC68FA" w:rsidRDefault="000F26A6" w:rsidP="00BF2573">
            <w:pPr>
              <w:pStyle w:val="a3"/>
              <w:tabs>
                <w:tab w:val="left" w:pos="1120"/>
              </w:tabs>
              <w:spacing w:after="0"/>
              <w:jc w:val="center"/>
              <w:rPr>
                <w:sz w:val="20"/>
                <w:szCs w:val="20"/>
              </w:rPr>
            </w:pPr>
            <w:r w:rsidRPr="00BC68FA">
              <w:rPr>
                <w:sz w:val="20"/>
                <w:szCs w:val="20"/>
              </w:rPr>
              <w:t>216</w:t>
            </w:r>
          </w:p>
        </w:tc>
        <w:tc>
          <w:tcPr>
            <w:tcW w:w="850" w:type="dxa"/>
          </w:tcPr>
          <w:p w:rsidR="000F26A6" w:rsidRPr="00BC68FA" w:rsidRDefault="000F26A6" w:rsidP="00BF2573">
            <w:pPr>
              <w:pStyle w:val="a3"/>
              <w:tabs>
                <w:tab w:val="left" w:pos="1120"/>
              </w:tabs>
              <w:spacing w:after="0"/>
              <w:jc w:val="center"/>
              <w:rPr>
                <w:sz w:val="20"/>
                <w:szCs w:val="20"/>
              </w:rPr>
            </w:pPr>
            <w:r w:rsidRPr="00BC68FA">
              <w:rPr>
                <w:sz w:val="20"/>
                <w:szCs w:val="20"/>
              </w:rPr>
              <w:t>0,30</w:t>
            </w:r>
          </w:p>
        </w:tc>
        <w:tc>
          <w:tcPr>
            <w:tcW w:w="992" w:type="dxa"/>
          </w:tcPr>
          <w:p w:rsidR="000F26A6" w:rsidRPr="00BC68FA" w:rsidRDefault="000F26A6" w:rsidP="00BF2573">
            <w:pPr>
              <w:pStyle w:val="a3"/>
              <w:tabs>
                <w:tab w:val="left" w:pos="1120"/>
              </w:tabs>
              <w:spacing w:after="0"/>
              <w:jc w:val="center"/>
              <w:rPr>
                <w:sz w:val="20"/>
                <w:szCs w:val="20"/>
              </w:rPr>
            </w:pPr>
            <w:r w:rsidRPr="00BC68FA">
              <w:rPr>
                <w:sz w:val="20"/>
                <w:szCs w:val="20"/>
              </w:rPr>
              <w:t>1450</w:t>
            </w:r>
          </w:p>
        </w:tc>
        <w:tc>
          <w:tcPr>
            <w:tcW w:w="1276" w:type="dxa"/>
            <w:gridSpan w:val="2"/>
          </w:tcPr>
          <w:p w:rsidR="000F26A6" w:rsidRPr="00493213" w:rsidRDefault="000F26A6" w:rsidP="00BF2573">
            <w:pPr>
              <w:pStyle w:val="a3"/>
              <w:tabs>
                <w:tab w:val="left" w:pos="1120"/>
              </w:tabs>
              <w:spacing w:after="0"/>
              <w:jc w:val="center"/>
              <w:rPr>
                <w:sz w:val="20"/>
                <w:szCs w:val="20"/>
                <w:lang w:val="kk-KZ"/>
              </w:rPr>
            </w:pPr>
            <w:r>
              <w:rPr>
                <w:sz w:val="20"/>
                <w:szCs w:val="20"/>
                <w:lang w:val="kk-KZ"/>
              </w:rPr>
              <w:t>тегіс</w:t>
            </w:r>
          </w:p>
        </w:tc>
        <w:tc>
          <w:tcPr>
            <w:tcW w:w="1134" w:type="dxa"/>
          </w:tcPr>
          <w:p w:rsidR="000F26A6" w:rsidRPr="00BC68FA" w:rsidRDefault="000F26A6" w:rsidP="00BF2573">
            <w:pPr>
              <w:pStyle w:val="a3"/>
              <w:tabs>
                <w:tab w:val="left" w:pos="1120"/>
              </w:tabs>
              <w:spacing w:after="0"/>
              <w:jc w:val="center"/>
              <w:rPr>
                <w:sz w:val="20"/>
                <w:szCs w:val="20"/>
              </w:rPr>
            </w:pPr>
            <w:r w:rsidRPr="00BC68FA">
              <w:rPr>
                <w:sz w:val="20"/>
                <w:szCs w:val="20"/>
              </w:rPr>
              <w:t>-</w:t>
            </w:r>
          </w:p>
        </w:tc>
        <w:tc>
          <w:tcPr>
            <w:tcW w:w="851" w:type="dxa"/>
          </w:tcPr>
          <w:p w:rsidR="000F26A6" w:rsidRPr="00BC68FA" w:rsidRDefault="000F26A6" w:rsidP="00BF2573">
            <w:pPr>
              <w:pStyle w:val="a3"/>
              <w:tabs>
                <w:tab w:val="left" w:pos="1120"/>
              </w:tabs>
              <w:spacing w:after="0"/>
              <w:jc w:val="center"/>
              <w:rPr>
                <w:sz w:val="20"/>
                <w:szCs w:val="20"/>
              </w:rPr>
            </w:pPr>
            <w:r w:rsidRPr="00BC68FA">
              <w:rPr>
                <w:sz w:val="20"/>
                <w:szCs w:val="20"/>
              </w:rPr>
              <w:t>1,0</w:t>
            </w:r>
          </w:p>
        </w:tc>
        <w:tc>
          <w:tcPr>
            <w:tcW w:w="1842" w:type="dxa"/>
            <w:gridSpan w:val="2"/>
          </w:tcPr>
          <w:p w:rsidR="000F26A6" w:rsidRPr="00BC68FA" w:rsidRDefault="000F26A6" w:rsidP="00BF2573">
            <w:pPr>
              <w:pStyle w:val="a3"/>
              <w:tabs>
                <w:tab w:val="left" w:pos="1120"/>
              </w:tabs>
              <w:spacing w:after="0"/>
              <w:jc w:val="center"/>
              <w:rPr>
                <w:sz w:val="20"/>
                <w:szCs w:val="20"/>
              </w:rPr>
            </w:pPr>
            <w:r>
              <w:rPr>
                <w:sz w:val="20"/>
                <w:szCs w:val="20"/>
                <w:lang w:val="kk-KZ"/>
              </w:rPr>
              <w:t>ж</w:t>
            </w:r>
            <w:r w:rsidRPr="00BC68FA">
              <w:rPr>
                <w:sz w:val="20"/>
                <w:szCs w:val="20"/>
                <w:lang w:val="kk-KZ"/>
              </w:rPr>
              <w:t>оқ</w:t>
            </w:r>
          </w:p>
        </w:tc>
        <w:tc>
          <w:tcPr>
            <w:tcW w:w="1276" w:type="dxa"/>
            <w:gridSpan w:val="2"/>
          </w:tcPr>
          <w:p w:rsidR="000F26A6" w:rsidRPr="006E3EF0" w:rsidRDefault="000F26A6" w:rsidP="00BF2573">
            <w:pPr>
              <w:pStyle w:val="a3"/>
              <w:tabs>
                <w:tab w:val="left" w:pos="1120"/>
              </w:tabs>
              <w:spacing w:after="0"/>
              <w:jc w:val="center"/>
              <w:rPr>
                <w:sz w:val="20"/>
                <w:szCs w:val="20"/>
                <w:lang w:val="kk-KZ"/>
              </w:rPr>
            </w:pPr>
            <w:r>
              <w:rPr>
                <w:sz w:val="20"/>
                <w:szCs w:val="20"/>
                <w:lang w:val="kk-KZ"/>
              </w:rPr>
              <w:t>ж</w:t>
            </w:r>
            <w:r w:rsidRPr="006E3EF0">
              <w:rPr>
                <w:sz w:val="20"/>
                <w:szCs w:val="20"/>
                <w:lang w:val="kk-KZ"/>
              </w:rPr>
              <w:t>оқ</w:t>
            </w:r>
          </w:p>
        </w:tc>
        <w:tc>
          <w:tcPr>
            <w:tcW w:w="2410" w:type="dxa"/>
          </w:tcPr>
          <w:p w:rsidR="000F26A6" w:rsidRPr="006E3EF0" w:rsidRDefault="000F26A6" w:rsidP="00BF2573">
            <w:pPr>
              <w:pStyle w:val="a3"/>
              <w:tabs>
                <w:tab w:val="left" w:pos="1120"/>
              </w:tabs>
              <w:spacing w:after="0"/>
              <w:jc w:val="center"/>
              <w:rPr>
                <w:sz w:val="20"/>
                <w:szCs w:val="20"/>
                <w:lang w:val="kk-KZ"/>
              </w:rPr>
            </w:pPr>
            <w:r>
              <w:rPr>
                <w:sz w:val="20"/>
                <w:szCs w:val="20"/>
                <w:lang w:val="kk-KZ"/>
              </w:rPr>
              <w:t>ж</w:t>
            </w:r>
            <w:r w:rsidRPr="006E3EF0">
              <w:rPr>
                <w:sz w:val="20"/>
                <w:szCs w:val="20"/>
                <w:lang w:val="kk-KZ"/>
              </w:rPr>
              <w:t>оқ</w:t>
            </w:r>
          </w:p>
        </w:tc>
        <w:tc>
          <w:tcPr>
            <w:tcW w:w="1843" w:type="dxa"/>
            <w:gridSpan w:val="2"/>
          </w:tcPr>
          <w:p w:rsidR="000F26A6" w:rsidRPr="00BC68FA" w:rsidRDefault="000F26A6" w:rsidP="00BF2573">
            <w:pPr>
              <w:pStyle w:val="a3"/>
              <w:tabs>
                <w:tab w:val="left" w:pos="1120"/>
              </w:tabs>
              <w:spacing w:after="0"/>
              <w:jc w:val="center"/>
              <w:rPr>
                <w:sz w:val="20"/>
                <w:szCs w:val="20"/>
              </w:rPr>
            </w:pPr>
            <w:proofErr w:type="spellStart"/>
            <w:r w:rsidRPr="00BC68FA">
              <w:rPr>
                <w:sz w:val="20"/>
                <w:szCs w:val="20"/>
              </w:rPr>
              <w:t>Қара</w:t>
            </w:r>
            <w:proofErr w:type="spellEnd"/>
            <w:r w:rsidRPr="00BC68FA">
              <w:rPr>
                <w:sz w:val="20"/>
                <w:szCs w:val="20"/>
              </w:rPr>
              <w:t xml:space="preserve"> </w:t>
            </w:r>
            <w:proofErr w:type="spellStart"/>
            <w:r w:rsidRPr="00BC68FA">
              <w:rPr>
                <w:sz w:val="20"/>
                <w:szCs w:val="20"/>
              </w:rPr>
              <w:t>түсті</w:t>
            </w:r>
            <w:proofErr w:type="spellEnd"/>
            <w:r w:rsidRPr="00BC68FA">
              <w:rPr>
                <w:sz w:val="20"/>
                <w:szCs w:val="20"/>
              </w:rPr>
              <w:t xml:space="preserve"> </w:t>
            </w:r>
            <w:proofErr w:type="spellStart"/>
            <w:r w:rsidRPr="00BC68FA">
              <w:rPr>
                <w:sz w:val="20"/>
                <w:szCs w:val="20"/>
              </w:rPr>
              <w:t>таулы-шалғынды</w:t>
            </w:r>
            <w:proofErr w:type="spellEnd"/>
          </w:p>
        </w:tc>
      </w:tr>
    </w:tbl>
    <w:p w:rsidR="000F26A6" w:rsidRDefault="000F26A6" w:rsidP="00B005A5">
      <w:pPr>
        <w:pStyle w:val="a3"/>
        <w:tabs>
          <w:tab w:val="left" w:pos="1180"/>
          <w:tab w:val="center" w:pos="7285"/>
        </w:tabs>
        <w:rPr>
          <w:sz w:val="28"/>
          <w:szCs w:val="28"/>
          <w:lang w:val="kk-KZ"/>
        </w:rPr>
        <w:sectPr w:rsidR="000F26A6" w:rsidSect="000F26A6">
          <w:pgSz w:w="16838" w:h="11906" w:orient="landscape"/>
          <w:pgMar w:top="1134" w:right="1134" w:bottom="851" w:left="1134" w:header="709" w:footer="709" w:gutter="0"/>
          <w:cols w:space="708"/>
          <w:docGrid w:linePitch="360"/>
        </w:sectPr>
      </w:pPr>
    </w:p>
    <w:p w:rsidR="00EF72D2" w:rsidRPr="00A04C32" w:rsidRDefault="00A04C32" w:rsidP="00A93DD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5-ші к</w:t>
      </w:r>
      <w:r w:rsidRPr="00A04C32">
        <w:rPr>
          <w:rFonts w:ascii="Times New Roman" w:hAnsi="Times New Roman" w:cs="Times New Roman"/>
          <w:sz w:val="28"/>
          <w:szCs w:val="28"/>
          <w:lang w:val="kk-KZ"/>
        </w:rPr>
        <w:t xml:space="preserve">естеден көріп отырғандай, </w:t>
      </w:r>
      <w:r>
        <w:rPr>
          <w:rFonts w:ascii="Times New Roman" w:hAnsi="Times New Roman" w:cs="Times New Roman"/>
          <w:sz w:val="28"/>
          <w:szCs w:val="28"/>
          <w:lang w:val="kk-KZ"/>
        </w:rPr>
        <w:t xml:space="preserve">«Солдатсай» шатқалында өсіп жатқан </w:t>
      </w:r>
      <w:r w:rsidR="00A93DD3">
        <w:rPr>
          <w:rFonts w:ascii="Times New Roman" w:hAnsi="Times New Roman" w:cs="Times New Roman"/>
          <w:sz w:val="28"/>
          <w:szCs w:val="28"/>
          <w:lang w:val="kk-KZ"/>
        </w:rPr>
        <w:t>ағаштардың көлемі аз</w:t>
      </w:r>
      <w:r w:rsidR="00816E3A">
        <w:rPr>
          <w:rFonts w:ascii="Times New Roman" w:hAnsi="Times New Roman" w:cs="Times New Roman"/>
          <w:sz w:val="28"/>
          <w:szCs w:val="28"/>
          <w:lang w:val="kk-KZ"/>
        </w:rPr>
        <w:t xml:space="preserve">, яғни </w:t>
      </w:r>
      <w:r w:rsidR="00BD02FA">
        <w:rPr>
          <w:rFonts w:ascii="Times New Roman" w:hAnsi="Times New Roman" w:cs="Times New Roman"/>
          <w:sz w:val="28"/>
          <w:szCs w:val="28"/>
          <w:lang w:val="kk-KZ"/>
        </w:rPr>
        <w:t xml:space="preserve">соған сәйкес ағаштардың саны да әртүрлі, мысалы ең көп ағаш түрі, ол грек жаңғағы (19 дана). </w:t>
      </w:r>
      <w:r w:rsidR="001E5727">
        <w:rPr>
          <w:rFonts w:ascii="Times New Roman" w:hAnsi="Times New Roman" w:cs="Times New Roman"/>
          <w:sz w:val="28"/>
          <w:szCs w:val="28"/>
          <w:lang w:val="kk-KZ"/>
        </w:rPr>
        <w:t xml:space="preserve">Ең аз сақталған ағаш түрі, ол Недзвецкий алмасы (2 дана). </w:t>
      </w:r>
      <w:r w:rsidR="00EF004F">
        <w:rPr>
          <w:rFonts w:ascii="Times New Roman" w:hAnsi="Times New Roman" w:cs="Times New Roman"/>
          <w:sz w:val="28"/>
          <w:szCs w:val="28"/>
          <w:lang w:val="kk-KZ"/>
        </w:rPr>
        <w:t>Ілеспе тұқымда</w:t>
      </w:r>
      <w:r w:rsidR="00245805">
        <w:rPr>
          <w:rFonts w:ascii="Times New Roman" w:hAnsi="Times New Roman" w:cs="Times New Roman"/>
          <w:sz w:val="28"/>
          <w:szCs w:val="28"/>
          <w:lang w:val="kk-KZ"/>
        </w:rPr>
        <w:t>рдың түрлік құрамы алма, үйеңкі,</w:t>
      </w:r>
      <w:r w:rsidR="000043F7">
        <w:rPr>
          <w:rFonts w:ascii="Times New Roman" w:hAnsi="Times New Roman" w:cs="Times New Roman"/>
          <w:sz w:val="28"/>
          <w:szCs w:val="28"/>
          <w:lang w:val="kk-KZ"/>
        </w:rPr>
        <w:t xml:space="preserve"> </w:t>
      </w:r>
      <w:r w:rsidR="00245805">
        <w:rPr>
          <w:rFonts w:ascii="Times New Roman" w:hAnsi="Times New Roman" w:cs="Times New Roman"/>
          <w:sz w:val="28"/>
          <w:szCs w:val="28"/>
          <w:lang w:val="kk-KZ"/>
        </w:rPr>
        <w:t>долана, итмұрын</w:t>
      </w:r>
      <w:r w:rsidR="000043F7">
        <w:rPr>
          <w:rFonts w:ascii="Times New Roman" w:hAnsi="Times New Roman" w:cs="Times New Roman"/>
          <w:sz w:val="28"/>
          <w:szCs w:val="28"/>
          <w:lang w:val="kk-KZ"/>
        </w:rPr>
        <w:t>нан тұрады. Шөп жамылғысы қалың, әртүрлі</w:t>
      </w:r>
      <w:r w:rsidR="00620343">
        <w:rPr>
          <w:rFonts w:ascii="Times New Roman" w:hAnsi="Times New Roman" w:cs="Times New Roman"/>
          <w:sz w:val="28"/>
          <w:szCs w:val="28"/>
          <w:lang w:val="kk-KZ"/>
        </w:rPr>
        <w:t xml:space="preserve"> шөптесін өсімдіктерден</w:t>
      </w:r>
      <w:r w:rsidR="00314012">
        <w:rPr>
          <w:rFonts w:ascii="Times New Roman" w:hAnsi="Times New Roman" w:cs="Times New Roman"/>
          <w:sz w:val="28"/>
          <w:szCs w:val="28"/>
          <w:lang w:val="kk-KZ"/>
        </w:rPr>
        <w:t>,</w:t>
      </w:r>
      <w:r w:rsidR="00314012" w:rsidRPr="00314012">
        <w:rPr>
          <w:sz w:val="20"/>
          <w:szCs w:val="20"/>
          <w:lang w:val="kk-KZ"/>
        </w:rPr>
        <w:t xml:space="preserve"> </w:t>
      </w:r>
      <w:r w:rsidR="00314012" w:rsidRPr="00314012">
        <w:rPr>
          <w:rFonts w:ascii="Times New Roman" w:hAnsi="Times New Roman" w:cs="Times New Roman"/>
          <w:sz w:val="28"/>
          <w:szCs w:val="28"/>
          <w:lang w:val="kk-KZ"/>
        </w:rPr>
        <w:t>дәнді дақылдардан</w:t>
      </w:r>
      <w:r w:rsidR="00620343" w:rsidRPr="00314012">
        <w:rPr>
          <w:rFonts w:ascii="Times New Roman" w:hAnsi="Times New Roman" w:cs="Times New Roman"/>
          <w:sz w:val="28"/>
          <w:szCs w:val="28"/>
          <w:lang w:val="kk-KZ"/>
        </w:rPr>
        <w:t>: қалақай, қазтамақ, т.б.</w:t>
      </w:r>
      <w:r w:rsidR="00D5685E">
        <w:rPr>
          <w:rFonts w:ascii="Times New Roman" w:hAnsi="Times New Roman" w:cs="Times New Roman"/>
          <w:sz w:val="28"/>
          <w:szCs w:val="28"/>
          <w:lang w:val="kk-KZ"/>
        </w:rPr>
        <w:t xml:space="preserve"> түрлі шөптер</w:t>
      </w:r>
      <w:r w:rsidR="00620343" w:rsidRPr="00314012">
        <w:rPr>
          <w:rFonts w:ascii="Times New Roman" w:hAnsi="Times New Roman" w:cs="Times New Roman"/>
          <w:sz w:val="28"/>
          <w:szCs w:val="28"/>
          <w:lang w:val="kk-KZ"/>
        </w:rPr>
        <w:t xml:space="preserve"> кездеседі.</w:t>
      </w:r>
      <w:r w:rsidR="00297C58" w:rsidRPr="00314012">
        <w:rPr>
          <w:rFonts w:ascii="Times New Roman" w:hAnsi="Times New Roman" w:cs="Times New Roman"/>
          <w:sz w:val="28"/>
          <w:szCs w:val="28"/>
          <w:lang w:val="kk-KZ"/>
        </w:rPr>
        <w:t xml:space="preserve"> Топырағына келер болсақ, </w:t>
      </w:r>
      <w:r w:rsidR="00314012">
        <w:rPr>
          <w:rFonts w:ascii="Times New Roman" w:hAnsi="Times New Roman" w:cs="Times New Roman"/>
          <w:sz w:val="28"/>
          <w:szCs w:val="28"/>
          <w:lang w:val="kk-KZ"/>
        </w:rPr>
        <w:t>қ</w:t>
      </w:r>
      <w:r w:rsidR="00297C58" w:rsidRPr="00314012">
        <w:rPr>
          <w:rFonts w:ascii="Times New Roman" w:hAnsi="Times New Roman" w:cs="Times New Roman"/>
          <w:sz w:val="28"/>
          <w:szCs w:val="28"/>
          <w:lang w:val="kk-KZ"/>
        </w:rPr>
        <w:t>ара түсті таулы-шалғынды</w:t>
      </w:r>
      <w:r w:rsidR="00314012">
        <w:rPr>
          <w:rFonts w:ascii="Times New Roman" w:hAnsi="Times New Roman" w:cs="Times New Roman"/>
          <w:sz w:val="28"/>
          <w:szCs w:val="28"/>
          <w:lang w:val="kk-KZ"/>
        </w:rPr>
        <w:t xml:space="preserve"> типті топырақтар.</w:t>
      </w:r>
    </w:p>
    <w:p w:rsidR="000746F1" w:rsidRDefault="004D5988" w:rsidP="00EC2FA2">
      <w:pPr>
        <w:spacing w:after="0" w:line="240" w:lineRule="auto"/>
        <w:ind w:firstLine="720"/>
        <w:jc w:val="both"/>
        <w:rPr>
          <w:rFonts w:ascii="Times New Roman" w:hAnsi="Times New Roman" w:cs="Times New Roman"/>
          <w:sz w:val="28"/>
          <w:szCs w:val="28"/>
          <w:lang w:val="kk-KZ"/>
        </w:rPr>
      </w:pPr>
      <w:r w:rsidRPr="004D5988">
        <w:rPr>
          <w:rFonts w:ascii="Times New Roman" w:hAnsi="Times New Roman" w:cs="Times New Roman"/>
          <w:sz w:val="28"/>
          <w:szCs w:val="28"/>
          <w:lang w:val="kk-KZ"/>
        </w:rPr>
        <w:t>Кіші Алматы орманшылығы</w:t>
      </w:r>
      <w:r>
        <w:rPr>
          <w:rFonts w:ascii="Times New Roman" w:hAnsi="Times New Roman" w:cs="Times New Roman"/>
          <w:sz w:val="28"/>
          <w:szCs w:val="28"/>
          <w:lang w:val="kk-KZ"/>
        </w:rPr>
        <w:t xml:space="preserve"> маңайында өсіп жатқан екпе қылқанды ағаштар</w:t>
      </w:r>
      <w:r w:rsidR="00591244">
        <w:rPr>
          <w:rFonts w:ascii="Times New Roman" w:hAnsi="Times New Roman" w:cs="Times New Roman"/>
          <w:sz w:val="28"/>
          <w:szCs w:val="28"/>
          <w:lang w:val="kk-KZ"/>
        </w:rPr>
        <w:t xml:space="preserve">дың сан жағынан </w:t>
      </w:r>
      <w:r w:rsidR="00744C70">
        <w:rPr>
          <w:rFonts w:ascii="Times New Roman" w:hAnsi="Times New Roman" w:cs="Times New Roman"/>
          <w:sz w:val="28"/>
          <w:szCs w:val="28"/>
          <w:lang w:val="kk-KZ"/>
        </w:rPr>
        <w:t xml:space="preserve">басқалармен салыстырғанда </w:t>
      </w:r>
      <w:r w:rsidR="00591244">
        <w:rPr>
          <w:rFonts w:ascii="Times New Roman" w:hAnsi="Times New Roman" w:cs="Times New Roman"/>
          <w:sz w:val="28"/>
          <w:szCs w:val="28"/>
          <w:lang w:val="kk-KZ"/>
        </w:rPr>
        <w:t>кәдімгі қарағай (216 дана), еуропалық шырша (</w:t>
      </w:r>
      <w:r w:rsidR="004E599C">
        <w:rPr>
          <w:rFonts w:ascii="Times New Roman" w:hAnsi="Times New Roman" w:cs="Times New Roman"/>
          <w:sz w:val="28"/>
          <w:szCs w:val="28"/>
          <w:lang w:val="kk-KZ"/>
        </w:rPr>
        <w:t>72 дана</w:t>
      </w:r>
      <w:r w:rsidR="00591244">
        <w:rPr>
          <w:rFonts w:ascii="Times New Roman" w:hAnsi="Times New Roman" w:cs="Times New Roman"/>
          <w:sz w:val="28"/>
          <w:szCs w:val="28"/>
          <w:lang w:val="kk-KZ"/>
        </w:rPr>
        <w:t>)</w:t>
      </w:r>
      <w:r w:rsidR="004E599C">
        <w:rPr>
          <w:rFonts w:ascii="Times New Roman" w:hAnsi="Times New Roman" w:cs="Times New Roman"/>
          <w:sz w:val="28"/>
          <w:szCs w:val="28"/>
          <w:lang w:val="kk-KZ"/>
        </w:rPr>
        <w:t xml:space="preserve"> сақталған. </w:t>
      </w:r>
      <w:r w:rsidR="00EC2FA2">
        <w:rPr>
          <w:rFonts w:ascii="Times New Roman" w:hAnsi="Times New Roman" w:cs="Times New Roman"/>
          <w:sz w:val="28"/>
          <w:szCs w:val="28"/>
          <w:lang w:val="kk-KZ"/>
        </w:rPr>
        <w:t>Барлығы дерлік б</w:t>
      </w:r>
      <w:r w:rsidR="00744C70">
        <w:rPr>
          <w:rFonts w:ascii="Times New Roman" w:hAnsi="Times New Roman" w:cs="Times New Roman"/>
          <w:sz w:val="28"/>
          <w:szCs w:val="28"/>
          <w:lang w:val="kk-KZ"/>
        </w:rPr>
        <w:t>еткейдің орта бөлігінде</w:t>
      </w:r>
      <w:r w:rsidR="004E599C">
        <w:rPr>
          <w:rFonts w:ascii="Times New Roman" w:hAnsi="Times New Roman" w:cs="Times New Roman"/>
          <w:sz w:val="28"/>
          <w:szCs w:val="28"/>
          <w:lang w:val="kk-KZ"/>
        </w:rPr>
        <w:t xml:space="preserve"> </w:t>
      </w:r>
      <w:r w:rsidR="000746F1">
        <w:rPr>
          <w:rFonts w:ascii="Times New Roman" w:hAnsi="Times New Roman" w:cs="Times New Roman"/>
          <w:sz w:val="28"/>
          <w:szCs w:val="28"/>
          <w:lang w:val="kk-KZ"/>
        </w:rPr>
        <w:t xml:space="preserve"> тегіс жерде орналасқан (сурет 2).</w:t>
      </w:r>
    </w:p>
    <w:p w:rsidR="00EC2FA2" w:rsidRPr="00A04C32" w:rsidRDefault="00EC2FA2" w:rsidP="00EC2FA2">
      <w:pPr>
        <w:spacing w:after="0" w:line="240" w:lineRule="auto"/>
        <w:ind w:firstLine="720"/>
        <w:jc w:val="both"/>
        <w:rPr>
          <w:rFonts w:ascii="Times New Roman" w:hAnsi="Times New Roman" w:cs="Times New Roman"/>
          <w:sz w:val="28"/>
          <w:szCs w:val="28"/>
          <w:lang w:val="kk-KZ"/>
        </w:rPr>
      </w:pPr>
      <w:r w:rsidRPr="00314012">
        <w:rPr>
          <w:rFonts w:ascii="Times New Roman" w:hAnsi="Times New Roman" w:cs="Times New Roman"/>
          <w:sz w:val="28"/>
          <w:szCs w:val="28"/>
          <w:lang w:val="kk-KZ"/>
        </w:rPr>
        <w:t>Топырағы</w:t>
      </w:r>
      <w:r>
        <w:rPr>
          <w:rFonts w:ascii="Times New Roman" w:hAnsi="Times New Roman" w:cs="Times New Roman"/>
          <w:sz w:val="28"/>
          <w:szCs w:val="28"/>
          <w:lang w:val="kk-KZ"/>
        </w:rPr>
        <w:t xml:space="preserve"> - қ</w:t>
      </w:r>
      <w:r w:rsidRPr="00314012">
        <w:rPr>
          <w:rFonts w:ascii="Times New Roman" w:hAnsi="Times New Roman" w:cs="Times New Roman"/>
          <w:sz w:val="28"/>
          <w:szCs w:val="28"/>
          <w:lang w:val="kk-KZ"/>
        </w:rPr>
        <w:t>ара түсті таулы-шалғынды</w:t>
      </w:r>
      <w:r>
        <w:rPr>
          <w:rFonts w:ascii="Times New Roman" w:hAnsi="Times New Roman" w:cs="Times New Roman"/>
          <w:sz w:val="28"/>
          <w:szCs w:val="28"/>
          <w:lang w:val="kk-KZ"/>
        </w:rPr>
        <w:t>.</w:t>
      </w:r>
      <w:r w:rsidR="005D4533">
        <w:rPr>
          <w:rFonts w:ascii="Times New Roman" w:hAnsi="Times New Roman" w:cs="Times New Roman"/>
          <w:sz w:val="28"/>
          <w:szCs w:val="28"/>
          <w:lang w:val="kk-KZ"/>
        </w:rPr>
        <w:t xml:space="preserve"> Шөп жамылғысы әлсіз, ілеспе тұқымдастардан шыршалар ғана кездеседі.</w:t>
      </w:r>
    </w:p>
    <w:p w:rsidR="00A04C32" w:rsidRPr="004D5988" w:rsidRDefault="00A04C32" w:rsidP="00CF237C">
      <w:pPr>
        <w:spacing w:after="0" w:line="240" w:lineRule="auto"/>
        <w:ind w:firstLine="720"/>
        <w:jc w:val="both"/>
        <w:rPr>
          <w:rFonts w:ascii="Times New Roman" w:hAnsi="Times New Roman" w:cs="Times New Roman"/>
          <w:sz w:val="28"/>
          <w:szCs w:val="28"/>
          <w:lang w:val="kk-KZ"/>
        </w:rPr>
      </w:pPr>
    </w:p>
    <w:p w:rsidR="00A04C32" w:rsidRDefault="007E3161" w:rsidP="007E3161">
      <w:pPr>
        <w:spacing w:after="0" w:line="240" w:lineRule="auto"/>
        <w:jc w:val="center"/>
        <w:rPr>
          <w:rFonts w:ascii="Times New Roman" w:hAnsi="Times New Roman" w:cs="Times New Roman"/>
          <w:lang w:val="kk-KZ"/>
        </w:rPr>
      </w:pPr>
      <w:r w:rsidRPr="007E3161">
        <w:rPr>
          <w:rFonts w:ascii="Times New Roman" w:hAnsi="Times New Roman" w:cs="Times New Roman"/>
          <w:noProof/>
        </w:rPr>
        <w:drawing>
          <wp:inline distT="0" distB="0" distL="0" distR="0">
            <wp:extent cx="4025660" cy="3019246"/>
            <wp:effectExtent l="19050" t="0" r="0" b="0"/>
            <wp:docPr id="27" name="Рисунок 13" descr="C:\Users\1\Desktop\Фото Сарканд\DSC05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Desktop\Фото Сарканд\DSC05678.JPG"/>
                    <pic:cNvPicPr>
                      <a:picLocks noChangeAspect="1" noChangeArrowheads="1"/>
                    </pic:cNvPicPr>
                  </pic:nvPicPr>
                  <pic:blipFill>
                    <a:blip r:embed="rId34" cstate="print"/>
                    <a:srcRect/>
                    <a:stretch>
                      <a:fillRect/>
                    </a:stretch>
                  </pic:blipFill>
                  <pic:spPr bwMode="auto">
                    <a:xfrm>
                      <a:off x="0" y="0"/>
                      <a:ext cx="4026802" cy="3020103"/>
                    </a:xfrm>
                    <a:prstGeom prst="rect">
                      <a:avLst/>
                    </a:prstGeom>
                    <a:noFill/>
                    <a:ln w="9525">
                      <a:noFill/>
                      <a:miter lim="800000"/>
                      <a:headEnd/>
                      <a:tailEnd/>
                    </a:ln>
                  </pic:spPr>
                </pic:pic>
              </a:graphicData>
            </a:graphic>
          </wp:inline>
        </w:drawing>
      </w:r>
    </w:p>
    <w:p w:rsidR="007E3161" w:rsidRDefault="007E3161" w:rsidP="007E3161">
      <w:pPr>
        <w:spacing w:after="0" w:line="240" w:lineRule="auto"/>
        <w:jc w:val="center"/>
        <w:rPr>
          <w:rFonts w:ascii="Times New Roman" w:hAnsi="Times New Roman" w:cs="Times New Roman"/>
          <w:lang w:val="kk-KZ"/>
        </w:rPr>
      </w:pPr>
    </w:p>
    <w:p w:rsidR="007E3161" w:rsidRDefault="0004570A" w:rsidP="007E3161">
      <w:pPr>
        <w:pStyle w:val="a3"/>
        <w:tabs>
          <w:tab w:val="left" w:pos="300"/>
        </w:tabs>
        <w:spacing w:after="0"/>
        <w:jc w:val="center"/>
        <w:rPr>
          <w:sz w:val="28"/>
          <w:szCs w:val="28"/>
          <w:lang w:val="kk-KZ"/>
        </w:rPr>
      </w:pPr>
      <w:r>
        <w:rPr>
          <w:sz w:val="28"/>
          <w:szCs w:val="28"/>
          <w:lang w:val="kk-KZ"/>
        </w:rPr>
        <w:t>Сурет 2</w:t>
      </w:r>
      <w:r w:rsidR="007E3161">
        <w:rPr>
          <w:sz w:val="28"/>
          <w:szCs w:val="28"/>
          <w:lang w:val="kk-KZ"/>
        </w:rPr>
        <w:t xml:space="preserve"> – Орман мастерінің көмегімен зерттеу нысандарын картадан</w:t>
      </w:r>
    </w:p>
    <w:p w:rsidR="007E3161" w:rsidRDefault="007E3161" w:rsidP="007E3161">
      <w:pPr>
        <w:pStyle w:val="a3"/>
        <w:tabs>
          <w:tab w:val="left" w:pos="300"/>
        </w:tabs>
        <w:spacing w:after="0"/>
        <w:jc w:val="center"/>
        <w:rPr>
          <w:sz w:val="28"/>
          <w:szCs w:val="28"/>
          <w:lang w:val="kk-KZ"/>
        </w:rPr>
      </w:pPr>
      <w:r>
        <w:rPr>
          <w:sz w:val="28"/>
          <w:szCs w:val="28"/>
          <w:lang w:val="kk-KZ"/>
        </w:rPr>
        <w:t xml:space="preserve"> анықтау кезі </w:t>
      </w:r>
    </w:p>
    <w:p w:rsidR="007E3161" w:rsidRDefault="007E3161" w:rsidP="007E3161">
      <w:pPr>
        <w:pStyle w:val="a3"/>
        <w:tabs>
          <w:tab w:val="left" w:pos="300"/>
        </w:tabs>
        <w:spacing w:after="0"/>
        <w:jc w:val="center"/>
        <w:rPr>
          <w:sz w:val="28"/>
          <w:szCs w:val="28"/>
          <w:lang w:val="kk-KZ"/>
        </w:rPr>
      </w:pPr>
    </w:p>
    <w:p w:rsidR="007E3161" w:rsidRDefault="007E3161" w:rsidP="007E3161">
      <w:pPr>
        <w:pStyle w:val="a3"/>
        <w:tabs>
          <w:tab w:val="left" w:pos="300"/>
        </w:tabs>
        <w:spacing w:after="0"/>
        <w:jc w:val="center"/>
        <w:rPr>
          <w:sz w:val="28"/>
          <w:szCs w:val="28"/>
          <w:lang w:val="kk-KZ"/>
        </w:rPr>
      </w:pPr>
    </w:p>
    <w:p w:rsidR="001C43D2" w:rsidRDefault="001C43D2" w:rsidP="007E3161">
      <w:pPr>
        <w:pStyle w:val="a3"/>
        <w:tabs>
          <w:tab w:val="left" w:pos="300"/>
        </w:tabs>
        <w:spacing w:after="0"/>
        <w:jc w:val="center"/>
        <w:rPr>
          <w:sz w:val="28"/>
          <w:szCs w:val="28"/>
          <w:lang w:val="kk-KZ"/>
        </w:rPr>
      </w:pPr>
    </w:p>
    <w:p w:rsidR="001C43D2" w:rsidRDefault="001C43D2" w:rsidP="007E3161">
      <w:pPr>
        <w:pStyle w:val="a3"/>
        <w:tabs>
          <w:tab w:val="left" w:pos="300"/>
        </w:tabs>
        <w:spacing w:after="0"/>
        <w:jc w:val="center"/>
        <w:rPr>
          <w:sz w:val="28"/>
          <w:szCs w:val="28"/>
          <w:lang w:val="kk-KZ"/>
        </w:rPr>
      </w:pPr>
    </w:p>
    <w:p w:rsidR="001C43D2" w:rsidRDefault="001C43D2" w:rsidP="007E3161">
      <w:pPr>
        <w:pStyle w:val="a3"/>
        <w:tabs>
          <w:tab w:val="left" w:pos="300"/>
        </w:tabs>
        <w:spacing w:after="0"/>
        <w:jc w:val="center"/>
        <w:rPr>
          <w:sz w:val="28"/>
          <w:szCs w:val="28"/>
          <w:lang w:val="kk-KZ"/>
        </w:rPr>
      </w:pPr>
    </w:p>
    <w:p w:rsidR="001C43D2" w:rsidRDefault="001C43D2" w:rsidP="007E3161">
      <w:pPr>
        <w:pStyle w:val="a3"/>
        <w:tabs>
          <w:tab w:val="left" w:pos="300"/>
        </w:tabs>
        <w:spacing w:after="0"/>
        <w:jc w:val="center"/>
        <w:rPr>
          <w:sz w:val="28"/>
          <w:szCs w:val="28"/>
          <w:lang w:val="kk-KZ"/>
        </w:rPr>
      </w:pPr>
    </w:p>
    <w:p w:rsidR="001C43D2" w:rsidRDefault="001C43D2" w:rsidP="007E3161">
      <w:pPr>
        <w:pStyle w:val="a3"/>
        <w:tabs>
          <w:tab w:val="left" w:pos="300"/>
        </w:tabs>
        <w:spacing w:after="0"/>
        <w:jc w:val="center"/>
        <w:rPr>
          <w:sz w:val="28"/>
          <w:szCs w:val="28"/>
          <w:lang w:val="kk-KZ"/>
        </w:rPr>
      </w:pPr>
    </w:p>
    <w:p w:rsidR="001C43D2" w:rsidRDefault="001C43D2" w:rsidP="007E3161">
      <w:pPr>
        <w:pStyle w:val="a3"/>
        <w:tabs>
          <w:tab w:val="left" w:pos="300"/>
        </w:tabs>
        <w:spacing w:after="0"/>
        <w:jc w:val="center"/>
        <w:rPr>
          <w:sz w:val="28"/>
          <w:szCs w:val="28"/>
          <w:lang w:val="kk-KZ"/>
        </w:rPr>
      </w:pPr>
    </w:p>
    <w:p w:rsidR="001C43D2" w:rsidRDefault="001C43D2" w:rsidP="007E3161">
      <w:pPr>
        <w:pStyle w:val="a3"/>
        <w:tabs>
          <w:tab w:val="left" w:pos="300"/>
        </w:tabs>
        <w:spacing w:after="0"/>
        <w:jc w:val="center"/>
        <w:rPr>
          <w:sz w:val="28"/>
          <w:szCs w:val="28"/>
          <w:lang w:val="kk-KZ"/>
        </w:rPr>
      </w:pPr>
    </w:p>
    <w:p w:rsidR="001C43D2" w:rsidRDefault="001C43D2" w:rsidP="007E3161">
      <w:pPr>
        <w:pStyle w:val="a3"/>
        <w:tabs>
          <w:tab w:val="left" w:pos="300"/>
        </w:tabs>
        <w:spacing w:after="0"/>
        <w:jc w:val="center"/>
        <w:rPr>
          <w:sz w:val="28"/>
          <w:szCs w:val="28"/>
          <w:lang w:val="kk-KZ"/>
        </w:rPr>
      </w:pPr>
    </w:p>
    <w:p w:rsidR="001C43D2" w:rsidRDefault="001C43D2" w:rsidP="007E3161">
      <w:pPr>
        <w:pStyle w:val="a3"/>
        <w:tabs>
          <w:tab w:val="left" w:pos="300"/>
        </w:tabs>
        <w:spacing w:after="0"/>
        <w:jc w:val="center"/>
        <w:rPr>
          <w:sz w:val="28"/>
          <w:szCs w:val="28"/>
          <w:lang w:val="kk-KZ"/>
        </w:rPr>
      </w:pPr>
    </w:p>
    <w:p w:rsidR="001C43D2" w:rsidRDefault="001C43D2" w:rsidP="007E3161">
      <w:pPr>
        <w:pStyle w:val="a3"/>
        <w:tabs>
          <w:tab w:val="left" w:pos="300"/>
        </w:tabs>
        <w:spacing w:after="0"/>
        <w:jc w:val="center"/>
        <w:rPr>
          <w:sz w:val="28"/>
          <w:szCs w:val="28"/>
          <w:lang w:val="kk-KZ"/>
        </w:rPr>
      </w:pPr>
    </w:p>
    <w:p w:rsidR="00AD1990" w:rsidRPr="00794B11" w:rsidRDefault="00AD1990" w:rsidP="007E3161">
      <w:pPr>
        <w:pStyle w:val="a3"/>
        <w:tabs>
          <w:tab w:val="left" w:pos="300"/>
        </w:tabs>
        <w:spacing w:after="0"/>
        <w:jc w:val="center"/>
        <w:rPr>
          <w:b/>
          <w:sz w:val="28"/>
          <w:szCs w:val="28"/>
          <w:lang w:val="kk-KZ"/>
        </w:rPr>
      </w:pPr>
      <w:r>
        <w:rPr>
          <w:b/>
          <w:sz w:val="28"/>
          <w:szCs w:val="28"/>
          <w:lang w:val="kk-KZ"/>
        </w:rPr>
        <w:t>4</w:t>
      </w:r>
      <w:r w:rsidR="00EF72D2" w:rsidRPr="009B0ECA">
        <w:rPr>
          <w:b/>
          <w:sz w:val="28"/>
          <w:szCs w:val="28"/>
          <w:lang w:val="kk-KZ"/>
        </w:rPr>
        <w:t xml:space="preserve">.3 </w:t>
      </w:r>
      <w:r w:rsidRPr="00794B11">
        <w:rPr>
          <w:b/>
          <w:sz w:val="28"/>
          <w:szCs w:val="28"/>
          <w:lang w:val="kk-KZ"/>
        </w:rPr>
        <w:t>Іле</w:t>
      </w:r>
      <w:r>
        <w:rPr>
          <w:b/>
          <w:sz w:val="28"/>
          <w:szCs w:val="28"/>
          <w:lang w:val="kk-KZ"/>
        </w:rPr>
        <w:t xml:space="preserve"> </w:t>
      </w:r>
      <w:r w:rsidRPr="00794B11">
        <w:rPr>
          <w:b/>
          <w:sz w:val="28"/>
          <w:szCs w:val="28"/>
          <w:lang w:val="kk-KZ"/>
        </w:rPr>
        <w:t xml:space="preserve">Алатауы таулы аймағында ағаш өсімдіктердің шаруашылық – бағалы </w:t>
      </w:r>
      <w:r>
        <w:rPr>
          <w:b/>
          <w:sz w:val="28"/>
          <w:szCs w:val="28"/>
          <w:lang w:val="kk-KZ"/>
        </w:rPr>
        <w:t>түрлерін</w:t>
      </w:r>
      <w:r w:rsidRPr="00794B11">
        <w:rPr>
          <w:b/>
          <w:sz w:val="28"/>
          <w:szCs w:val="28"/>
          <w:lang w:val="kk-KZ"/>
        </w:rPr>
        <w:t xml:space="preserve"> же</w:t>
      </w:r>
      <w:r w:rsidR="00831A36">
        <w:rPr>
          <w:b/>
          <w:sz w:val="28"/>
          <w:szCs w:val="28"/>
          <w:lang w:val="kk-KZ"/>
        </w:rPr>
        <w:t>рсіндіру және селекциялық сынау</w:t>
      </w:r>
      <w:r w:rsidRPr="00794B11">
        <w:rPr>
          <w:b/>
          <w:sz w:val="28"/>
          <w:szCs w:val="28"/>
          <w:lang w:val="kk-KZ"/>
        </w:rPr>
        <w:t xml:space="preserve"> </w:t>
      </w:r>
    </w:p>
    <w:p w:rsidR="00EF72D2" w:rsidRPr="009B0ECA" w:rsidRDefault="00EF72D2" w:rsidP="00EF72D2">
      <w:pPr>
        <w:spacing w:after="0" w:line="240" w:lineRule="auto"/>
        <w:ind w:firstLine="539"/>
        <w:contextualSpacing/>
        <w:jc w:val="both"/>
        <w:rPr>
          <w:rFonts w:ascii="Times New Roman" w:hAnsi="Times New Roman" w:cs="Times New Roman"/>
          <w:sz w:val="20"/>
          <w:szCs w:val="28"/>
          <w:lang w:val="kk-KZ"/>
        </w:rPr>
      </w:pPr>
    </w:p>
    <w:p w:rsidR="00831A36" w:rsidRDefault="00831A36" w:rsidP="00831A36">
      <w:pPr>
        <w:spacing w:after="0" w:line="240" w:lineRule="auto"/>
        <w:ind w:firstLine="53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Зерттелген </w:t>
      </w:r>
      <w:r w:rsidRPr="009B0ECA">
        <w:rPr>
          <w:rFonts w:ascii="Times New Roman" w:hAnsi="Times New Roman" w:cs="Times New Roman"/>
          <w:sz w:val="28"/>
          <w:szCs w:val="28"/>
          <w:lang w:val="kk-KZ"/>
        </w:rPr>
        <w:t xml:space="preserve"> ағаш және бұта</w:t>
      </w:r>
      <w:r>
        <w:rPr>
          <w:rFonts w:ascii="Times New Roman" w:hAnsi="Times New Roman" w:cs="Times New Roman"/>
          <w:sz w:val="28"/>
          <w:szCs w:val="28"/>
          <w:lang w:val="kk-KZ"/>
        </w:rPr>
        <w:t>лы өсімдіктерд</w:t>
      </w:r>
      <w:r w:rsidRPr="009B0ECA">
        <w:rPr>
          <w:rFonts w:ascii="Times New Roman" w:hAnsi="Times New Roman" w:cs="Times New Roman"/>
          <w:sz w:val="28"/>
          <w:szCs w:val="28"/>
          <w:lang w:val="kk-KZ"/>
        </w:rPr>
        <w:t>ің маусымдық д</w:t>
      </w:r>
      <w:r>
        <w:rPr>
          <w:rFonts w:ascii="Times New Roman" w:hAnsi="Times New Roman" w:cs="Times New Roman"/>
          <w:sz w:val="28"/>
          <w:szCs w:val="28"/>
          <w:lang w:val="kk-KZ"/>
        </w:rPr>
        <w:t>аму динамикасын сипаттау үшін 3 жыл қатарынан (2</w:t>
      </w:r>
      <w:r w:rsidR="00FA38B9">
        <w:rPr>
          <w:rFonts w:ascii="Times New Roman" w:hAnsi="Times New Roman" w:cs="Times New Roman"/>
          <w:sz w:val="28"/>
          <w:szCs w:val="28"/>
          <w:lang w:val="kk-KZ"/>
        </w:rPr>
        <w:t>018-2020</w:t>
      </w:r>
      <w:r>
        <w:rPr>
          <w:rFonts w:ascii="Times New Roman" w:hAnsi="Times New Roman" w:cs="Times New Roman"/>
          <w:sz w:val="28"/>
          <w:szCs w:val="28"/>
          <w:lang w:val="kk-KZ"/>
        </w:rPr>
        <w:t>ж.ж.)</w:t>
      </w:r>
      <w:r w:rsidRPr="009B0ECA">
        <w:rPr>
          <w:rFonts w:ascii="Times New Roman" w:hAnsi="Times New Roman" w:cs="Times New Roman"/>
          <w:sz w:val="28"/>
          <w:szCs w:val="28"/>
          <w:lang w:val="kk-KZ"/>
        </w:rPr>
        <w:t xml:space="preserve"> фенологиялық бақылаулар </w:t>
      </w:r>
      <w:r w:rsidR="002C3F55">
        <w:rPr>
          <w:rFonts w:ascii="Times New Roman" w:hAnsi="Times New Roman" w:cs="Times New Roman"/>
          <w:sz w:val="28"/>
          <w:szCs w:val="28"/>
          <w:lang w:val="kk-KZ"/>
        </w:rPr>
        <w:t xml:space="preserve">«Солдатсай» шатқалының </w:t>
      </w:r>
      <w:r w:rsidR="00C3040C">
        <w:rPr>
          <w:rFonts w:ascii="Times New Roman" w:hAnsi="Times New Roman" w:cs="Times New Roman"/>
          <w:sz w:val="28"/>
          <w:szCs w:val="28"/>
          <w:lang w:val="kk-KZ"/>
        </w:rPr>
        <w:t>19 (</w:t>
      </w:r>
      <w:r w:rsidR="00C3040C" w:rsidRPr="003F20A1">
        <w:rPr>
          <w:rFonts w:ascii="Times New Roman" w:eastAsia="SimSun" w:hAnsi="Times New Roman" w:cs="Times New Roman"/>
          <w:sz w:val="28"/>
          <w:szCs w:val="28"/>
          <w:lang w:val="kk-KZ"/>
        </w:rPr>
        <w:t>22 және</w:t>
      </w:r>
      <w:r w:rsidR="00C3040C">
        <w:rPr>
          <w:rFonts w:ascii="Times New Roman" w:eastAsia="SimSun" w:hAnsi="Times New Roman" w:cs="Times New Roman"/>
          <w:sz w:val="28"/>
          <w:szCs w:val="28"/>
          <w:lang w:val="kk-KZ"/>
        </w:rPr>
        <w:t xml:space="preserve"> 58-ші </w:t>
      </w:r>
      <w:r w:rsidR="00C3040C" w:rsidRPr="003F20A1">
        <w:rPr>
          <w:rFonts w:ascii="Times New Roman" w:eastAsia="SimSun" w:hAnsi="Times New Roman" w:cs="Times New Roman"/>
          <w:sz w:val="28"/>
          <w:szCs w:val="28"/>
          <w:lang w:val="kk-KZ"/>
        </w:rPr>
        <w:t>телім</w:t>
      </w:r>
      <w:r w:rsidR="00C3040C">
        <w:rPr>
          <w:rFonts w:ascii="Times New Roman" w:eastAsia="SimSun" w:hAnsi="Times New Roman" w:cs="Times New Roman"/>
          <w:sz w:val="28"/>
          <w:szCs w:val="28"/>
          <w:lang w:val="kk-KZ"/>
        </w:rPr>
        <w:t>дер</w:t>
      </w:r>
      <w:r w:rsidR="00C3040C" w:rsidRPr="003F20A1">
        <w:rPr>
          <w:rFonts w:ascii="Times New Roman" w:eastAsia="SimSun" w:hAnsi="Times New Roman" w:cs="Times New Roman"/>
          <w:sz w:val="28"/>
          <w:szCs w:val="28"/>
          <w:lang w:val="kk-KZ"/>
        </w:rPr>
        <w:t>інде</w:t>
      </w:r>
      <w:r w:rsidR="00C3040C">
        <w:rPr>
          <w:rFonts w:ascii="Times New Roman" w:eastAsia="SimSun" w:hAnsi="Times New Roman" w:cs="Times New Roman"/>
          <w:sz w:val="28"/>
          <w:szCs w:val="28"/>
          <w:lang w:val="kk-KZ"/>
        </w:rPr>
        <w:t>)</w:t>
      </w:r>
      <w:r w:rsidR="00C3040C" w:rsidRPr="003F20A1">
        <w:rPr>
          <w:rFonts w:ascii="Times New Roman" w:eastAsia="SimSun" w:hAnsi="Times New Roman" w:cs="Times New Roman"/>
          <w:sz w:val="28"/>
          <w:szCs w:val="28"/>
          <w:lang w:val="kk-KZ"/>
        </w:rPr>
        <w:t xml:space="preserve"> </w:t>
      </w:r>
      <w:r w:rsidR="00C3040C" w:rsidRPr="003F20A1">
        <w:rPr>
          <w:rFonts w:ascii="Times New Roman" w:hAnsi="Times New Roman" w:cs="Times New Roman"/>
          <w:sz w:val="28"/>
          <w:szCs w:val="28"/>
          <w:lang w:val="kk-KZ"/>
        </w:rPr>
        <w:t xml:space="preserve"> </w:t>
      </w:r>
      <w:r w:rsidR="00C3040C">
        <w:rPr>
          <w:rFonts w:ascii="Times New Roman" w:hAnsi="Times New Roman" w:cs="Times New Roman"/>
          <w:sz w:val="28"/>
          <w:szCs w:val="28"/>
          <w:lang w:val="kk-KZ"/>
        </w:rPr>
        <w:t xml:space="preserve"> және</w:t>
      </w:r>
      <w:r w:rsidR="009131EC" w:rsidRPr="009131EC">
        <w:rPr>
          <w:rFonts w:ascii="Times New Roman" w:hAnsi="Times New Roman" w:cs="Times New Roman"/>
          <w:sz w:val="28"/>
          <w:szCs w:val="28"/>
          <w:lang w:val="kk-KZ"/>
        </w:rPr>
        <w:t xml:space="preserve"> 39 кварталдар</w:t>
      </w:r>
      <w:r w:rsidR="009131EC">
        <w:rPr>
          <w:rFonts w:ascii="Times New Roman" w:hAnsi="Times New Roman" w:cs="Times New Roman"/>
          <w:sz w:val="28"/>
          <w:szCs w:val="28"/>
          <w:lang w:val="kk-KZ"/>
        </w:rPr>
        <w:t>ын</w:t>
      </w:r>
      <w:r w:rsidR="009131EC" w:rsidRPr="009131EC">
        <w:rPr>
          <w:rFonts w:ascii="Times New Roman" w:hAnsi="Times New Roman" w:cs="Times New Roman"/>
          <w:sz w:val="28"/>
          <w:szCs w:val="28"/>
          <w:lang w:val="kk-KZ"/>
        </w:rPr>
        <w:t>да</w:t>
      </w:r>
      <w:r w:rsidR="009131EC">
        <w:rPr>
          <w:sz w:val="28"/>
          <w:szCs w:val="28"/>
          <w:lang w:val="kk-KZ"/>
        </w:rPr>
        <w:t xml:space="preserve"> </w:t>
      </w:r>
      <w:r>
        <w:rPr>
          <w:rFonts w:ascii="Times New Roman" w:hAnsi="Times New Roman" w:cs="Times New Roman"/>
          <w:sz w:val="28"/>
          <w:szCs w:val="28"/>
          <w:lang w:val="kk-KZ"/>
        </w:rPr>
        <w:t>жүргізілді</w:t>
      </w:r>
      <w:r w:rsidRPr="009B0ECA">
        <w:rPr>
          <w:rFonts w:ascii="Times New Roman" w:hAnsi="Times New Roman" w:cs="Times New Roman"/>
          <w:sz w:val="28"/>
          <w:szCs w:val="28"/>
          <w:lang w:val="kk-KZ"/>
        </w:rPr>
        <w:t>.</w:t>
      </w:r>
      <w:r w:rsidR="003F20A1" w:rsidRPr="003F20A1">
        <w:rPr>
          <w:rFonts w:eastAsia="SimSun"/>
          <w:lang w:val="kk-KZ"/>
        </w:rPr>
        <w:t xml:space="preserve"> </w:t>
      </w:r>
      <w:r w:rsidRPr="009B0ECA">
        <w:rPr>
          <w:rFonts w:ascii="Times New Roman" w:hAnsi="Times New Roman" w:cs="Times New Roman"/>
          <w:sz w:val="28"/>
          <w:szCs w:val="28"/>
          <w:lang w:val="kk-KZ"/>
        </w:rPr>
        <w:t xml:space="preserve">Бұл деректер зерттелген </w:t>
      </w:r>
      <w:r w:rsidR="007C2870">
        <w:rPr>
          <w:rFonts w:ascii="Times New Roman" w:hAnsi="Times New Roman" w:cs="Times New Roman"/>
          <w:sz w:val="28"/>
          <w:szCs w:val="28"/>
          <w:lang w:val="kk-KZ"/>
        </w:rPr>
        <w:t xml:space="preserve">ағаш түрлерінің </w:t>
      </w:r>
      <w:r w:rsidRPr="009B0ECA">
        <w:rPr>
          <w:rFonts w:ascii="Times New Roman" w:hAnsi="Times New Roman" w:cs="Times New Roman"/>
          <w:sz w:val="28"/>
          <w:szCs w:val="28"/>
          <w:lang w:val="kk-KZ"/>
        </w:rPr>
        <w:t xml:space="preserve"> биологиялық процестері негізінен зерттеу аймағының экологиялық және ауа-райы жағдайларына сәйкес келетіндігін көрсетеді.</w:t>
      </w:r>
    </w:p>
    <w:p w:rsidR="00672DBF" w:rsidRPr="00730112" w:rsidRDefault="00672DBF" w:rsidP="00730112">
      <w:pPr>
        <w:pStyle w:val="a5"/>
        <w:spacing w:before="0" w:after="0"/>
        <w:ind w:firstLine="540"/>
        <w:jc w:val="both"/>
        <w:rPr>
          <w:sz w:val="28"/>
          <w:szCs w:val="28"/>
          <w:lang w:val="kk-KZ"/>
        </w:rPr>
      </w:pPr>
      <w:r w:rsidRPr="00730112">
        <w:rPr>
          <w:sz w:val="28"/>
          <w:szCs w:val="28"/>
          <w:lang w:val="kk-KZ"/>
        </w:rPr>
        <w:t xml:space="preserve">Өткен жылдармен салыстырғанда </w:t>
      </w:r>
      <w:r w:rsidR="007C7EE7" w:rsidRPr="00730112">
        <w:rPr>
          <w:sz w:val="28"/>
          <w:szCs w:val="28"/>
          <w:lang w:val="kk-KZ"/>
        </w:rPr>
        <w:t>2018 жыл</w:t>
      </w:r>
      <w:r w:rsidRPr="00730112">
        <w:rPr>
          <w:sz w:val="28"/>
          <w:szCs w:val="28"/>
          <w:lang w:val="kk-KZ"/>
        </w:rPr>
        <w:t xml:space="preserve"> жаңбырлы және суық болды, әсіресе таулы аймақтарда. Көктемде жаңбыр жауғанда жоталардың етегіне ылғал түсті, ал биік тауларда – қар түрінде</w:t>
      </w:r>
      <w:r w:rsidR="007C7EE7" w:rsidRPr="00730112">
        <w:rPr>
          <w:sz w:val="28"/>
          <w:szCs w:val="28"/>
          <w:lang w:val="kk-KZ"/>
        </w:rPr>
        <w:t xml:space="preserve"> жауды</w:t>
      </w:r>
      <w:r w:rsidRPr="00730112">
        <w:rPr>
          <w:sz w:val="28"/>
          <w:szCs w:val="28"/>
          <w:lang w:val="kk-KZ"/>
        </w:rPr>
        <w:t xml:space="preserve">. </w:t>
      </w:r>
      <w:r w:rsidR="007C7EE7" w:rsidRPr="00730112">
        <w:rPr>
          <w:sz w:val="28"/>
          <w:szCs w:val="28"/>
          <w:lang w:val="kk-KZ"/>
        </w:rPr>
        <w:t>Ауданның</w:t>
      </w:r>
      <w:r w:rsidRPr="00730112">
        <w:rPr>
          <w:sz w:val="28"/>
          <w:szCs w:val="28"/>
          <w:lang w:val="kk-KZ"/>
        </w:rPr>
        <w:t xml:space="preserve"> батысынан шығысқа қарай сол биіктікте температура төмендеп, жауын-шашын мөлшері артқан, </w:t>
      </w:r>
      <w:r w:rsidR="007C7EE7" w:rsidRPr="00730112">
        <w:rPr>
          <w:sz w:val="28"/>
          <w:szCs w:val="28"/>
          <w:lang w:val="kk-KZ"/>
        </w:rPr>
        <w:t xml:space="preserve">яғни </w:t>
      </w:r>
      <w:r w:rsidRPr="00730112">
        <w:rPr>
          <w:sz w:val="28"/>
          <w:szCs w:val="28"/>
          <w:lang w:val="kk-KZ"/>
        </w:rPr>
        <w:t>наурыздан маусымға дейін</w:t>
      </w:r>
      <w:r w:rsidR="00D5719F" w:rsidRPr="00730112">
        <w:rPr>
          <w:sz w:val="28"/>
          <w:szCs w:val="28"/>
          <w:lang w:val="kk-KZ"/>
        </w:rPr>
        <w:t xml:space="preserve"> күн сайын дерлік жаңбыр, </w:t>
      </w:r>
      <w:r w:rsidRPr="00730112">
        <w:rPr>
          <w:sz w:val="28"/>
          <w:szCs w:val="28"/>
          <w:lang w:val="kk-KZ"/>
        </w:rPr>
        <w:t>тұман, қар жауды.</w:t>
      </w:r>
    </w:p>
    <w:p w:rsidR="00672DBF" w:rsidRPr="00730112" w:rsidRDefault="00D5719F" w:rsidP="00730112">
      <w:pPr>
        <w:pStyle w:val="a5"/>
        <w:spacing w:before="0" w:after="0"/>
        <w:ind w:firstLine="540"/>
        <w:jc w:val="both"/>
        <w:rPr>
          <w:sz w:val="28"/>
          <w:szCs w:val="28"/>
          <w:lang w:val="kk-KZ"/>
        </w:rPr>
      </w:pPr>
      <w:r w:rsidRPr="00730112">
        <w:rPr>
          <w:sz w:val="28"/>
          <w:szCs w:val="28"/>
          <w:lang w:val="kk-KZ"/>
        </w:rPr>
        <w:t>Фенофазалардың дамуы - бүршіктердің ісінуі 25 наурызда, ал жапырақтану - 6 сәуірде</w:t>
      </w:r>
      <w:r w:rsidR="004B39C4" w:rsidRPr="00730112">
        <w:rPr>
          <w:sz w:val="28"/>
          <w:szCs w:val="28"/>
          <w:lang w:val="kk-KZ"/>
        </w:rPr>
        <w:t xml:space="preserve"> басталды. Жабайы а</w:t>
      </w:r>
      <w:r w:rsidRPr="00730112">
        <w:rPr>
          <w:sz w:val="28"/>
          <w:szCs w:val="28"/>
          <w:lang w:val="kk-KZ"/>
        </w:rPr>
        <w:t>лма ағашының алғашқы гүлдері екінші онкүндікте</w:t>
      </w:r>
      <w:r w:rsidR="004B39C4" w:rsidRPr="00730112">
        <w:rPr>
          <w:sz w:val="28"/>
          <w:szCs w:val="28"/>
          <w:lang w:val="kk-KZ"/>
        </w:rPr>
        <w:t xml:space="preserve"> - сәуірдің 13-інде ашылды, </w:t>
      </w:r>
      <w:r w:rsidRPr="00730112">
        <w:rPr>
          <w:sz w:val="28"/>
          <w:szCs w:val="28"/>
          <w:lang w:val="kk-KZ"/>
        </w:rPr>
        <w:t xml:space="preserve">бірақ содан кейін басталған суық жаппай гүлденуді кешіктіріп, </w:t>
      </w:r>
      <w:r w:rsidR="008C6B76" w:rsidRPr="00730112">
        <w:rPr>
          <w:sz w:val="28"/>
          <w:szCs w:val="28"/>
          <w:lang w:val="kk-KZ"/>
        </w:rPr>
        <w:t>мерзімін</w:t>
      </w:r>
      <w:r w:rsidRPr="00730112">
        <w:rPr>
          <w:sz w:val="28"/>
          <w:szCs w:val="28"/>
          <w:lang w:val="kk-KZ"/>
        </w:rPr>
        <w:t xml:space="preserve"> созды.</w:t>
      </w:r>
    </w:p>
    <w:p w:rsidR="004B39C4" w:rsidRPr="00730112" w:rsidRDefault="008C6B76" w:rsidP="00730112">
      <w:pPr>
        <w:pStyle w:val="a5"/>
        <w:spacing w:before="0" w:after="0"/>
        <w:ind w:firstLine="540"/>
        <w:jc w:val="both"/>
        <w:rPr>
          <w:sz w:val="28"/>
          <w:szCs w:val="28"/>
          <w:lang w:val="kk-KZ"/>
        </w:rPr>
      </w:pPr>
      <w:r w:rsidRPr="00730112">
        <w:rPr>
          <w:sz w:val="28"/>
          <w:szCs w:val="28"/>
          <w:lang w:val="kk-KZ"/>
        </w:rPr>
        <w:t>Алма ағашының жаппай гүлденуі 25 сәуірден кейін басталд</w:t>
      </w:r>
      <w:r w:rsidR="00D140A3" w:rsidRPr="00730112">
        <w:rPr>
          <w:sz w:val="28"/>
          <w:szCs w:val="28"/>
          <w:lang w:val="kk-KZ"/>
        </w:rPr>
        <w:t>ы. 15-18 сәуір аралығында, яғни</w:t>
      </w:r>
      <w:r w:rsidRPr="00730112">
        <w:rPr>
          <w:sz w:val="28"/>
          <w:szCs w:val="28"/>
          <w:lang w:val="kk-KZ"/>
        </w:rPr>
        <w:t xml:space="preserve"> 4 күн қатарынан нөсер жаңбыр мен қардың салдарынан өсімдіктердің ашылған гүлдері зақымдалды. Мамыр айының басында ауа </w:t>
      </w:r>
      <w:r w:rsidR="00D140A3" w:rsidRPr="00730112">
        <w:rPr>
          <w:sz w:val="28"/>
          <w:szCs w:val="28"/>
          <w:lang w:val="kk-KZ"/>
        </w:rPr>
        <w:t xml:space="preserve">- </w:t>
      </w:r>
      <w:r w:rsidRPr="00730112">
        <w:rPr>
          <w:sz w:val="28"/>
          <w:szCs w:val="28"/>
          <w:lang w:val="kk-KZ"/>
        </w:rPr>
        <w:t xml:space="preserve">райының қолайсыздығынан (жаңбыр, қар, қырау) ағаштардың жапырақтары зақымданса, 21-22 мамырда </w:t>
      </w:r>
      <w:r w:rsidR="00D140A3" w:rsidRPr="00730112">
        <w:rPr>
          <w:sz w:val="28"/>
          <w:szCs w:val="28"/>
          <w:lang w:val="kk-KZ"/>
        </w:rPr>
        <w:t>үсік жүріп</w:t>
      </w:r>
      <w:r w:rsidRPr="00730112">
        <w:rPr>
          <w:sz w:val="28"/>
          <w:szCs w:val="28"/>
          <w:lang w:val="kk-KZ"/>
        </w:rPr>
        <w:t xml:space="preserve">, алма ағашының жемістеріне ерекше әсер етті. Маусым айы жаңбырлы </w:t>
      </w:r>
      <w:r w:rsidR="00730112" w:rsidRPr="00730112">
        <w:rPr>
          <w:sz w:val="28"/>
          <w:szCs w:val="28"/>
          <w:lang w:val="kk-KZ"/>
        </w:rPr>
        <w:t>болды, орташа температура 12-13</w:t>
      </w:r>
      <w:r w:rsidR="00730112" w:rsidRPr="00730112">
        <w:rPr>
          <w:sz w:val="28"/>
          <w:szCs w:val="28"/>
          <w:vertAlign w:val="superscript"/>
          <w:lang w:val="kk-KZ"/>
        </w:rPr>
        <w:t>0</w:t>
      </w:r>
      <w:r w:rsidRPr="00730112">
        <w:rPr>
          <w:sz w:val="28"/>
          <w:szCs w:val="28"/>
          <w:lang w:val="kk-KZ"/>
        </w:rPr>
        <w:t>С болды.</w:t>
      </w:r>
    </w:p>
    <w:p w:rsidR="00831A36" w:rsidRPr="009B0ECA" w:rsidRDefault="000E20CF" w:rsidP="00831A36">
      <w:pPr>
        <w:spacing w:after="0" w:line="240" w:lineRule="auto"/>
        <w:ind w:firstLine="539"/>
        <w:contextualSpacing/>
        <w:jc w:val="both"/>
        <w:rPr>
          <w:rFonts w:ascii="Times New Roman" w:hAnsi="Times New Roman" w:cs="Times New Roman"/>
          <w:sz w:val="28"/>
          <w:szCs w:val="28"/>
          <w:lang w:val="kk-KZ"/>
        </w:rPr>
      </w:pPr>
      <w:r w:rsidRPr="000E20CF">
        <w:rPr>
          <w:rFonts w:ascii="Times New Roman" w:hAnsi="Times New Roman" w:cs="Times New Roman"/>
          <w:sz w:val="28"/>
          <w:szCs w:val="28"/>
          <w:lang w:val="kk-KZ"/>
        </w:rPr>
        <w:t>Жаз мезгіліндегі бақылау барысында б</w:t>
      </w:r>
      <w:r w:rsidR="00831A36">
        <w:rPr>
          <w:rFonts w:ascii="Times New Roman" w:hAnsi="Times New Roman" w:cs="Times New Roman"/>
          <w:sz w:val="28"/>
          <w:szCs w:val="28"/>
          <w:lang w:val="kk-KZ"/>
        </w:rPr>
        <w:t>арлық өсімдіктерден ауру белгілері анықталмады, дегенмен де Сиверс алмасының (</w:t>
      </w:r>
      <w:r w:rsidR="00831A36" w:rsidRPr="009B0ECA">
        <w:rPr>
          <w:rFonts w:ascii="Times New Roman" w:hAnsi="Times New Roman" w:cs="Times New Roman"/>
          <w:sz w:val="28"/>
          <w:szCs w:val="28"/>
          <w:lang w:val="kk-KZ"/>
        </w:rPr>
        <w:t>22-34%</w:t>
      </w:r>
      <w:r w:rsidR="00831A36">
        <w:rPr>
          <w:rFonts w:ascii="Times New Roman" w:hAnsi="Times New Roman" w:cs="Times New Roman"/>
          <w:sz w:val="28"/>
          <w:szCs w:val="28"/>
          <w:lang w:val="kk-KZ"/>
        </w:rPr>
        <w:t>) және Недзвецкий алмасының (16-</w:t>
      </w:r>
      <w:r w:rsidR="00831A36" w:rsidRPr="009B0ECA">
        <w:rPr>
          <w:rFonts w:ascii="Times New Roman" w:hAnsi="Times New Roman" w:cs="Times New Roman"/>
          <w:sz w:val="28"/>
          <w:szCs w:val="28"/>
          <w:lang w:val="kk-KZ"/>
        </w:rPr>
        <w:t>29%) жемістері энтомо</w:t>
      </w:r>
      <w:r w:rsidR="00831A36">
        <w:rPr>
          <w:rFonts w:ascii="Times New Roman" w:hAnsi="Times New Roman" w:cs="Times New Roman"/>
          <w:sz w:val="28"/>
          <w:szCs w:val="28"/>
          <w:lang w:val="kk-KZ"/>
        </w:rPr>
        <w:t>зиянкестермен</w:t>
      </w:r>
      <w:r w:rsidR="00831A36" w:rsidRPr="009B0ECA">
        <w:rPr>
          <w:rFonts w:ascii="Times New Roman" w:hAnsi="Times New Roman" w:cs="Times New Roman"/>
          <w:sz w:val="28"/>
          <w:szCs w:val="28"/>
          <w:lang w:val="kk-KZ"/>
        </w:rPr>
        <w:t xml:space="preserve"> (жеміс көбелегі</w:t>
      </w:r>
      <w:r w:rsidR="00831A36">
        <w:rPr>
          <w:rFonts w:ascii="Times New Roman" w:hAnsi="Times New Roman" w:cs="Times New Roman"/>
          <w:sz w:val="28"/>
          <w:szCs w:val="28"/>
          <w:lang w:val="kk-KZ"/>
        </w:rPr>
        <w:t>мен</w:t>
      </w:r>
      <w:r w:rsidR="00831A36" w:rsidRPr="009B0ECA">
        <w:rPr>
          <w:rFonts w:ascii="Times New Roman" w:hAnsi="Times New Roman" w:cs="Times New Roman"/>
          <w:sz w:val="28"/>
          <w:szCs w:val="28"/>
          <w:lang w:val="kk-KZ"/>
        </w:rPr>
        <w:t>) зақымда</w:t>
      </w:r>
      <w:r w:rsidR="00831A36">
        <w:rPr>
          <w:rFonts w:ascii="Times New Roman" w:hAnsi="Times New Roman" w:cs="Times New Roman"/>
          <w:sz w:val="28"/>
          <w:szCs w:val="28"/>
          <w:lang w:val="kk-KZ"/>
        </w:rPr>
        <w:t>нғаны байқалды</w:t>
      </w:r>
      <w:r w:rsidR="00831A36" w:rsidRPr="009B0ECA">
        <w:rPr>
          <w:rFonts w:ascii="Times New Roman" w:hAnsi="Times New Roman" w:cs="Times New Roman"/>
          <w:sz w:val="28"/>
          <w:szCs w:val="28"/>
          <w:lang w:val="kk-KZ"/>
        </w:rPr>
        <w:t>.</w:t>
      </w:r>
    </w:p>
    <w:p w:rsidR="00831A36" w:rsidRDefault="006E3E03" w:rsidP="00831A36">
      <w:pPr>
        <w:pStyle w:val="a3"/>
        <w:spacing w:after="0"/>
        <w:ind w:firstLine="567"/>
        <w:contextualSpacing/>
        <w:jc w:val="both"/>
        <w:rPr>
          <w:sz w:val="28"/>
          <w:szCs w:val="28"/>
          <w:lang w:val="kk-KZ"/>
        </w:rPr>
      </w:pPr>
      <w:r w:rsidRPr="00EA7A46">
        <w:rPr>
          <w:bCs/>
          <w:sz w:val="28"/>
          <w:szCs w:val="28"/>
          <w:lang w:val="kk-KZ"/>
        </w:rPr>
        <w:t>«Солдатсай»</w:t>
      </w:r>
      <w:r w:rsidRPr="00EA7A46">
        <w:rPr>
          <w:sz w:val="28"/>
          <w:szCs w:val="28"/>
          <w:lang w:val="kk-KZ"/>
        </w:rPr>
        <w:t xml:space="preserve"> шатқалында </w:t>
      </w:r>
      <w:r>
        <w:rPr>
          <w:sz w:val="28"/>
          <w:szCs w:val="28"/>
          <w:lang w:val="kk-KZ"/>
        </w:rPr>
        <w:t>ф</w:t>
      </w:r>
      <w:r w:rsidR="00831A36">
        <w:rPr>
          <w:sz w:val="28"/>
          <w:szCs w:val="28"/>
          <w:lang w:val="kk-KZ"/>
        </w:rPr>
        <w:t>енологиялық бақылау вегетациялық кезең басталып, аяқталғанға дейін  жүргізілді</w:t>
      </w:r>
      <w:r w:rsidR="00FA38B9">
        <w:rPr>
          <w:sz w:val="28"/>
          <w:szCs w:val="28"/>
          <w:lang w:val="kk-KZ"/>
        </w:rPr>
        <w:t xml:space="preserve"> (кестелер 6-8</w:t>
      </w:r>
      <w:r w:rsidR="00831A36">
        <w:rPr>
          <w:sz w:val="28"/>
          <w:szCs w:val="28"/>
          <w:lang w:val="kk-KZ"/>
        </w:rPr>
        <w:t>).</w:t>
      </w:r>
    </w:p>
    <w:p w:rsidR="00EA7A46" w:rsidRPr="00EA7A46" w:rsidRDefault="00EA7A46" w:rsidP="000949E7">
      <w:pPr>
        <w:spacing w:after="0" w:line="276" w:lineRule="auto"/>
        <w:ind w:firstLine="539"/>
        <w:jc w:val="both"/>
        <w:rPr>
          <w:rFonts w:ascii="Times New Roman" w:hAnsi="Times New Roman" w:cs="Times New Roman"/>
          <w:bCs/>
          <w:sz w:val="28"/>
          <w:szCs w:val="28"/>
          <w:lang w:val="kk-KZ"/>
        </w:rPr>
      </w:pPr>
      <w:r w:rsidRPr="00EA7A46">
        <w:rPr>
          <w:rFonts w:ascii="Times New Roman" w:hAnsi="Times New Roman" w:cs="Times New Roman"/>
          <w:sz w:val="28"/>
          <w:szCs w:val="28"/>
          <w:lang w:val="kk-KZ"/>
        </w:rPr>
        <w:t>Сиверс</w:t>
      </w:r>
      <w:r w:rsidRPr="00EA7A46">
        <w:rPr>
          <w:rFonts w:ascii="Times New Roman" w:hAnsi="Times New Roman" w:cs="Times New Roman"/>
          <w:bCs/>
          <w:sz w:val="28"/>
          <w:szCs w:val="28"/>
          <w:lang w:val="kk-KZ"/>
        </w:rPr>
        <w:t xml:space="preserve"> алмасы жемістері мен жапырақтарының </w:t>
      </w:r>
      <w:r w:rsidR="006E3E03" w:rsidRPr="00EA7A46">
        <w:rPr>
          <w:rFonts w:ascii="Times New Roman" w:hAnsi="Times New Roman" w:cs="Times New Roman"/>
          <w:bCs/>
          <w:sz w:val="28"/>
          <w:szCs w:val="28"/>
          <w:lang w:val="kk-KZ"/>
        </w:rPr>
        <w:t>өлшемдері</w:t>
      </w:r>
      <w:r w:rsidR="006E3E03">
        <w:rPr>
          <w:rFonts w:ascii="Times New Roman" w:hAnsi="Times New Roman" w:cs="Times New Roman"/>
          <w:bCs/>
          <w:sz w:val="28"/>
          <w:szCs w:val="28"/>
          <w:lang w:val="kk-KZ"/>
        </w:rPr>
        <w:t xml:space="preserve"> биометриялық тұрғыда </w:t>
      </w:r>
      <w:r w:rsidR="006E3E03" w:rsidRPr="00EA7A46">
        <w:rPr>
          <w:rFonts w:ascii="Times New Roman" w:hAnsi="Times New Roman" w:cs="Times New Roman"/>
          <w:bCs/>
          <w:sz w:val="28"/>
          <w:szCs w:val="28"/>
          <w:lang w:val="kk-KZ"/>
        </w:rPr>
        <w:t xml:space="preserve"> </w:t>
      </w:r>
      <w:r w:rsidRPr="00EA7A46">
        <w:rPr>
          <w:rFonts w:ascii="Times New Roman" w:hAnsi="Times New Roman" w:cs="Times New Roman"/>
          <w:bCs/>
          <w:sz w:val="28"/>
          <w:szCs w:val="28"/>
          <w:lang w:val="kk-KZ"/>
        </w:rPr>
        <w:t>анықта</w:t>
      </w:r>
      <w:r w:rsidR="000949E7">
        <w:rPr>
          <w:rFonts w:ascii="Times New Roman" w:hAnsi="Times New Roman" w:cs="Times New Roman"/>
          <w:bCs/>
          <w:sz w:val="28"/>
          <w:szCs w:val="28"/>
          <w:lang w:val="kk-KZ"/>
        </w:rPr>
        <w:t xml:space="preserve">лды (Қосымша Б). </w:t>
      </w:r>
    </w:p>
    <w:p w:rsidR="00EF72D2" w:rsidRPr="009B0ECA" w:rsidRDefault="00EF72D2" w:rsidP="000949E7">
      <w:pPr>
        <w:spacing w:after="0" w:line="240" w:lineRule="auto"/>
        <w:ind w:firstLine="539"/>
        <w:contextualSpacing/>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 xml:space="preserve">Бақылау үшін бөлінген Сиверс алмасының үлгісі келесі орташа көрсеткіштерге ие болды: жемістің биіктігі 35,4 ± 0,63 – 39,4 ± 0,66 мм, диаметрі 36,2 ± 0,65 – 38,8 ± 0,69 мм, жемістің салмағы 23,7 ± 0,89 – 25,5 ± 0,90 г, </w:t>
      </w:r>
      <w:r w:rsidR="003148AA" w:rsidRPr="009B0ECA">
        <w:rPr>
          <w:rFonts w:ascii="Times New Roman" w:hAnsi="Times New Roman" w:cs="Times New Roman"/>
          <w:sz w:val="28"/>
          <w:szCs w:val="28"/>
          <w:lang w:val="kk-KZ"/>
        </w:rPr>
        <w:t xml:space="preserve">1000 дана </w:t>
      </w:r>
      <w:r w:rsidRPr="009B0ECA">
        <w:rPr>
          <w:rFonts w:ascii="Times New Roman" w:hAnsi="Times New Roman" w:cs="Times New Roman"/>
          <w:sz w:val="28"/>
          <w:szCs w:val="28"/>
          <w:lang w:val="kk-KZ"/>
        </w:rPr>
        <w:t xml:space="preserve">тұқымның салмағы </w:t>
      </w:r>
      <w:r w:rsidR="003818F4">
        <w:rPr>
          <w:rFonts w:ascii="Times New Roman" w:hAnsi="Times New Roman" w:cs="Times New Roman"/>
          <w:sz w:val="28"/>
          <w:szCs w:val="28"/>
          <w:lang w:val="kk-KZ"/>
        </w:rPr>
        <w:t>25,6 - 26,1 г</w:t>
      </w:r>
      <w:r w:rsidR="003148AA">
        <w:rPr>
          <w:rFonts w:ascii="Times New Roman" w:hAnsi="Times New Roman" w:cs="Times New Roman"/>
          <w:sz w:val="28"/>
          <w:szCs w:val="28"/>
          <w:lang w:val="kk-KZ"/>
        </w:rPr>
        <w:t xml:space="preserve">, </w:t>
      </w:r>
      <w:r w:rsidRPr="009B0ECA">
        <w:rPr>
          <w:rFonts w:ascii="Times New Roman" w:hAnsi="Times New Roman" w:cs="Times New Roman"/>
          <w:sz w:val="28"/>
          <w:szCs w:val="28"/>
          <w:lang w:val="kk-KZ"/>
        </w:rPr>
        <w:t>жемістер</w:t>
      </w:r>
      <w:r w:rsidR="003148AA">
        <w:rPr>
          <w:rFonts w:ascii="Times New Roman" w:hAnsi="Times New Roman" w:cs="Times New Roman"/>
          <w:sz w:val="28"/>
          <w:szCs w:val="28"/>
          <w:lang w:val="kk-KZ"/>
        </w:rPr>
        <w:t>і</w:t>
      </w:r>
      <w:r w:rsidRPr="009B0ECA">
        <w:rPr>
          <w:rFonts w:ascii="Times New Roman" w:hAnsi="Times New Roman" w:cs="Times New Roman"/>
          <w:sz w:val="28"/>
          <w:szCs w:val="28"/>
          <w:lang w:val="kk-KZ"/>
        </w:rPr>
        <w:t xml:space="preserve"> жасыл-сары түсті.</w:t>
      </w:r>
    </w:p>
    <w:p w:rsidR="00EF72D2" w:rsidRDefault="00EF72D2" w:rsidP="00EF72D2">
      <w:pPr>
        <w:spacing w:after="0" w:line="240" w:lineRule="auto"/>
        <w:ind w:firstLine="539"/>
        <w:contextualSpacing/>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Әрі</w:t>
      </w:r>
      <w:r w:rsidR="00A82023">
        <w:rPr>
          <w:rFonts w:ascii="Times New Roman" w:hAnsi="Times New Roman" w:cs="Times New Roman"/>
          <w:sz w:val="28"/>
          <w:szCs w:val="28"/>
          <w:lang w:val="kk-KZ"/>
        </w:rPr>
        <w:t xml:space="preserve"> қарай бақылау және көбейту</w:t>
      </w:r>
      <w:r w:rsidRPr="009B0ECA">
        <w:rPr>
          <w:rFonts w:ascii="Times New Roman" w:hAnsi="Times New Roman" w:cs="Times New Roman"/>
          <w:sz w:val="28"/>
          <w:szCs w:val="28"/>
          <w:lang w:val="kk-KZ"/>
        </w:rPr>
        <w:t xml:space="preserve"> үшін бөлінген Недзвецкий алма ағашының екі данасы келесі орташа көрсеткіштермен сипатталады: </w:t>
      </w:r>
      <w:r w:rsidR="00A82023">
        <w:rPr>
          <w:rFonts w:ascii="Times New Roman" w:hAnsi="Times New Roman" w:cs="Times New Roman"/>
          <w:sz w:val="28"/>
          <w:szCs w:val="28"/>
          <w:lang w:val="kk-KZ"/>
        </w:rPr>
        <w:t>жемістің</w:t>
      </w:r>
      <w:r w:rsidRPr="009B0ECA">
        <w:rPr>
          <w:rFonts w:ascii="Times New Roman" w:hAnsi="Times New Roman" w:cs="Times New Roman"/>
          <w:sz w:val="28"/>
          <w:szCs w:val="28"/>
          <w:lang w:val="kk-KZ"/>
        </w:rPr>
        <w:t xml:space="preserve"> биіктігі сәйкесінше 31,4 ± 0,41 мм және 35,1 ± 0,41 мм оның диаметрі 37,2 ± 0,45 мм және 39,6 ± 0,45 мм, </w:t>
      </w:r>
      <w:r w:rsidR="00A82023">
        <w:rPr>
          <w:rFonts w:ascii="Times New Roman" w:hAnsi="Times New Roman" w:cs="Times New Roman"/>
          <w:sz w:val="28"/>
          <w:szCs w:val="28"/>
          <w:lang w:val="kk-KZ"/>
        </w:rPr>
        <w:t xml:space="preserve">жемістің </w:t>
      </w:r>
      <w:r w:rsidRPr="009B0ECA">
        <w:rPr>
          <w:rFonts w:ascii="Times New Roman" w:hAnsi="Times New Roman" w:cs="Times New Roman"/>
          <w:sz w:val="28"/>
          <w:szCs w:val="28"/>
          <w:lang w:val="kk-KZ"/>
        </w:rPr>
        <w:t xml:space="preserve">массасы 24,1 ± 0,79 г және 25,8 ± 0,82 г, </w:t>
      </w:r>
      <w:r w:rsidR="003818F4" w:rsidRPr="009B0ECA">
        <w:rPr>
          <w:rFonts w:ascii="Times New Roman" w:hAnsi="Times New Roman" w:cs="Times New Roman"/>
          <w:sz w:val="28"/>
          <w:szCs w:val="28"/>
          <w:lang w:val="kk-KZ"/>
        </w:rPr>
        <w:t xml:space="preserve">1000 дана тұқым </w:t>
      </w:r>
      <w:r w:rsidRPr="009B0ECA">
        <w:rPr>
          <w:rFonts w:ascii="Times New Roman" w:hAnsi="Times New Roman" w:cs="Times New Roman"/>
          <w:sz w:val="28"/>
          <w:szCs w:val="28"/>
          <w:lang w:val="kk-KZ"/>
        </w:rPr>
        <w:t>салмағы 25,1 г.</w:t>
      </w:r>
      <w:r w:rsidR="003818F4">
        <w:rPr>
          <w:rFonts w:ascii="Times New Roman" w:hAnsi="Times New Roman" w:cs="Times New Roman"/>
          <w:sz w:val="28"/>
          <w:szCs w:val="28"/>
          <w:lang w:val="kk-KZ"/>
        </w:rPr>
        <w:t xml:space="preserve"> Ж</w:t>
      </w:r>
      <w:r w:rsidR="00ED5135">
        <w:rPr>
          <w:rFonts w:ascii="Times New Roman" w:hAnsi="Times New Roman" w:cs="Times New Roman"/>
          <w:sz w:val="28"/>
          <w:szCs w:val="28"/>
          <w:lang w:val="kk-KZ"/>
        </w:rPr>
        <w:t>емістер</w:t>
      </w:r>
      <w:r w:rsidR="003818F4">
        <w:rPr>
          <w:rFonts w:ascii="Times New Roman" w:hAnsi="Times New Roman" w:cs="Times New Roman"/>
          <w:sz w:val="28"/>
          <w:szCs w:val="28"/>
          <w:lang w:val="kk-KZ"/>
        </w:rPr>
        <w:t>і</w:t>
      </w:r>
      <w:r w:rsidR="00860270">
        <w:rPr>
          <w:rFonts w:ascii="Times New Roman" w:hAnsi="Times New Roman" w:cs="Times New Roman"/>
          <w:sz w:val="28"/>
          <w:szCs w:val="28"/>
          <w:lang w:val="kk-KZ"/>
        </w:rPr>
        <w:t>нің қабығы</w:t>
      </w:r>
      <w:r w:rsidR="00ED5135">
        <w:rPr>
          <w:rFonts w:ascii="Times New Roman" w:hAnsi="Times New Roman" w:cs="Times New Roman"/>
          <w:sz w:val="28"/>
          <w:szCs w:val="28"/>
          <w:lang w:val="kk-KZ"/>
        </w:rPr>
        <w:t xml:space="preserve"> </w:t>
      </w:r>
      <w:r w:rsidR="00860270">
        <w:rPr>
          <w:rFonts w:ascii="Times New Roman" w:hAnsi="Times New Roman" w:cs="Times New Roman"/>
          <w:sz w:val="28"/>
          <w:szCs w:val="28"/>
          <w:lang w:val="kk-KZ"/>
        </w:rPr>
        <w:t>қою</w:t>
      </w:r>
      <w:r w:rsidRPr="009B0ECA">
        <w:rPr>
          <w:rFonts w:ascii="Times New Roman" w:hAnsi="Times New Roman" w:cs="Times New Roman"/>
          <w:sz w:val="28"/>
          <w:szCs w:val="28"/>
          <w:lang w:val="kk-KZ"/>
        </w:rPr>
        <w:t xml:space="preserve"> қызыл</w:t>
      </w:r>
      <w:r w:rsidR="00860270">
        <w:rPr>
          <w:rFonts w:ascii="Times New Roman" w:hAnsi="Times New Roman" w:cs="Times New Roman"/>
          <w:sz w:val="28"/>
          <w:szCs w:val="28"/>
          <w:lang w:val="kk-KZ"/>
        </w:rPr>
        <w:t xml:space="preserve"> түсті, </w:t>
      </w:r>
      <w:r w:rsidR="007A4522">
        <w:rPr>
          <w:rFonts w:ascii="Times New Roman" w:hAnsi="Times New Roman" w:cs="Times New Roman"/>
          <w:sz w:val="28"/>
          <w:szCs w:val="28"/>
          <w:lang w:val="kk-KZ"/>
        </w:rPr>
        <w:t>алманың ішінің түсі күлгін қызыл түсті</w:t>
      </w:r>
      <w:r w:rsidRPr="009B0ECA">
        <w:rPr>
          <w:rFonts w:ascii="Times New Roman" w:hAnsi="Times New Roman" w:cs="Times New Roman"/>
          <w:sz w:val="28"/>
          <w:szCs w:val="28"/>
          <w:lang w:val="kk-KZ"/>
        </w:rPr>
        <w:t>.</w:t>
      </w:r>
    </w:p>
    <w:p w:rsidR="000C6255" w:rsidRDefault="000C6255" w:rsidP="000C6255">
      <w:pPr>
        <w:pStyle w:val="a3"/>
        <w:tabs>
          <w:tab w:val="left" w:pos="300"/>
        </w:tabs>
        <w:spacing w:after="0"/>
        <w:jc w:val="both"/>
        <w:rPr>
          <w:sz w:val="28"/>
          <w:szCs w:val="28"/>
          <w:lang w:val="kk-KZ"/>
        </w:rPr>
      </w:pPr>
      <w:r>
        <w:rPr>
          <w:sz w:val="28"/>
          <w:szCs w:val="28"/>
          <w:lang w:val="kk-KZ"/>
        </w:rPr>
        <w:tab/>
      </w:r>
      <w:r>
        <w:rPr>
          <w:sz w:val="28"/>
          <w:szCs w:val="28"/>
          <w:lang w:val="kk-KZ"/>
        </w:rPr>
        <w:tab/>
      </w:r>
      <w:r w:rsidRPr="000C6255">
        <w:rPr>
          <w:sz w:val="28"/>
          <w:szCs w:val="28"/>
          <w:lang w:val="kk-KZ"/>
        </w:rPr>
        <w:t xml:space="preserve">Сиверс </w:t>
      </w:r>
      <w:r w:rsidR="00920C3C">
        <w:rPr>
          <w:sz w:val="28"/>
          <w:szCs w:val="28"/>
          <w:lang w:val="kk-KZ"/>
        </w:rPr>
        <w:t xml:space="preserve">және Недзвецкий алма ағаштарының </w:t>
      </w:r>
      <w:r w:rsidRPr="000C6255">
        <w:rPr>
          <w:sz w:val="28"/>
          <w:szCs w:val="28"/>
          <w:lang w:val="kk-KZ"/>
        </w:rPr>
        <w:t xml:space="preserve">әртүрлі кварталдардағы маусымдық дамуының </w:t>
      </w:r>
      <w:r w:rsidR="00454798">
        <w:rPr>
          <w:sz w:val="28"/>
          <w:szCs w:val="28"/>
          <w:lang w:val="kk-KZ"/>
        </w:rPr>
        <w:t>динамикалық</w:t>
      </w:r>
      <w:r w:rsidR="00454798" w:rsidRPr="000C6255">
        <w:rPr>
          <w:sz w:val="28"/>
          <w:szCs w:val="28"/>
          <w:lang w:val="kk-KZ"/>
        </w:rPr>
        <w:t xml:space="preserve"> </w:t>
      </w:r>
      <w:r w:rsidRPr="000C6255">
        <w:rPr>
          <w:sz w:val="28"/>
          <w:szCs w:val="28"/>
          <w:lang w:val="kk-KZ"/>
        </w:rPr>
        <w:t>сипаттама</w:t>
      </w:r>
      <w:r w:rsidR="00454798">
        <w:rPr>
          <w:sz w:val="28"/>
          <w:szCs w:val="28"/>
          <w:lang w:val="kk-KZ"/>
        </w:rPr>
        <w:t>сы</w:t>
      </w:r>
      <w:r w:rsidRPr="000C6255">
        <w:rPr>
          <w:sz w:val="28"/>
          <w:szCs w:val="28"/>
          <w:lang w:val="kk-KZ"/>
        </w:rPr>
        <w:t xml:space="preserve"> айтарлықтай ерекше</w:t>
      </w:r>
      <w:r w:rsidR="00454798">
        <w:rPr>
          <w:sz w:val="28"/>
          <w:szCs w:val="28"/>
          <w:lang w:val="kk-KZ"/>
        </w:rPr>
        <w:t>ленеді. Бұл осы түр</w:t>
      </w:r>
      <w:r w:rsidR="00920C3C">
        <w:rPr>
          <w:sz w:val="28"/>
          <w:szCs w:val="28"/>
          <w:lang w:val="kk-KZ"/>
        </w:rPr>
        <w:t>лер</w:t>
      </w:r>
      <w:r w:rsidR="00454798">
        <w:rPr>
          <w:sz w:val="28"/>
          <w:szCs w:val="28"/>
          <w:lang w:val="kk-KZ"/>
        </w:rPr>
        <w:t xml:space="preserve">дің өсіп жатқан жерінің </w:t>
      </w:r>
      <w:r w:rsidRPr="000C6255">
        <w:rPr>
          <w:sz w:val="28"/>
          <w:szCs w:val="28"/>
          <w:lang w:val="kk-KZ"/>
        </w:rPr>
        <w:t xml:space="preserve">әртүрлі </w:t>
      </w:r>
      <w:r>
        <w:rPr>
          <w:sz w:val="28"/>
          <w:szCs w:val="28"/>
          <w:lang w:val="kk-KZ"/>
        </w:rPr>
        <w:t>екендігімен түсіндіріледі, яғни</w:t>
      </w:r>
      <w:r w:rsidRPr="000C6255">
        <w:rPr>
          <w:sz w:val="28"/>
          <w:szCs w:val="28"/>
          <w:lang w:val="kk-KZ"/>
        </w:rPr>
        <w:t xml:space="preserve"> бұл </w:t>
      </w:r>
      <w:r>
        <w:rPr>
          <w:sz w:val="28"/>
          <w:szCs w:val="28"/>
          <w:lang w:val="kk-KZ"/>
        </w:rPr>
        <w:t>жеміс ормандары</w:t>
      </w:r>
      <w:r w:rsidRPr="000C6255">
        <w:rPr>
          <w:sz w:val="28"/>
          <w:szCs w:val="28"/>
          <w:lang w:val="kk-KZ"/>
        </w:rPr>
        <w:t xml:space="preserve"> те</w:t>
      </w:r>
      <w:r w:rsidR="00DB266D">
        <w:rPr>
          <w:sz w:val="28"/>
          <w:szCs w:val="28"/>
          <w:lang w:val="kk-KZ"/>
        </w:rPr>
        <w:t>ңіз деңгейінен әртүрлі биіктік</w:t>
      </w:r>
      <w:r w:rsidRPr="000C6255">
        <w:rPr>
          <w:sz w:val="28"/>
          <w:szCs w:val="28"/>
          <w:lang w:val="kk-KZ"/>
        </w:rPr>
        <w:t xml:space="preserve"> </w:t>
      </w:r>
      <w:r w:rsidR="0027142D">
        <w:rPr>
          <w:sz w:val="28"/>
          <w:szCs w:val="28"/>
          <w:lang w:val="kk-KZ"/>
        </w:rPr>
        <w:t>аралығында</w:t>
      </w:r>
      <w:r w:rsidR="0027142D" w:rsidRPr="000C6255">
        <w:rPr>
          <w:sz w:val="28"/>
          <w:szCs w:val="28"/>
          <w:lang w:val="kk-KZ"/>
        </w:rPr>
        <w:t xml:space="preserve"> </w:t>
      </w:r>
      <w:r w:rsidR="0027142D">
        <w:rPr>
          <w:sz w:val="28"/>
          <w:szCs w:val="28"/>
          <w:lang w:val="kk-KZ"/>
        </w:rPr>
        <w:t>(1450 -</w:t>
      </w:r>
      <w:r w:rsidRPr="000C6255">
        <w:rPr>
          <w:sz w:val="28"/>
          <w:szCs w:val="28"/>
          <w:lang w:val="kk-KZ"/>
        </w:rPr>
        <w:t xml:space="preserve"> 1570м) өседі.</w:t>
      </w:r>
    </w:p>
    <w:p w:rsidR="00B47A72" w:rsidRDefault="00B47A72" w:rsidP="000C6255">
      <w:pPr>
        <w:pStyle w:val="a3"/>
        <w:tabs>
          <w:tab w:val="left" w:pos="300"/>
        </w:tabs>
        <w:spacing w:after="0"/>
        <w:jc w:val="both"/>
        <w:rPr>
          <w:sz w:val="28"/>
          <w:szCs w:val="28"/>
          <w:lang w:val="kk-KZ"/>
        </w:rPr>
      </w:pPr>
      <w:r>
        <w:rPr>
          <w:sz w:val="28"/>
          <w:szCs w:val="28"/>
          <w:lang w:val="kk-KZ"/>
        </w:rPr>
        <w:tab/>
      </w:r>
      <w:r>
        <w:rPr>
          <w:sz w:val="28"/>
          <w:szCs w:val="28"/>
          <w:lang w:val="kk-KZ"/>
        </w:rPr>
        <w:tab/>
      </w:r>
      <w:r w:rsidRPr="00B47A72">
        <w:rPr>
          <w:sz w:val="28"/>
          <w:szCs w:val="28"/>
          <w:lang w:val="kk-KZ"/>
        </w:rPr>
        <w:t xml:space="preserve">Іле Алатауының </w:t>
      </w:r>
      <w:r w:rsidR="001A0C3C">
        <w:rPr>
          <w:sz w:val="28"/>
          <w:szCs w:val="28"/>
          <w:lang w:val="kk-KZ"/>
        </w:rPr>
        <w:t xml:space="preserve">жабайы </w:t>
      </w:r>
      <w:r w:rsidRPr="00B47A72">
        <w:rPr>
          <w:sz w:val="28"/>
          <w:szCs w:val="28"/>
          <w:lang w:val="kk-KZ"/>
        </w:rPr>
        <w:t xml:space="preserve">алма ормандары </w:t>
      </w:r>
      <w:r>
        <w:rPr>
          <w:sz w:val="28"/>
          <w:szCs w:val="28"/>
          <w:lang w:val="kk-KZ"/>
        </w:rPr>
        <w:t xml:space="preserve">барлық </w:t>
      </w:r>
      <w:r w:rsidRPr="00B47A72">
        <w:rPr>
          <w:sz w:val="28"/>
          <w:szCs w:val="28"/>
          <w:lang w:val="kk-KZ"/>
        </w:rPr>
        <w:t>антропогендік әсердің күшеюіне</w:t>
      </w:r>
      <w:r w:rsidR="001A0C3C">
        <w:rPr>
          <w:sz w:val="28"/>
          <w:szCs w:val="28"/>
          <w:lang w:val="kk-KZ"/>
        </w:rPr>
        <w:t>н зардап шегеді</w:t>
      </w:r>
      <w:r w:rsidRPr="00B47A72">
        <w:rPr>
          <w:sz w:val="28"/>
          <w:szCs w:val="28"/>
          <w:lang w:val="kk-KZ"/>
        </w:rPr>
        <w:t xml:space="preserve">, бұл биогеоценоздың </w:t>
      </w:r>
      <w:r w:rsidR="00E57961">
        <w:rPr>
          <w:sz w:val="28"/>
          <w:szCs w:val="28"/>
          <w:lang w:val="kk-KZ"/>
        </w:rPr>
        <w:t>тіршілік етуіне</w:t>
      </w:r>
      <w:r w:rsidRPr="00B47A72">
        <w:rPr>
          <w:sz w:val="28"/>
          <w:szCs w:val="28"/>
          <w:lang w:val="kk-KZ"/>
        </w:rPr>
        <w:t xml:space="preserve"> үлкен қауіп төндіруі мүмкін. Жабайы жемісті ормандарда </w:t>
      </w:r>
      <w:r w:rsidR="00237BA4">
        <w:rPr>
          <w:sz w:val="28"/>
          <w:szCs w:val="28"/>
          <w:lang w:val="kk-KZ"/>
        </w:rPr>
        <w:t xml:space="preserve">үй </w:t>
      </w:r>
      <w:r w:rsidRPr="00B47A72">
        <w:rPr>
          <w:sz w:val="28"/>
          <w:szCs w:val="28"/>
          <w:lang w:val="kk-KZ"/>
        </w:rPr>
        <w:t>алма</w:t>
      </w:r>
      <w:r w:rsidR="00237BA4">
        <w:rPr>
          <w:sz w:val="28"/>
          <w:szCs w:val="28"/>
          <w:lang w:val="kk-KZ"/>
        </w:rPr>
        <w:t>с</w:t>
      </w:r>
      <w:r w:rsidRPr="00B47A72">
        <w:rPr>
          <w:sz w:val="28"/>
          <w:szCs w:val="28"/>
          <w:lang w:val="kk-KZ"/>
        </w:rPr>
        <w:t>ын</w:t>
      </w:r>
      <w:r w:rsidR="00E57961">
        <w:rPr>
          <w:sz w:val="28"/>
          <w:szCs w:val="28"/>
          <w:lang w:val="kk-KZ"/>
        </w:rPr>
        <w:t xml:space="preserve">ың сұрыптарын </w:t>
      </w:r>
      <w:r w:rsidRPr="00B47A72">
        <w:rPr>
          <w:sz w:val="28"/>
          <w:szCs w:val="28"/>
          <w:lang w:val="kk-KZ"/>
        </w:rPr>
        <w:t xml:space="preserve">отырғызу нәтижесінде табиғи популяциялардың генетикалық </w:t>
      </w:r>
      <w:r w:rsidR="002C3534">
        <w:rPr>
          <w:sz w:val="28"/>
          <w:szCs w:val="28"/>
          <w:lang w:val="kk-KZ"/>
        </w:rPr>
        <w:t>қоры жойылу қаупі бар. Сонымен қатар,</w:t>
      </w:r>
      <w:r w:rsidR="00172244">
        <w:rPr>
          <w:sz w:val="28"/>
          <w:szCs w:val="28"/>
          <w:lang w:val="kk-KZ"/>
        </w:rPr>
        <w:t xml:space="preserve"> жабайы алма ағаштың орнын</w:t>
      </w:r>
      <w:r w:rsidRPr="00B47A72">
        <w:rPr>
          <w:sz w:val="28"/>
          <w:szCs w:val="28"/>
          <w:lang w:val="kk-KZ"/>
        </w:rPr>
        <w:t xml:space="preserve"> </w:t>
      </w:r>
      <w:r w:rsidR="00CC7644">
        <w:rPr>
          <w:sz w:val="28"/>
          <w:szCs w:val="28"/>
          <w:lang w:val="kk-KZ"/>
        </w:rPr>
        <w:t xml:space="preserve">табиғатта қатар өсіп жатқан </w:t>
      </w:r>
      <w:r w:rsidRPr="00B47A72">
        <w:rPr>
          <w:sz w:val="28"/>
          <w:szCs w:val="28"/>
          <w:lang w:val="kk-KZ"/>
        </w:rPr>
        <w:t xml:space="preserve">бөтен агрессивті түрлер, </w:t>
      </w:r>
      <w:r w:rsidR="00CC7644">
        <w:rPr>
          <w:sz w:val="28"/>
          <w:szCs w:val="28"/>
          <w:lang w:val="kk-KZ"/>
        </w:rPr>
        <w:t>мысалы шаған жапырақты</w:t>
      </w:r>
      <w:r w:rsidRPr="00B47A72">
        <w:rPr>
          <w:sz w:val="28"/>
          <w:szCs w:val="28"/>
          <w:lang w:val="kk-KZ"/>
        </w:rPr>
        <w:t xml:space="preserve"> үйеңкілер</w:t>
      </w:r>
      <w:r w:rsidR="00172244">
        <w:rPr>
          <w:sz w:val="28"/>
          <w:szCs w:val="28"/>
          <w:lang w:val="kk-KZ"/>
        </w:rPr>
        <w:t xml:space="preserve"> басуы мүмкін.</w:t>
      </w:r>
      <w:r w:rsidRPr="00B47A72">
        <w:rPr>
          <w:sz w:val="28"/>
          <w:szCs w:val="28"/>
          <w:lang w:val="kk-KZ"/>
        </w:rPr>
        <w:t xml:space="preserve"> </w:t>
      </w:r>
      <w:r w:rsidR="00B032CC">
        <w:rPr>
          <w:sz w:val="28"/>
          <w:szCs w:val="28"/>
          <w:lang w:val="kk-KZ"/>
        </w:rPr>
        <w:t>[95</w:t>
      </w:r>
      <w:r w:rsidR="00B032CC" w:rsidRPr="00847AE8">
        <w:rPr>
          <w:sz w:val="28"/>
          <w:szCs w:val="28"/>
          <w:lang w:val="kk-KZ"/>
        </w:rPr>
        <w:t>]</w:t>
      </w:r>
      <w:r w:rsidR="00B032CC">
        <w:rPr>
          <w:sz w:val="28"/>
          <w:szCs w:val="28"/>
          <w:lang w:val="kk-KZ"/>
        </w:rPr>
        <w:t>.</w:t>
      </w:r>
    </w:p>
    <w:p w:rsidR="00B47A72" w:rsidRDefault="00770DF4" w:rsidP="00B47A72">
      <w:pPr>
        <w:pStyle w:val="a3"/>
        <w:spacing w:after="0"/>
        <w:ind w:firstLine="708"/>
        <w:jc w:val="both"/>
        <w:rPr>
          <w:sz w:val="28"/>
          <w:szCs w:val="28"/>
          <w:lang w:val="kk-KZ"/>
        </w:rPr>
      </w:pPr>
      <w:r>
        <w:rPr>
          <w:sz w:val="28"/>
          <w:szCs w:val="28"/>
          <w:lang w:val="kk-KZ"/>
        </w:rPr>
        <w:t>Көптеген жабайы алма ормандары пісіп-жетілген шақта тұр (60 – 70 жастан асқан</w:t>
      </w:r>
      <w:r w:rsidRPr="00770DF4">
        <w:rPr>
          <w:sz w:val="28"/>
          <w:szCs w:val="28"/>
          <w:lang w:val="kk-KZ"/>
        </w:rPr>
        <w:t>)</w:t>
      </w:r>
      <w:r w:rsidR="008C5841">
        <w:rPr>
          <w:sz w:val="28"/>
          <w:szCs w:val="28"/>
          <w:lang w:val="kk-KZ"/>
        </w:rPr>
        <w:t>, сондықтан болар, тұқымынан көбею процесі жоқтың қасы. Көбінесе жапырақ жегісімен, шірікпен зақымданған.</w:t>
      </w:r>
    </w:p>
    <w:p w:rsidR="00DB266D" w:rsidRDefault="00290891" w:rsidP="000C6255">
      <w:pPr>
        <w:pStyle w:val="a3"/>
        <w:tabs>
          <w:tab w:val="left" w:pos="300"/>
        </w:tabs>
        <w:spacing w:after="0"/>
        <w:jc w:val="both"/>
        <w:rPr>
          <w:sz w:val="28"/>
          <w:szCs w:val="28"/>
          <w:lang w:val="kk-KZ"/>
        </w:rPr>
      </w:pPr>
      <w:r>
        <w:rPr>
          <w:sz w:val="28"/>
          <w:szCs w:val="28"/>
          <w:lang w:val="kk-KZ"/>
        </w:rPr>
        <w:tab/>
      </w:r>
      <w:r>
        <w:rPr>
          <w:sz w:val="28"/>
          <w:szCs w:val="28"/>
          <w:lang w:val="kk-KZ"/>
        </w:rPr>
        <w:tab/>
      </w:r>
      <w:r w:rsidR="00883C06">
        <w:rPr>
          <w:sz w:val="28"/>
          <w:szCs w:val="28"/>
          <w:lang w:val="kk-KZ"/>
        </w:rPr>
        <w:t>Төмендегі 6-шы к</w:t>
      </w:r>
      <w:r w:rsidR="006210EA">
        <w:rPr>
          <w:sz w:val="28"/>
          <w:szCs w:val="28"/>
          <w:lang w:val="kk-KZ"/>
        </w:rPr>
        <w:t xml:space="preserve">естеден көріп отырғандай, жеміс ағаштарға қарағанда қылқанды ағаш түрлері, мысалы </w:t>
      </w:r>
      <w:r w:rsidR="00AE46A6">
        <w:rPr>
          <w:sz w:val="28"/>
          <w:szCs w:val="28"/>
          <w:lang w:val="kk-KZ"/>
        </w:rPr>
        <w:t>шыршалар, Б</w:t>
      </w:r>
      <w:r w:rsidR="00EE4E6E">
        <w:rPr>
          <w:sz w:val="28"/>
          <w:szCs w:val="28"/>
          <w:lang w:val="kk-KZ"/>
        </w:rPr>
        <w:t xml:space="preserve">анкс қарағайы кеш бүршік жарған, яғни 5-10 күндей айырмашылық бар. Ал кәдімгі қарағай оларға қарағанда ерте дамыған. </w:t>
      </w:r>
      <w:r>
        <w:rPr>
          <w:sz w:val="28"/>
          <w:szCs w:val="28"/>
          <w:lang w:val="kk-KZ"/>
        </w:rPr>
        <w:t xml:space="preserve"> </w:t>
      </w:r>
    </w:p>
    <w:p w:rsidR="009957F8" w:rsidRDefault="004945CD" w:rsidP="000C6255">
      <w:pPr>
        <w:pStyle w:val="a3"/>
        <w:tabs>
          <w:tab w:val="left" w:pos="300"/>
        </w:tabs>
        <w:spacing w:after="0"/>
        <w:jc w:val="both"/>
        <w:rPr>
          <w:sz w:val="28"/>
          <w:szCs w:val="28"/>
          <w:lang w:val="kk-KZ"/>
        </w:rPr>
      </w:pPr>
      <w:r>
        <w:rPr>
          <w:sz w:val="28"/>
          <w:szCs w:val="28"/>
          <w:lang w:val="kk-KZ"/>
        </w:rPr>
        <w:tab/>
      </w:r>
      <w:r w:rsidR="00F118F8">
        <w:rPr>
          <w:sz w:val="28"/>
          <w:szCs w:val="28"/>
          <w:lang w:val="kk-KZ"/>
        </w:rPr>
        <w:tab/>
      </w:r>
      <w:r w:rsidR="009957F8">
        <w:rPr>
          <w:sz w:val="28"/>
          <w:szCs w:val="28"/>
          <w:lang w:val="kk-KZ"/>
        </w:rPr>
        <w:t xml:space="preserve">Жаңғақ ағаштарын бақылаған кезде байқағанымыз,  </w:t>
      </w:r>
      <w:r w:rsidR="00255971">
        <w:rPr>
          <w:sz w:val="28"/>
          <w:szCs w:val="28"/>
          <w:lang w:val="kk-KZ"/>
        </w:rPr>
        <w:t>бірді-екілі</w:t>
      </w:r>
      <w:r w:rsidR="00C95CFD">
        <w:rPr>
          <w:sz w:val="28"/>
          <w:szCs w:val="28"/>
          <w:lang w:val="kk-KZ"/>
        </w:rPr>
        <w:t xml:space="preserve"> ағаштардың қыс кезінде аздап үсігенін көруге болады. Мүмкін ол көктемгі </w:t>
      </w:r>
      <w:r w:rsidR="00255971">
        <w:rPr>
          <w:sz w:val="28"/>
          <w:szCs w:val="28"/>
          <w:lang w:val="kk-KZ"/>
        </w:rPr>
        <w:t xml:space="preserve">сәуірдің орталарында болған </w:t>
      </w:r>
      <w:r w:rsidR="00C95CFD">
        <w:rPr>
          <w:sz w:val="28"/>
          <w:szCs w:val="28"/>
          <w:lang w:val="kk-KZ"/>
        </w:rPr>
        <w:t>кеш үсіктің әсері шығар.</w:t>
      </w:r>
      <w:r w:rsidR="00255971">
        <w:rPr>
          <w:sz w:val="28"/>
          <w:szCs w:val="28"/>
          <w:lang w:val="kk-KZ"/>
        </w:rPr>
        <w:t xml:space="preserve"> Дегенмен де, </w:t>
      </w:r>
      <w:r w:rsidR="00665503">
        <w:rPr>
          <w:sz w:val="28"/>
          <w:szCs w:val="28"/>
          <w:lang w:val="kk-KZ"/>
        </w:rPr>
        <w:t>жаңғақтар қолайсыз ауа-райына біршама төзімділігін көрсетті. Э</w:t>
      </w:r>
      <w:r w:rsidR="00C2544F">
        <w:rPr>
          <w:sz w:val="28"/>
          <w:szCs w:val="28"/>
          <w:lang w:val="kk-KZ"/>
        </w:rPr>
        <w:t>нтомозиянкестермен зақымданбаған және ауруларға шалдықпаған.</w:t>
      </w:r>
    </w:p>
    <w:p w:rsidR="009957F8" w:rsidRDefault="008F3C84" w:rsidP="000C6255">
      <w:pPr>
        <w:pStyle w:val="a3"/>
        <w:tabs>
          <w:tab w:val="left" w:pos="300"/>
        </w:tabs>
        <w:spacing w:after="0"/>
        <w:jc w:val="both"/>
        <w:rPr>
          <w:sz w:val="28"/>
          <w:szCs w:val="28"/>
          <w:lang w:val="kk-KZ"/>
        </w:rPr>
      </w:pPr>
      <w:r>
        <w:rPr>
          <w:sz w:val="28"/>
          <w:szCs w:val="28"/>
          <w:lang w:val="kk-KZ"/>
        </w:rPr>
        <w:tab/>
      </w:r>
      <w:r>
        <w:rPr>
          <w:sz w:val="28"/>
          <w:szCs w:val="28"/>
          <w:lang w:val="kk-KZ"/>
        </w:rPr>
        <w:tab/>
      </w:r>
      <w:r w:rsidR="005662DE">
        <w:rPr>
          <w:sz w:val="28"/>
          <w:szCs w:val="28"/>
          <w:lang w:val="kk-KZ"/>
        </w:rPr>
        <w:t xml:space="preserve">Жалпы грек жаңғағы </w:t>
      </w:r>
      <w:r w:rsidR="00BA56BA">
        <w:rPr>
          <w:sz w:val="28"/>
          <w:szCs w:val="28"/>
          <w:lang w:val="kk-KZ"/>
        </w:rPr>
        <w:t>алқаағаштары</w:t>
      </w:r>
      <w:r w:rsidR="00CF3EA7" w:rsidRPr="00CF3EA7">
        <w:rPr>
          <w:sz w:val="28"/>
          <w:szCs w:val="28"/>
          <w:lang w:val="kk-KZ"/>
        </w:rPr>
        <w:t xml:space="preserve"> «Солдатс</w:t>
      </w:r>
      <w:r w:rsidR="005662DE">
        <w:rPr>
          <w:sz w:val="28"/>
          <w:szCs w:val="28"/>
          <w:lang w:val="kk-KZ"/>
        </w:rPr>
        <w:t>ай</w:t>
      </w:r>
      <w:r w:rsidR="00CF3EA7" w:rsidRPr="00CF3EA7">
        <w:rPr>
          <w:sz w:val="28"/>
          <w:szCs w:val="28"/>
          <w:lang w:val="kk-KZ"/>
        </w:rPr>
        <w:t>»</w:t>
      </w:r>
      <w:r w:rsidR="005662DE">
        <w:rPr>
          <w:sz w:val="28"/>
          <w:szCs w:val="28"/>
          <w:lang w:val="kk-KZ"/>
        </w:rPr>
        <w:t xml:space="preserve"> шатқалы</w:t>
      </w:r>
      <w:r w:rsidR="00A56997">
        <w:rPr>
          <w:sz w:val="28"/>
          <w:szCs w:val="28"/>
          <w:lang w:val="kk-KZ"/>
        </w:rPr>
        <w:t>нан басқа  «Кіші Алматы», «Қоты</w:t>
      </w:r>
      <w:r w:rsidR="00CF3EA7" w:rsidRPr="00CF3EA7">
        <w:rPr>
          <w:sz w:val="28"/>
          <w:szCs w:val="28"/>
          <w:lang w:val="kk-KZ"/>
        </w:rPr>
        <w:t>рбұлақ», «Ремизовка», «</w:t>
      </w:r>
      <w:r>
        <w:rPr>
          <w:sz w:val="28"/>
          <w:szCs w:val="28"/>
          <w:lang w:val="kk-KZ"/>
        </w:rPr>
        <w:t xml:space="preserve">Үлкен </w:t>
      </w:r>
      <w:r w:rsidR="00CF3EA7" w:rsidRPr="00CF3EA7">
        <w:rPr>
          <w:sz w:val="28"/>
          <w:szCs w:val="28"/>
          <w:lang w:val="kk-KZ"/>
        </w:rPr>
        <w:t xml:space="preserve"> Алмат</w:t>
      </w:r>
      <w:r>
        <w:rPr>
          <w:sz w:val="28"/>
          <w:szCs w:val="28"/>
          <w:lang w:val="kk-KZ"/>
        </w:rPr>
        <w:t>ы</w:t>
      </w:r>
      <w:r w:rsidR="00CF3EA7" w:rsidRPr="00CF3EA7">
        <w:rPr>
          <w:sz w:val="28"/>
          <w:szCs w:val="28"/>
          <w:lang w:val="kk-KZ"/>
        </w:rPr>
        <w:t xml:space="preserve">» </w:t>
      </w:r>
      <w:r w:rsidR="00BA56BA">
        <w:rPr>
          <w:sz w:val="28"/>
          <w:szCs w:val="28"/>
          <w:lang w:val="kk-KZ"/>
        </w:rPr>
        <w:t>сияқты шатқалдарда аздаған аудандарды қамтиды</w:t>
      </w:r>
      <w:r w:rsidR="00C37A83">
        <w:rPr>
          <w:sz w:val="28"/>
          <w:szCs w:val="28"/>
          <w:lang w:val="kk-KZ"/>
        </w:rPr>
        <w:t xml:space="preserve"> (1,0</w:t>
      </w:r>
      <w:r w:rsidR="003A4EC2">
        <w:rPr>
          <w:sz w:val="28"/>
          <w:szCs w:val="28"/>
          <w:lang w:val="kk-KZ"/>
        </w:rPr>
        <w:t xml:space="preserve"> - 1,</w:t>
      </w:r>
      <w:r w:rsidR="00C37A83" w:rsidRPr="00CF3EA7">
        <w:rPr>
          <w:sz w:val="28"/>
          <w:szCs w:val="28"/>
          <w:lang w:val="kk-KZ"/>
        </w:rPr>
        <w:t>5 га дейін</w:t>
      </w:r>
      <w:r w:rsidR="00C37A83">
        <w:rPr>
          <w:sz w:val="28"/>
          <w:szCs w:val="28"/>
          <w:lang w:val="kk-KZ"/>
        </w:rPr>
        <w:t>)</w:t>
      </w:r>
      <w:r w:rsidR="00BA56BA">
        <w:rPr>
          <w:sz w:val="28"/>
          <w:szCs w:val="28"/>
          <w:lang w:val="kk-KZ"/>
        </w:rPr>
        <w:t>.</w:t>
      </w:r>
      <w:r w:rsidR="00C37A83">
        <w:rPr>
          <w:sz w:val="28"/>
          <w:szCs w:val="28"/>
          <w:lang w:val="kk-KZ"/>
        </w:rPr>
        <w:t xml:space="preserve"> </w:t>
      </w:r>
      <w:r w:rsidR="00CF3EA7" w:rsidRPr="00CF3EA7">
        <w:rPr>
          <w:sz w:val="28"/>
          <w:szCs w:val="28"/>
          <w:lang w:val="kk-KZ"/>
        </w:rPr>
        <w:t xml:space="preserve">Олардың барлығы Қазақстанның оңтүстік-шығысында жаңғақ </w:t>
      </w:r>
      <w:r w:rsidR="00C37A83">
        <w:rPr>
          <w:sz w:val="28"/>
          <w:szCs w:val="28"/>
          <w:lang w:val="kk-KZ"/>
        </w:rPr>
        <w:t>ағашын</w:t>
      </w:r>
      <w:r w:rsidR="00CF3EA7" w:rsidRPr="00CF3EA7">
        <w:rPr>
          <w:sz w:val="28"/>
          <w:szCs w:val="28"/>
          <w:lang w:val="kk-KZ"/>
        </w:rPr>
        <w:t xml:space="preserve"> жерсіндіру үшін үлкен қызығушылық тудырады.</w:t>
      </w:r>
    </w:p>
    <w:p w:rsidR="008903CC" w:rsidRDefault="008903CC" w:rsidP="008903CC">
      <w:pPr>
        <w:pStyle w:val="a3"/>
        <w:tabs>
          <w:tab w:val="left" w:pos="300"/>
        </w:tabs>
        <w:spacing w:after="0"/>
        <w:jc w:val="both"/>
        <w:rPr>
          <w:sz w:val="28"/>
          <w:szCs w:val="28"/>
          <w:lang w:val="kk-KZ"/>
        </w:rPr>
      </w:pPr>
      <w:r>
        <w:rPr>
          <w:sz w:val="28"/>
          <w:szCs w:val="28"/>
          <w:lang w:val="kk-KZ"/>
        </w:rPr>
        <w:tab/>
      </w:r>
      <w:r>
        <w:rPr>
          <w:sz w:val="28"/>
          <w:szCs w:val="28"/>
          <w:lang w:val="kk-KZ"/>
        </w:rPr>
        <w:tab/>
        <w:t>А</w:t>
      </w:r>
      <w:r w:rsidRPr="000236BF">
        <w:rPr>
          <w:sz w:val="28"/>
          <w:szCs w:val="28"/>
          <w:lang w:val="kk-KZ"/>
        </w:rPr>
        <w:t xml:space="preserve">уа </w:t>
      </w:r>
      <w:r>
        <w:rPr>
          <w:sz w:val="28"/>
          <w:szCs w:val="28"/>
          <w:lang w:val="kk-KZ"/>
        </w:rPr>
        <w:t xml:space="preserve">- </w:t>
      </w:r>
      <w:r w:rsidRPr="000236BF">
        <w:rPr>
          <w:sz w:val="28"/>
          <w:szCs w:val="28"/>
          <w:lang w:val="kk-KZ"/>
        </w:rPr>
        <w:t>райы элементтерінің жағдайы туралы мәліметтерге сәйкес</w:t>
      </w:r>
      <w:r w:rsidRPr="00102E29">
        <w:rPr>
          <w:sz w:val="28"/>
          <w:szCs w:val="28"/>
          <w:lang w:val="kk-KZ"/>
        </w:rPr>
        <w:t xml:space="preserve"> </w:t>
      </w:r>
      <w:r w:rsidRPr="000236BF">
        <w:rPr>
          <w:sz w:val="28"/>
          <w:szCs w:val="28"/>
          <w:lang w:val="kk-KZ"/>
        </w:rPr>
        <w:t xml:space="preserve">қарастырылып отырған </w:t>
      </w:r>
      <w:r>
        <w:rPr>
          <w:sz w:val="28"/>
          <w:szCs w:val="28"/>
          <w:lang w:val="kk-KZ"/>
        </w:rPr>
        <w:t>ағаш өсімдіктері түрлері</w:t>
      </w:r>
      <w:r w:rsidRPr="000236BF">
        <w:rPr>
          <w:sz w:val="28"/>
          <w:szCs w:val="28"/>
          <w:lang w:val="kk-KZ"/>
        </w:rPr>
        <w:t xml:space="preserve"> фенофазаларының басталуы</w:t>
      </w:r>
      <w:r w:rsidRPr="00137417">
        <w:rPr>
          <w:sz w:val="28"/>
          <w:szCs w:val="28"/>
          <w:lang w:val="kk-KZ"/>
        </w:rPr>
        <w:t xml:space="preserve"> </w:t>
      </w:r>
      <w:r w:rsidRPr="000236BF">
        <w:rPr>
          <w:sz w:val="28"/>
          <w:szCs w:val="28"/>
          <w:lang w:val="kk-KZ"/>
        </w:rPr>
        <w:t>фенофаза алдындағы екі апталық кезең үшін температуралық жағдайға байланысты өзгереді</w:t>
      </w:r>
      <w:r>
        <w:rPr>
          <w:sz w:val="28"/>
          <w:szCs w:val="28"/>
          <w:lang w:val="kk-KZ"/>
        </w:rPr>
        <w:t xml:space="preserve"> деп айтсақ болады.</w:t>
      </w:r>
    </w:p>
    <w:p w:rsidR="008903CC" w:rsidRPr="000236BF" w:rsidRDefault="008903CC" w:rsidP="008903CC">
      <w:pPr>
        <w:pStyle w:val="a3"/>
        <w:tabs>
          <w:tab w:val="left" w:pos="300"/>
        </w:tabs>
        <w:spacing w:after="0"/>
        <w:jc w:val="both"/>
        <w:rPr>
          <w:sz w:val="28"/>
          <w:szCs w:val="28"/>
          <w:lang w:val="kk-KZ"/>
        </w:rPr>
      </w:pPr>
      <w:r>
        <w:rPr>
          <w:sz w:val="28"/>
          <w:szCs w:val="28"/>
          <w:lang w:val="kk-KZ"/>
        </w:rPr>
        <w:tab/>
      </w:r>
      <w:r>
        <w:rPr>
          <w:sz w:val="28"/>
          <w:szCs w:val="28"/>
          <w:lang w:val="kk-KZ"/>
        </w:rPr>
        <w:tab/>
      </w:r>
      <w:r w:rsidRPr="000236BF">
        <w:rPr>
          <w:sz w:val="28"/>
          <w:szCs w:val="28"/>
          <w:lang w:val="kk-KZ"/>
        </w:rPr>
        <w:t xml:space="preserve">Фенофазалардың басталуындағы заңдылық анық байқалмайды, </w:t>
      </w:r>
      <w:r>
        <w:rPr>
          <w:sz w:val="28"/>
          <w:szCs w:val="28"/>
          <w:lang w:val="kk-KZ"/>
        </w:rPr>
        <w:t xml:space="preserve">өйткені </w:t>
      </w:r>
    </w:p>
    <w:p w:rsidR="008903CC" w:rsidRDefault="008903CC" w:rsidP="008903CC">
      <w:pPr>
        <w:pStyle w:val="a3"/>
        <w:tabs>
          <w:tab w:val="left" w:pos="300"/>
        </w:tabs>
        <w:spacing w:after="0"/>
        <w:jc w:val="both"/>
        <w:rPr>
          <w:sz w:val="28"/>
          <w:szCs w:val="28"/>
          <w:lang w:val="kk-KZ"/>
        </w:rPr>
      </w:pPr>
      <w:r w:rsidRPr="000236BF">
        <w:rPr>
          <w:sz w:val="28"/>
          <w:szCs w:val="28"/>
          <w:lang w:val="kk-KZ"/>
        </w:rPr>
        <w:t>оны анықтау үшін бақылау мерзімі жеткіліксіз; фенофазаның басында жел, күн радиациясының қарқындылығы, ауа ылғалдылығы мен жауын-шашын сияқты феноклиматты</w:t>
      </w:r>
      <w:r w:rsidR="00B032CC">
        <w:rPr>
          <w:sz w:val="28"/>
          <w:szCs w:val="28"/>
          <w:lang w:val="kk-KZ"/>
        </w:rPr>
        <w:t>қ факторлар кешені әрекет етеді</w:t>
      </w:r>
      <w:r w:rsidR="00B032CC" w:rsidRPr="00B032CC">
        <w:rPr>
          <w:sz w:val="28"/>
          <w:szCs w:val="28"/>
          <w:lang w:val="kk-KZ"/>
        </w:rPr>
        <w:t xml:space="preserve"> </w:t>
      </w:r>
      <w:r w:rsidR="00B032CC">
        <w:rPr>
          <w:sz w:val="28"/>
          <w:szCs w:val="28"/>
          <w:lang w:val="kk-KZ"/>
        </w:rPr>
        <w:t>[96</w:t>
      </w:r>
      <w:r w:rsidR="00EC7B45">
        <w:rPr>
          <w:sz w:val="28"/>
          <w:szCs w:val="28"/>
          <w:lang w:val="kk-KZ"/>
        </w:rPr>
        <w:t>-98</w:t>
      </w:r>
      <w:r w:rsidR="00B032CC" w:rsidRPr="00847AE8">
        <w:rPr>
          <w:sz w:val="28"/>
          <w:szCs w:val="28"/>
          <w:lang w:val="kk-KZ"/>
        </w:rPr>
        <w:t>]</w:t>
      </w:r>
      <w:r w:rsidR="00B032CC">
        <w:rPr>
          <w:sz w:val="28"/>
          <w:szCs w:val="28"/>
          <w:lang w:val="kk-KZ"/>
        </w:rPr>
        <w:t>.</w:t>
      </w:r>
    </w:p>
    <w:p w:rsidR="004945CD" w:rsidRDefault="008903CC" w:rsidP="000C6255">
      <w:pPr>
        <w:pStyle w:val="a3"/>
        <w:tabs>
          <w:tab w:val="left" w:pos="300"/>
        </w:tabs>
        <w:spacing w:after="0"/>
        <w:jc w:val="both"/>
        <w:rPr>
          <w:sz w:val="28"/>
          <w:szCs w:val="28"/>
          <w:lang w:val="kk-KZ"/>
        </w:rPr>
      </w:pPr>
      <w:r>
        <w:rPr>
          <w:sz w:val="28"/>
          <w:szCs w:val="28"/>
          <w:lang w:val="kk-KZ"/>
        </w:rPr>
        <w:tab/>
      </w:r>
      <w:r>
        <w:rPr>
          <w:sz w:val="28"/>
          <w:szCs w:val="28"/>
          <w:lang w:val="kk-KZ"/>
        </w:rPr>
        <w:tab/>
      </w:r>
      <w:r w:rsidRPr="000236BF">
        <w:rPr>
          <w:sz w:val="28"/>
          <w:szCs w:val="28"/>
          <w:lang w:val="kk-KZ"/>
        </w:rPr>
        <w:t xml:space="preserve">Дегенмен, ауа температурасы </w:t>
      </w:r>
      <w:r>
        <w:rPr>
          <w:sz w:val="28"/>
          <w:szCs w:val="28"/>
          <w:lang w:val="kk-KZ"/>
        </w:rPr>
        <w:t>фенофазаның басталуына</w:t>
      </w:r>
      <w:r w:rsidRPr="000236BF">
        <w:rPr>
          <w:sz w:val="28"/>
          <w:szCs w:val="28"/>
          <w:lang w:val="kk-KZ"/>
        </w:rPr>
        <w:t xml:space="preserve"> әсер ететін негізгі фактор болып табылады</w:t>
      </w:r>
      <w:r>
        <w:rPr>
          <w:sz w:val="28"/>
          <w:szCs w:val="28"/>
          <w:lang w:val="kk-KZ"/>
        </w:rPr>
        <w:t xml:space="preserve">, </w:t>
      </w:r>
      <w:r w:rsidRPr="000236BF">
        <w:rPr>
          <w:sz w:val="28"/>
          <w:szCs w:val="28"/>
          <w:lang w:val="kk-KZ"/>
        </w:rPr>
        <w:t xml:space="preserve">әсіресе өсімдік вегетациясының көктемгі кезеңінде. Фенофазалардың басталуының ауа </w:t>
      </w:r>
      <w:r>
        <w:rPr>
          <w:sz w:val="28"/>
          <w:szCs w:val="28"/>
          <w:lang w:val="kk-KZ"/>
        </w:rPr>
        <w:t xml:space="preserve">- </w:t>
      </w:r>
      <w:r w:rsidRPr="000236BF">
        <w:rPr>
          <w:sz w:val="28"/>
          <w:szCs w:val="28"/>
          <w:lang w:val="kk-KZ"/>
        </w:rPr>
        <w:t>райы жағдайына тәуелділігін неғұрлым нақты анықтау үшін осы өсімдік түрлерін одан әрі бақылау қажет.</w:t>
      </w:r>
    </w:p>
    <w:p w:rsidR="000236BF" w:rsidRDefault="000236BF" w:rsidP="000C6255">
      <w:pPr>
        <w:pStyle w:val="a3"/>
        <w:tabs>
          <w:tab w:val="left" w:pos="300"/>
        </w:tabs>
        <w:spacing w:after="0"/>
        <w:jc w:val="both"/>
        <w:rPr>
          <w:sz w:val="28"/>
          <w:szCs w:val="28"/>
          <w:lang w:val="kk-KZ"/>
        </w:rPr>
      </w:pPr>
    </w:p>
    <w:p w:rsidR="000236BF" w:rsidRDefault="000236BF" w:rsidP="000C6255">
      <w:pPr>
        <w:pStyle w:val="a3"/>
        <w:tabs>
          <w:tab w:val="left" w:pos="300"/>
        </w:tabs>
        <w:spacing w:after="0"/>
        <w:jc w:val="both"/>
        <w:rPr>
          <w:sz w:val="28"/>
          <w:szCs w:val="28"/>
          <w:lang w:val="kk-KZ"/>
        </w:rPr>
      </w:pPr>
    </w:p>
    <w:p w:rsidR="000236BF" w:rsidRDefault="000236BF" w:rsidP="000C6255">
      <w:pPr>
        <w:pStyle w:val="a3"/>
        <w:tabs>
          <w:tab w:val="left" w:pos="300"/>
        </w:tabs>
        <w:spacing w:after="0"/>
        <w:jc w:val="both"/>
        <w:rPr>
          <w:sz w:val="28"/>
          <w:szCs w:val="28"/>
          <w:lang w:val="kk-KZ"/>
        </w:rPr>
      </w:pPr>
    </w:p>
    <w:p w:rsidR="000236BF" w:rsidRDefault="000236BF" w:rsidP="000C6255">
      <w:pPr>
        <w:pStyle w:val="a3"/>
        <w:tabs>
          <w:tab w:val="left" w:pos="300"/>
        </w:tabs>
        <w:spacing w:after="0"/>
        <w:jc w:val="both"/>
        <w:rPr>
          <w:sz w:val="28"/>
          <w:szCs w:val="28"/>
          <w:lang w:val="kk-KZ"/>
        </w:rPr>
      </w:pPr>
    </w:p>
    <w:p w:rsidR="00CC693E" w:rsidRPr="009B0ECA" w:rsidRDefault="00CC693E" w:rsidP="00CC693E">
      <w:pPr>
        <w:pStyle w:val="a3"/>
        <w:tabs>
          <w:tab w:val="left" w:pos="300"/>
        </w:tabs>
        <w:spacing w:after="0"/>
        <w:jc w:val="center"/>
        <w:rPr>
          <w:sz w:val="28"/>
          <w:szCs w:val="28"/>
          <w:lang w:val="kk-KZ"/>
        </w:rPr>
        <w:sectPr w:rsidR="00CC693E" w:rsidRPr="009B0ECA" w:rsidSect="00881B68">
          <w:footerReference w:type="even" r:id="rId35"/>
          <w:pgSz w:w="11906" w:h="16838"/>
          <w:pgMar w:top="1134" w:right="851" w:bottom="1134" w:left="1701" w:header="709" w:footer="709" w:gutter="0"/>
          <w:cols w:space="708"/>
          <w:docGrid w:linePitch="360"/>
        </w:sectPr>
      </w:pPr>
    </w:p>
    <w:p w:rsidR="00A126B7" w:rsidRPr="009B0ECA" w:rsidRDefault="009E3A3C" w:rsidP="00A126B7">
      <w:pPr>
        <w:pStyle w:val="a3"/>
        <w:tabs>
          <w:tab w:val="left" w:pos="300"/>
        </w:tabs>
        <w:spacing w:after="0"/>
        <w:rPr>
          <w:sz w:val="28"/>
          <w:szCs w:val="28"/>
          <w:lang w:val="kk-KZ"/>
        </w:rPr>
      </w:pPr>
      <w:r>
        <w:rPr>
          <w:sz w:val="28"/>
          <w:szCs w:val="28"/>
          <w:lang w:val="kk-KZ"/>
        </w:rPr>
        <w:t>Кесте</w:t>
      </w:r>
      <w:r w:rsidR="00475F9F">
        <w:rPr>
          <w:sz w:val="28"/>
          <w:szCs w:val="28"/>
          <w:lang w:val="kk-KZ"/>
        </w:rPr>
        <w:t xml:space="preserve"> 6</w:t>
      </w:r>
      <w:r w:rsidR="00AA614D">
        <w:rPr>
          <w:sz w:val="28"/>
          <w:szCs w:val="28"/>
          <w:lang w:val="kk-KZ"/>
        </w:rPr>
        <w:t xml:space="preserve"> - </w:t>
      </w:r>
      <w:r w:rsidR="00A126B7">
        <w:rPr>
          <w:sz w:val="28"/>
          <w:szCs w:val="28"/>
          <w:lang w:val="kk-KZ"/>
        </w:rPr>
        <w:t>Ф</w:t>
      </w:r>
      <w:r w:rsidR="00A126B7" w:rsidRPr="009B0ECA">
        <w:rPr>
          <w:sz w:val="28"/>
          <w:szCs w:val="28"/>
          <w:lang w:val="kk-KZ"/>
        </w:rPr>
        <w:t>енологиялық бақылау нәтижелері</w:t>
      </w:r>
      <w:r w:rsidR="00A126B7">
        <w:rPr>
          <w:sz w:val="28"/>
          <w:szCs w:val="28"/>
          <w:lang w:val="kk-KZ"/>
        </w:rPr>
        <w:t xml:space="preserve"> (2018 ж.)</w:t>
      </w:r>
    </w:p>
    <w:p w:rsidR="00C9111C" w:rsidRDefault="00C9111C" w:rsidP="00EF72D2">
      <w:pPr>
        <w:spacing w:after="0" w:line="240" w:lineRule="auto"/>
        <w:rPr>
          <w:rFonts w:ascii="Times New Roman" w:hAnsi="Times New Roman" w:cs="Times New Roman"/>
          <w:lang w:val="kk-KZ"/>
        </w:rPr>
      </w:pPr>
    </w:p>
    <w:tbl>
      <w:tblPr>
        <w:tblW w:w="14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3"/>
        <w:gridCol w:w="899"/>
        <w:gridCol w:w="719"/>
        <w:gridCol w:w="844"/>
        <w:gridCol w:w="903"/>
        <w:gridCol w:w="747"/>
        <w:gridCol w:w="850"/>
        <w:gridCol w:w="923"/>
        <w:gridCol w:w="720"/>
        <w:gridCol w:w="720"/>
        <w:gridCol w:w="720"/>
        <w:gridCol w:w="888"/>
        <w:gridCol w:w="723"/>
        <w:gridCol w:w="691"/>
        <w:gridCol w:w="709"/>
        <w:gridCol w:w="851"/>
        <w:gridCol w:w="708"/>
      </w:tblGrid>
      <w:tr w:rsidR="00C9111C" w:rsidRPr="009B0ECA" w:rsidTr="00C35C91">
        <w:tc>
          <w:tcPr>
            <w:tcW w:w="2093" w:type="dxa"/>
            <w:vMerge w:val="restart"/>
            <w:textDirection w:val="btLr"/>
            <w:vAlign w:val="center"/>
          </w:tcPr>
          <w:p w:rsidR="00C9111C" w:rsidRPr="009B0ECA" w:rsidRDefault="00C9111C" w:rsidP="00C35C91">
            <w:pPr>
              <w:pStyle w:val="a3"/>
              <w:tabs>
                <w:tab w:val="left" w:pos="300"/>
              </w:tabs>
              <w:spacing w:after="0"/>
              <w:jc w:val="center"/>
              <w:rPr>
                <w:sz w:val="22"/>
                <w:szCs w:val="22"/>
                <w:lang w:val="kk-KZ"/>
              </w:rPr>
            </w:pPr>
            <w:r>
              <w:rPr>
                <w:sz w:val="22"/>
                <w:szCs w:val="22"/>
                <w:lang w:val="kk-KZ"/>
              </w:rPr>
              <w:t>Т</w:t>
            </w:r>
            <w:r w:rsidRPr="00AE46A6">
              <w:rPr>
                <w:sz w:val="22"/>
                <w:szCs w:val="22"/>
                <w:lang w:val="kk-KZ"/>
              </w:rPr>
              <w:t>аксон</w:t>
            </w:r>
            <w:r w:rsidRPr="009B0ECA">
              <w:rPr>
                <w:sz w:val="22"/>
                <w:szCs w:val="22"/>
                <w:lang w:val="kk-KZ"/>
              </w:rPr>
              <w:t>дардың атауы</w:t>
            </w:r>
          </w:p>
        </w:tc>
        <w:tc>
          <w:tcPr>
            <w:tcW w:w="899" w:type="dxa"/>
            <w:vMerge w:val="restart"/>
            <w:textDirection w:val="btLr"/>
            <w:vAlign w:val="center"/>
          </w:tcPr>
          <w:p w:rsidR="00C9111C" w:rsidRPr="009B0ECA" w:rsidRDefault="00C9111C" w:rsidP="00C35C91">
            <w:pPr>
              <w:pStyle w:val="a3"/>
              <w:tabs>
                <w:tab w:val="left" w:pos="300"/>
              </w:tabs>
              <w:spacing w:after="0"/>
              <w:jc w:val="center"/>
              <w:rPr>
                <w:sz w:val="22"/>
                <w:szCs w:val="22"/>
                <w:lang w:val="kk-KZ"/>
              </w:rPr>
            </w:pPr>
            <w:r>
              <w:rPr>
                <w:sz w:val="22"/>
                <w:szCs w:val="22"/>
                <w:lang w:val="kk-KZ"/>
              </w:rPr>
              <w:t>Бүршіктің ісінуі</w:t>
            </w:r>
          </w:p>
        </w:tc>
        <w:tc>
          <w:tcPr>
            <w:tcW w:w="2466" w:type="dxa"/>
            <w:gridSpan w:val="3"/>
            <w:tcBorders>
              <w:bottom w:val="single" w:sz="4" w:space="0" w:color="auto"/>
            </w:tcBorders>
            <w:vAlign w:val="center"/>
          </w:tcPr>
          <w:p w:rsidR="00C9111C" w:rsidRPr="009B0ECA" w:rsidRDefault="00C9111C" w:rsidP="00C35C91">
            <w:pPr>
              <w:pStyle w:val="a3"/>
              <w:tabs>
                <w:tab w:val="left" w:pos="300"/>
              </w:tabs>
              <w:spacing w:after="0"/>
              <w:jc w:val="center"/>
              <w:rPr>
                <w:sz w:val="22"/>
                <w:szCs w:val="22"/>
                <w:lang w:val="kk-KZ"/>
              </w:rPr>
            </w:pPr>
            <w:r w:rsidRPr="009B0ECA">
              <w:rPr>
                <w:sz w:val="22"/>
                <w:szCs w:val="22"/>
                <w:lang w:val="kk-KZ"/>
              </w:rPr>
              <w:t>Бүршіктердің ашылуы</w:t>
            </w:r>
          </w:p>
        </w:tc>
        <w:tc>
          <w:tcPr>
            <w:tcW w:w="1597" w:type="dxa"/>
            <w:gridSpan w:val="2"/>
            <w:tcBorders>
              <w:bottom w:val="nil"/>
            </w:tcBorders>
            <w:vAlign w:val="center"/>
          </w:tcPr>
          <w:p w:rsidR="00C9111C" w:rsidRPr="009B0ECA" w:rsidRDefault="00C9111C" w:rsidP="00C35C91">
            <w:pPr>
              <w:pStyle w:val="a3"/>
              <w:tabs>
                <w:tab w:val="left" w:pos="300"/>
              </w:tabs>
              <w:spacing w:after="0"/>
              <w:jc w:val="center"/>
              <w:rPr>
                <w:sz w:val="22"/>
                <w:szCs w:val="22"/>
                <w:lang w:val="kk-KZ"/>
              </w:rPr>
            </w:pPr>
            <w:r>
              <w:rPr>
                <w:sz w:val="22"/>
                <w:szCs w:val="22"/>
                <w:lang w:val="kk-KZ"/>
              </w:rPr>
              <w:t>Жоғарғы қылқандард</w:t>
            </w:r>
            <w:r w:rsidRPr="009B0ECA">
              <w:rPr>
                <w:sz w:val="22"/>
                <w:szCs w:val="22"/>
                <w:lang w:val="kk-KZ"/>
              </w:rPr>
              <w:t>ың немесе жапырақ</w:t>
            </w:r>
            <w:r>
              <w:rPr>
                <w:sz w:val="22"/>
                <w:szCs w:val="22"/>
                <w:lang w:val="kk-KZ"/>
              </w:rPr>
              <w:t>тард</w:t>
            </w:r>
            <w:r w:rsidRPr="009B0ECA">
              <w:rPr>
                <w:sz w:val="22"/>
                <w:szCs w:val="22"/>
                <w:lang w:val="kk-KZ"/>
              </w:rPr>
              <w:t xml:space="preserve">ың ашылуы  </w:t>
            </w:r>
          </w:p>
        </w:tc>
        <w:tc>
          <w:tcPr>
            <w:tcW w:w="4694" w:type="dxa"/>
            <w:gridSpan w:val="6"/>
            <w:vAlign w:val="center"/>
          </w:tcPr>
          <w:p w:rsidR="00C9111C" w:rsidRPr="008E6C5E" w:rsidRDefault="00C9111C" w:rsidP="00C35C91">
            <w:pPr>
              <w:pStyle w:val="a3"/>
              <w:tabs>
                <w:tab w:val="left" w:pos="300"/>
              </w:tabs>
              <w:spacing w:after="0"/>
              <w:jc w:val="center"/>
              <w:rPr>
                <w:sz w:val="22"/>
                <w:szCs w:val="22"/>
                <w:lang w:val="kk-KZ"/>
              </w:rPr>
            </w:pPr>
            <w:r>
              <w:rPr>
                <w:sz w:val="22"/>
                <w:szCs w:val="22"/>
                <w:lang w:val="kk-KZ"/>
              </w:rPr>
              <w:t>Бутонның</w:t>
            </w:r>
            <w:r w:rsidRPr="009B0ECA">
              <w:rPr>
                <w:sz w:val="22"/>
                <w:szCs w:val="22"/>
              </w:rPr>
              <w:t xml:space="preserve"> </w:t>
            </w:r>
            <w:proofErr w:type="spellStart"/>
            <w:r w:rsidRPr="009B0ECA">
              <w:rPr>
                <w:sz w:val="22"/>
                <w:szCs w:val="22"/>
              </w:rPr>
              <w:t>пайда</w:t>
            </w:r>
            <w:proofErr w:type="spellEnd"/>
            <w:r w:rsidRPr="009B0ECA">
              <w:rPr>
                <w:sz w:val="22"/>
                <w:szCs w:val="22"/>
              </w:rPr>
              <w:t xml:space="preserve"> </w:t>
            </w:r>
            <w:proofErr w:type="spellStart"/>
            <w:r w:rsidRPr="009B0ECA">
              <w:rPr>
                <w:sz w:val="22"/>
                <w:szCs w:val="22"/>
              </w:rPr>
              <w:t>болуы</w:t>
            </w:r>
            <w:proofErr w:type="spellEnd"/>
            <w:r>
              <w:rPr>
                <w:sz w:val="22"/>
                <w:szCs w:val="22"/>
                <w:lang w:val="kk-KZ"/>
              </w:rPr>
              <w:t xml:space="preserve"> /</w:t>
            </w:r>
          </w:p>
          <w:p w:rsidR="00C9111C" w:rsidRPr="009B0ECA" w:rsidRDefault="00C9111C" w:rsidP="00C35C91">
            <w:pPr>
              <w:pStyle w:val="a3"/>
              <w:tabs>
                <w:tab w:val="left" w:pos="300"/>
              </w:tabs>
              <w:spacing w:after="0"/>
              <w:jc w:val="center"/>
              <w:rPr>
                <w:sz w:val="22"/>
                <w:szCs w:val="22"/>
                <w:lang w:val="kk-KZ"/>
              </w:rPr>
            </w:pPr>
            <w:proofErr w:type="spellStart"/>
            <w:r w:rsidRPr="009B0ECA">
              <w:rPr>
                <w:sz w:val="22"/>
                <w:szCs w:val="22"/>
              </w:rPr>
              <w:t>Гүл</w:t>
            </w:r>
            <w:proofErr w:type="spellEnd"/>
            <w:r w:rsidRPr="009B0ECA">
              <w:rPr>
                <w:sz w:val="22"/>
                <w:szCs w:val="22"/>
                <w:lang w:val="kk-KZ"/>
              </w:rPr>
              <w:t>деуі</w:t>
            </w:r>
          </w:p>
        </w:tc>
        <w:tc>
          <w:tcPr>
            <w:tcW w:w="691" w:type="dxa"/>
            <w:vMerge w:val="restart"/>
            <w:textDirection w:val="btLr"/>
            <w:vAlign w:val="center"/>
          </w:tcPr>
          <w:p w:rsidR="00C9111C" w:rsidRPr="009B0ECA" w:rsidRDefault="00C9111C" w:rsidP="00C35C91">
            <w:pPr>
              <w:pStyle w:val="a3"/>
              <w:tabs>
                <w:tab w:val="left" w:pos="300"/>
              </w:tabs>
              <w:spacing w:after="0"/>
              <w:jc w:val="center"/>
              <w:rPr>
                <w:sz w:val="22"/>
                <w:szCs w:val="22"/>
                <w:lang w:val="kk-KZ"/>
              </w:rPr>
            </w:pPr>
            <w:r w:rsidRPr="009B0ECA">
              <w:rPr>
                <w:sz w:val="22"/>
                <w:szCs w:val="22"/>
                <w:lang w:val="kk-KZ"/>
              </w:rPr>
              <w:t>Өркендер өсуінің аяқталуы</w:t>
            </w:r>
          </w:p>
        </w:tc>
        <w:tc>
          <w:tcPr>
            <w:tcW w:w="2268" w:type="dxa"/>
            <w:gridSpan w:val="3"/>
            <w:vAlign w:val="center"/>
          </w:tcPr>
          <w:p w:rsidR="00C9111C" w:rsidRPr="009B0ECA" w:rsidRDefault="00C9111C" w:rsidP="00C35C91">
            <w:pPr>
              <w:pStyle w:val="a3"/>
              <w:tabs>
                <w:tab w:val="left" w:pos="300"/>
              </w:tabs>
              <w:spacing w:after="0"/>
              <w:jc w:val="center"/>
              <w:rPr>
                <w:sz w:val="22"/>
                <w:szCs w:val="22"/>
                <w:lang w:val="kk-KZ"/>
              </w:rPr>
            </w:pPr>
            <w:r w:rsidRPr="009B0ECA">
              <w:rPr>
                <w:sz w:val="22"/>
                <w:szCs w:val="22"/>
                <w:lang w:val="kk-KZ"/>
              </w:rPr>
              <w:t>Жемістер</w:t>
            </w:r>
            <w:r>
              <w:rPr>
                <w:sz w:val="22"/>
                <w:szCs w:val="22"/>
                <w:lang w:val="kk-KZ"/>
              </w:rPr>
              <w:t>д</w:t>
            </w:r>
            <w:r w:rsidRPr="009B0ECA">
              <w:rPr>
                <w:sz w:val="22"/>
                <w:szCs w:val="22"/>
                <w:lang w:val="kk-KZ"/>
              </w:rPr>
              <w:t>ің пісуі</w:t>
            </w:r>
          </w:p>
        </w:tc>
      </w:tr>
      <w:tr w:rsidR="00C9111C" w:rsidRPr="009B0ECA" w:rsidTr="00C35C91">
        <w:trPr>
          <w:trHeight w:val="237"/>
        </w:trPr>
        <w:tc>
          <w:tcPr>
            <w:tcW w:w="2093" w:type="dxa"/>
            <w:vMerge/>
            <w:vAlign w:val="center"/>
          </w:tcPr>
          <w:p w:rsidR="00C9111C" w:rsidRPr="009B0ECA" w:rsidRDefault="00C9111C" w:rsidP="00C35C91">
            <w:pPr>
              <w:pStyle w:val="a3"/>
              <w:tabs>
                <w:tab w:val="left" w:pos="300"/>
              </w:tabs>
              <w:spacing w:after="0"/>
              <w:jc w:val="center"/>
              <w:rPr>
                <w:sz w:val="22"/>
                <w:szCs w:val="22"/>
              </w:rPr>
            </w:pPr>
          </w:p>
        </w:tc>
        <w:tc>
          <w:tcPr>
            <w:tcW w:w="899" w:type="dxa"/>
            <w:vMerge/>
            <w:vAlign w:val="center"/>
          </w:tcPr>
          <w:p w:rsidR="00C9111C" w:rsidRPr="009B0ECA" w:rsidRDefault="00C9111C" w:rsidP="00C35C91">
            <w:pPr>
              <w:pStyle w:val="a3"/>
              <w:tabs>
                <w:tab w:val="left" w:pos="300"/>
              </w:tabs>
              <w:spacing w:after="0"/>
              <w:jc w:val="center"/>
              <w:rPr>
                <w:sz w:val="22"/>
                <w:szCs w:val="22"/>
              </w:rPr>
            </w:pPr>
          </w:p>
        </w:tc>
        <w:tc>
          <w:tcPr>
            <w:tcW w:w="719" w:type="dxa"/>
            <w:vMerge w:val="restart"/>
            <w:tcBorders>
              <w:top w:val="single" w:sz="4" w:space="0" w:color="auto"/>
              <w:bottom w:val="single" w:sz="4" w:space="0" w:color="auto"/>
            </w:tcBorders>
            <w:vAlign w:val="center"/>
          </w:tcPr>
          <w:p w:rsidR="00C9111C" w:rsidRPr="009B0ECA" w:rsidRDefault="00C9111C" w:rsidP="00C35C91">
            <w:pPr>
              <w:pStyle w:val="a3"/>
              <w:tabs>
                <w:tab w:val="left" w:pos="300"/>
              </w:tabs>
              <w:spacing w:after="0"/>
              <w:jc w:val="center"/>
              <w:rPr>
                <w:sz w:val="22"/>
                <w:szCs w:val="22"/>
                <w:lang w:val="kk-KZ"/>
              </w:rPr>
            </w:pPr>
            <w:r w:rsidRPr="009B0ECA">
              <w:rPr>
                <w:sz w:val="22"/>
                <w:szCs w:val="22"/>
                <w:lang w:val="kk-KZ"/>
              </w:rPr>
              <w:t>басы</w:t>
            </w:r>
          </w:p>
        </w:tc>
        <w:tc>
          <w:tcPr>
            <w:tcW w:w="844" w:type="dxa"/>
            <w:vMerge w:val="restart"/>
            <w:tcBorders>
              <w:top w:val="single" w:sz="4" w:space="0" w:color="auto"/>
              <w:bottom w:val="single" w:sz="4" w:space="0" w:color="auto"/>
            </w:tcBorders>
            <w:vAlign w:val="center"/>
          </w:tcPr>
          <w:p w:rsidR="00C9111C" w:rsidRPr="009B0ECA" w:rsidRDefault="00C9111C" w:rsidP="00C35C91">
            <w:pPr>
              <w:pStyle w:val="a3"/>
              <w:tabs>
                <w:tab w:val="left" w:pos="300"/>
              </w:tabs>
              <w:spacing w:after="0"/>
              <w:ind w:left="-160" w:right="-197"/>
              <w:jc w:val="center"/>
              <w:rPr>
                <w:sz w:val="22"/>
                <w:szCs w:val="22"/>
                <w:lang w:val="kk-KZ"/>
              </w:rPr>
            </w:pPr>
            <w:r w:rsidRPr="009B0ECA">
              <w:rPr>
                <w:sz w:val="22"/>
                <w:szCs w:val="22"/>
                <w:lang w:val="kk-KZ"/>
              </w:rPr>
              <w:t>жаппай</w:t>
            </w:r>
          </w:p>
        </w:tc>
        <w:tc>
          <w:tcPr>
            <w:tcW w:w="903" w:type="dxa"/>
            <w:vMerge w:val="restart"/>
            <w:tcBorders>
              <w:top w:val="single" w:sz="4" w:space="0" w:color="auto"/>
              <w:bottom w:val="single" w:sz="4" w:space="0" w:color="auto"/>
            </w:tcBorders>
            <w:vAlign w:val="center"/>
          </w:tcPr>
          <w:p w:rsidR="00C9111C" w:rsidRPr="009B0ECA" w:rsidRDefault="00C9111C" w:rsidP="00C35C91">
            <w:pPr>
              <w:pStyle w:val="a3"/>
              <w:tabs>
                <w:tab w:val="left" w:pos="300"/>
              </w:tabs>
              <w:spacing w:after="0"/>
              <w:jc w:val="center"/>
              <w:rPr>
                <w:sz w:val="22"/>
                <w:szCs w:val="22"/>
                <w:lang w:val="kk-KZ"/>
              </w:rPr>
            </w:pPr>
            <w:r w:rsidRPr="009B0ECA">
              <w:rPr>
                <w:sz w:val="22"/>
                <w:szCs w:val="22"/>
                <w:lang w:val="kk-KZ"/>
              </w:rPr>
              <w:t>соңы</w:t>
            </w:r>
          </w:p>
        </w:tc>
        <w:tc>
          <w:tcPr>
            <w:tcW w:w="747" w:type="dxa"/>
            <w:vMerge w:val="restart"/>
            <w:tcBorders>
              <w:top w:val="single" w:sz="4" w:space="0" w:color="auto"/>
              <w:bottom w:val="single" w:sz="4" w:space="0" w:color="auto"/>
            </w:tcBorders>
            <w:vAlign w:val="center"/>
          </w:tcPr>
          <w:p w:rsidR="00C9111C" w:rsidRPr="009B0ECA" w:rsidRDefault="00C9111C" w:rsidP="00C35C91">
            <w:pPr>
              <w:pStyle w:val="a3"/>
              <w:tabs>
                <w:tab w:val="left" w:pos="300"/>
              </w:tabs>
              <w:spacing w:after="0"/>
              <w:jc w:val="center"/>
              <w:rPr>
                <w:sz w:val="22"/>
                <w:szCs w:val="22"/>
                <w:lang w:val="kk-KZ"/>
              </w:rPr>
            </w:pPr>
            <w:r w:rsidRPr="009B0ECA">
              <w:rPr>
                <w:sz w:val="22"/>
                <w:szCs w:val="22"/>
                <w:lang w:val="kk-KZ"/>
              </w:rPr>
              <w:t>басы</w:t>
            </w:r>
          </w:p>
        </w:tc>
        <w:tc>
          <w:tcPr>
            <w:tcW w:w="850" w:type="dxa"/>
            <w:vMerge w:val="restart"/>
            <w:tcBorders>
              <w:bottom w:val="single" w:sz="4" w:space="0" w:color="auto"/>
            </w:tcBorders>
            <w:vAlign w:val="center"/>
          </w:tcPr>
          <w:p w:rsidR="00C9111C" w:rsidRPr="009B0ECA" w:rsidRDefault="00C9111C" w:rsidP="00C35C91">
            <w:pPr>
              <w:pStyle w:val="a3"/>
              <w:tabs>
                <w:tab w:val="left" w:pos="300"/>
              </w:tabs>
              <w:spacing w:after="0"/>
              <w:jc w:val="center"/>
              <w:rPr>
                <w:sz w:val="22"/>
                <w:szCs w:val="22"/>
                <w:lang w:val="kk-KZ"/>
              </w:rPr>
            </w:pPr>
            <w:r w:rsidRPr="009B0ECA">
              <w:rPr>
                <w:sz w:val="22"/>
                <w:szCs w:val="22"/>
                <w:lang w:val="kk-KZ"/>
              </w:rPr>
              <w:t>соңы</w:t>
            </w:r>
          </w:p>
        </w:tc>
        <w:tc>
          <w:tcPr>
            <w:tcW w:w="1643" w:type="dxa"/>
            <w:gridSpan w:val="2"/>
            <w:tcBorders>
              <w:bottom w:val="single" w:sz="4" w:space="0" w:color="auto"/>
            </w:tcBorders>
            <w:vAlign w:val="center"/>
          </w:tcPr>
          <w:p w:rsidR="00C9111C" w:rsidRPr="009B0ECA" w:rsidRDefault="00C9111C" w:rsidP="00C35C91">
            <w:pPr>
              <w:pStyle w:val="a3"/>
              <w:tabs>
                <w:tab w:val="left" w:pos="300"/>
              </w:tabs>
              <w:spacing w:after="0"/>
              <w:jc w:val="center"/>
              <w:rPr>
                <w:sz w:val="22"/>
                <w:szCs w:val="22"/>
                <w:lang w:val="kk-KZ"/>
              </w:rPr>
            </w:pPr>
            <w:r>
              <w:rPr>
                <w:sz w:val="22"/>
                <w:szCs w:val="22"/>
                <w:lang w:val="kk-KZ"/>
              </w:rPr>
              <w:t>б</w:t>
            </w:r>
            <w:r w:rsidRPr="009B0ECA">
              <w:rPr>
                <w:sz w:val="22"/>
                <w:szCs w:val="22"/>
                <w:lang w:val="kk-KZ"/>
              </w:rPr>
              <w:t xml:space="preserve">асы </w:t>
            </w:r>
          </w:p>
        </w:tc>
        <w:tc>
          <w:tcPr>
            <w:tcW w:w="1440" w:type="dxa"/>
            <w:gridSpan w:val="2"/>
            <w:tcBorders>
              <w:bottom w:val="single" w:sz="4" w:space="0" w:color="auto"/>
            </w:tcBorders>
            <w:vAlign w:val="center"/>
          </w:tcPr>
          <w:p w:rsidR="00C9111C" w:rsidRPr="009B0ECA" w:rsidRDefault="00C9111C" w:rsidP="00C35C91">
            <w:pPr>
              <w:pStyle w:val="a3"/>
              <w:tabs>
                <w:tab w:val="left" w:pos="300"/>
              </w:tabs>
              <w:spacing w:after="0"/>
              <w:jc w:val="center"/>
              <w:rPr>
                <w:sz w:val="22"/>
                <w:szCs w:val="22"/>
                <w:lang w:val="kk-KZ"/>
              </w:rPr>
            </w:pPr>
            <w:r w:rsidRPr="009B0ECA">
              <w:rPr>
                <w:sz w:val="22"/>
                <w:szCs w:val="22"/>
                <w:lang w:val="kk-KZ"/>
              </w:rPr>
              <w:t>жаппай</w:t>
            </w:r>
          </w:p>
        </w:tc>
        <w:tc>
          <w:tcPr>
            <w:tcW w:w="1611" w:type="dxa"/>
            <w:gridSpan w:val="2"/>
            <w:tcBorders>
              <w:bottom w:val="single" w:sz="4" w:space="0" w:color="auto"/>
            </w:tcBorders>
            <w:vAlign w:val="center"/>
          </w:tcPr>
          <w:p w:rsidR="00C9111C" w:rsidRPr="009B0ECA" w:rsidRDefault="00C9111C" w:rsidP="00C35C91">
            <w:pPr>
              <w:pStyle w:val="a3"/>
              <w:tabs>
                <w:tab w:val="left" w:pos="300"/>
              </w:tabs>
              <w:spacing w:after="0"/>
              <w:jc w:val="center"/>
              <w:rPr>
                <w:sz w:val="22"/>
                <w:szCs w:val="22"/>
                <w:lang w:val="kk-KZ"/>
              </w:rPr>
            </w:pPr>
            <w:r>
              <w:rPr>
                <w:sz w:val="22"/>
                <w:szCs w:val="22"/>
                <w:lang w:val="kk-KZ"/>
              </w:rPr>
              <w:t>с</w:t>
            </w:r>
            <w:r w:rsidRPr="009B0ECA">
              <w:rPr>
                <w:sz w:val="22"/>
                <w:szCs w:val="22"/>
                <w:lang w:val="kk-KZ"/>
              </w:rPr>
              <w:t xml:space="preserve">оңы </w:t>
            </w:r>
          </w:p>
        </w:tc>
        <w:tc>
          <w:tcPr>
            <w:tcW w:w="691" w:type="dxa"/>
            <w:vMerge/>
            <w:vAlign w:val="center"/>
          </w:tcPr>
          <w:p w:rsidR="00C9111C" w:rsidRPr="009B0ECA" w:rsidRDefault="00C9111C" w:rsidP="00C35C91">
            <w:pPr>
              <w:pStyle w:val="a3"/>
              <w:tabs>
                <w:tab w:val="left" w:pos="300"/>
              </w:tabs>
              <w:spacing w:after="0"/>
              <w:jc w:val="center"/>
              <w:rPr>
                <w:sz w:val="22"/>
                <w:szCs w:val="22"/>
              </w:rPr>
            </w:pPr>
          </w:p>
        </w:tc>
        <w:tc>
          <w:tcPr>
            <w:tcW w:w="709" w:type="dxa"/>
            <w:vMerge w:val="restart"/>
            <w:tcBorders>
              <w:bottom w:val="single" w:sz="4" w:space="0" w:color="auto"/>
            </w:tcBorders>
            <w:vAlign w:val="center"/>
          </w:tcPr>
          <w:p w:rsidR="00C9111C" w:rsidRPr="009B0ECA" w:rsidRDefault="00C9111C" w:rsidP="00C35C91">
            <w:pPr>
              <w:pStyle w:val="a3"/>
              <w:tabs>
                <w:tab w:val="left" w:pos="300"/>
              </w:tabs>
              <w:spacing w:after="0"/>
              <w:jc w:val="center"/>
              <w:rPr>
                <w:sz w:val="22"/>
                <w:szCs w:val="22"/>
                <w:lang w:val="kk-KZ"/>
              </w:rPr>
            </w:pPr>
            <w:r w:rsidRPr="009B0ECA">
              <w:rPr>
                <w:sz w:val="22"/>
                <w:szCs w:val="22"/>
                <w:lang w:val="kk-KZ"/>
              </w:rPr>
              <w:t>басы</w:t>
            </w:r>
          </w:p>
        </w:tc>
        <w:tc>
          <w:tcPr>
            <w:tcW w:w="851" w:type="dxa"/>
            <w:vMerge w:val="restart"/>
            <w:tcBorders>
              <w:bottom w:val="single" w:sz="4" w:space="0" w:color="auto"/>
            </w:tcBorders>
            <w:vAlign w:val="center"/>
          </w:tcPr>
          <w:p w:rsidR="00C9111C" w:rsidRPr="009B0ECA" w:rsidRDefault="00C9111C" w:rsidP="00C35C91">
            <w:pPr>
              <w:pStyle w:val="a3"/>
              <w:tabs>
                <w:tab w:val="left" w:pos="300"/>
              </w:tabs>
              <w:spacing w:after="0"/>
              <w:ind w:right="-110"/>
              <w:jc w:val="center"/>
              <w:rPr>
                <w:sz w:val="22"/>
                <w:szCs w:val="22"/>
                <w:lang w:val="kk-KZ"/>
              </w:rPr>
            </w:pPr>
            <w:r w:rsidRPr="009B0ECA">
              <w:rPr>
                <w:sz w:val="22"/>
                <w:szCs w:val="22"/>
                <w:lang w:val="kk-KZ"/>
              </w:rPr>
              <w:t xml:space="preserve">жаппай </w:t>
            </w:r>
          </w:p>
        </w:tc>
        <w:tc>
          <w:tcPr>
            <w:tcW w:w="708" w:type="dxa"/>
            <w:vMerge w:val="restart"/>
            <w:tcBorders>
              <w:bottom w:val="single" w:sz="4" w:space="0" w:color="auto"/>
            </w:tcBorders>
            <w:vAlign w:val="center"/>
          </w:tcPr>
          <w:p w:rsidR="00C9111C" w:rsidRPr="009B0ECA" w:rsidRDefault="00C9111C" w:rsidP="00C35C91">
            <w:pPr>
              <w:pStyle w:val="a3"/>
              <w:tabs>
                <w:tab w:val="left" w:pos="300"/>
              </w:tabs>
              <w:spacing w:after="0"/>
              <w:jc w:val="center"/>
              <w:rPr>
                <w:sz w:val="22"/>
                <w:szCs w:val="22"/>
                <w:lang w:val="kk-KZ"/>
              </w:rPr>
            </w:pPr>
            <w:r w:rsidRPr="009B0ECA">
              <w:rPr>
                <w:sz w:val="22"/>
                <w:szCs w:val="22"/>
                <w:lang w:val="kk-KZ"/>
              </w:rPr>
              <w:t>соңы</w:t>
            </w:r>
          </w:p>
        </w:tc>
      </w:tr>
      <w:tr w:rsidR="00C9111C" w:rsidRPr="009B0ECA" w:rsidTr="00C35C91">
        <w:trPr>
          <w:trHeight w:val="128"/>
        </w:trPr>
        <w:tc>
          <w:tcPr>
            <w:tcW w:w="2093" w:type="dxa"/>
            <w:vMerge/>
            <w:vAlign w:val="center"/>
          </w:tcPr>
          <w:p w:rsidR="00C9111C" w:rsidRPr="009B0ECA" w:rsidRDefault="00C9111C" w:rsidP="00C35C91">
            <w:pPr>
              <w:pStyle w:val="a3"/>
              <w:tabs>
                <w:tab w:val="left" w:pos="300"/>
              </w:tabs>
              <w:spacing w:after="0"/>
              <w:jc w:val="center"/>
              <w:rPr>
                <w:sz w:val="22"/>
                <w:szCs w:val="22"/>
              </w:rPr>
            </w:pPr>
          </w:p>
        </w:tc>
        <w:tc>
          <w:tcPr>
            <w:tcW w:w="899" w:type="dxa"/>
            <w:vMerge/>
            <w:vAlign w:val="center"/>
          </w:tcPr>
          <w:p w:rsidR="00C9111C" w:rsidRPr="009B0ECA" w:rsidRDefault="00C9111C" w:rsidP="00C35C91">
            <w:pPr>
              <w:pStyle w:val="a3"/>
              <w:tabs>
                <w:tab w:val="left" w:pos="300"/>
              </w:tabs>
              <w:spacing w:after="0"/>
              <w:jc w:val="center"/>
              <w:rPr>
                <w:sz w:val="22"/>
                <w:szCs w:val="22"/>
              </w:rPr>
            </w:pPr>
          </w:p>
        </w:tc>
        <w:tc>
          <w:tcPr>
            <w:tcW w:w="719" w:type="dxa"/>
            <w:vMerge/>
            <w:vAlign w:val="center"/>
          </w:tcPr>
          <w:p w:rsidR="00C9111C" w:rsidRPr="009B0ECA" w:rsidRDefault="00C9111C" w:rsidP="00C35C91">
            <w:pPr>
              <w:pStyle w:val="a3"/>
              <w:tabs>
                <w:tab w:val="left" w:pos="300"/>
              </w:tabs>
              <w:spacing w:after="0"/>
              <w:jc w:val="center"/>
              <w:rPr>
                <w:sz w:val="22"/>
                <w:szCs w:val="22"/>
              </w:rPr>
            </w:pPr>
          </w:p>
        </w:tc>
        <w:tc>
          <w:tcPr>
            <w:tcW w:w="844" w:type="dxa"/>
            <w:vMerge/>
            <w:vAlign w:val="center"/>
          </w:tcPr>
          <w:p w:rsidR="00C9111C" w:rsidRPr="009B0ECA" w:rsidRDefault="00C9111C" w:rsidP="00C35C91">
            <w:pPr>
              <w:pStyle w:val="a3"/>
              <w:tabs>
                <w:tab w:val="left" w:pos="300"/>
              </w:tabs>
              <w:spacing w:after="0"/>
              <w:jc w:val="center"/>
              <w:rPr>
                <w:sz w:val="22"/>
                <w:szCs w:val="22"/>
              </w:rPr>
            </w:pPr>
          </w:p>
        </w:tc>
        <w:tc>
          <w:tcPr>
            <w:tcW w:w="903" w:type="dxa"/>
            <w:vMerge/>
            <w:vAlign w:val="center"/>
          </w:tcPr>
          <w:p w:rsidR="00C9111C" w:rsidRPr="009B0ECA" w:rsidRDefault="00C9111C" w:rsidP="00C35C91">
            <w:pPr>
              <w:pStyle w:val="a3"/>
              <w:tabs>
                <w:tab w:val="left" w:pos="300"/>
              </w:tabs>
              <w:spacing w:after="0"/>
              <w:jc w:val="center"/>
              <w:rPr>
                <w:sz w:val="22"/>
                <w:szCs w:val="22"/>
              </w:rPr>
            </w:pPr>
          </w:p>
        </w:tc>
        <w:tc>
          <w:tcPr>
            <w:tcW w:w="747" w:type="dxa"/>
            <w:vMerge/>
            <w:vAlign w:val="center"/>
          </w:tcPr>
          <w:p w:rsidR="00C9111C" w:rsidRPr="009B0ECA" w:rsidRDefault="00C9111C" w:rsidP="00C35C91">
            <w:pPr>
              <w:pStyle w:val="a3"/>
              <w:tabs>
                <w:tab w:val="left" w:pos="300"/>
              </w:tabs>
              <w:spacing w:after="0"/>
              <w:jc w:val="center"/>
              <w:rPr>
                <w:sz w:val="22"/>
                <w:szCs w:val="22"/>
              </w:rPr>
            </w:pPr>
          </w:p>
        </w:tc>
        <w:tc>
          <w:tcPr>
            <w:tcW w:w="850" w:type="dxa"/>
            <w:vMerge/>
            <w:vAlign w:val="center"/>
          </w:tcPr>
          <w:p w:rsidR="00C9111C" w:rsidRPr="009B0ECA" w:rsidRDefault="00C9111C" w:rsidP="00C35C91">
            <w:pPr>
              <w:pStyle w:val="a3"/>
              <w:tabs>
                <w:tab w:val="left" w:pos="300"/>
              </w:tabs>
              <w:spacing w:after="0"/>
              <w:jc w:val="center"/>
              <w:rPr>
                <w:sz w:val="22"/>
                <w:szCs w:val="22"/>
              </w:rPr>
            </w:pPr>
          </w:p>
        </w:tc>
        <w:tc>
          <w:tcPr>
            <w:tcW w:w="923" w:type="dxa"/>
            <w:vAlign w:val="center"/>
          </w:tcPr>
          <w:p w:rsidR="00C9111C" w:rsidRPr="009B0ECA" w:rsidRDefault="00C9111C" w:rsidP="00C35C91">
            <w:pPr>
              <w:pStyle w:val="a3"/>
              <w:tabs>
                <w:tab w:val="left" w:pos="300"/>
              </w:tabs>
              <w:spacing w:after="0"/>
              <w:jc w:val="center"/>
              <w:rPr>
                <w:sz w:val="22"/>
                <w:szCs w:val="22"/>
                <w:lang w:val="kk-KZ"/>
              </w:rPr>
            </w:pPr>
            <w:r w:rsidRPr="009B0ECA">
              <w:rPr>
                <w:sz w:val="22"/>
                <w:szCs w:val="22"/>
                <w:lang w:val="kk-KZ"/>
              </w:rPr>
              <w:t>атал</w:t>
            </w:r>
            <w:r>
              <w:rPr>
                <w:sz w:val="22"/>
                <w:szCs w:val="22"/>
                <w:lang w:val="kk-KZ"/>
              </w:rPr>
              <w:t>ығы</w:t>
            </w:r>
          </w:p>
        </w:tc>
        <w:tc>
          <w:tcPr>
            <w:tcW w:w="720" w:type="dxa"/>
            <w:vAlign w:val="center"/>
          </w:tcPr>
          <w:p w:rsidR="00C9111C" w:rsidRPr="008E6C5E" w:rsidRDefault="00C9111C" w:rsidP="00C35C91">
            <w:pPr>
              <w:pStyle w:val="a3"/>
              <w:tabs>
                <w:tab w:val="left" w:pos="300"/>
              </w:tabs>
              <w:spacing w:after="0"/>
              <w:jc w:val="center"/>
              <w:rPr>
                <w:sz w:val="22"/>
                <w:szCs w:val="22"/>
                <w:lang w:val="kk-KZ"/>
              </w:rPr>
            </w:pPr>
            <w:proofErr w:type="spellStart"/>
            <w:r w:rsidRPr="009B0ECA">
              <w:rPr>
                <w:sz w:val="22"/>
                <w:szCs w:val="22"/>
              </w:rPr>
              <w:t>ана</w:t>
            </w:r>
            <w:proofErr w:type="spellEnd"/>
            <w:r>
              <w:rPr>
                <w:sz w:val="22"/>
                <w:szCs w:val="22"/>
                <w:lang w:val="kk-KZ"/>
              </w:rPr>
              <w:t>лығы</w:t>
            </w:r>
          </w:p>
        </w:tc>
        <w:tc>
          <w:tcPr>
            <w:tcW w:w="720" w:type="dxa"/>
            <w:vAlign w:val="center"/>
          </w:tcPr>
          <w:p w:rsidR="00C9111C" w:rsidRPr="009B0ECA" w:rsidRDefault="00C9111C" w:rsidP="00C35C91">
            <w:pPr>
              <w:pStyle w:val="a3"/>
              <w:tabs>
                <w:tab w:val="left" w:pos="300"/>
              </w:tabs>
              <w:spacing w:after="0"/>
              <w:jc w:val="center"/>
              <w:rPr>
                <w:sz w:val="22"/>
                <w:szCs w:val="22"/>
                <w:lang w:val="kk-KZ"/>
              </w:rPr>
            </w:pPr>
            <w:r w:rsidRPr="009B0ECA">
              <w:rPr>
                <w:sz w:val="22"/>
                <w:szCs w:val="22"/>
                <w:lang w:val="kk-KZ"/>
              </w:rPr>
              <w:t>атал</w:t>
            </w:r>
            <w:r>
              <w:rPr>
                <w:sz w:val="22"/>
                <w:szCs w:val="22"/>
                <w:lang w:val="kk-KZ"/>
              </w:rPr>
              <w:t>ығы</w:t>
            </w:r>
          </w:p>
        </w:tc>
        <w:tc>
          <w:tcPr>
            <w:tcW w:w="720" w:type="dxa"/>
            <w:vAlign w:val="center"/>
          </w:tcPr>
          <w:p w:rsidR="00C9111C" w:rsidRPr="008E6C5E" w:rsidRDefault="00C9111C" w:rsidP="00C35C91">
            <w:pPr>
              <w:pStyle w:val="a3"/>
              <w:tabs>
                <w:tab w:val="left" w:pos="300"/>
              </w:tabs>
              <w:spacing w:after="0"/>
              <w:jc w:val="center"/>
              <w:rPr>
                <w:sz w:val="22"/>
                <w:szCs w:val="22"/>
                <w:lang w:val="kk-KZ"/>
              </w:rPr>
            </w:pPr>
            <w:proofErr w:type="spellStart"/>
            <w:r w:rsidRPr="009B0ECA">
              <w:rPr>
                <w:sz w:val="22"/>
                <w:szCs w:val="22"/>
              </w:rPr>
              <w:t>ана</w:t>
            </w:r>
            <w:proofErr w:type="spellEnd"/>
            <w:r>
              <w:rPr>
                <w:sz w:val="22"/>
                <w:szCs w:val="22"/>
                <w:lang w:val="kk-KZ"/>
              </w:rPr>
              <w:t>лығы</w:t>
            </w:r>
          </w:p>
        </w:tc>
        <w:tc>
          <w:tcPr>
            <w:tcW w:w="888" w:type="dxa"/>
            <w:vAlign w:val="center"/>
          </w:tcPr>
          <w:p w:rsidR="00C9111C" w:rsidRPr="009B0ECA" w:rsidRDefault="00C9111C" w:rsidP="00C35C91">
            <w:pPr>
              <w:pStyle w:val="a3"/>
              <w:tabs>
                <w:tab w:val="left" w:pos="300"/>
              </w:tabs>
              <w:spacing w:after="0"/>
              <w:jc w:val="center"/>
              <w:rPr>
                <w:sz w:val="22"/>
                <w:szCs w:val="22"/>
                <w:lang w:val="kk-KZ"/>
              </w:rPr>
            </w:pPr>
            <w:r w:rsidRPr="009B0ECA">
              <w:rPr>
                <w:sz w:val="22"/>
                <w:szCs w:val="22"/>
                <w:lang w:val="kk-KZ"/>
              </w:rPr>
              <w:t>атал</w:t>
            </w:r>
            <w:r>
              <w:rPr>
                <w:sz w:val="22"/>
                <w:szCs w:val="22"/>
                <w:lang w:val="kk-KZ"/>
              </w:rPr>
              <w:t>ығы</w:t>
            </w:r>
          </w:p>
        </w:tc>
        <w:tc>
          <w:tcPr>
            <w:tcW w:w="723" w:type="dxa"/>
            <w:vAlign w:val="center"/>
          </w:tcPr>
          <w:p w:rsidR="00C9111C" w:rsidRPr="008E6C5E" w:rsidRDefault="00C9111C" w:rsidP="00C35C91">
            <w:pPr>
              <w:pStyle w:val="a3"/>
              <w:tabs>
                <w:tab w:val="left" w:pos="300"/>
              </w:tabs>
              <w:spacing w:after="0"/>
              <w:jc w:val="center"/>
              <w:rPr>
                <w:sz w:val="22"/>
                <w:szCs w:val="22"/>
                <w:lang w:val="kk-KZ"/>
              </w:rPr>
            </w:pPr>
            <w:proofErr w:type="spellStart"/>
            <w:r w:rsidRPr="009B0ECA">
              <w:rPr>
                <w:sz w:val="22"/>
                <w:szCs w:val="22"/>
              </w:rPr>
              <w:t>ана</w:t>
            </w:r>
            <w:proofErr w:type="spellEnd"/>
            <w:r>
              <w:rPr>
                <w:sz w:val="22"/>
                <w:szCs w:val="22"/>
                <w:lang w:val="kk-KZ"/>
              </w:rPr>
              <w:t>лығы</w:t>
            </w:r>
          </w:p>
        </w:tc>
        <w:tc>
          <w:tcPr>
            <w:tcW w:w="691" w:type="dxa"/>
            <w:vMerge/>
            <w:vAlign w:val="center"/>
          </w:tcPr>
          <w:p w:rsidR="00C9111C" w:rsidRPr="009B0ECA" w:rsidRDefault="00C9111C" w:rsidP="00C35C91">
            <w:pPr>
              <w:pStyle w:val="a3"/>
              <w:tabs>
                <w:tab w:val="left" w:pos="300"/>
              </w:tabs>
              <w:spacing w:after="0"/>
              <w:jc w:val="center"/>
              <w:rPr>
                <w:sz w:val="22"/>
                <w:szCs w:val="22"/>
              </w:rPr>
            </w:pPr>
          </w:p>
        </w:tc>
        <w:tc>
          <w:tcPr>
            <w:tcW w:w="709" w:type="dxa"/>
            <w:vMerge/>
            <w:vAlign w:val="center"/>
          </w:tcPr>
          <w:p w:rsidR="00C9111C" w:rsidRPr="009B0ECA" w:rsidRDefault="00C9111C" w:rsidP="00C35C91">
            <w:pPr>
              <w:pStyle w:val="a3"/>
              <w:tabs>
                <w:tab w:val="left" w:pos="300"/>
              </w:tabs>
              <w:spacing w:after="0"/>
              <w:jc w:val="center"/>
              <w:rPr>
                <w:sz w:val="22"/>
                <w:szCs w:val="22"/>
              </w:rPr>
            </w:pPr>
          </w:p>
        </w:tc>
        <w:tc>
          <w:tcPr>
            <w:tcW w:w="851" w:type="dxa"/>
            <w:vMerge/>
            <w:vAlign w:val="center"/>
          </w:tcPr>
          <w:p w:rsidR="00C9111C" w:rsidRPr="009B0ECA" w:rsidRDefault="00C9111C" w:rsidP="00C35C91">
            <w:pPr>
              <w:pStyle w:val="a3"/>
              <w:tabs>
                <w:tab w:val="left" w:pos="300"/>
              </w:tabs>
              <w:spacing w:after="0"/>
              <w:jc w:val="center"/>
              <w:rPr>
                <w:sz w:val="22"/>
                <w:szCs w:val="22"/>
              </w:rPr>
            </w:pPr>
          </w:p>
        </w:tc>
        <w:tc>
          <w:tcPr>
            <w:tcW w:w="708" w:type="dxa"/>
            <w:vMerge/>
            <w:vAlign w:val="center"/>
          </w:tcPr>
          <w:p w:rsidR="00C9111C" w:rsidRPr="009B0ECA" w:rsidRDefault="00C9111C" w:rsidP="00C35C91">
            <w:pPr>
              <w:pStyle w:val="a3"/>
              <w:tabs>
                <w:tab w:val="left" w:pos="300"/>
              </w:tabs>
              <w:spacing w:after="0"/>
              <w:jc w:val="center"/>
              <w:rPr>
                <w:sz w:val="22"/>
                <w:szCs w:val="22"/>
              </w:rPr>
            </w:pPr>
          </w:p>
        </w:tc>
      </w:tr>
      <w:tr w:rsidR="00C9111C" w:rsidRPr="009B0ECA" w:rsidTr="00C35C91">
        <w:trPr>
          <w:trHeight w:val="415"/>
        </w:trPr>
        <w:tc>
          <w:tcPr>
            <w:tcW w:w="2093" w:type="dxa"/>
            <w:vAlign w:val="center"/>
          </w:tcPr>
          <w:p w:rsidR="00C9111C" w:rsidRPr="00AB2FD5" w:rsidRDefault="00C9111C" w:rsidP="00C35C91">
            <w:pPr>
              <w:pStyle w:val="a3"/>
              <w:tabs>
                <w:tab w:val="left" w:pos="300"/>
              </w:tabs>
              <w:spacing w:after="0"/>
              <w:rPr>
                <w:sz w:val="22"/>
                <w:szCs w:val="22"/>
                <w:lang w:val="kk-KZ"/>
              </w:rPr>
            </w:pPr>
            <w:r>
              <w:rPr>
                <w:sz w:val="22"/>
                <w:szCs w:val="22"/>
                <w:lang w:val="kk-KZ"/>
              </w:rPr>
              <w:t>Орман жаңғағы</w:t>
            </w:r>
          </w:p>
        </w:tc>
        <w:tc>
          <w:tcPr>
            <w:tcW w:w="899"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5.4</w:t>
            </w:r>
          </w:p>
        </w:tc>
        <w:tc>
          <w:tcPr>
            <w:tcW w:w="719"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10.4</w:t>
            </w:r>
          </w:p>
        </w:tc>
        <w:tc>
          <w:tcPr>
            <w:tcW w:w="844"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13.4</w:t>
            </w:r>
          </w:p>
        </w:tc>
        <w:tc>
          <w:tcPr>
            <w:tcW w:w="903"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16.4</w:t>
            </w:r>
          </w:p>
        </w:tc>
        <w:tc>
          <w:tcPr>
            <w:tcW w:w="747"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14.4</w:t>
            </w:r>
          </w:p>
        </w:tc>
        <w:tc>
          <w:tcPr>
            <w:tcW w:w="850"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23.4</w:t>
            </w:r>
          </w:p>
        </w:tc>
        <w:tc>
          <w:tcPr>
            <w:tcW w:w="923" w:type="dxa"/>
            <w:vAlign w:val="center"/>
          </w:tcPr>
          <w:p w:rsidR="00C9111C" w:rsidRPr="009B0ECA" w:rsidRDefault="00C9111C" w:rsidP="00C35C91">
            <w:pPr>
              <w:pStyle w:val="a3"/>
              <w:tabs>
                <w:tab w:val="left" w:pos="300"/>
              </w:tabs>
              <w:spacing w:after="0"/>
              <w:jc w:val="center"/>
              <w:rPr>
                <w:sz w:val="22"/>
                <w:szCs w:val="22"/>
                <w:u w:val="single"/>
              </w:rPr>
            </w:pPr>
            <w:r w:rsidRPr="009B0ECA">
              <w:rPr>
                <w:sz w:val="22"/>
                <w:szCs w:val="22"/>
                <w:u w:val="single"/>
              </w:rPr>
              <w:t>16.4</w:t>
            </w:r>
          </w:p>
          <w:p w:rsidR="00C9111C" w:rsidRPr="009B0ECA" w:rsidRDefault="00C9111C" w:rsidP="00C35C91">
            <w:pPr>
              <w:pStyle w:val="a3"/>
              <w:tabs>
                <w:tab w:val="left" w:pos="300"/>
              </w:tabs>
              <w:spacing w:after="0"/>
              <w:jc w:val="center"/>
              <w:rPr>
                <w:sz w:val="22"/>
                <w:szCs w:val="22"/>
              </w:rPr>
            </w:pPr>
            <w:r w:rsidRPr="009B0ECA">
              <w:rPr>
                <w:sz w:val="22"/>
                <w:szCs w:val="22"/>
              </w:rPr>
              <w:t>20.4</w:t>
            </w:r>
          </w:p>
        </w:tc>
        <w:tc>
          <w:tcPr>
            <w:tcW w:w="720"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u w:val="single"/>
              </w:rPr>
              <w:t>19.4</w:t>
            </w:r>
          </w:p>
          <w:p w:rsidR="00C9111C" w:rsidRPr="009B0ECA" w:rsidRDefault="00C9111C" w:rsidP="00C35C91">
            <w:pPr>
              <w:pStyle w:val="a3"/>
              <w:tabs>
                <w:tab w:val="left" w:pos="300"/>
              </w:tabs>
              <w:spacing w:after="0"/>
              <w:jc w:val="center"/>
              <w:rPr>
                <w:sz w:val="22"/>
                <w:szCs w:val="22"/>
              </w:rPr>
            </w:pPr>
            <w:r w:rsidRPr="009B0ECA">
              <w:rPr>
                <w:sz w:val="22"/>
                <w:szCs w:val="22"/>
              </w:rPr>
              <w:t>24.4</w:t>
            </w:r>
          </w:p>
        </w:tc>
        <w:tc>
          <w:tcPr>
            <w:tcW w:w="720"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u w:val="single"/>
              </w:rPr>
              <w:t>20.4</w:t>
            </w:r>
          </w:p>
          <w:p w:rsidR="00C9111C" w:rsidRPr="009B0ECA" w:rsidRDefault="00C9111C" w:rsidP="00C35C91">
            <w:pPr>
              <w:pStyle w:val="a3"/>
              <w:tabs>
                <w:tab w:val="left" w:pos="300"/>
              </w:tabs>
              <w:spacing w:after="0"/>
              <w:jc w:val="center"/>
              <w:rPr>
                <w:sz w:val="22"/>
                <w:szCs w:val="22"/>
              </w:rPr>
            </w:pPr>
            <w:r w:rsidRPr="009B0ECA">
              <w:rPr>
                <w:sz w:val="22"/>
                <w:szCs w:val="22"/>
              </w:rPr>
              <w:t>25.4</w:t>
            </w:r>
          </w:p>
        </w:tc>
        <w:tc>
          <w:tcPr>
            <w:tcW w:w="720" w:type="dxa"/>
            <w:vAlign w:val="center"/>
          </w:tcPr>
          <w:p w:rsidR="00C9111C" w:rsidRPr="009B0ECA" w:rsidRDefault="00C9111C" w:rsidP="00C35C91">
            <w:pPr>
              <w:pStyle w:val="a3"/>
              <w:tabs>
                <w:tab w:val="left" w:pos="300"/>
              </w:tabs>
              <w:spacing w:after="0"/>
              <w:jc w:val="center"/>
              <w:rPr>
                <w:sz w:val="22"/>
                <w:szCs w:val="22"/>
                <w:u w:val="single"/>
              </w:rPr>
            </w:pPr>
            <w:r w:rsidRPr="009B0ECA">
              <w:rPr>
                <w:sz w:val="22"/>
                <w:szCs w:val="22"/>
                <w:u w:val="single"/>
              </w:rPr>
              <w:t>24.4</w:t>
            </w:r>
          </w:p>
          <w:p w:rsidR="00C9111C" w:rsidRPr="009B0ECA" w:rsidRDefault="00C9111C" w:rsidP="00C35C91">
            <w:pPr>
              <w:pStyle w:val="a3"/>
              <w:tabs>
                <w:tab w:val="left" w:pos="300"/>
              </w:tabs>
              <w:spacing w:after="0"/>
              <w:jc w:val="center"/>
              <w:rPr>
                <w:sz w:val="22"/>
                <w:szCs w:val="22"/>
              </w:rPr>
            </w:pPr>
            <w:r w:rsidRPr="009B0ECA">
              <w:rPr>
                <w:sz w:val="22"/>
                <w:szCs w:val="22"/>
              </w:rPr>
              <w:t>29.4</w:t>
            </w:r>
          </w:p>
        </w:tc>
        <w:tc>
          <w:tcPr>
            <w:tcW w:w="888" w:type="dxa"/>
            <w:vAlign w:val="center"/>
          </w:tcPr>
          <w:p w:rsidR="00C9111C" w:rsidRPr="009B0ECA" w:rsidRDefault="00C9111C" w:rsidP="00C35C91">
            <w:pPr>
              <w:pStyle w:val="a3"/>
              <w:tabs>
                <w:tab w:val="left" w:pos="300"/>
              </w:tabs>
              <w:spacing w:after="0"/>
              <w:jc w:val="center"/>
              <w:rPr>
                <w:sz w:val="22"/>
                <w:szCs w:val="22"/>
                <w:u w:val="single"/>
              </w:rPr>
            </w:pPr>
            <w:r w:rsidRPr="009B0ECA">
              <w:rPr>
                <w:sz w:val="22"/>
                <w:szCs w:val="22"/>
                <w:u w:val="single"/>
              </w:rPr>
              <w:t>28.4</w:t>
            </w:r>
          </w:p>
          <w:p w:rsidR="00C9111C" w:rsidRPr="009B0ECA" w:rsidRDefault="00C9111C" w:rsidP="00C35C91">
            <w:pPr>
              <w:pStyle w:val="a3"/>
              <w:tabs>
                <w:tab w:val="left" w:pos="300"/>
              </w:tabs>
              <w:spacing w:after="0"/>
              <w:jc w:val="center"/>
              <w:rPr>
                <w:sz w:val="22"/>
                <w:szCs w:val="22"/>
              </w:rPr>
            </w:pPr>
            <w:r w:rsidRPr="009B0ECA">
              <w:rPr>
                <w:sz w:val="22"/>
                <w:szCs w:val="22"/>
              </w:rPr>
              <w:t>3.5</w:t>
            </w:r>
          </w:p>
        </w:tc>
        <w:tc>
          <w:tcPr>
            <w:tcW w:w="723"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14.6</w:t>
            </w:r>
          </w:p>
        </w:tc>
        <w:tc>
          <w:tcPr>
            <w:tcW w:w="691"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5.9</w:t>
            </w:r>
          </w:p>
        </w:tc>
        <w:tc>
          <w:tcPr>
            <w:tcW w:w="709"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11.9</w:t>
            </w:r>
          </w:p>
        </w:tc>
        <w:tc>
          <w:tcPr>
            <w:tcW w:w="851"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16.9</w:t>
            </w:r>
          </w:p>
        </w:tc>
        <w:tc>
          <w:tcPr>
            <w:tcW w:w="708"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w:t>
            </w:r>
          </w:p>
        </w:tc>
      </w:tr>
      <w:tr w:rsidR="00C9111C" w:rsidRPr="009B0ECA" w:rsidTr="00C35C91">
        <w:trPr>
          <w:trHeight w:val="423"/>
        </w:trPr>
        <w:tc>
          <w:tcPr>
            <w:tcW w:w="2093" w:type="dxa"/>
            <w:tcBorders>
              <w:bottom w:val="single" w:sz="4" w:space="0" w:color="auto"/>
            </w:tcBorders>
            <w:vAlign w:val="center"/>
          </w:tcPr>
          <w:p w:rsidR="00C9111C" w:rsidRPr="00AB2FD5" w:rsidRDefault="00C9111C" w:rsidP="00C35C91">
            <w:pPr>
              <w:pStyle w:val="a3"/>
              <w:tabs>
                <w:tab w:val="left" w:pos="300"/>
              </w:tabs>
              <w:spacing w:after="0"/>
              <w:rPr>
                <w:sz w:val="22"/>
                <w:szCs w:val="22"/>
                <w:lang w:val="kk-KZ"/>
              </w:rPr>
            </w:pPr>
            <w:proofErr w:type="spellStart"/>
            <w:r>
              <w:rPr>
                <w:sz w:val="22"/>
                <w:szCs w:val="22"/>
              </w:rPr>
              <w:t>Сиверс</w:t>
            </w:r>
            <w:proofErr w:type="spellEnd"/>
            <w:r>
              <w:rPr>
                <w:sz w:val="22"/>
                <w:szCs w:val="22"/>
              </w:rPr>
              <w:t xml:space="preserve"> </w:t>
            </w:r>
            <w:proofErr w:type="spellStart"/>
            <w:r>
              <w:rPr>
                <w:sz w:val="22"/>
                <w:szCs w:val="22"/>
              </w:rPr>
              <w:t>алма</w:t>
            </w:r>
            <w:proofErr w:type="spellEnd"/>
            <w:r>
              <w:rPr>
                <w:sz w:val="22"/>
                <w:szCs w:val="22"/>
                <w:lang w:val="kk-KZ"/>
              </w:rPr>
              <w:t>сы</w:t>
            </w:r>
          </w:p>
        </w:tc>
        <w:tc>
          <w:tcPr>
            <w:tcW w:w="899" w:type="dxa"/>
            <w:tcBorders>
              <w:bottom w:val="single" w:sz="4" w:space="0" w:color="auto"/>
            </w:tcBorders>
            <w:vAlign w:val="center"/>
          </w:tcPr>
          <w:p w:rsidR="00C9111C" w:rsidRPr="007913B7" w:rsidRDefault="007913B7" w:rsidP="00C35C91">
            <w:pPr>
              <w:pStyle w:val="a3"/>
              <w:tabs>
                <w:tab w:val="left" w:pos="300"/>
              </w:tabs>
              <w:spacing w:after="0"/>
              <w:jc w:val="center"/>
              <w:rPr>
                <w:sz w:val="22"/>
                <w:szCs w:val="22"/>
                <w:lang w:val="kk-KZ"/>
              </w:rPr>
            </w:pPr>
            <w:r>
              <w:rPr>
                <w:sz w:val="22"/>
                <w:szCs w:val="22"/>
                <w:lang w:val="kk-KZ"/>
              </w:rPr>
              <w:t>25.3</w:t>
            </w:r>
          </w:p>
        </w:tc>
        <w:tc>
          <w:tcPr>
            <w:tcW w:w="719" w:type="dxa"/>
            <w:tcBorders>
              <w:bottom w:val="single" w:sz="4" w:space="0" w:color="auto"/>
            </w:tcBorders>
            <w:vAlign w:val="center"/>
          </w:tcPr>
          <w:p w:rsidR="00C9111C" w:rsidRPr="009B0ECA" w:rsidRDefault="00C9111C" w:rsidP="00C35C91">
            <w:pPr>
              <w:pStyle w:val="a3"/>
              <w:tabs>
                <w:tab w:val="left" w:pos="300"/>
              </w:tabs>
              <w:spacing w:after="0"/>
              <w:jc w:val="center"/>
              <w:rPr>
                <w:sz w:val="22"/>
                <w:szCs w:val="22"/>
              </w:rPr>
            </w:pPr>
            <w:r w:rsidRPr="009B0ECA">
              <w:rPr>
                <w:sz w:val="22"/>
                <w:szCs w:val="22"/>
              </w:rPr>
              <w:t>14.4</w:t>
            </w:r>
          </w:p>
        </w:tc>
        <w:tc>
          <w:tcPr>
            <w:tcW w:w="844" w:type="dxa"/>
            <w:tcBorders>
              <w:bottom w:val="single" w:sz="4" w:space="0" w:color="auto"/>
            </w:tcBorders>
            <w:vAlign w:val="center"/>
          </w:tcPr>
          <w:p w:rsidR="00C9111C" w:rsidRPr="009B0ECA" w:rsidRDefault="00C9111C" w:rsidP="00C35C91">
            <w:pPr>
              <w:pStyle w:val="a3"/>
              <w:tabs>
                <w:tab w:val="left" w:pos="300"/>
              </w:tabs>
              <w:spacing w:after="0"/>
              <w:jc w:val="center"/>
              <w:rPr>
                <w:sz w:val="22"/>
                <w:szCs w:val="22"/>
              </w:rPr>
            </w:pPr>
            <w:r w:rsidRPr="009B0ECA">
              <w:rPr>
                <w:sz w:val="22"/>
                <w:szCs w:val="22"/>
              </w:rPr>
              <w:t>18.4</w:t>
            </w:r>
          </w:p>
        </w:tc>
        <w:tc>
          <w:tcPr>
            <w:tcW w:w="903" w:type="dxa"/>
            <w:tcBorders>
              <w:bottom w:val="single" w:sz="4" w:space="0" w:color="auto"/>
            </w:tcBorders>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25.4</w:t>
            </w:r>
          </w:p>
        </w:tc>
        <w:tc>
          <w:tcPr>
            <w:tcW w:w="747" w:type="dxa"/>
            <w:tcBorders>
              <w:bottom w:val="single" w:sz="4" w:space="0" w:color="auto"/>
            </w:tcBorders>
            <w:vAlign w:val="center"/>
          </w:tcPr>
          <w:p w:rsidR="00C9111C" w:rsidRPr="009B0ECA" w:rsidRDefault="00C9111C" w:rsidP="00C35C91">
            <w:pPr>
              <w:pStyle w:val="a3"/>
              <w:tabs>
                <w:tab w:val="left" w:pos="300"/>
              </w:tabs>
              <w:spacing w:after="0"/>
              <w:jc w:val="center"/>
              <w:rPr>
                <w:sz w:val="22"/>
                <w:szCs w:val="22"/>
              </w:rPr>
            </w:pPr>
            <w:r w:rsidRPr="009B0ECA">
              <w:rPr>
                <w:sz w:val="22"/>
                <w:szCs w:val="22"/>
              </w:rPr>
              <w:t>6.4</w:t>
            </w:r>
          </w:p>
        </w:tc>
        <w:tc>
          <w:tcPr>
            <w:tcW w:w="850" w:type="dxa"/>
            <w:tcBorders>
              <w:bottom w:val="single" w:sz="4" w:space="0" w:color="auto"/>
            </w:tcBorders>
            <w:vAlign w:val="center"/>
          </w:tcPr>
          <w:p w:rsidR="00C9111C" w:rsidRPr="009B0ECA" w:rsidRDefault="00C258FC" w:rsidP="00C35C91">
            <w:pPr>
              <w:pStyle w:val="a3"/>
              <w:tabs>
                <w:tab w:val="left" w:pos="300"/>
              </w:tabs>
              <w:spacing w:after="0"/>
              <w:jc w:val="center"/>
              <w:rPr>
                <w:sz w:val="22"/>
                <w:szCs w:val="22"/>
              </w:rPr>
            </w:pPr>
            <w:r>
              <w:rPr>
                <w:sz w:val="22"/>
                <w:szCs w:val="22"/>
                <w:lang w:val="kk-KZ"/>
              </w:rPr>
              <w:t>1</w:t>
            </w:r>
            <w:r w:rsidR="00C9111C" w:rsidRPr="009B0ECA">
              <w:rPr>
                <w:sz w:val="22"/>
                <w:szCs w:val="22"/>
              </w:rPr>
              <w:t>6.4</w:t>
            </w:r>
          </w:p>
        </w:tc>
        <w:tc>
          <w:tcPr>
            <w:tcW w:w="1643" w:type="dxa"/>
            <w:gridSpan w:val="2"/>
            <w:tcBorders>
              <w:bottom w:val="single" w:sz="4" w:space="0" w:color="auto"/>
            </w:tcBorders>
            <w:vAlign w:val="center"/>
          </w:tcPr>
          <w:p w:rsidR="00C9111C" w:rsidRPr="00180F9D" w:rsidRDefault="002D46ED" w:rsidP="00C35C91">
            <w:pPr>
              <w:pStyle w:val="a3"/>
              <w:tabs>
                <w:tab w:val="left" w:pos="300"/>
              </w:tabs>
              <w:spacing w:after="0"/>
              <w:jc w:val="center"/>
              <w:rPr>
                <w:sz w:val="22"/>
                <w:szCs w:val="22"/>
                <w:lang w:val="kk-KZ"/>
              </w:rPr>
            </w:pPr>
            <w:r>
              <w:rPr>
                <w:sz w:val="22"/>
                <w:szCs w:val="22"/>
                <w:lang w:val="kk-KZ"/>
              </w:rPr>
              <w:t>13</w:t>
            </w:r>
            <w:r w:rsidR="00180F9D">
              <w:rPr>
                <w:sz w:val="22"/>
                <w:szCs w:val="22"/>
              </w:rPr>
              <w:t xml:space="preserve">.4 / </w:t>
            </w:r>
            <w:r w:rsidR="00180F9D">
              <w:rPr>
                <w:sz w:val="22"/>
                <w:szCs w:val="22"/>
                <w:lang w:val="kk-KZ"/>
              </w:rPr>
              <w:t>24</w:t>
            </w:r>
            <w:r w:rsidR="00180F9D">
              <w:rPr>
                <w:sz w:val="22"/>
                <w:szCs w:val="22"/>
              </w:rPr>
              <w:t>.</w:t>
            </w:r>
            <w:r w:rsidR="00180F9D">
              <w:rPr>
                <w:sz w:val="22"/>
                <w:szCs w:val="22"/>
                <w:lang w:val="kk-KZ"/>
              </w:rPr>
              <w:t>4</w:t>
            </w:r>
          </w:p>
        </w:tc>
        <w:tc>
          <w:tcPr>
            <w:tcW w:w="1440" w:type="dxa"/>
            <w:gridSpan w:val="2"/>
            <w:tcBorders>
              <w:bottom w:val="single" w:sz="4" w:space="0" w:color="auto"/>
            </w:tcBorders>
            <w:vAlign w:val="center"/>
          </w:tcPr>
          <w:p w:rsidR="00C9111C" w:rsidRPr="009B0ECA" w:rsidRDefault="00180F9D" w:rsidP="00C35C91">
            <w:pPr>
              <w:pStyle w:val="a3"/>
              <w:tabs>
                <w:tab w:val="left" w:pos="300"/>
              </w:tabs>
              <w:spacing w:after="0"/>
              <w:jc w:val="center"/>
              <w:rPr>
                <w:sz w:val="22"/>
                <w:szCs w:val="22"/>
              </w:rPr>
            </w:pPr>
            <w:r>
              <w:rPr>
                <w:sz w:val="22"/>
                <w:szCs w:val="22"/>
                <w:lang w:val="kk-KZ"/>
              </w:rPr>
              <w:t>25</w:t>
            </w:r>
            <w:r w:rsidR="008064FD">
              <w:rPr>
                <w:sz w:val="22"/>
                <w:szCs w:val="22"/>
              </w:rPr>
              <w:t xml:space="preserve">.4 / </w:t>
            </w:r>
            <w:r w:rsidR="008064FD">
              <w:rPr>
                <w:sz w:val="22"/>
                <w:szCs w:val="22"/>
                <w:lang w:val="kk-KZ"/>
              </w:rPr>
              <w:t>5</w:t>
            </w:r>
            <w:r w:rsidR="00C9111C" w:rsidRPr="009B0ECA">
              <w:rPr>
                <w:sz w:val="22"/>
                <w:szCs w:val="22"/>
              </w:rPr>
              <w:t>.5</w:t>
            </w:r>
          </w:p>
        </w:tc>
        <w:tc>
          <w:tcPr>
            <w:tcW w:w="1611" w:type="dxa"/>
            <w:gridSpan w:val="2"/>
            <w:vAlign w:val="center"/>
          </w:tcPr>
          <w:p w:rsidR="00C9111C" w:rsidRPr="009B0ECA" w:rsidRDefault="00527D8E" w:rsidP="00C35C91">
            <w:pPr>
              <w:pStyle w:val="a3"/>
              <w:tabs>
                <w:tab w:val="left" w:pos="300"/>
              </w:tabs>
              <w:spacing w:after="0"/>
              <w:jc w:val="center"/>
              <w:rPr>
                <w:sz w:val="22"/>
                <w:szCs w:val="22"/>
              </w:rPr>
            </w:pPr>
            <w:r>
              <w:rPr>
                <w:sz w:val="22"/>
                <w:szCs w:val="22"/>
                <w:lang w:val="kk-KZ"/>
              </w:rPr>
              <w:t>1</w:t>
            </w:r>
            <w:r w:rsidR="008064FD">
              <w:rPr>
                <w:sz w:val="22"/>
                <w:szCs w:val="22"/>
              </w:rPr>
              <w:t>.5 / 1</w:t>
            </w:r>
            <w:r w:rsidR="008064FD">
              <w:rPr>
                <w:sz w:val="22"/>
                <w:szCs w:val="22"/>
                <w:lang w:val="kk-KZ"/>
              </w:rPr>
              <w:t>3</w:t>
            </w:r>
            <w:r w:rsidR="00C9111C" w:rsidRPr="009B0ECA">
              <w:rPr>
                <w:sz w:val="22"/>
                <w:szCs w:val="22"/>
              </w:rPr>
              <w:t>.5</w:t>
            </w:r>
          </w:p>
        </w:tc>
        <w:tc>
          <w:tcPr>
            <w:tcW w:w="691"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30.6</w:t>
            </w:r>
          </w:p>
        </w:tc>
        <w:tc>
          <w:tcPr>
            <w:tcW w:w="709"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15.9</w:t>
            </w:r>
          </w:p>
        </w:tc>
        <w:tc>
          <w:tcPr>
            <w:tcW w:w="851"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22.9</w:t>
            </w:r>
          </w:p>
        </w:tc>
        <w:tc>
          <w:tcPr>
            <w:tcW w:w="708"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27.9</w:t>
            </w:r>
          </w:p>
        </w:tc>
      </w:tr>
      <w:tr w:rsidR="00C9111C" w:rsidRPr="009B0ECA" w:rsidTr="00C35C91">
        <w:trPr>
          <w:trHeight w:val="291"/>
        </w:trPr>
        <w:tc>
          <w:tcPr>
            <w:tcW w:w="2093" w:type="dxa"/>
            <w:tcBorders>
              <w:top w:val="nil"/>
            </w:tcBorders>
            <w:vAlign w:val="center"/>
          </w:tcPr>
          <w:p w:rsidR="00C9111C" w:rsidRPr="009B0ECA" w:rsidRDefault="00C9111C" w:rsidP="00C35C91">
            <w:pPr>
              <w:pStyle w:val="a3"/>
              <w:tabs>
                <w:tab w:val="left" w:pos="300"/>
              </w:tabs>
              <w:spacing w:after="0"/>
              <w:rPr>
                <w:sz w:val="22"/>
                <w:szCs w:val="22"/>
              </w:rPr>
            </w:pPr>
            <w:r w:rsidRPr="005959E8">
              <w:rPr>
                <w:sz w:val="20"/>
                <w:szCs w:val="20"/>
              </w:rPr>
              <w:t xml:space="preserve">Недзвецкий </w:t>
            </w:r>
            <w:r w:rsidRPr="005959E8">
              <w:rPr>
                <w:sz w:val="20"/>
                <w:szCs w:val="20"/>
                <w:lang w:val="kk-KZ"/>
              </w:rPr>
              <w:t>а</w:t>
            </w:r>
            <w:proofErr w:type="spellStart"/>
            <w:r w:rsidRPr="005959E8">
              <w:rPr>
                <w:sz w:val="20"/>
                <w:szCs w:val="20"/>
              </w:rPr>
              <w:t>лма</w:t>
            </w:r>
            <w:proofErr w:type="spellEnd"/>
            <w:r w:rsidRPr="005959E8">
              <w:rPr>
                <w:sz w:val="20"/>
                <w:szCs w:val="20"/>
                <w:lang w:val="kk-KZ"/>
              </w:rPr>
              <w:t>сы</w:t>
            </w:r>
          </w:p>
        </w:tc>
        <w:tc>
          <w:tcPr>
            <w:tcW w:w="899" w:type="dxa"/>
            <w:tcBorders>
              <w:top w:val="nil"/>
            </w:tcBorders>
            <w:vAlign w:val="center"/>
          </w:tcPr>
          <w:p w:rsidR="00C9111C" w:rsidRPr="007913B7" w:rsidRDefault="007913B7" w:rsidP="00C35C91">
            <w:pPr>
              <w:pStyle w:val="a3"/>
              <w:tabs>
                <w:tab w:val="left" w:pos="300"/>
              </w:tabs>
              <w:spacing w:after="0"/>
              <w:jc w:val="center"/>
              <w:rPr>
                <w:sz w:val="22"/>
                <w:szCs w:val="22"/>
                <w:lang w:val="kk-KZ"/>
              </w:rPr>
            </w:pPr>
            <w:r>
              <w:rPr>
                <w:sz w:val="22"/>
                <w:szCs w:val="22"/>
                <w:lang w:val="kk-KZ"/>
              </w:rPr>
              <w:t>25</w:t>
            </w:r>
            <w:r>
              <w:rPr>
                <w:sz w:val="22"/>
                <w:szCs w:val="22"/>
              </w:rPr>
              <w:t>.</w:t>
            </w:r>
            <w:r>
              <w:rPr>
                <w:sz w:val="22"/>
                <w:szCs w:val="22"/>
                <w:lang w:val="kk-KZ"/>
              </w:rPr>
              <w:t>3</w:t>
            </w:r>
          </w:p>
        </w:tc>
        <w:tc>
          <w:tcPr>
            <w:tcW w:w="719" w:type="dxa"/>
            <w:tcBorders>
              <w:top w:val="nil"/>
            </w:tcBorders>
            <w:vAlign w:val="center"/>
          </w:tcPr>
          <w:p w:rsidR="00C9111C" w:rsidRPr="009B0ECA" w:rsidRDefault="00C9111C" w:rsidP="00C35C91">
            <w:pPr>
              <w:pStyle w:val="a3"/>
              <w:tabs>
                <w:tab w:val="left" w:pos="300"/>
              </w:tabs>
              <w:spacing w:after="0"/>
              <w:jc w:val="center"/>
              <w:rPr>
                <w:sz w:val="22"/>
                <w:szCs w:val="22"/>
              </w:rPr>
            </w:pPr>
            <w:r w:rsidRPr="009B0ECA">
              <w:rPr>
                <w:sz w:val="22"/>
                <w:szCs w:val="22"/>
              </w:rPr>
              <w:t>14.4</w:t>
            </w:r>
          </w:p>
        </w:tc>
        <w:tc>
          <w:tcPr>
            <w:tcW w:w="844" w:type="dxa"/>
            <w:tcBorders>
              <w:top w:val="nil"/>
            </w:tcBorders>
            <w:vAlign w:val="center"/>
          </w:tcPr>
          <w:p w:rsidR="00C9111C" w:rsidRPr="009B0ECA" w:rsidRDefault="00C9111C" w:rsidP="00C35C91">
            <w:pPr>
              <w:pStyle w:val="a3"/>
              <w:tabs>
                <w:tab w:val="left" w:pos="300"/>
              </w:tabs>
              <w:spacing w:after="0"/>
              <w:jc w:val="center"/>
              <w:rPr>
                <w:sz w:val="22"/>
                <w:szCs w:val="22"/>
              </w:rPr>
            </w:pPr>
            <w:r w:rsidRPr="009B0ECA">
              <w:rPr>
                <w:sz w:val="22"/>
                <w:szCs w:val="22"/>
              </w:rPr>
              <w:t>18.4</w:t>
            </w:r>
          </w:p>
        </w:tc>
        <w:tc>
          <w:tcPr>
            <w:tcW w:w="903" w:type="dxa"/>
            <w:tcBorders>
              <w:top w:val="nil"/>
            </w:tcBorders>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25.4</w:t>
            </w:r>
          </w:p>
        </w:tc>
        <w:tc>
          <w:tcPr>
            <w:tcW w:w="747" w:type="dxa"/>
            <w:tcBorders>
              <w:top w:val="nil"/>
            </w:tcBorders>
            <w:vAlign w:val="center"/>
          </w:tcPr>
          <w:p w:rsidR="00C9111C" w:rsidRPr="009B0ECA" w:rsidRDefault="00C9111C" w:rsidP="00C35C91">
            <w:pPr>
              <w:pStyle w:val="a3"/>
              <w:tabs>
                <w:tab w:val="left" w:pos="300"/>
              </w:tabs>
              <w:spacing w:after="0"/>
              <w:jc w:val="center"/>
              <w:rPr>
                <w:sz w:val="22"/>
                <w:szCs w:val="22"/>
              </w:rPr>
            </w:pPr>
            <w:r w:rsidRPr="009B0ECA">
              <w:rPr>
                <w:sz w:val="22"/>
                <w:szCs w:val="22"/>
              </w:rPr>
              <w:t>6.4</w:t>
            </w:r>
          </w:p>
        </w:tc>
        <w:tc>
          <w:tcPr>
            <w:tcW w:w="850" w:type="dxa"/>
            <w:tcBorders>
              <w:top w:val="nil"/>
            </w:tcBorders>
            <w:vAlign w:val="center"/>
          </w:tcPr>
          <w:p w:rsidR="00C9111C" w:rsidRPr="009B0ECA" w:rsidRDefault="00252B3C" w:rsidP="00C35C91">
            <w:pPr>
              <w:pStyle w:val="a3"/>
              <w:tabs>
                <w:tab w:val="left" w:pos="300"/>
              </w:tabs>
              <w:spacing w:after="0"/>
              <w:jc w:val="center"/>
              <w:rPr>
                <w:sz w:val="22"/>
                <w:szCs w:val="22"/>
              </w:rPr>
            </w:pPr>
            <w:r>
              <w:rPr>
                <w:sz w:val="22"/>
                <w:szCs w:val="22"/>
                <w:lang w:val="kk-KZ"/>
              </w:rPr>
              <w:t>1</w:t>
            </w:r>
            <w:r w:rsidR="00C9111C" w:rsidRPr="009B0ECA">
              <w:rPr>
                <w:sz w:val="22"/>
                <w:szCs w:val="22"/>
              </w:rPr>
              <w:t>2.4</w:t>
            </w:r>
          </w:p>
        </w:tc>
        <w:tc>
          <w:tcPr>
            <w:tcW w:w="1643" w:type="dxa"/>
            <w:gridSpan w:val="2"/>
            <w:tcBorders>
              <w:top w:val="nil"/>
            </w:tcBorders>
            <w:vAlign w:val="center"/>
          </w:tcPr>
          <w:p w:rsidR="00C9111C" w:rsidRPr="009B0ECA" w:rsidRDefault="00180F9D" w:rsidP="00C35C91">
            <w:pPr>
              <w:pStyle w:val="a3"/>
              <w:tabs>
                <w:tab w:val="left" w:pos="300"/>
              </w:tabs>
              <w:spacing w:after="0"/>
              <w:jc w:val="center"/>
              <w:rPr>
                <w:sz w:val="22"/>
                <w:szCs w:val="22"/>
              </w:rPr>
            </w:pPr>
            <w:r>
              <w:rPr>
                <w:sz w:val="22"/>
                <w:szCs w:val="22"/>
                <w:lang w:val="kk-KZ"/>
              </w:rPr>
              <w:t>13</w:t>
            </w:r>
            <w:r>
              <w:rPr>
                <w:sz w:val="22"/>
                <w:szCs w:val="22"/>
              </w:rPr>
              <w:t xml:space="preserve">.4 / </w:t>
            </w:r>
            <w:r>
              <w:rPr>
                <w:sz w:val="22"/>
                <w:szCs w:val="22"/>
                <w:lang w:val="kk-KZ"/>
              </w:rPr>
              <w:t>22</w:t>
            </w:r>
            <w:r w:rsidR="00C9111C" w:rsidRPr="009B0ECA">
              <w:rPr>
                <w:sz w:val="22"/>
                <w:szCs w:val="22"/>
              </w:rPr>
              <w:t>.5</w:t>
            </w:r>
          </w:p>
        </w:tc>
        <w:tc>
          <w:tcPr>
            <w:tcW w:w="1440" w:type="dxa"/>
            <w:gridSpan w:val="2"/>
            <w:tcBorders>
              <w:top w:val="nil"/>
            </w:tcBorders>
            <w:vAlign w:val="center"/>
          </w:tcPr>
          <w:p w:rsidR="00C9111C" w:rsidRPr="009B0ECA" w:rsidRDefault="00180F9D" w:rsidP="00C35C91">
            <w:pPr>
              <w:pStyle w:val="a3"/>
              <w:tabs>
                <w:tab w:val="left" w:pos="300"/>
              </w:tabs>
              <w:spacing w:after="0"/>
              <w:jc w:val="center"/>
              <w:rPr>
                <w:sz w:val="22"/>
                <w:szCs w:val="22"/>
              </w:rPr>
            </w:pPr>
            <w:r>
              <w:rPr>
                <w:sz w:val="22"/>
                <w:szCs w:val="22"/>
                <w:lang w:val="kk-KZ"/>
              </w:rPr>
              <w:t>25</w:t>
            </w:r>
            <w:r w:rsidR="008064FD">
              <w:rPr>
                <w:sz w:val="22"/>
                <w:szCs w:val="22"/>
              </w:rPr>
              <w:t xml:space="preserve">.4 / </w:t>
            </w:r>
            <w:r w:rsidR="008064FD">
              <w:rPr>
                <w:sz w:val="22"/>
                <w:szCs w:val="22"/>
                <w:lang w:val="kk-KZ"/>
              </w:rPr>
              <w:t>5</w:t>
            </w:r>
            <w:r w:rsidR="00C9111C" w:rsidRPr="009B0ECA">
              <w:rPr>
                <w:sz w:val="22"/>
                <w:szCs w:val="22"/>
              </w:rPr>
              <w:t>.5</w:t>
            </w:r>
          </w:p>
        </w:tc>
        <w:tc>
          <w:tcPr>
            <w:tcW w:w="1611" w:type="dxa"/>
            <w:gridSpan w:val="2"/>
            <w:vAlign w:val="center"/>
          </w:tcPr>
          <w:p w:rsidR="00C9111C" w:rsidRPr="009B0ECA" w:rsidRDefault="00527D8E" w:rsidP="00C35C91">
            <w:pPr>
              <w:pStyle w:val="a3"/>
              <w:tabs>
                <w:tab w:val="left" w:pos="300"/>
              </w:tabs>
              <w:spacing w:after="0"/>
              <w:jc w:val="center"/>
              <w:rPr>
                <w:sz w:val="22"/>
                <w:szCs w:val="22"/>
              </w:rPr>
            </w:pPr>
            <w:r>
              <w:rPr>
                <w:sz w:val="22"/>
                <w:szCs w:val="22"/>
                <w:lang w:val="kk-KZ"/>
              </w:rPr>
              <w:t>1</w:t>
            </w:r>
            <w:r w:rsidR="008064FD">
              <w:rPr>
                <w:sz w:val="22"/>
                <w:szCs w:val="22"/>
              </w:rPr>
              <w:t>.5 / 1</w:t>
            </w:r>
            <w:r w:rsidR="008064FD">
              <w:rPr>
                <w:sz w:val="22"/>
                <w:szCs w:val="22"/>
                <w:lang w:val="kk-KZ"/>
              </w:rPr>
              <w:t>2</w:t>
            </w:r>
            <w:r w:rsidR="00C9111C" w:rsidRPr="009B0ECA">
              <w:rPr>
                <w:sz w:val="22"/>
                <w:szCs w:val="22"/>
              </w:rPr>
              <w:t>.5</w:t>
            </w:r>
          </w:p>
        </w:tc>
        <w:tc>
          <w:tcPr>
            <w:tcW w:w="691"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30.6</w:t>
            </w:r>
          </w:p>
        </w:tc>
        <w:tc>
          <w:tcPr>
            <w:tcW w:w="709"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15.9</w:t>
            </w:r>
          </w:p>
        </w:tc>
        <w:tc>
          <w:tcPr>
            <w:tcW w:w="851"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22.9</w:t>
            </w:r>
          </w:p>
        </w:tc>
        <w:tc>
          <w:tcPr>
            <w:tcW w:w="708"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27</w:t>
            </w:r>
            <w:r>
              <w:rPr>
                <w:sz w:val="22"/>
                <w:szCs w:val="22"/>
              </w:rPr>
              <w:t>.</w:t>
            </w:r>
            <w:r w:rsidRPr="009B0ECA">
              <w:rPr>
                <w:sz w:val="22"/>
                <w:szCs w:val="22"/>
              </w:rPr>
              <w:t>9</w:t>
            </w:r>
          </w:p>
        </w:tc>
      </w:tr>
      <w:tr w:rsidR="00C9111C" w:rsidRPr="009B0ECA" w:rsidTr="00C35C91">
        <w:tc>
          <w:tcPr>
            <w:tcW w:w="2093" w:type="dxa"/>
            <w:vAlign w:val="center"/>
          </w:tcPr>
          <w:p w:rsidR="00C9111C" w:rsidRPr="009B0ECA" w:rsidRDefault="00C9111C" w:rsidP="00C35C91">
            <w:pPr>
              <w:pStyle w:val="a3"/>
              <w:tabs>
                <w:tab w:val="left" w:pos="300"/>
              </w:tabs>
              <w:spacing w:after="0"/>
              <w:rPr>
                <w:sz w:val="22"/>
                <w:szCs w:val="22"/>
              </w:rPr>
            </w:pPr>
            <w:r w:rsidRPr="009B0ECA">
              <w:rPr>
                <w:sz w:val="22"/>
                <w:szCs w:val="22"/>
              </w:rPr>
              <w:t xml:space="preserve">Грек </w:t>
            </w:r>
            <w:proofErr w:type="spellStart"/>
            <w:r w:rsidRPr="009B0ECA">
              <w:rPr>
                <w:sz w:val="22"/>
                <w:szCs w:val="22"/>
              </w:rPr>
              <w:t>жаңғағы</w:t>
            </w:r>
            <w:proofErr w:type="spellEnd"/>
          </w:p>
        </w:tc>
        <w:tc>
          <w:tcPr>
            <w:tcW w:w="899"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28.4</w:t>
            </w:r>
          </w:p>
        </w:tc>
        <w:tc>
          <w:tcPr>
            <w:tcW w:w="719"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6.5</w:t>
            </w:r>
          </w:p>
        </w:tc>
        <w:tc>
          <w:tcPr>
            <w:tcW w:w="844"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8.5</w:t>
            </w:r>
          </w:p>
        </w:tc>
        <w:tc>
          <w:tcPr>
            <w:tcW w:w="903"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12.5</w:t>
            </w:r>
          </w:p>
        </w:tc>
        <w:tc>
          <w:tcPr>
            <w:tcW w:w="747"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16.5</w:t>
            </w:r>
          </w:p>
        </w:tc>
        <w:tc>
          <w:tcPr>
            <w:tcW w:w="850"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29.5</w:t>
            </w:r>
          </w:p>
        </w:tc>
        <w:tc>
          <w:tcPr>
            <w:tcW w:w="923"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21.5</w:t>
            </w:r>
          </w:p>
        </w:tc>
        <w:tc>
          <w:tcPr>
            <w:tcW w:w="720"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24.5</w:t>
            </w:r>
          </w:p>
        </w:tc>
        <w:tc>
          <w:tcPr>
            <w:tcW w:w="720"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27.5</w:t>
            </w:r>
          </w:p>
        </w:tc>
        <w:tc>
          <w:tcPr>
            <w:tcW w:w="720"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29.5</w:t>
            </w:r>
          </w:p>
        </w:tc>
        <w:tc>
          <w:tcPr>
            <w:tcW w:w="888"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30.5</w:t>
            </w:r>
          </w:p>
        </w:tc>
        <w:tc>
          <w:tcPr>
            <w:tcW w:w="723"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2.6</w:t>
            </w:r>
          </w:p>
        </w:tc>
        <w:tc>
          <w:tcPr>
            <w:tcW w:w="691"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16.7</w:t>
            </w:r>
          </w:p>
        </w:tc>
        <w:tc>
          <w:tcPr>
            <w:tcW w:w="709"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15.9</w:t>
            </w:r>
          </w:p>
        </w:tc>
        <w:tc>
          <w:tcPr>
            <w:tcW w:w="851"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24.9</w:t>
            </w:r>
          </w:p>
        </w:tc>
        <w:tc>
          <w:tcPr>
            <w:tcW w:w="708"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29.9</w:t>
            </w:r>
          </w:p>
        </w:tc>
      </w:tr>
      <w:tr w:rsidR="00C9111C" w:rsidRPr="009B0ECA" w:rsidTr="00C35C91">
        <w:tc>
          <w:tcPr>
            <w:tcW w:w="2093" w:type="dxa"/>
            <w:tcBorders>
              <w:bottom w:val="single" w:sz="4" w:space="0" w:color="auto"/>
            </w:tcBorders>
            <w:vAlign w:val="center"/>
          </w:tcPr>
          <w:p w:rsidR="00C9111C" w:rsidRPr="009B0ECA" w:rsidRDefault="00C9111C" w:rsidP="00C35C91">
            <w:pPr>
              <w:pStyle w:val="a3"/>
              <w:tabs>
                <w:tab w:val="left" w:pos="300"/>
              </w:tabs>
              <w:spacing w:after="0"/>
              <w:rPr>
                <w:sz w:val="22"/>
                <w:szCs w:val="22"/>
              </w:rPr>
            </w:pPr>
            <w:r w:rsidRPr="009B0ECA">
              <w:rPr>
                <w:sz w:val="22"/>
                <w:szCs w:val="22"/>
              </w:rPr>
              <w:t xml:space="preserve">Шренк </w:t>
            </w:r>
            <w:proofErr w:type="spellStart"/>
            <w:r w:rsidRPr="009B0ECA">
              <w:rPr>
                <w:sz w:val="22"/>
                <w:szCs w:val="22"/>
              </w:rPr>
              <w:t>шыршасы</w:t>
            </w:r>
            <w:proofErr w:type="spellEnd"/>
            <w:r w:rsidRPr="009B0ECA">
              <w:rPr>
                <w:sz w:val="22"/>
                <w:szCs w:val="22"/>
              </w:rPr>
              <w:t xml:space="preserve"> </w:t>
            </w:r>
          </w:p>
        </w:tc>
        <w:tc>
          <w:tcPr>
            <w:tcW w:w="899" w:type="dxa"/>
            <w:tcBorders>
              <w:bottom w:val="single" w:sz="4" w:space="0" w:color="auto"/>
            </w:tcBorders>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2.4</w:t>
            </w:r>
          </w:p>
        </w:tc>
        <w:tc>
          <w:tcPr>
            <w:tcW w:w="719" w:type="dxa"/>
            <w:tcBorders>
              <w:bottom w:val="single" w:sz="4" w:space="0" w:color="auto"/>
            </w:tcBorders>
            <w:vAlign w:val="center"/>
          </w:tcPr>
          <w:p w:rsidR="00C9111C" w:rsidRPr="009B0ECA" w:rsidRDefault="00C9111C" w:rsidP="00C35C91">
            <w:pPr>
              <w:pStyle w:val="a3"/>
              <w:tabs>
                <w:tab w:val="left" w:pos="300"/>
              </w:tabs>
              <w:spacing w:after="0"/>
              <w:jc w:val="center"/>
              <w:rPr>
                <w:sz w:val="22"/>
                <w:szCs w:val="22"/>
              </w:rPr>
            </w:pPr>
            <w:r w:rsidRPr="009B0ECA">
              <w:rPr>
                <w:sz w:val="22"/>
                <w:szCs w:val="22"/>
              </w:rPr>
              <w:t>12.4</w:t>
            </w:r>
          </w:p>
        </w:tc>
        <w:tc>
          <w:tcPr>
            <w:tcW w:w="844" w:type="dxa"/>
            <w:tcBorders>
              <w:bottom w:val="single" w:sz="4" w:space="0" w:color="auto"/>
            </w:tcBorders>
            <w:vAlign w:val="center"/>
          </w:tcPr>
          <w:p w:rsidR="00C9111C" w:rsidRPr="009B0ECA" w:rsidRDefault="00C9111C" w:rsidP="00C35C91">
            <w:pPr>
              <w:pStyle w:val="a3"/>
              <w:tabs>
                <w:tab w:val="left" w:pos="300"/>
              </w:tabs>
              <w:spacing w:after="0"/>
              <w:jc w:val="center"/>
              <w:rPr>
                <w:sz w:val="22"/>
                <w:szCs w:val="22"/>
              </w:rPr>
            </w:pPr>
            <w:r w:rsidRPr="009B0ECA">
              <w:rPr>
                <w:sz w:val="22"/>
                <w:szCs w:val="22"/>
              </w:rPr>
              <w:t>15.4</w:t>
            </w:r>
          </w:p>
        </w:tc>
        <w:tc>
          <w:tcPr>
            <w:tcW w:w="903" w:type="dxa"/>
            <w:tcBorders>
              <w:bottom w:val="single" w:sz="4" w:space="0" w:color="auto"/>
            </w:tcBorders>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20.4</w:t>
            </w:r>
          </w:p>
        </w:tc>
        <w:tc>
          <w:tcPr>
            <w:tcW w:w="747" w:type="dxa"/>
            <w:tcBorders>
              <w:bottom w:val="single" w:sz="4" w:space="0" w:color="auto"/>
            </w:tcBorders>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244</w:t>
            </w:r>
          </w:p>
        </w:tc>
        <w:tc>
          <w:tcPr>
            <w:tcW w:w="850" w:type="dxa"/>
            <w:tcBorders>
              <w:bottom w:val="single" w:sz="4" w:space="0" w:color="auto"/>
            </w:tcBorders>
            <w:vAlign w:val="center"/>
          </w:tcPr>
          <w:p w:rsidR="00C9111C" w:rsidRPr="009B0ECA" w:rsidRDefault="00C9111C" w:rsidP="00C35C91">
            <w:pPr>
              <w:pStyle w:val="a3"/>
              <w:tabs>
                <w:tab w:val="left" w:pos="300"/>
              </w:tabs>
              <w:spacing w:after="0"/>
              <w:jc w:val="center"/>
              <w:rPr>
                <w:sz w:val="22"/>
                <w:szCs w:val="22"/>
              </w:rPr>
            </w:pPr>
            <w:r w:rsidRPr="009B0ECA">
              <w:rPr>
                <w:sz w:val="22"/>
                <w:szCs w:val="22"/>
              </w:rPr>
              <w:t>304</w:t>
            </w:r>
          </w:p>
        </w:tc>
        <w:tc>
          <w:tcPr>
            <w:tcW w:w="923" w:type="dxa"/>
            <w:tcBorders>
              <w:bottom w:val="single" w:sz="4" w:space="0" w:color="auto"/>
            </w:tcBorders>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24.5</w:t>
            </w:r>
          </w:p>
        </w:tc>
        <w:tc>
          <w:tcPr>
            <w:tcW w:w="720" w:type="dxa"/>
            <w:tcBorders>
              <w:bottom w:val="single" w:sz="4" w:space="0" w:color="auto"/>
            </w:tcBorders>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25.5</w:t>
            </w:r>
          </w:p>
        </w:tc>
        <w:tc>
          <w:tcPr>
            <w:tcW w:w="720" w:type="dxa"/>
            <w:tcBorders>
              <w:bottom w:val="single" w:sz="4" w:space="0" w:color="auto"/>
            </w:tcBorders>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29.5</w:t>
            </w:r>
          </w:p>
        </w:tc>
        <w:tc>
          <w:tcPr>
            <w:tcW w:w="720" w:type="dxa"/>
            <w:tcBorders>
              <w:bottom w:val="single" w:sz="4" w:space="0" w:color="auto"/>
            </w:tcBorders>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29.5</w:t>
            </w:r>
          </w:p>
        </w:tc>
        <w:tc>
          <w:tcPr>
            <w:tcW w:w="888" w:type="dxa"/>
            <w:tcBorders>
              <w:bottom w:val="single" w:sz="4" w:space="0" w:color="auto"/>
            </w:tcBorders>
            <w:vAlign w:val="center"/>
          </w:tcPr>
          <w:p w:rsidR="00C9111C" w:rsidRPr="009B0ECA" w:rsidRDefault="00C9111C" w:rsidP="00C35C91">
            <w:pPr>
              <w:pStyle w:val="a3"/>
              <w:tabs>
                <w:tab w:val="left" w:pos="300"/>
              </w:tabs>
              <w:spacing w:after="0"/>
              <w:jc w:val="center"/>
              <w:rPr>
                <w:sz w:val="22"/>
                <w:szCs w:val="22"/>
              </w:rPr>
            </w:pPr>
            <w:r w:rsidRPr="009B0ECA">
              <w:rPr>
                <w:sz w:val="22"/>
                <w:szCs w:val="22"/>
              </w:rPr>
              <w:t>7.6</w:t>
            </w:r>
          </w:p>
        </w:tc>
        <w:tc>
          <w:tcPr>
            <w:tcW w:w="723" w:type="dxa"/>
            <w:tcBorders>
              <w:bottom w:val="single" w:sz="4" w:space="0" w:color="auto"/>
            </w:tcBorders>
            <w:vAlign w:val="center"/>
          </w:tcPr>
          <w:p w:rsidR="00C9111C" w:rsidRPr="009B0ECA" w:rsidRDefault="00C9111C" w:rsidP="00C35C91">
            <w:pPr>
              <w:pStyle w:val="a3"/>
              <w:tabs>
                <w:tab w:val="left" w:pos="300"/>
              </w:tabs>
              <w:spacing w:after="0"/>
              <w:jc w:val="center"/>
              <w:rPr>
                <w:sz w:val="22"/>
                <w:szCs w:val="22"/>
              </w:rPr>
            </w:pPr>
            <w:r w:rsidRPr="009B0ECA">
              <w:rPr>
                <w:sz w:val="22"/>
                <w:szCs w:val="22"/>
              </w:rPr>
              <w:t>7.6</w:t>
            </w:r>
          </w:p>
        </w:tc>
        <w:tc>
          <w:tcPr>
            <w:tcW w:w="691" w:type="dxa"/>
            <w:tcBorders>
              <w:bottom w:val="single" w:sz="4" w:space="0" w:color="auto"/>
            </w:tcBorders>
            <w:vAlign w:val="center"/>
          </w:tcPr>
          <w:p w:rsidR="00C9111C" w:rsidRPr="009B0ECA" w:rsidRDefault="00C9111C" w:rsidP="00C35C91">
            <w:pPr>
              <w:pStyle w:val="a3"/>
              <w:tabs>
                <w:tab w:val="left" w:pos="300"/>
              </w:tabs>
              <w:spacing w:after="0"/>
              <w:jc w:val="center"/>
              <w:rPr>
                <w:sz w:val="22"/>
                <w:szCs w:val="22"/>
              </w:rPr>
            </w:pPr>
            <w:r w:rsidRPr="009B0ECA">
              <w:rPr>
                <w:sz w:val="22"/>
                <w:szCs w:val="22"/>
              </w:rPr>
              <w:t>12.6</w:t>
            </w:r>
          </w:p>
        </w:tc>
        <w:tc>
          <w:tcPr>
            <w:tcW w:w="709" w:type="dxa"/>
            <w:tcBorders>
              <w:bottom w:val="single" w:sz="4" w:space="0" w:color="auto"/>
            </w:tcBorders>
            <w:vAlign w:val="center"/>
          </w:tcPr>
          <w:p w:rsidR="00C9111C" w:rsidRPr="009B0ECA" w:rsidRDefault="00C9111C" w:rsidP="00C35C91">
            <w:pPr>
              <w:pStyle w:val="a3"/>
              <w:tabs>
                <w:tab w:val="left" w:pos="300"/>
              </w:tabs>
              <w:spacing w:after="0"/>
              <w:jc w:val="center"/>
              <w:rPr>
                <w:sz w:val="22"/>
                <w:szCs w:val="22"/>
              </w:rPr>
            </w:pPr>
            <w:r w:rsidRPr="009B0ECA">
              <w:rPr>
                <w:sz w:val="22"/>
                <w:szCs w:val="22"/>
              </w:rPr>
              <w:t>6.9</w:t>
            </w:r>
          </w:p>
        </w:tc>
        <w:tc>
          <w:tcPr>
            <w:tcW w:w="851" w:type="dxa"/>
            <w:tcBorders>
              <w:bottom w:val="single" w:sz="4" w:space="0" w:color="auto"/>
            </w:tcBorders>
            <w:vAlign w:val="center"/>
          </w:tcPr>
          <w:p w:rsidR="00C9111C" w:rsidRPr="009B0ECA" w:rsidRDefault="00C9111C" w:rsidP="00C35C91">
            <w:pPr>
              <w:pStyle w:val="a3"/>
              <w:tabs>
                <w:tab w:val="left" w:pos="300"/>
              </w:tabs>
              <w:spacing w:after="0"/>
              <w:jc w:val="center"/>
              <w:rPr>
                <w:sz w:val="22"/>
                <w:szCs w:val="22"/>
              </w:rPr>
            </w:pPr>
            <w:r w:rsidRPr="009B0ECA">
              <w:rPr>
                <w:sz w:val="22"/>
                <w:szCs w:val="22"/>
              </w:rPr>
              <w:t>10.9</w:t>
            </w:r>
          </w:p>
        </w:tc>
        <w:tc>
          <w:tcPr>
            <w:tcW w:w="708" w:type="dxa"/>
            <w:tcBorders>
              <w:bottom w:val="single" w:sz="4" w:space="0" w:color="auto"/>
            </w:tcBorders>
            <w:vAlign w:val="center"/>
          </w:tcPr>
          <w:p w:rsidR="00C9111C" w:rsidRPr="009B0ECA" w:rsidRDefault="00C9111C" w:rsidP="00C35C91">
            <w:pPr>
              <w:pStyle w:val="a3"/>
              <w:tabs>
                <w:tab w:val="left" w:pos="300"/>
              </w:tabs>
              <w:spacing w:after="0"/>
              <w:jc w:val="center"/>
              <w:rPr>
                <w:sz w:val="22"/>
                <w:szCs w:val="22"/>
              </w:rPr>
            </w:pPr>
            <w:r w:rsidRPr="009B0ECA">
              <w:rPr>
                <w:sz w:val="22"/>
                <w:szCs w:val="22"/>
              </w:rPr>
              <w:t>17.9</w:t>
            </w:r>
          </w:p>
        </w:tc>
      </w:tr>
      <w:tr w:rsidR="00C9111C" w:rsidRPr="009B0ECA" w:rsidTr="00C35C91">
        <w:tc>
          <w:tcPr>
            <w:tcW w:w="2093" w:type="dxa"/>
            <w:vAlign w:val="center"/>
          </w:tcPr>
          <w:p w:rsidR="00C9111C" w:rsidRPr="009B0ECA" w:rsidRDefault="00C9111C" w:rsidP="00C35C91">
            <w:pPr>
              <w:pStyle w:val="a3"/>
              <w:tabs>
                <w:tab w:val="left" w:pos="300"/>
              </w:tabs>
              <w:spacing w:after="0"/>
              <w:rPr>
                <w:sz w:val="22"/>
                <w:szCs w:val="22"/>
                <w:lang w:val="kk-KZ"/>
              </w:rPr>
            </w:pPr>
            <w:r w:rsidRPr="009B0ECA">
              <w:rPr>
                <w:sz w:val="22"/>
                <w:szCs w:val="22"/>
                <w:lang w:val="kk-KZ"/>
              </w:rPr>
              <w:t>Еуропа шыршасы</w:t>
            </w:r>
          </w:p>
        </w:tc>
        <w:tc>
          <w:tcPr>
            <w:tcW w:w="899"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7.4</w:t>
            </w:r>
          </w:p>
        </w:tc>
        <w:tc>
          <w:tcPr>
            <w:tcW w:w="719"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25.4</w:t>
            </w:r>
          </w:p>
        </w:tc>
        <w:tc>
          <w:tcPr>
            <w:tcW w:w="844"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29.4</w:t>
            </w:r>
          </w:p>
        </w:tc>
        <w:tc>
          <w:tcPr>
            <w:tcW w:w="903"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5.5</w:t>
            </w:r>
          </w:p>
        </w:tc>
        <w:tc>
          <w:tcPr>
            <w:tcW w:w="747"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1.5</w:t>
            </w:r>
          </w:p>
        </w:tc>
        <w:tc>
          <w:tcPr>
            <w:tcW w:w="850"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15.5</w:t>
            </w:r>
          </w:p>
        </w:tc>
        <w:tc>
          <w:tcPr>
            <w:tcW w:w="923"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w:t>
            </w:r>
          </w:p>
        </w:tc>
        <w:tc>
          <w:tcPr>
            <w:tcW w:w="720"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w:t>
            </w:r>
          </w:p>
        </w:tc>
        <w:tc>
          <w:tcPr>
            <w:tcW w:w="720"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w:t>
            </w:r>
          </w:p>
        </w:tc>
        <w:tc>
          <w:tcPr>
            <w:tcW w:w="720"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w:t>
            </w:r>
          </w:p>
        </w:tc>
        <w:tc>
          <w:tcPr>
            <w:tcW w:w="888"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w:t>
            </w:r>
          </w:p>
        </w:tc>
        <w:tc>
          <w:tcPr>
            <w:tcW w:w="723"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w:t>
            </w:r>
          </w:p>
        </w:tc>
        <w:tc>
          <w:tcPr>
            <w:tcW w:w="691"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25.6</w:t>
            </w:r>
          </w:p>
        </w:tc>
        <w:tc>
          <w:tcPr>
            <w:tcW w:w="709"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w:t>
            </w:r>
          </w:p>
        </w:tc>
        <w:tc>
          <w:tcPr>
            <w:tcW w:w="851"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w:t>
            </w:r>
          </w:p>
        </w:tc>
        <w:tc>
          <w:tcPr>
            <w:tcW w:w="708"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w:t>
            </w:r>
          </w:p>
        </w:tc>
      </w:tr>
      <w:tr w:rsidR="00C9111C" w:rsidRPr="009B0ECA" w:rsidTr="00C35C91">
        <w:tc>
          <w:tcPr>
            <w:tcW w:w="2093" w:type="dxa"/>
            <w:vAlign w:val="center"/>
          </w:tcPr>
          <w:p w:rsidR="00C9111C" w:rsidRPr="009B0ECA" w:rsidRDefault="00C9111C" w:rsidP="00C35C91">
            <w:pPr>
              <w:pStyle w:val="a3"/>
              <w:tabs>
                <w:tab w:val="left" w:pos="300"/>
              </w:tabs>
              <w:spacing w:after="0"/>
              <w:rPr>
                <w:sz w:val="22"/>
                <w:szCs w:val="22"/>
              </w:rPr>
            </w:pPr>
            <w:proofErr w:type="spellStart"/>
            <w:r w:rsidRPr="009B0ECA">
              <w:rPr>
                <w:sz w:val="22"/>
                <w:szCs w:val="22"/>
              </w:rPr>
              <w:t>Тікенекті</w:t>
            </w:r>
            <w:proofErr w:type="spellEnd"/>
            <w:r w:rsidRPr="009B0ECA">
              <w:rPr>
                <w:sz w:val="22"/>
                <w:szCs w:val="22"/>
              </w:rPr>
              <w:t xml:space="preserve"> </w:t>
            </w:r>
            <w:proofErr w:type="spellStart"/>
            <w:r w:rsidRPr="009B0ECA">
              <w:rPr>
                <w:sz w:val="22"/>
                <w:szCs w:val="22"/>
              </w:rPr>
              <w:t>шырша</w:t>
            </w:r>
            <w:proofErr w:type="spellEnd"/>
            <w:r w:rsidRPr="009B0ECA">
              <w:rPr>
                <w:sz w:val="22"/>
                <w:szCs w:val="22"/>
              </w:rPr>
              <w:t xml:space="preserve">  </w:t>
            </w:r>
          </w:p>
        </w:tc>
        <w:tc>
          <w:tcPr>
            <w:tcW w:w="899"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5.4</w:t>
            </w:r>
          </w:p>
        </w:tc>
        <w:tc>
          <w:tcPr>
            <w:tcW w:w="719"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22.4</w:t>
            </w:r>
          </w:p>
        </w:tc>
        <w:tc>
          <w:tcPr>
            <w:tcW w:w="844"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25.4</w:t>
            </w:r>
          </w:p>
        </w:tc>
        <w:tc>
          <w:tcPr>
            <w:tcW w:w="903"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30.4</w:t>
            </w:r>
          </w:p>
        </w:tc>
        <w:tc>
          <w:tcPr>
            <w:tcW w:w="747"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5.5</w:t>
            </w:r>
          </w:p>
        </w:tc>
        <w:tc>
          <w:tcPr>
            <w:tcW w:w="850"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11.5</w:t>
            </w:r>
          </w:p>
        </w:tc>
        <w:tc>
          <w:tcPr>
            <w:tcW w:w="923"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w:t>
            </w:r>
          </w:p>
        </w:tc>
        <w:tc>
          <w:tcPr>
            <w:tcW w:w="720"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w:t>
            </w:r>
          </w:p>
        </w:tc>
        <w:tc>
          <w:tcPr>
            <w:tcW w:w="720"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w:t>
            </w:r>
          </w:p>
        </w:tc>
        <w:tc>
          <w:tcPr>
            <w:tcW w:w="720"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w:t>
            </w:r>
          </w:p>
        </w:tc>
        <w:tc>
          <w:tcPr>
            <w:tcW w:w="888"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w:t>
            </w:r>
          </w:p>
        </w:tc>
        <w:tc>
          <w:tcPr>
            <w:tcW w:w="723"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w:t>
            </w:r>
          </w:p>
        </w:tc>
        <w:tc>
          <w:tcPr>
            <w:tcW w:w="691"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22.6</w:t>
            </w:r>
          </w:p>
        </w:tc>
        <w:tc>
          <w:tcPr>
            <w:tcW w:w="709"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w:t>
            </w:r>
          </w:p>
        </w:tc>
        <w:tc>
          <w:tcPr>
            <w:tcW w:w="851"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w:t>
            </w:r>
          </w:p>
        </w:tc>
        <w:tc>
          <w:tcPr>
            <w:tcW w:w="708"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w:t>
            </w:r>
          </w:p>
        </w:tc>
      </w:tr>
      <w:tr w:rsidR="00C9111C" w:rsidRPr="009B0ECA" w:rsidTr="00C35C91">
        <w:tc>
          <w:tcPr>
            <w:tcW w:w="2093" w:type="dxa"/>
            <w:vAlign w:val="center"/>
          </w:tcPr>
          <w:p w:rsidR="00C9111C" w:rsidRPr="009B0ECA" w:rsidRDefault="00C9111C" w:rsidP="00C35C91">
            <w:pPr>
              <w:pStyle w:val="a3"/>
              <w:tabs>
                <w:tab w:val="left" w:pos="300"/>
              </w:tabs>
              <w:spacing w:after="0"/>
              <w:rPr>
                <w:sz w:val="22"/>
                <w:szCs w:val="22"/>
                <w:lang w:val="kk-KZ"/>
              </w:rPr>
            </w:pPr>
            <w:proofErr w:type="spellStart"/>
            <w:r w:rsidRPr="009B0ECA">
              <w:rPr>
                <w:sz w:val="22"/>
                <w:szCs w:val="22"/>
              </w:rPr>
              <w:t>Банкс</w:t>
            </w:r>
            <w:proofErr w:type="spellEnd"/>
            <w:r w:rsidRPr="009B0ECA">
              <w:rPr>
                <w:sz w:val="22"/>
                <w:szCs w:val="22"/>
              </w:rPr>
              <w:t xml:space="preserve"> </w:t>
            </w:r>
            <w:proofErr w:type="spellStart"/>
            <w:r w:rsidRPr="009B0ECA">
              <w:rPr>
                <w:sz w:val="22"/>
                <w:szCs w:val="22"/>
              </w:rPr>
              <w:t>қарағайы</w:t>
            </w:r>
            <w:proofErr w:type="spellEnd"/>
          </w:p>
        </w:tc>
        <w:tc>
          <w:tcPr>
            <w:tcW w:w="899"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3.4</w:t>
            </w:r>
          </w:p>
        </w:tc>
        <w:tc>
          <w:tcPr>
            <w:tcW w:w="719"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12.4</w:t>
            </w:r>
          </w:p>
        </w:tc>
        <w:tc>
          <w:tcPr>
            <w:tcW w:w="844"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15.4</w:t>
            </w:r>
          </w:p>
        </w:tc>
        <w:tc>
          <w:tcPr>
            <w:tcW w:w="903"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21.4</w:t>
            </w:r>
          </w:p>
        </w:tc>
        <w:tc>
          <w:tcPr>
            <w:tcW w:w="747"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7.5</w:t>
            </w:r>
          </w:p>
        </w:tc>
        <w:tc>
          <w:tcPr>
            <w:tcW w:w="850"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1.6</w:t>
            </w:r>
          </w:p>
        </w:tc>
        <w:tc>
          <w:tcPr>
            <w:tcW w:w="923"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w:t>
            </w:r>
          </w:p>
        </w:tc>
        <w:tc>
          <w:tcPr>
            <w:tcW w:w="720"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w:t>
            </w:r>
          </w:p>
        </w:tc>
        <w:tc>
          <w:tcPr>
            <w:tcW w:w="720"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w:t>
            </w:r>
          </w:p>
        </w:tc>
        <w:tc>
          <w:tcPr>
            <w:tcW w:w="720"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w:t>
            </w:r>
          </w:p>
        </w:tc>
        <w:tc>
          <w:tcPr>
            <w:tcW w:w="888"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w:t>
            </w:r>
          </w:p>
        </w:tc>
        <w:tc>
          <w:tcPr>
            <w:tcW w:w="723"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w:t>
            </w:r>
          </w:p>
        </w:tc>
        <w:tc>
          <w:tcPr>
            <w:tcW w:w="691"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28.6</w:t>
            </w:r>
          </w:p>
        </w:tc>
        <w:tc>
          <w:tcPr>
            <w:tcW w:w="709" w:type="dxa"/>
            <w:vAlign w:val="center"/>
          </w:tcPr>
          <w:p w:rsidR="00C9111C" w:rsidRPr="009B0ECA" w:rsidRDefault="00C9111C" w:rsidP="00C35C91">
            <w:pPr>
              <w:pStyle w:val="a3"/>
              <w:tabs>
                <w:tab w:val="left" w:pos="300"/>
              </w:tabs>
              <w:spacing w:after="0"/>
              <w:jc w:val="center"/>
              <w:rPr>
                <w:sz w:val="22"/>
                <w:szCs w:val="22"/>
              </w:rPr>
            </w:pPr>
          </w:p>
        </w:tc>
        <w:tc>
          <w:tcPr>
            <w:tcW w:w="851" w:type="dxa"/>
            <w:vAlign w:val="center"/>
          </w:tcPr>
          <w:p w:rsidR="00C9111C" w:rsidRPr="009B0ECA" w:rsidRDefault="00C9111C" w:rsidP="00C35C91">
            <w:pPr>
              <w:pStyle w:val="a3"/>
              <w:tabs>
                <w:tab w:val="left" w:pos="300"/>
              </w:tabs>
              <w:spacing w:after="0"/>
              <w:jc w:val="center"/>
              <w:rPr>
                <w:sz w:val="22"/>
                <w:szCs w:val="22"/>
              </w:rPr>
            </w:pPr>
          </w:p>
        </w:tc>
        <w:tc>
          <w:tcPr>
            <w:tcW w:w="708" w:type="dxa"/>
            <w:vAlign w:val="center"/>
          </w:tcPr>
          <w:p w:rsidR="00C9111C" w:rsidRPr="009B0ECA" w:rsidRDefault="00C9111C" w:rsidP="00C35C91">
            <w:pPr>
              <w:pStyle w:val="a3"/>
              <w:tabs>
                <w:tab w:val="left" w:pos="300"/>
              </w:tabs>
              <w:spacing w:after="0"/>
              <w:jc w:val="center"/>
              <w:rPr>
                <w:sz w:val="22"/>
                <w:szCs w:val="22"/>
              </w:rPr>
            </w:pPr>
          </w:p>
        </w:tc>
      </w:tr>
      <w:tr w:rsidR="00C9111C" w:rsidRPr="009B0ECA" w:rsidTr="00C35C91">
        <w:tc>
          <w:tcPr>
            <w:tcW w:w="2093" w:type="dxa"/>
            <w:vAlign w:val="center"/>
          </w:tcPr>
          <w:p w:rsidR="00C9111C" w:rsidRPr="009B0ECA" w:rsidRDefault="00C9111C" w:rsidP="00C35C91">
            <w:pPr>
              <w:pStyle w:val="a3"/>
              <w:tabs>
                <w:tab w:val="left" w:pos="300"/>
              </w:tabs>
              <w:spacing w:after="0"/>
              <w:rPr>
                <w:sz w:val="22"/>
                <w:szCs w:val="22"/>
              </w:rPr>
            </w:pPr>
            <w:proofErr w:type="spellStart"/>
            <w:r w:rsidRPr="009B0ECA">
              <w:rPr>
                <w:sz w:val="22"/>
                <w:szCs w:val="22"/>
              </w:rPr>
              <w:t>Кәдімгі</w:t>
            </w:r>
            <w:proofErr w:type="spellEnd"/>
            <w:r w:rsidRPr="009B0ECA">
              <w:rPr>
                <w:sz w:val="22"/>
                <w:szCs w:val="22"/>
              </w:rPr>
              <w:t xml:space="preserve"> </w:t>
            </w:r>
            <w:proofErr w:type="spellStart"/>
            <w:r w:rsidRPr="009B0ECA">
              <w:rPr>
                <w:sz w:val="22"/>
                <w:szCs w:val="22"/>
              </w:rPr>
              <w:t>қарағай</w:t>
            </w:r>
            <w:proofErr w:type="spellEnd"/>
            <w:r w:rsidRPr="009B0ECA">
              <w:rPr>
                <w:sz w:val="22"/>
                <w:szCs w:val="22"/>
              </w:rPr>
              <w:t xml:space="preserve"> </w:t>
            </w:r>
          </w:p>
        </w:tc>
        <w:tc>
          <w:tcPr>
            <w:tcW w:w="899"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27.3</w:t>
            </w:r>
          </w:p>
        </w:tc>
        <w:tc>
          <w:tcPr>
            <w:tcW w:w="719"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9.4</w:t>
            </w:r>
          </w:p>
        </w:tc>
        <w:tc>
          <w:tcPr>
            <w:tcW w:w="844"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13.4</w:t>
            </w:r>
          </w:p>
        </w:tc>
        <w:tc>
          <w:tcPr>
            <w:tcW w:w="903"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18.4</w:t>
            </w:r>
          </w:p>
        </w:tc>
        <w:tc>
          <w:tcPr>
            <w:tcW w:w="747"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4.5</w:t>
            </w:r>
          </w:p>
        </w:tc>
        <w:tc>
          <w:tcPr>
            <w:tcW w:w="850"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29.5</w:t>
            </w:r>
          </w:p>
        </w:tc>
        <w:tc>
          <w:tcPr>
            <w:tcW w:w="923"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u w:val="single"/>
              </w:rPr>
              <w:t>16.5</w:t>
            </w:r>
          </w:p>
          <w:p w:rsidR="00C9111C" w:rsidRPr="009B0ECA" w:rsidRDefault="00C9111C" w:rsidP="00C35C91">
            <w:pPr>
              <w:pStyle w:val="a3"/>
              <w:tabs>
                <w:tab w:val="left" w:pos="300"/>
              </w:tabs>
              <w:spacing w:after="0"/>
              <w:jc w:val="center"/>
              <w:rPr>
                <w:sz w:val="22"/>
                <w:szCs w:val="22"/>
              </w:rPr>
            </w:pPr>
            <w:r w:rsidRPr="009B0ECA">
              <w:rPr>
                <w:sz w:val="22"/>
                <w:szCs w:val="22"/>
              </w:rPr>
              <w:t>21.5</w:t>
            </w:r>
          </w:p>
        </w:tc>
        <w:tc>
          <w:tcPr>
            <w:tcW w:w="720" w:type="dxa"/>
            <w:vAlign w:val="center"/>
          </w:tcPr>
          <w:p w:rsidR="00C9111C" w:rsidRPr="009B0ECA" w:rsidRDefault="00C9111C" w:rsidP="00C35C91">
            <w:pPr>
              <w:pStyle w:val="a3"/>
              <w:tabs>
                <w:tab w:val="left" w:pos="300"/>
              </w:tabs>
              <w:spacing w:after="0"/>
              <w:jc w:val="center"/>
              <w:rPr>
                <w:sz w:val="22"/>
                <w:szCs w:val="22"/>
                <w:u w:val="single"/>
              </w:rPr>
            </w:pPr>
            <w:r w:rsidRPr="009B0ECA">
              <w:rPr>
                <w:sz w:val="22"/>
                <w:szCs w:val="22"/>
                <w:u w:val="single"/>
              </w:rPr>
              <w:t>14.5</w:t>
            </w:r>
          </w:p>
          <w:p w:rsidR="00C9111C" w:rsidRPr="009B0ECA" w:rsidRDefault="00C9111C" w:rsidP="00C35C91">
            <w:pPr>
              <w:pStyle w:val="a3"/>
              <w:tabs>
                <w:tab w:val="left" w:pos="300"/>
              </w:tabs>
              <w:spacing w:after="0"/>
              <w:jc w:val="center"/>
              <w:rPr>
                <w:sz w:val="22"/>
                <w:szCs w:val="22"/>
              </w:rPr>
            </w:pPr>
            <w:r w:rsidRPr="009B0ECA">
              <w:rPr>
                <w:sz w:val="22"/>
                <w:szCs w:val="22"/>
              </w:rPr>
              <w:t>20.5</w:t>
            </w:r>
          </w:p>
        </w:tc>
        <w:tc>
          <w:tcPr>
            <w:tcW w:w="720" w:type="dxa"/>
            <w:vAlign w:val="center"/>
          </w:tcPr>
          <w:p w:rsidR="00C9111C" w:rsidRPr="009B0ECA" w:rsidRDefault="00C9111C" w:rsidP="00C35C91">
            <w:pPr>
              <w:pStyle w:val="a3"/>
              <w:tabs>
                <w:tab w:val="left" w:pos="300"/>
              </w:tabs>
              <w:spacing w:after="0"/>
              <w:jc w:val="center"/>
              <w:rPr>
                <w:sz w:val="22"/>
                <w:szCs w:val="22"/>
                <w:u w:val="single"/>
              </w:rPr>
            </w:pPr>
            <w:r w:rsidRPr="009B0ECA">
              <w:rPr>
                <w:sz w:val="22"/>
                <w:szCs w:val="22"/>
                <w:u w:val="single"/>
              </w:rPr>
              <w:t>22.5</w:t>
            </w:r>
          </w:p>
          <w:p w:rsidR="00C9111C" w:rsidRPr="009B0ECA" w:rsidRDefault="00C9111C" w:rsidP="00C35C91">
            <w:pPr>
              <w:pStyle w:val="a3"/>
              <w:tabs>
                <w:tab w:val="left" w:pos="300"/>
              </w:tabs>
              <w:spacing w:after="0"/>
              <w:jc w:val="center"/>
              <w:rPr>
                <w:sz w:val="22"/>
                <w:szCs w:val="22"/>
              </w:rPr>
            </w:pPr>
            <w:r w:rsidRPr="009B0ECA">
              <w:rPr>
                <w:sz w:val="22"/>
                <w:szCs w:val="22"/>
              </w:rPr>
              <w:t>27.5</w:t>
            </w:r>
          </w:p>
        </w:tc>
        <w:tc>
          <w:tcPr>
            <w:tcW w:w="720" w:type="dxa"/>
            <w:vAlign w:val="center"/>
          </w:tcPr>
          <w:p w:rsidR="00C9111C" w:rsidRPr="009B0ECA" w:rsidRDefault="00C9111C" w:rsidP="00C35C91">
            <w:pPr>
              <w:pStyle w:val="a3"/>
              <w:tabs>
                <w:tab w:val="left" w:pos="300"/>
              </w:tabs>
              <w:spacing w:after="0"/>
              <w:jc w:val="center"/>
              <w:rPr>
                <w:sz w:val="22"/>
                <w:szCs w:val="22"/>
                <w:u w:val="single"/>
              </w:rPr>
            </w:pPr>
            <w:r w:rsidRPr="009B0ECA">
              <w:rPr>
                <w:sz w:val="22"/>
                <w:szCs w:val="22"/>
                <w:u w:val="single"/>
              </w:rPr>
              <w:t>20.5</w:t>
            </w:r>
          </w:p>
          <w:p w:rsidR="00C9111C" w:rsidRPr="009B0ECA" w:rsidRDefault="00C9111C" w:rsidP="00C35C91">
            <w:pPr>
              <w:pStyle w:val="a3"/>
              <w:tabs>
                <w:tab w:val="left" w:pos="300"/>
              </w:tabs>
              <w:spacing w:after="0"/>
              <w:jc w:val="center"/>
              <w:rPr>
                <w:sz w:val="22"/>
                <w:szCs w:val="22"/>
              </w:rPr>
            </w:pPr>
            <w:r w:rsidRPr="009B0ECA">
              <w:rPr>
                <w:sz w:val="22"/>
                <w:szCs w:val="22"/>
              </w:rPr>
              <w:t>25.5</w:t>
            </w:r>
          </w:p>
        </w:tc>
        <w:tc>
          <w:tcPr>
            <w:tcW w:w="888" w:type="dxa"/>
            <w:vAlign w:val="center"/>
          </w:tcPr>
          <w:p w:rsidR="00C9111C" w:rsidRPr="009B0ECA" w:rsidRDefault="00C9111C" w:rsidP="00C35C91">
            <w:pPr>
              <w:pStyle w:val="a3"/>
              <w:tabs>
                <w:tab w:val="left" w:pos="300"/>
              </w:tabs>
              <w:spacing w:after="0"/>
              <w:jc w:val="center"/>
              <w:rPr>
                <w:sz w:val="22"/>
                <w:szCs w:val="22"/>
                <w:u w:val="single"/>
              </w:rPr>
            </w:pPr>
            <w:r w:rsidRPr="009B0ECA">
              <w:rPr>
                <w:sz w:val="22"/>
                <w:szCs w:val="22"/>
                <w:u w:val="single"/>
              </w:rPr>
              <w:t>28.6</w:t>
            </w:r>
          </w:p>
          <w:p w:rsidR="00C9111C" w:rsidRPr="009B0ECA" w:rsidRDefault="00C9111C" w:rsidP="00C35C91">
            <w:pPr>
              <w:pStyle w:val="a3"/>
              <w:tabs>
                <w:tab w:val="left" w:pos="300"/>
              </w:tabs>
              <w:spacing w:after="0"/>
              <w:jc w:val="center"/>
              <w:rPr>
                <w:sz w:val="22"/>
                <w:szCs w:val="22"/>
              </w:rPr>
            </w:pPr>
            <w:r w:rsidRPr="009B0ECA">
              <w:rPr>
                <w:sz w:val="22"/>
                <w:szCs w:val="22"/>
              </w:rPr>
              <w:t>1.6</w:t>
            </w:r>
          </w:p>
        </w:tc>
        <w:tc>
          <w:tcPr>
            <w:tcW w:w="723" w:type="dxa"/>
            <w:vAlign w:val="center"/>
          </w:tcPr>
          <w:p w:rsidR="00C9111C" w:rsidRPr="009B0ECA" w:rsidRDefault="00C9111C" w:rsidP="00C35C91">
            <w:pPr>
              <w:pStyle w:val="a3"/>
              <w:tabs>
                <w:tab w:val="left" w:pos="300"/>
              </w:tabs>
              <w:spacing w:after="0"/>
              <w:jc w:val="center"/>
              <w:rPr>
                <w:sz w:val="22"/>
                <w:szCs w:val="22"/>
                <w:u w:val="single"/>
              </w:rPr>
            </w:pPr>
            <w:r w:rsidRPr="009B0ECA">
              <w:rPr>
                <w:sz w:val="22"/>
                <w:szCs w:val="22"/>
                <w:u w:val="single"/>
              </w:rPr>
              <w:t>26.5</w:t>
            </w:r>
          </w:p>
          <w:p w:rsidR="00C9111C" w:rsidRPr="009B0ECA" w:rsidRDefault="00C9111C" w:rsidP="00C35C91">
            <w:pPr>
              <w:pStyle w:val="a3"/>
              <w:tabs>
                <w:tab w:val="left" w:pos="300"/>
              </w:tabs>
              <w:spacing w:after="0"/>
              <w:jc w:val="center"/>
              <w:rPr>
                <w:sz w:val="22"/>
                <w:szCs w:val="22"/>
              </w:rPr>
            </w:pPr>
            <w:r w:rsidRPr="009B0ECA">
              <w:rPr>
                <w:sz w:val="22"/>
                <w:szCs w:val="22"/>
              </w:rPr>
              <w:t>29.5</w:t>
            </w:r>
          </w:p>
        </w:tc>
        <w:tc>
          <w:tcPr>
            <w:tcW w:w="691" w:type="dxa"/>
            <w:vAlign w:val="center"/>
          </w:tcPr>
          <w:p w:rsidR="00C9111C" w:rsidRPr="009B0ECA" w:rsidRDefault="00C9111C" w:rsidP="00C35C91">
            <w:pPr>
              <w:pStyle w:val="a3"/>
              <w:tabs>
                <w:tab w:val="left" w:pos="300"/>
              </w:tabs>
              <w:spacing w:after="0"/>
              <w:jc w:val="center"/>
              <w:rPr>
                <w:sz w:val="22"/>
                <w:szCs w:val="22"/>
              </w:rPr>
            </w:pPr>
            <w:r w:rsidRPr="009B0ECA">
              <w:rPr>
                <w:sz w:val="22"/>
                <w:szCs w:val="22"/>
              </w:rPr>
              <w:t>26.6</w:t>
            </w:r>
          </w:p>
        </w:tc>
        <w:tc>
          <w:tcPr>
            <w:tcW w:w="709" w:type="dxa"/>
            <w:vAlign w:val="center"/>
          </w:tcPr>
          <w:p w:rsidR="00C9111C" w:rsidRPr="009B0ECA" w:rsidRDefault="00C9111C" w:rsidP="00C35C91">
            <w:pPr>
              <w:pStyle w:val="a3"/>
              <w:tabs>
                <w:tab w:val="left" w:pos="300"/>
              </w:tabs>
              <w:spacing w:after="0"/>
              <w:jc w:val="center"/>
              <w:rPr>
                <w:sz w:val="22"/>
                <w:szCs w:val="22"/>
              </w:rPr>
            </w:pPr>
          </w:p>
        </w:tc>
        <w:tc>
          <w:tcPr>
            <w:tcW w:w="851" w:type="dxa"/>
            <w:vAlign w:val="center"/>
          </w:tcPr>
          <w:p w:rsidR="00C9111C" w:rsidRPr="009B0ECA" w:rsidRDefault="00C9111C" w:rsidP="00C35C91">
            <w:pPr>
              <w:pStyle w:val="a3"/>
              <w:tabs>
                <w:tab w:val="left" w:pos="300"/>
              </w:tabs>
              <w:spacing w:after="0"/>
              <w:jc w:val="center"/>
              <w:rPr>
                <w:sz w:val="22"/>
                <w:szCs w:val="22"/>
              </w:rPr>
            </w:pPr>
          </w:p>
        </w:tc>
        <w:tc>
          <w:tcPr>
            <w:tcW w:w="708" w:type="dxa"/>
            <w:vAlign w:val="center"/>
          </w:tcPr>
          <w:p w:rsidR="00C9111C" w:rsidRPr="009B0ECA" w:rsidRDefault="00C9111C" w:rsidP="00C35C91">
            <w:pPr>
              <w:pStyle w:val="a3"/>
              <w:tabs>
                <w:tab w:val="left" w:pos="300"/>
              </w:tabs>
              <w:spacing w:after="0"/>
              <w:jc w:val="center"/>
              <w:rPr>
                <w:sz w:val="22"/>
                <w:szCs w:val="22"/>
              </w:rPr>
            </w:pPr>
          </w:p>
        </w:tc>
      </w:tr>
    </w:tbl>
    <w:p w:rsidR="00A126B7" w:rsidRDefault="00A126B7" w:rsidP="00C9111C">
      <w:pPr>
        <w:pStyle w:val="a3"/>
        <w:spacing w:after="0"/>
        <w:ind w:firstLine="567"/>
        <w:contextualSpacing/>
        <w:jc w:val="both"/>
        <w:rPr>
          <w:sz w:val="28"/>
          <w:szCs w:val="28"/>
          <w:lang w:val="kk-KZ"/>
        </w:rPr>
        <w:sectPr w:rsidR="00A126B7" w:rsidSect="00A126B7">
          <w:pgSz w:w="16838" w:h="11906" w:orient="landscape"/>
          <w:pgMar w:top="1134" w:right="851" w:bottom="1134" w:left="1134" w:header="709" w:footer="709" w:gutter="0"/>
          <w:cols w:space="708"/>
          <w:docGrid w:linePitch="360"/>
        </w:sectPr>
      </w:pPr>
    </w:p>
    <w:p w:rsidR="00877A4E" w:rsidRPr="0092259E" w:rsidRDefault="00877A4E" w:rsidP="00877A4E">
      <w:pPr>
        <w:pStyle w:val="a3"/>
        <w:tabs>
          <w:tab w:val="left" w:pos="300"/>
        </w:tabs>
        <w:spacing w:after="0"/>
        <w:rPr>
          <w:sz w:val="28"/>
          <w:szCs w:val="28"/>
          <w:lang w:val="kk-KZ"/>
        </w:rPr>
      </w:pPr>
      <w:r w:rsidRPr="009B0ECA">
        <w:rPr>
          <w:sz w:val="28"/>
          <w:szCs w:val="28"/>
          <w:lang w:val="kk-KZ"/>
        </w:rPr>
        <w:t>К</w:t>
      </w:r>
      <w:r w:rsidRPr="0092259E">
        <w:rPr>
          <w:sz w:val="28"/>
          <w:szCs w:val="28"/>
          <w:lang w:val="kk-KZ"/>
        </w:rPr>
        <w:t xml:space="preserve">есте </w:t>
      </w:r>
      <w:r>
        <w:rPr>
          <w:sz w:val="28"/>
          <w:szCs w:val="28"/>
          <w:lang w:val="kk-KZ"/>
        </w:rPr>
        <w:t>7</w:t>
      </w:r>
      <w:r w:rsidRPr="0092259E">
        <w:rPr>
          <w:sz w:val="28"/>
          <w:szCs w:val="28"/>
          <w:lang w:val="kk-KZ"/>
        </w:rPr>
        <w:t xml:space="preserve">– </w:t>
      </w:r>
      <w:r>
        <w:rPr>
          <w:sz w:val="28"/>
          <w:szCs w:val="28"/>
          <w:lang w:val="kk-KZ"/>
        </w:rPr>
        <w:t>Ф</w:t>
      </w:r>
      <w:r w:rsidRPr="00E75B8E">
        <w:rPr>
          <w:sz w:val="28"/>
          <w:szCs w:val="28"/>
          <w:lang w:val="kk-KZ"/>
        </w:rPr>
        <w:t>енологиялық</w:t>
      </w:r>
      <w:r>
        <w:rPr>
          <w:sz w:val="28"/>
          <w:szCs w:val="28"/>
          <w:lang w:val="kk-KZ"/>
        </w:rPr>
        <w:t xml:space="preserve"> </w:t>
      </w:r>
      <w:r w:rsidRPr="00E75B8E">
        <w:rPr>
          <w:sz w:val="28"/>
          <w:szCs w:val="28"/>
          <w:lang w:val="kk-KZ"/>
        </w:rPr>
        <w:t>бақылау</w:t>
      </w:r>
      <w:r>
        <w:rPr>
          <w:sz w:val="28"/>
          <w:szCs w:val="28"/>
          <w:lang w:val="kk-KZ"/>
        </w:rPr>
        <w:t xml:space="preserve"> </w:t>
      </w:r>
      <w:r w:rsidRPr="00E75B8E">
        <w:rPr>
          <w:sz w:val="28"/>
          <w:szCs w:val="28"/>
          <w:lang w:val="kk-KZ"/>
        </w:rPr>
        <w:t>нәтижелері</w:t>
      </w:r>
      <w:r>
        <w:rPr>
          <w:sz w:val="28"/>
          <w:szCs w:val="28"/>
          <w:lang w:val="kk-KZ"/>
        </w:rPr>
        <w:t xml:space="preserve"> (2019ж.)</w:t>
      </w:r>
    </w:p>
    <w:p w:rsidR="00877A4E" w:rsidRPr="0092259E" w:rsidRDefault="00877A4E" w:rsidP="00877A4E">
      <w:pPr>
        <w:spacing w:after="0" w:line="240" w:lineRule="auto"/>
        <w:rPr>
          <w:rFonts w:ascii="Times New Roman" w:hAnsi="Times New Roman" w:cs="Times New Roman"/>
          <w:lang w:val="kk-KZ"/>
        </w:rPr>
      </w:pPr>
    </w:p>
    <w:tbl>
      <w:tblPr>
        <w:tblW w:w="14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3"/>
        <w:gridCol w:w="899"/>
        <w:gridCol w:w="719"/>
        <w:gridCol w:w="844"/>
        <w:gridCol w:w="903"/>
        <w:gridCol w:w="747"/>
        <w:gridCol w:w="850"/>
        <w:gridCol w:w="923"/>
        <w:gridCol w:w="720"/>
        <w:gridCol w:w="720"/>
        <w:gridCol w:w="720"/>
        <w:gridCol w:w="888"/>
        <w:gridCol w:w="723"/>
        <w:gridCol w:w="691"/>
        <w:gridCol w:w="709"/>
        <w:gridCol w:w="851"/>
        <w:gridCol w:w="708"/>
      </w:tblGrid>
      <w:tr w:rsidR="00877A4E" w:rsidRPr="009B0ECA" w:rsidTr="00BF2573">
        <w:tc>
          <w:tcPr>
            <w:tcW w:w="2093" w:type="dxa"/>
            <w:vMerge w:val="restart"/>
            <w:textDirection w:val="btLr"/>
            <w:vAlign w:val="center"/>
          </w:tcPr>
          <w:p w:rsidR="00877A4E" w:rsidRPr="009B0ECA" w:rsidRDefault="00877A4E" w:rsidP="00BF2573">
            <w:pPr>
              <w:pStyle w:val="a3"/>
              <w:tabs>
                <w:tab w:val="left" w:pos="300"/>
              </w:tabs>
              <w:spacing w:after="0"/>
              <w:jc w:val="center"/>
              <w:rPr>
                <w:sz w:val="22"/>
                <w:szCs w:val="22"/>
                <w:lang w:val="kk-KZ"/>
              </w:rPr>
            </w:pPr>
            <w:r>
              <w:rPr>
                <w:sz w:val="22"/>
                <w:szCs w:val="22"/>
                <w:lang w:val="kk-KZ"/>
              </w:rPr>
              <w:t>Т</w:t>
            </w:r>
            <w:r w:rsidRPr="009B0ECA">
              <w:rPr>
                <w:sz w:val="22"/>
                <w:szCs w:val="22"/>
              </w:rPr>
              <w:t>аксон</w:t>
            </w:r>
            <w:r w:rsidRPr="009B0ECA">
              <w:rPr>
                <w:sz w:val="22"/>
                <w:szCs w:val="22"/>
                <w:lang w:val="kk-KZ"/>
              </w:rPr>
              <w:t>дардың атауы</w:t>
            </w:r>
          </w:p>
        </w:tc>
        <w:tc>
          <w:tcPr>
            <w:tcW w:w="899" w:type="dxa"/>
            <w:vMerge w:val="restart"/>
            <w:textDirection w:val="btLr"/>
            <w:vAlign w:val="center"/>
          </w:tcPr>
          <w:p w:rsidR="00877A4E" w:rsidRPr="009B0ECA" w:rsidRDefault="00877A4E" w:rsidP="00BF2573">
            <w:pPr>
              <w:pStyle w:val="a3"/>
              <w:tabs>
                <w:tab w:val="left" w:pos="300"/>
              </w:tabs>
              <w:spacing w:after="0"/>
              <w:jc w:val="center"/>
              <w:rPr>
                <w:sz w:val="22"/>
                <w:szCs w:val="22"/>
                <w:lang w:val="kk-KZ"/>
              </w:rPr>
            </w:pPr>
            <w:r>
              <w:rPr>
                <w:sz w:val="22"/>
                <w:szCs w:val="22"/>
                <w:lang w:val="kk-KZ"/>
              </w:rPr>
              <w:t>Бүршіктің ісінуі</w:t>
            </w:r>
          </w:p>
        </w:tc>
        <w:tc>
          <w:tcPr>
            <w:tcW w:w="2466" w:type="dxa"/>
            <w:gridSpan w:val="3"/>
            <w:tcBorders>
              <w:bottom w:val="single" w:sz="4" w:space="0" w:color="auto"/>
            </w:tcBorders>
            <w:vAlign w:val="center"/>
          </w:tcPr>
          <w:p w:rsidR="00877A4E" w:rsidRPr="009B0ECA" w:rsidRDefault="00877A4E" w:rsidP="00BF2573">
            <w:pPr>
              <w:pStyle w:val="a3"/>
              <w:tabs>
                <w:tab w:val="left" w:pos="300"/>
              </w:tabs>
              <w:spacing w:after="0"/>
              <w:jc w:val="center"/>
              <w:rPr>
                <w:sz w:val="22"/>
                <w:szCs w:val="22"/>
                <w:lang w:val="kk-KZ"/>
              </w:rPr>
            </w:pPr>
            <w:r w:rsidRPr="009B0ECA">
              <w:rPr>
                <w:sz w:val="22"/>
                <w:szCs w:val="22"/>
                <w:lang w:val="kk-KZ"/>
              </w:rPr>
              <w:t>Бүршіктердің ашылуы</w:t>
            </w:r>
          </w:p>
        </w:tc>
        <w:tc>
          <w:tcPr>
            <w:tcW w:w="1597" w:type="dxa"/>
            <w:gridSpan w:val="2"/>
            <w:tcBorders>
              <w:bottom w:val="nil"/>
            </w:tcBorders>
            <w:vAlign w:val="center"/>
          </w:tcPr>
          <w:p w:rsidR="00877A4E" w:rsidRPr="009B0ECA" w:rsidRDefault="00877A4E" w:rsidP="00BF2573">
            <w:pPr>
              <w:pStyle w:val="a3"/>
              <w:tabs>
                <w:tab w:val="left" w:pos="300"/>
              </w:tabs>
              <w:spacing w:after="0"/>
              <w:jc w:val="center"/>
              <w:rPr>
                <w:sz w:val="22"/>
                <w:szCs w:val="22"/>
                <w:lang w:val="kk-KZ"/>
              </w:rPr>
            </w:pPr>
            <w:r>
              <w:rPr>
                <w:sz w:val="22"/>
                <w:szCs w:val="22"/>
                <w:lang w:val="kk-KZ"/>
              </w:rPr>
              <w:t>Жоғарғы қылқандард</w:t>
            </w:r>
            <w:r w:rsidRPr="009B0ECA">
              <w:rPr>
                <w:sz w:val="22"/>
                <w:szCs w:val="22"/>
                <w:lang w:val="kk-KZ"/>
              </w:rPr>
              <w:t>ың немесе жапырақ</w:t>
            </w:r>
            <w:r>
              <w:rPr>
                <w:sz w:val="22"/>
                <w:szCs w:val="22"/>
                <w:lang w:val="kk-KZ"/>
              </w:rPr>
              <w:t>тард</w:t>
            </w:r>
            <w:r w:rsidRPr="009B0ECA">
              <w:rPr>
                <w:sz w:val="22"/>
                <w:szCs w:val="22"/>
                <w:lang w:val="kk-KZ"/>
              </w:rPr>
              <w:t xml:space="preserve">ың ашылуы  </w:t>
            </w:r>
          </w:p>
        </w:tc>
        <w:tc>
          <w:tcPr>
            <w:tcW w:w="4694" w:type="dxa"/>
            <w:gridSpan w:val="6"/>
            <w:vAlign w:val="center"/>
          </w:tcPr>
          <w:p w:rsidR="00877A4E" w:rsidRPr="008E6C5E" w:rsidRDefault="00877A4E" w:rsidP="00BF2573">
            <w:pPr>
              <w:pStyle w:val="a3"/>
              <w:tabs>
                <w:tab w:val="left" w:pos="300"/>
              </w:tabs>
              <w:spacing w:after="0"/>
              <w:jc w:val="center"/>
              <w:rPr>
                <w:sz w:val="22"/>
                <w:szCs w:val="22"/>
                <w:lang w:val="kk-KZ"/>
              </w:rPr>
            </w:pPr>
            <w:r>
              <w:rPr>
                <w:sz w:val="22"/>
                <w:szCs w:val="22"/>
                <w:lang w:val="kk-KZ"/>
              </w:rPr>
              <w:t>Бутонның</w:t>
            </w:r>
            <w:r w:rsidRPr="009B0ECA">
              <w:rPr>
                <w:sz w:val="22"/>
                <w:szCs w:val="22"/>
              </w:rPr>
              <w:t xml:space="preserve"> </w:t>
            </w:r>
            <w:proofErr w:type="spellStart"/>
            <w:r w:rsidRPr="009B0ECA">
              <w:rPr>
                <w:sz w:val="22"/>
                <w:szCs w:val="22"/>
              </w:rPr>
              <w:t>пайда</w:t>
            </w:r>
            <w:proofErr w:type="spellEnd"/>
            <w:r w:rsidRPr="009B0ECA">
              <w:rPr>
                <w:sz w:val="22"/>
                <w:szCs w:val="22"/>
              </w:rPr>
              <w:t xml:space="preserve"> </w:t>
            </w:r>
            <w:proofErr w:type="spellStart"/>
            <w:r w:rsidRPr="009B0ECA">
              <w:rPr>
                <w:sz w:val="22"/>
                <w:szCs w:val="22"/>
              </w:rPr>
              <w:t>болуы</w:t>
            </w:r>
            <w:proofErr w:type="spellEnd"/>
            <w:r>
              <w:rPr>
                <w:sz w:val="22"/>
                <w:szCs w:val="22"/>
                <w:lang w:val="kk-KZ"/>
              </w:rPr>
              <w:t xml:space="preserve"> /</w:t>
            </w:r>
          </w:p>
          <w:p w:rsidR="00877A4E" w:rsidRPr="009B0ECA" w:rsidRDefault="00877A4E" w:rsidP="00BF2573">
            <w:pPr>
              <w:pStyle w:val="a3"/>
              <w:tabs>
                <w:tab w:val="left" w:pos="300"/>
              </w:tabs>
              <w:spacing w:after="0"/>
              <w:jc w:val="center"/>
              <w:rPr>
                <w:sz w:val="22"/>
                <w:szCs w:val="22"/>
                <w:lang w:val="kk-KZ"/>
              </w:rPr>
            </w:pPr>
            <w:proofErr w:type="spellStart"/>
            <w:r w:rsidRPr="009B0ECA">
              <w:rPr>
                <w:sz w:val="22"/>
                <w:szCs w:val="22"/>
              </w:rPr>
              <w:t>Гүл</w:t>
            </w:r>
            <w:proofErr w:type="spellEnd"/>
            <w:r w:rsidRPr="009B0ECA">
              <w:rPr>
                <w:sz w:val="22"/>
                <w:szCs w:val="22"/>
                <w:lang w:val="kk-KZ"/>
              </w:rPr>
              <w:t>деуі</w:t>
            </w:r>
          </w:p>
        </w:tc>
        <w:tc>
          <w:tcPr>
            <w:tcW w:w="691" w:type="dxa"/>
            <w:vMerge w:val="restart"/>
            <w:textDirection w:val="btLr"/>
            <w:vAlign w:val="center"/>
          </w:tcPr>
          <w:p w:rsidR="00877A4E" w:rsidRPr="009B0ECA" w:rsidRDefault="00877A4E" w:rsidP="00BF2573">
            <w:pPr>
              <w:pStyle w:val="a3"/>
              <w:tabs>
                <w:tab w:val="left" w:pos="300"/>
              </w:tabs>
              <w:spacing w:after="0"/>
              <w:jc w:val="center"/>
              <w:rPr>
                <w:sz w:val="22"/>
                <w:szCs w:val="22"/>
                <w:lang w:val="kk-KZ"/>
              </w:rPr>
            </w:pPr>
            <w:r w:rsidRPr="009B0ECA">
              <w:rPr>
                <w:sz w:val="22"/>
                <w:szCs w:val="22"/>
                <w:lang w:val="kk-KZ"/>
              </w:rPr>
              <w:t>Өркендер өсуінің аяқталуы</w:t>
            </w:r>
          </w:p>
        </w:tc>
        <w:tc>
          <w:tcPr>
            <w:tcW w:w="2268" w:type="dxa"/>
            <w:gridSpan w:val="3"/>
            <w:vAlign w:val="center"/>
          </w:tcPr>
          <w:p w:rsidR="00877A4E" w:rsidRPr="009B0ECA" w:rsidRDefault="00877A4E" w:rsidP="00BF2573">
            <w:pPr>
              <w:pStyle w:val="a3"/>
              <w:tabs>
                <w:tab w:val="left" w:pos="300"/>
              </w:tabs>
              <w:spacing w:after="0"/>
              <w:jc w:val="center"/>
              <w:rPr>
                <w:sz w:val="22"/>
                <w:szCs w:val="22"/>
                <w:lang w:val="kk-KZ"/>
              </w:rPr>
            </w:pPr>
            <w:r w:rsidRPr="009B0ECA">
              <w:rPr>
                <w:sz w:val="22"/>
                <w:szCs w:val="22"/>
                <w:lang w:val="kk-KZ"/>
              </w:rPr>
              <w:t>Жемістер</w:t>
            </w:r>
            <w:r>
              <w:rPr>
                <w:sz w:val="22"/>
                <w:szCs w:val="22"/>
                <w:lang w:val="kk-KZ"/>
              </w:rPr>
              <w:t>д</w:t>
            </w:r>
            <w:r w:rsidRPr="009B0ECA">
              <w:rPr>
                <w:sz w:val="22"/>
                <w:szCs w:val="22"/>
                <w:lang w:val="kk-KZ"/>
              </w:rPr>
              <w:t>ің пісуі</w:t>
            </w:r>
          </w:p>
        </w:tc>
      </w:tr>
      <w:tr w:rsidR="00877A4E" w:rsidRPr="009B0ECA" w:rsidTr="00BF2573">
        <w:trPr>
          <w:trHeight w:val="237"/>
        </w:trPr>
        <w:tc>
          <w:tcPr>
            <w:tcW w:w="2093" w:type="dxa"/>
            <w:vMerge/>
            <w:vAlign w:val="center"/>
          </w:tcPr>
          <w:p w:rsidR="00877A4E" w:rsidRPr="009B0ECA" w:rsidRDefault="00877A4E" w:rsidP="00BF2573">
            <w:pPr>
              <w:pStyle w:val="a3"/>
              <w:tabs>
                <w:tab w:val="left" w:pos="300"/>
              </w:tabs>
              <w:spacing w:after="0"/>
              <w:jc w:val="center"/>
              <w:rPr>
                <w:sz w:val="22"/>
                <w:szCs w:val="22"/>
              </w:rPr>
            </w:pPr>
          </w:p>
        </w:tc>
        <w:tc>
          <w:tcPr>
            <w:tcW w:w="899" w:type="dxa"/>
            <w:vMerge/>
            <w:vAlign w:val="center"/>
          </w:tcPr>
          <w:p w:rsidR="00877A4E" w:rsidRPr="009B0ECA" w:rsidRDefault="00877A4E" w:rsidP="00BF2573">
            <w:pPr>
              <w:pStyle w:val="a3"/>
              <w:tabs>
                <w:tab w:val="left" w:pos="300"/>
              </w:tabs>
              <w:spacing w:after="0"/>
              <w:jc w:val="center"/>
              <w:rPr>
                <w:sz w:val="22"/>
                <w:szCs w:val="22"/>
              </w:rPr>
            </w:pPr>
          </w:p>
        </w:tc>
        <w:tc>
          <w:tcPr>
            <w:tcW w:w="719" w:type="dxa"/>
            <w:vMerge w:val="restart"/>
            <w:tcBorders>
              <w:top w:val="single" w:sz="4" w:space="0" w:color="auto"/>
              <w:bottom w:val="single" w:sz="4" w:space="0" w:color="auto"/>
            </w:tcBorders>
            <w:vAlign w:val="center"/>
          </w:tcPr>
          <w:p w:rsidR="00877A4E" w:rsidRPr="009B0ECA" w:rsidRDefault="00877A4E" w:rsidP="00BF2573">
            <w:pPr>
              <w:pStyle w:val="a3"/>
              <w:tabs>
                <w:tab w:val="left" w:pos="300"/>
              </w:tabs>
              <w:spacing w:after="0"/>
              <w:jc w:val="center"/>
              <w:rPr>
                <w:sz w:val="22"/>
                <w:szCs w:val="22"/>
                <w:lang w:val="kk-KZ"/>
              </w:rPr>
            </w:pPr>
            <w:r w:rsidRPr="009B0ECA">
              <w:rPr>
                <w:sz w:val="22"/>
                <w:szCs w:val="22"/>
                <w:lang w:val="kk-KZ"/>
              </w:rPr>
              <w:t>басы</w:t>
            </w:r>
          </w:p>
        </w:tc>
        <w:tc>
          <w:tcPr>
            <w:tcW w:w="844" w:type="dxa"/>
            <w:vMerge w:val="restart"/>
            <w:tcBorders>
              <w:top w:val="single" w:sz="4" w:space="0" w:color="auto"/>
              <w:bottom w:val="single" w:sz="4" w:space="0" w:color="auto"/>
            </w:tcBorders>
            <w:vAlign w:val="center"/>
          </w:tcPr>
          <w:p w:rsidR="00877A4E" w:rsidRPr="009B0ECA" w:rsidRDefault="00877A4E" w:rsidP="00BF2573">
            <w:pPr>
              <w:pStyle w:val="a3"/>
              <w:tabs>
                <w:tab w:val="left" w:pos="300"/>
              </w:tabs>
              <w:spacing w:after="0"/>
              <w:ind w:left="-160" w:right="-197"/>
              <w:jc w:val="center"/>
              <w:rPr>
                <w:sz w:val="22"/>
                <w:szCs w:val="22"/>
                <w:lang w:val="kk-KZ"/>
              </w:rPr>
            </w:pPr>
            <w:r w:rsidRPr="009B0ECA">
              <w:rPr>
                <w:sz w:val="22"/>
                <w:szCs w:val="22"/>
                <w:lang w:val="kk-KZ"/>
              </w:rPr>
              <w:t>жаппай</w:t>
            </w:r>
          </w:p>
        </w:tc>
        <w:tc>
          <w:tcPr>
            <w:tcW w:w="903" w:type="dxa"/>
            <w:vMerge w:val="restart"/>
            <w:tcBorders>
              <w:top w:val="single" w:sz="4" w:space="0" w:color="auto"/>
              <w:bottom w:val="single" w:sz="4" w:space="0" w:color="auto"/>
            </w:tcBorders>
            <w:vAlign w:val="center"/>
          </w:tcPr>
          <w:p w:rsidR="00877A4E" w:rsidRPr="009B0ECA" w:rsidRDefault="00877A4E" w:rsidP="00BF2573">
            <w:pPr>
              <w:pStyle w:val="a3"/>
              <w:tabs>
                <w:tab w:val="left" w:pos="300"/>
              </w:tabs>
              <w:spacing w:after="0"/>
              <w:jc w:val="center"/>
              <w:rPr>
                <w:sz w:val="22"/>
                <w:szCs w:val="22"/>
                <w:lang w:val="kk-KZ"/>
              </w:rPr>
            </w:pPr>
            <w:r w:rsidRPr="009B0ECA">
              <w:rPr>
                <w:sz w:val="22"/>
                <w:szCs w:val="22"/>
                <w:lang w:val="kk-KZ"/>
              </w:rPr>
              <w:t>соңы</w:t>
            </w:r>
          </w:p>
        </w:tc>
        <w:tc>
          <w:tcPr>
            <w:tcW w:w="747" w:type="dxa"/>
            <w:vMerge w:val="restart"/>
            <w:tcBorders>
              <w:top w:val="single" w:sz="4" w:space="0" w:color="auto"/>
              <w:bottom w:val="single" w:sz="4" w:space="0" w:color="auto"/>
            </w:tcBorders>
            <w:vAlign w:val="center"/>
          </w:tcPr>
          <w:p w:rsidR="00877A4E" w:rsidRPr="009B0ECA" w:rsidRDefault="00877A4E" w:rsidP="00BF2573">
            <w:pPr>
              <w:pStyle w:val="a3"/>
              <w:tabs>
                <w:tab w:val="left" w:pos="300"/>
              </w:tabs>
              <w:spacing w:after="0"/>
              <w:jc w:val="center"/>
              <w:rPr>
                <w:sz w:val="22"/>
                <w:szCs w:val="22"/>
                <w:lang w:val="kk-KZ"/>
              </w:rPr>
            </w:pPr>
            <w:r w:rsidRPr="009B0ECA">
              <w:rPr>
                <w:sz w:val="22"/>
                <w:szCs w:val="22"/>
                <w:lang w:val="kk-KZ"/>
              </w:rPr>
              <w:t>басы</w:t>
            </w:r>
          </w:p>
        </w:tc>
        <w:tc>
          <w:tcPr>
            <w:tcW w:w="850" w:type="dxa"/>
            <w:vMerge w:val="restart"/>
            <w:tcBorders>
              <w:bottom w:val="single" w:sz="4" w:space="0" w:color="auto"/>
            </w:tcBorders>
            <w:vAlign w:val="center"/>
          </w:tcPr>
          <w:p w:rsidR="00877A4E" w:rsidRPr="009B0ECA" w:rsidRDefault="00877A4E" w:rsidP="00BF2573">
            <w:pPr>
              <w:pStyle w:val="a3"/>
              <w:tabs>
                <w:tab w:val="left" w:pos="300"/>
              </w:tabs>
              <w:spacing w:after="0"/>
              <w:jc w:val="center"/>
              <w:rPr>
                <w:sz w:val="22"/>
                <w:szCs w:val="22"/>
                <w:lang w:val="kk-KZ"/>
              </w:rPr>
            </w:pPr>
            <w:r w:rsidRPr="009B0ECA">
              <w:rPr>
                <w:sz w:val="22"/>
                <w:szCs w:val="22"/>
                <w:lang w:val="kk-KZ"/>
              </w:rPr>
              <w:t>соңы</w:t>
            </w:r>
          </w:p>
        </w:tc>
        <w:tc>
          <w:tcPr>
            <w:tcW w:w="1643" w:type="dxa"/>
            <w:gridSpan w:val="2"/>
            <w:tcBorders>
              <w:bottom w:val="single" w:sz="4" w:space="0" w:color="auto"/>
            </w:tcBorders>
            <w:vAlign w:val="center"/>
          </w:tcPr>
          <w:p w:rsidR="00877A4E" w:rsidRPr="009B0ECA" w:rsidRDefault="00877A4E" w:rsidP="00BF2573">
            <w:pPr>
              <w:pStyle w:val="a3"/>
              <w:tabs>
                <w:tab w:val="left" w:pos="300"/>
              </w:tabs>
              <w:spacing w:after="0"/>
              <w:jc w:val="center"/>
              <w:rPr>
                <w:sz w:val="22"/>
                <w:szCs w:val="22"/>
                <w:lang w:val="kk-KZ"/>
              </w:rPr>
            </w:pPr>
            <w:r>
              <w:rPr>
                <w:sz w:val="22"/>
                <w:szCs w:val="22"/>
                <w:lang w:val="kk-KZ"/>
              </w:rPr>
              <w:t>б</w:t>
            </w:r>
            <w:r w:rsidRPr="009B0ECA">
              <w:rPr>
                <w:sz w:val="22"/>
                <w:szCs w:val="22"/>
                <w:lang w:val="kk-KZ"/>
              </w:rPr>
              <w:t xml:space="preserve">асы </w:t>
            </w:r>
          </w:p>
        </w:tc>
        <w:tc>
          <w:tcPr>
            <w:tcW w:w="1440" w:type="dxa"/>
            <w:gridSpan w:val="2"/>
            <w:tcBorders>
              <w:bottom w:val="single" w:sz="4" w:space="0" w:color="auto"/>
            </w:tcBorders>
            <w:vAlign w:val="center"/>
          </w:tcPr>
          <w:p w:rsidR="00877A4E" w:rsidRPr="009B0ECA" w:rsidRDefault="00877A4E" w:rsidP="00BF2573">
            <w:pPr>
              <w:pStyle w:val="a3"/>
              <w:tabs>
                <w:tab w:val="left" w:pos="300"/>
              </w:tabs>
              <w:spacing w:after="0"/>
              <w:jc w:val="center"/>
              <w:rPr>
                <w:sz w:val="22"/>
                <w:szCs w:val="22"/>
                <w:lang w:val="kk-KZ"/>
              </w:rPr>
            </w:pPr>
            <w:r w:rsidRPr="009B0ECA">
              <w:rPr>
                <w:sz w:val="22"/>
                <w:szCs w:val="22"/>
                <w:lang w:val="kk-KZ"/>
              </w:rPr>
              <w:t>жаппай</w:t>
            </w:r>
          </w:p>
        </w:tc>
        <w:tc>
          <w:tcPr>
            <w:tcW w:w="1611" w:type="dxa"/>
            <w:gridSpan w:val="2"/>
            <w:tcBorders>
              <w:bottom w:val="single" w:sz="4" w:space="0" w:color="auto"/>
            </w:tcBorders>
            <w:vAlign w:val="center"/>
          </w:tcPr>
          <w:p w:rsidR="00877A4E" w:rsidRPr="009B0ECA" w:rsidRDefault="00877A4E" w:rsidP="00BF2573">
            <w:pPr>
              <w:pStyle w:val="a3"/>
              <w:tabs>
                <w:tab w:val="left" w:pos="300"/>
              </w:tabs>
              <w:spacing w:after="0"/>
              <w:jc w:val="center"/>
              <w:rPr>
                <w:sz w:val="22"/>
                <w:szCs w:val="22"/>
                <w:lang w:val="kk-KZ"/>
              </w:rPr>
            </w:pPr>
            <w:r>
              <w:rPr>
                <w:sz w:val="22"/>
                <w:szCs w:val="22"/>
                <w:lang w:val="kk-KZ"/>
              </w:rPr>
              <w:t>с</w:t>
            </w:r>
            <w:r w:rsidRPr="009B0ECA">
              <w:rPr>
                <w:sz w:val="22"/>
                <w:szCs w:val="22"/>
                <w:lang w:val="kk-KZ"/>
              </w:rPr>
              <w:t xml:space="preserve">оңы </w:t>
            </w:r>
          </w:p>
        </w:tc>
        <w:tc>
          <w:tcPr>
            <w:tcW w:w="691" w:type="dxa"/>
            <w:vMerge/>
            <w:vAlign w:val="center"/>
          </w:tcPr>
          <w:p w:rsidR="00877A4E" w:rsidRPr="009B0ECA" w:rsidRDefault="00877A4E" w:rsidP="00BF2573">
            <w:pPr>
              <w:pStyle w:val="a3"/>
              <w:tabs>
                <w:tab w:val="left" w:pos="300"/>
              </w:tabs>
              <w:spacing w:after="0"/>
              <w:jc w:val="center"/>
              <w:rPr>
                <w:sz w:val="22"/>
                <w:szCs w:val="22"/>
              </w:rPr>
            </w:pPr>
          </w:p>
        </w:tc>
        <w:tc>
          <w:tcPr>
            <w:tcW w:w="709" w:type="dxa"/>
            <w:vMerge w:val="restart"/>
            <w:tcBorders>
              <w:bottom w:val="single" w:sz="4" w:space="0" w:color="auto"/>
            </w:tcBorders>
            <w:vAlign w:val="center"/>
          </w:tcPr>
          <w:p w:rsidR="00877A4E" w:rsidRPr="009B0ECA" w:rsidRDefault="00877A4E" w:rsidP="00BF2573">
            <w:pPr>
              <w:pStyle w:val="a3"/>
              <w:tabs>
                <w:tab w:val="left" w:pos="300"/>
              </w:tabs>
              <w:spacing w:after="0"/>
              <w:jc w:val="center"/>
              <w:rPr>
                <w:sz w:val="22"/>
                <w:szCs w:val="22"/>
                <w:lang w:val="kk-KZ"/>
              </w:rPr>
            </w:pPr>
            <w:r w:rsidRPr="009B0ECA">
              <w:rPr>
                <w:sz w:val="22"/>
                <w:szCs w:val="22"/>
                <w:lang w:val="kk-KZ"/>
              </w:rPr>
              <w:t>басы</w:t>
            </w:r>
          </w:p>
        </w:tc>
        <w:tc>
          <w:tcPr>
            <w:tcW w:w="851" w:type="dxa"/>
            <w:vMerge w:val="restart"/>
            <w:tcBorders>
              <w:bottom w:val="single" w:sz="4" w:space="0" w:color="auto"/>
            </w:tcBorders>
            <w:vAlign w:val="center"/>
          </w:tcPr>
          <w:p w:rsidR="00877A4E" w:rsidRPr="009B0ECA" w:rsidRDefault="00877A4E" w:rsidP="00BF2573">
            <w:pPr>
              <w:pStyle w:val="a3"/>
              <w:tabs>
                <w:tab w:val="left" w:pos="300"/>
              </w:tabs>
              <w:spacing w:after="0"/>
              <w:ind w:right="-110"/>
              <w:jc w:val="center"/>
              <w:rPr>
                <w:sz w:val="22"/>
                <w:szCs w:val="22"/>
                <w:lang w:val="kk-KZ"/>
              </w:rPr>
            </w:pPr>
            <w:r w:rsidRPr="009B0ECA">
              <w:rPr>
                <w:sz w:val="22"/>
                <w:szCs w:val="22"/>
                <w:lang w:val="kk-KZ"/>
              </w:rPr>
              <w:t xml:space="preserve">жаппай </w:t>
            </w:r>
          </w:p>
        </w:tc>
        <w:tc>
          <w:tcPr>
            <w:tcW w:w="708" w:type="dxa"/>
            <w:vMerge w:val="restart"/>
            <w:tcBorders>
              <w:bottom w:val="single" w:sz="4" w:space="0" w:color="auto"/>
            </w:tcBorders>
            <w:vAlign w:val="center"/>
          </w:tcPr>
          <w:p w:rsidR="00877A4E" w:rsidRPr="009B0ECA" w:rsidRDefault="00877A4E" w:rsidP="00BF2573">
            <w:pPr>
              <w:pStyle w:val="a3"/>
              <w:tabs>
                <w:tab w:val="left" w:pos="300"/>
              </w:tabs>
              <w:spacing w:after="0"/>
              <w:jc w:val="center"/>
              <w:rPr>
                <w:sz w:val="22"/>
                <w:szCs w:val="22"/>
                <w:lang w:val="kk-KZ"/>
              </w:rPr>
            </w:pPr>
            <w:r w:rsidRPr="009B0ECA">
              <w:rPr>
                <w:sz w:val="22"/>
                <w:szCs w:val="22"/>
                <w:lang w:val="kk-KZ"/>
              </w:rPr>
              <w:t>соңы</w:t>
            </w:r>
          </w:p>
        </w:tc>
      </w:tr>
      <w:tr w:rsidR="00877A4E" w:rsidRPr="009B0ECA" w:rsidTr="00BF2573">
        <w:trPr>
          <w:trHeight w:val="128"/>
        </w:trPr>
        <w:tc>
          <w:tcPr>
            <w:tcW w:w="2093" w:type="dxa"/>
            <w:vMerge/>
            <w:vAlign w:val="center"/>
          </w:tcPr>
          <w:p w:rsidR="00877A4E" w:rsidRPr="009B0ECA" w:rsidRDefault="00877A4E" w:rsidP="00BF2573">
            <w:pPr>
              <w:pStyle w:val="a3"/>
              <w:tabs>
                <w:tab w:val="left" w:pos="300"/>
              </w:tabs>
              <w:spacing w:after="0"/>
              <w:jc w:val="center"/>
              <w:rPr>
                <w:sz w:val="22"/>
                <w:szCs w:val="22"/>
              </w:rPr>
            </w:pPr>
          </w:p>
        </w:tc>
        <w:tc>
          <w:tcPr>
            <w:tcW w:w="899" w:type="dxa"/>
            <w:vMerge/>
            <w:vAlign w:val="center"/>
          </w:tcPr>
          <w:p w:rsidR="00877A4E" w:rsidRPr="009B0ECA" w:rsidRDefault="00877A4E" w:rsidP="00BF2573">
            <w:pPr>
              <w:pStyle w:val="a3"/>
              <w:tabs>
                <w:tab w:val="left" w:pos="300"/>
              </w:tabs>
              <w:spacing w:after="0"/>
              <w:jc w:val="center"/>
              <w:rPr>
                <w:sz w:val="22"/>
                <w:szCs w:val="22"/>
              </w:rPr>
            </w:pPr>
          </w:p>
        </w:tc>
        <w:tc>
          <w:tcPr>
            <w:tcW w:w="719" w:type="dxa"/>
            <w:vMerge/>
            <w:vAlign w:val="center"/>
          </w:tcPr>
          <w:p w:rsidR="00877A4E" w:rsidRPr="009B0ECA" w:rsidRDefault="00877A4E" w:rsidP="00BF2573">
            <w:pPr>
              <w:pStyle w:val="a3"/>
              <w:tabs>
                <w:tab w:val="left" w:pos="300"/>
              </w:tabs>
              <w:spacing w:after="0"/>
              <w:jc w:val="center"/>
              <w:rPr>
                <w:sz w:val="22"/>
                <w:szCs w:val="22"/>
              </w:rPr>
            </w:pPr>
          </w:p>
        </w:tc>
        <w:tc>
          <w:tcPr>
            <w:tcW w:w="844" w:type="dxa"/>
            <w:vMerge/>
            <w:vAlign w:val="center"/>
          </w:tcPr>
          <w:p w:rsidR="00877A4E" w:rsidRPr="009B0ECA" w:rsidRDefault="00877A4E" w:rsidP="00BF2573">
            <w:pPr>
              <w:pStyle w:val="a3"/>
              <w:tabs>
                <w:tab w:val="left" w:pos="300"/>
              </w:tabs>
              <w:spacing w:after="0"/>
              <w:jc w:val="center"/>
              <w:rPr>
                <w:sz w:val="22"/>
                <w:szCs w:val="22"/>
              </w:rPr>
            </w:pPr>
          </w:p>
        </w:tc>
        <w:tc>
          <w:tcPr>
            <w:tcW w:w="903" w:type="dxa"/>
            <w:vMerge/>
            <w:vAlign w:val="center"/>
          </w:tcPr>
          <w:p w:rsidR="00877A4E" w:rsidRPr="009B0ECA" w:rsidRDefault="00877A4E" w:rsidP="00BF2573">
            <w:pPr>
              <w:pStyle w:val="a3"/>
              <w:tabs>
                <w:tab w:val="left" w:pos="300"/>
              </w:tabs>
              <w:spacing w:after="0"/>
              <w:jc w:val="center"/>
              <w:rPr>
                <w:sz w:val="22"/>
                <w:szCs w:val="22"/>
              </w:rPr>
            </w:pPr>
          </w:p>
        </w:tc>
        <w:tc>
          <w:tcPr>
            <w:tcW w:w="747" w:type="dxa"/>
            <w:vMerge/>
            <w:vAlign w:val="center"/>
          </w:tcPr>
          <w:p w:rsidR="00877A4E" w:rsidRPr="009B0ECA" w:rsidRDefault="00877A4E" w:rsidP="00BF2573">
            <w:pPr>
              <w:pStyle w:val="a3"/>
              <w:tabs>
                <w:tab w:val="left" w:pos="300"/>
              </w:tabs>
              <w:spacing w:after="0"/>
              <w:jc w:val="center"/>
              <w:rPr>
                <w:sz w:val="22"/>
                <w:szCs w:val="22"/>
              </w:rPr>
            </w:pPr>
          </w:p>
        </w:tc>
        <w:tc>
          <w:tcPr>
            <w:tcW w:w="850" w:type="dxa"/>
            <w:vMerge/>
            <w:vAlign w:val="center"/>
          </w:tcPr>
          <w:p w:rsidR="00877A4E" w:rsidRPr="009B0ECA" w:rsidRDefault="00877A4E" w:rsidP="00BF2573">
            <w:pPr>
              <w:pStyle w:val="a3"/>
              <w:tabs>
                <w:tab w:val="left" w:pos="300"/>
              </w:tabs>
              <w:spacing w:after="0"/>
              <w:jc w:val="center"/>
              <w:rPr>
                <w:sz w:val="22"/>
                <w:szCs w:val="22"/>
              </w:rPr>
            </w:pPr>
          </w:p>
        </w:tc>
        <w:tc>
          <w:tcPr>
            <w:tcW w:w="923" w:type="dxa"/>
            <w:vAlign w:val="center"/>
          </w:tcPr>
          <w:p w:rsidR="00877A4E" w:rsidRPr="009B0ECA" w:rsidRDefault="00877A4E" w:rsidP="00BF2573">
            <w:pPr>
              <w:pStyle w:val="a3"/>
              <w:tabs>
                <w:tab w:val="left" w:pos="300"/>
              </w:tabs>
              <w:spacing w:after="0"/>
              <w:jc w:val="center"/>
              <w:rPr>
                <w:sz w:val="22"/>
                <w:szCs w:val="22"/>
                <w:lang w:val="kk-KZ"/>
              </w:rPr>
            </w:pPr>
            <w:r w:rsidRPr="009B0ECA">
              <w:rPr>
                <w:sz w:val="22"/>
                <w:szCs w:val="22"/>
                <w:lang w:val="kk-KZ"/>
              </w:rPr>
              <w:t>атал</w:t>
            </w:r>
            <w:r>
              <w:rPr>
                <w:sz w:val="22"/>
                <w:szCs w:val="22"/>
                <w:lang w:val="kk-KZ"/>
              </w:rPr>
              <w:t>ығы</w:t>
            </w:r>
          </w:p>
        </w:tc>
        <w:tc>
          <w:tcPr>
            <w:tcW w:w="720" w:type="dxa"/>
            <w:vAlign w:val="center"/>
          </w:tcPr>
          <w:p w:rsidR="00877A4E" w:rsidRPr="008E6C5E" w:rsidRDefault="00877A4E" w:rsidP="00BF2573">
            <w:pPr>
              <w:pStyle w:val="a3"/>
              <w:tabs>
                <w:tab w:val="left" w:pos="300"/>
              </w:tabs>
              <w:spacing w:after="0"/>
              <w:jc w:val="center"/>
              <w:rPr>
                <w:sz w:val="22"/>
                <w:szCs w:val="22"/>
                <w:lang w:val="kk-KZ"/>
              </w:rPr>
            </w:pPr>
            <w:proofErr w:type="spellStart"/>
            <w:r w:rsidRPr="009B0ECA">
              <w:rPr>
                <w:sz w:val="22"/>
                <w:szCs w:val="22"/>
              </w:rPr>
              <w:t>ана</w:t>
            </w:r>
            <w:proofErr w:type="spellEnd"/>
            <w:r>
              <w:rPr>
                <w:sz w:val="22"/>
                <w:szCs w:val="22"/>
                <w:lang w:val="kk-KZ"/>
              </w:rPr>
              <w:t>лығы</w:t>
            </w:r>
          </w:p>
        </w:tc>
        <w:tc>
          <w:tcPr>
            <w:tcW w:w="720" w:type="dxa"/>
            <w:vAlign w:val="center"/>
          </w:tcPr>
          <w:p w:rsidR="00877A4E" w:rsidRPr="009B0ECA" w:rsidRDefault="00877A4E" w:rsidP="00BF2573">
            <w:pPr>
              <w:pStyle w:val="a3"/>
              <w:tabs>
                <w:tab w:val="left" w:pos="300"/>
              </w:tabs>
              <w:spacing w:after="0"/>
              <w:jc w:val="center"/>
              <w:rPr>
                <w:sz w:val="22"/>
                <w:szCs w:val="22"/>
                <w:lang w:val="kk-KZ"/>
              </w:rPr>
            </w:pPr>
            <w:r w:rsidRPr="009B0ECA">
              <w:rPr>
                <w:sz w:val="22"/>
                <w:szCs w:val="22"/>
                <w:lang w:val="kk-KZ"/>
              </w:rPr>
              <w:t>атал</w:t>
            </w:r>
            <w:r>
              <w:rPr>
                <w:sz w:val="22"/>
                <w:szCs w:val="22"/>
                <w:lang w:val="kk-KZ"/>
              </w:rPr>
              <w:t>ығы</w:t>
            </w:r>
          </w:p>
        </w:tc>
        <w:tc>
          <w:tcPr>
            <w:tcW w:w="720" w:type="dxa"/>
            <w:vAlign w:val="center"/>
          </w:tcPr>
          <w:p w:rsidR="00877A4E" w:rsidRPr="008E6C5E" w:rsidRDefault="00877A4E" w:rsidP="00BF2573">
            <w:pPr>
              <w:pStyle w:val="a3"/>
              <w:tabs>
                <w:tab w:val="left" w:pos="300"/>
              </w:tabs>
              <w:spacing w:after="0"/>
              <w:jc w:val="center"/>
              <w:rPr>
                <w:sz w:val="22"/>
                <w:szCs w:val="22"/>
                <w:lang w:val="kk-KZ"/>
              </w:rPr>
            </w:pPr>
            <w:proofErr w:type="spellStart"/>
            <w:r w:rsidRPr="009B0ECA">
              <w:rPr>
                <w:sz w:val="22"/>
                <w:szCs w:val="22"/>
              </w:rPr>
              <w:t>ана</w:t>
            </w:r>
            <w:proofErr w:type="spellEnd"/>
            <w:r>
              <w:rPr>
                <w:sz w:val="22"/>
                <w:szCs w:val="22"/>
                <w:lang w:val="kk-KZ"/>
              </w:rPr>
              <w:t>лығы</w:t>
            </w:r>
          </w:p>
        </w:tc>
        <w:tc>
          <w:tcPr>
            <w:tcW w:w="888" w:type="dxa"/>
            <w:vAlign w:val="center"/>
          </w:tcPr>
          <w:p w:rsidR="00877A4E" w:rsidRPr="009B0ECA" w:rsidRDefault="00877A4E" w:rsidP="00BF2573">
            <w:pPr>
              <w:pStyle w:val="a3"/>
              <w:tabs>
                <w:tab w:val="left" w:pos="300"/>
              </w:tabs>
              <w:spacing w:after="0"/>
              <w:jc w:val="center"/>
              <w:rPr>
                <w:sz w:val="22"/>
                <w:szCs w:val="22"/>
                <w:lang w:val="kk-KZ"/>
              </w:rPr>
            </w:pPr>
            <w:r w:rsidRPr="009B0ECA">
              <w:rPr>
                <w:sz w:val="22"/>
                <w:szCs w:val="22"/>
                <w:lang w:val="kk-KZ"/>
              </w:rPr>
              <w:t>атал</w:t>
            </w:r>
            <w:r>
              <w:rPr>
                <w:sz w:val="22"/>
                <w:szCs w:val="22"/>
                <w:lang w:val="kk-KZ"/>
              </w:rPr>
              <w:t>ығы</w:t>
            </w:r>
          </w:p>
        </w:tc>
        <w:tc>
          <w:tcPr>
            <w:tcW w:w="723" w:type="dxa"/>
            <w:vAlign w:val="center"/>
          </w:tcPr>
          <w:p w:rsidR="00877A4E" w:rsidRPr="008E6C5E" w:rsidRDefault="00877A4E" w:rsidP="00BF2573">
            <w:pPr>
              <w:pStyle w:val="a3"/>
              <w:tabs>
                <w:tab w:val="left" w:pos="300"/>
              </w:tabs>
              <w:spacing w:after="0"/>
              <w:jc w:val="center"/>
              <w:rPr>
                <w:sz w:val="22"/>
                <w:szCs w:val="22"/>
                <w:lang w:val="kk-KZ"/>
              </w:rPr>
            </w:pPr>
            <w:proofErr w:type="spellStart"/>
            <w:r w:rsidRPr="009B0ECA">
              <w:rPr>
                <w:sz w:val="22"/>
                <w:szCs w:val="22"/>
              </w:rPr>
              <w:t>ана</w:t>
            </w:r>
            <w:proofErr w:type="spellEnd"/>
            <w:r>
              <w:rPr>
                <w:sz w:val="22"/>
                <w:szCs w:val="22"/>
                <w:lang w:val="kk-KZ"/>
              </w:rPr>
              <w:t>лығы</w:t>
            </w:r>
          </w:p>
        </w:tc>
        <w:tc>
          <w:tcPr>
            <w:tcW w:w="691" w:type="dxa"/>
            <w:vMerge/>
            <w:vAlign w:val="center"/>
          </w:tcPr>
          <w:p w:rsidR="00877A4E" w:rsidRPr="009B0ECA" w:rsidRDefault="00877A4E" w:rsidP="00BF2573">
            <w:pPr>
              <w:pStyle w:val="a3"/>
              <w:tabs>
                <w:tab w:val="left" w:pos="300"/>
              </w:tabs>
              <w:spacing w:after="0"/>
              <w:jc w:val="center"/>
              <w:rPr>
                <w:sz w:val="22"/>
                <w:szCs w:val="22"/>
              </w:rPr>
            </w:pPr>
          </w:p>
        </w:tc>
        <w:tc>
          <w:tcPr>
            <w:tcW w:w="709" w:type="dxa"/>
            <w:vMerge/>
            <w:vAlign w:val="center"/>
          </w:tcPr>
          <w:p w:rsidR="00877A4E" w:rsidRPr="009B0ECA" w:rsidRDefault="00877A4E" w:rsidP="00BF2573">
            <w:pPr>
              <w:pStyle w:val="a3"/>
              <w:tabs>
                <w:tab w:val="left" w:pos="300"/>
              </w:tabs>
              <w:spacing w:after="0"/>
              <w:jc w:val="center"/>
              <w:rPr>
                <w:sz w:val="22"/>
                <w:szCs w:val="22"/>
              </w:rPr>
            </w:pPr>
          </w:p>
        </w:tc>
        <w:tc>
          <w:tcPr>
            <w:tcW w:w="851" w:type="dxa"/>
            <w:vMerge/>
            <w:vAlign w:val="center"/>
          </w:tcPr>
          <w:p w:rsidR="00877A4E" w:rsidRPr="009B0ECA" w:rsidRDefault="00877A4E" w:rsidP="00BF2573">
            <w:pPr>
              <w:pStyle w:val="a3"/>
              <w:tabs>
                <w:tab w:val="left" w:pos="300"/>
              </w:tabs>
              <w:spacing w:after="0"/>
              <w:jc w:val="center"/>
              <w:rPr>
                <w:sz w:val="22"/>
                <w:szCs w:val="22"/>
              </w:rPr>
            </w:pPr>
          </w:p>
        </w:tc>
        <w:tc>
          <w:tcPr>
            <w:tcW w:w="708" w:type="dxa"/>
            <w:vMerge/>
            <w:vAlign w:val="center"/>
          </w:tcPr>
          <w:p w:rsidR="00877A4E" w:rsidRPr="009B0ECA" w:rsidRDefault="00877A4E" w:rsidP="00BF2573">
            <w:pPr>
              <w:pStyle w:val="a3"/>
              <w:tabs>
                <w:tab w:val="left" w:pos="300"/>
              </w:tabs>
              <w:spacing w:after="0"/>
              <w:jc w:val="center"/>
              <w:rPr>
                <w:sz w:val="22"/>
                <w:szCs w:val="22"/>
              </w:rPr>
            </w:pPr>
          </w:p>
        </w:tc>
      </w:tr>
      <w:tr w:rsidR="00877A4E" w:rsidRPr="009B0ECA" w:rsidTr="00BF2573">
        <w:trPr>
          <w:trHeight w:val="415"/>
        </w:trPr>
        <w:tc>
          <w:tcPr>
            <w:tcW w:w="2093" w:type="dxa"/>
            <w:vAlign w:val="center"/>
          </w:tcPr>
          <w:p w:rsidR="00877A4E" w:rsidRPr="00AB2FD5" w:rsidRDefault="00877A4E" w:rsidP="00BF2573">
            <w:pPr>
              <w:pStyle w:val="a3"/>
              <w:tabs>
                <w:tab w:val="left" w:pos="300"/>
              </w:tabs>
              <w:spacing w:after="0"/>
              <w:rPr>
                <w:sz w:val="22"/>
                <w:szCs w:val="22"/>
                <w:lang w:val="kk-KZ"/>
              </w:rPr>
            </w:pPr>
            <w:r>
              <w:rPr>
                <w:sz w:val="22"/>
                <w:szCs w:val="22"/>
                <w:lang w:val="kk-KZ"/>
              </w:rPr>
              <w:t>Орман жаңғағы</w:t>
            </w:r>
          </w:p>
        </w:tc>
        <w:tc>
          <w:tcPr>
            <w:tcW w:w="899" w:type="dxa"/>
            <w:vAlign w:val="center"/>
          </w:tcPr>
          <w:p w:rsidR="00877A4E" w:rsidRPr="009B0ECA" w:rsidRDefault="00877A4E" w:rsidP="00BF2573">
            <w:pPr>
              <w:pStyle w:val="a3"/>
              <w:tabs>
                <w:tab w:val="left" w:pos="300"/>
              </w:tabs>
              <w:spacing w:after="0"/>
              <w:jc w:val="center"/>
            </w:pPr>
            <w:r w:rsidRPr="009B0ECA">
              <w:t>2.4</w:t>
            </w:r>
          </w:p>
        </w:tc>
        <w:tc>
          <w:tcPr>
            <w:tcW w:w="719" w:type="dxa"/>
            <w:vAlign w:val="center"/>
          </w:tcPr>
          <w:p w:rsidR="00877A4E" w:rsidRPr="009B0ECA" w:rsidRDefault="00877A4E" w:rsidP="00BF2573">
            <w:pPr>
              <w:pStyle w:val="a3"/>
              <w:tabs>
                <w:tab w:val="left" w:pos="300"/>
              </w:tabs>
              <w:spacing w:after="0"/>
              <w:jc w:val="center"/>
            </w:pPr>
            <w:r w:rsidRPr="009B0ECA">
              <w:t>5.4</w:t>
            </w:r>
          </w:p>
        </w:tc>
        <w:tc>
          <w:tcPr>
            <w:tcW w:w="844" w:type="dxa"/>
            <w:vAlign w:val="center"/>
          </w:tcPr>
          <w:p w:rsidR="00877A4E" w:rsidRPr="009B0ECA" w:rsidRDefault="00877A4E" w:rsidP="00BF2573">
            <w:pPr>
              <w:pStyle w:val="a3"/>
              <w:tabs>
                <w:tab w:val="left" w:pos="300"/>
              </w:tabs>
              <w:spacing w:after="0"/>
              <w:jc w:val="center"/>
            </w:pPr>
            <w:r w:rsidRPr="009B0ECA">
              <w:t>9.4</w:t>
            </w:r>
          </w:p>
        </w:tc>
        <w:tc>
          <w:tcPr>
            <w:tcW w:w="903" w:type="dxa"/>
            <w:vAlign w:val="center"/>
          </w:tcPr>
          <w:p w:rsidR="00877A4E" w:rsidRPr="009B0ECA" w:rsidRDefault="00877A4E" w:rsidP="00BF2573">
            <w:pPr>
              <w:pStyle w:val="a3"/>
              <w:tabs>
                <w:tab w:val="left" w:pos="300"/>
              </w:tabs>
              <w:spacing w:after="0"/>
              <w:jc w:val="center"/>
            </w:pPr>
            <w:r w:rsidRPr="009B0ECA">
              <w:t>14.4</w:t>
            </w:r>
          </w:p>
        </w:tc>
        <w:tc>
          <w:tcPr>
            <w:tcW w:w="747" w:type="dxa"/>
            <w:vAlign w:val="center"/>
          </w:tcPr>
          <w:p w:rsidR="00877A4E" w:rsidRPr="009B0ECA" w:rsidRDefault="00877A4E" w:rsidP="00BF2573">
            <w:pPr>
              <w:pStyle w:val="a3"/>
              <w:tabs>
                <w:tab w:val="left" w:pos="300"/>
              </w:tabs>
              <w:spacing w:after="0"/>
              <w:jc w:val="center"/>
            </w:pPr>
            <w:r w:rsidRPr="009B0ECA">
              <w:t>11.4</w:t>
            </w:r>
          </w:p>
        </w:tc>
        <w:tc>
          <w:tcPr>
            <w:tcW w:w="850" w:type="dxa"/>
            <w:vAlign w:val="center"/>
          </w:tcPr>
          <w:p w:rsidR="00877A4E" w:rsidRPr="009B0ECA" w:rsidRDefault="00877A4E" w:rsidP="00BF2573">
            <w:pPr>
              <w:pStyle w:val="a3"/>
              <w:tabs>
                <w:tab w:val="left" w:pos="300"/>
              </w:tabs>
              <w:spacing w:after="0"/>
              <w:jc w:val="center"/>
            </w:pPr>
            <w:r w:rsidRPr="009B0ECA">
              <w:t>18.4</w:t>
            </w:r>
          </w:p>
        </w:tc>
        <w:tc>
          <w:tcPr>
            <w:tcW w:w="923" w:type="dxa"/>
            <w:vAlign w:val="center"/>
          </w:tcPr>
          <w:p w:rsidR="00877A4E" w:rsidRPr="009B0ECA" w:rsidRDefault="00877A4E" w:rsidP="00BF2573">
            <w:pPr>
              <w:pStyle w:val="a3"/>
              <w:tabs>
                <w:tab w:val="left" w:pos="300"/>
              </w:tabs>
              <w:spacing w:after="0"/>
              <w:jc w:val="center"/>
              <w:rPr>
                <w:u w:val="single"/>
              </w:rPr>
            </w:pPr>
            <w:r w:rsidRPr="009B0ECA">
              <w:rPr>
                <w:u w:val="single"/>
              </w:rPr>
              <w:t>6.3</w:t>
            </w:r>
          </w:p>
          <w:p w:rsidR="00877A4E" w:rsidRPr="009B0ECA" w:rsidRDefault="00877A4E" w:rsidP="00BF2573">
            <w:pPr>
              <w:pStyle w:val="a3"/>
              <w:tabs>
                <w:tab w:val="left" w:pos="300"/>
              </w:tabs>
              <w:spacing w:after="0"/>
              <w:jc w:val="center"/>
            </w:pPr>
            <w:r w:rsidRPr="009B0ECA">
              <w:t>10.3</w:t>
            </w:r>
          </w:p>
        </w:tc>
        <w:tc>
          <w:tcPr>
            <w:tcW w:w="720" w:type="dxa"/>
            <w:vAlign w:val="center"/>
          </w:tcPr>
          <w:p w:rsidR="00877A4E" w:rsidRPr="009B0ECA" w:rsidRDefault="00877A4E" w:rsidP="00BF2573">
            <w:pPr>
              <w:pStyle w:val="a3"/>
              <w:tabs>
                <w:tab w:val="left" w:pos="300"/>
              </w:tabs>
              <w:spacing w:after="0"/>
              <w:jc w:val="center"/>
            </w:pPr>
            <w:r w:rsidRPr="009B0ECA">
              <w:rPr>
                <w:u w:val="single"/>
              </w:rPr>
              <w:t>11.3</w:t>
            </w:r>
          </w:p>
          <w:p w:rsidR="00877A4E" w:rsidRPr="009B0ECA" w:rsidRDefault="00877A4E" w:rsidP="00BF2573">
            <w:pPr>
              <w:pStyle w:val="a3"/>
              <w:tabs>
                <w:tab w:val="left" w:pos="300"/>
              </w:tabs>
              <w:spacing w:after="0"/>
              <w:jc w:val="center"/>
            </w:pPr>
            <w:r w:rsidRPr="009B0ECA">
              <w:t>16.3</w:t>
            </w:r>
          </w:p>
        </w:tc>
        <w:tc>
          <w:tcPr>
            <w:tcW w:w="720" w:type="dxa"/>
            <w:vAlign w:val="center"/>
          </w:tcPr>
          <w:p w:rsidR="00877A4E" w:rsidRPr="009B0ECA" w:rsidRDefault="00877A4E" w:rsidP="00BF2573">
            <w:pPr>
              <w:pStyle w:val="a3"/>
              <w:tabs>
                <w:tab w:val="left" w:pos="300"/>
              </w:tabs>
              <w:spacing w:after="0"/>
              <w:jc w:val="center"/>
            </w:pPr>
            <w:r w:rsidRPr="009B0ECA">
              <w:rPr>
                <w:u w:val="single"/>
              </w:rPr>
              <w:t>12.3</w:t>
            </w:r>
          </w:p>
          <w:p w:rsidR="00877A4E" w:rsidRPr="009B0ECA" w:rsidRDefault="00877A4E" w:rsidP="00BF2573">
            <w:pPr>
              <w:pStyle w:val="a3"/>
              <w:tabs>
                <w:tab w:val="left" w:pos="300"/>
              </w:tabs>
              <w:spacing w:after="0"/>
              <w:jc w:val="center"/>
            </w:pPr>
            <w:r w:rsidRPr="009B0ECA">
              <w:t>17.3</w:t>
            </w:r>
          </w:p>
        </w:tc>
        <w:tc>
          <w:tcPr>
            <w:tcW w:w="720" w:type="dxa"/>
            <w:vAlign w:val="center"/>
          </w:tcPr>
          <w:p w:rsidR="00877A4E" w:rsidRPr="009B0ECA" w:rsidRDefault="00877A4E" w:rsidP="00BF2573">
            <w:pPr>
              <w:pStyle w:val="a3"/>
              <w:tabs>
                <w:tab w:val="left" w:pos="300"/>
              </w:tabs>
              <w:spacing w:after="0"/>
              <w:jc w:val="center"/>
              <w:rPr>
                <w:u w:val="single"/>
              </w:rPr>
            </w:pPr>
            <w:r w:rsidRPr="009B0ECA">
              <w:rPr>
                <w:u w:val="single"/>
              </w:rPr>
              <w:t>16.3</w:t>
            </w:r>
          </w:p>
          <w:p w:rsidR="00877A4E" w:rsidRPr="009B0ECA" w:rsidRDefault="00877A4E" w:rsidP="00BF2573">
            <w:pPr>
              <w:pStyle w:val="a3"/>
              <w:tabs>
                <w:tab w:val="left" w:pos="300"/>
              </w:tabs>
              <w:spacing w:after="0"/>
              <w:jc w:val="center"/>
            </w:pPr>
            <w:r w:rsidRPr="009B0ECA">
              <w:t>21.3</w:t>
            </w:r>
          </w:p>
        </w:tc>
        <w:tc>
          <w:tcPr>
            <w:tcW w:w="888" w:type="dxa"/>
            <w:vAlign w:val="center"/>
          </w:tcPr>
          <w:p w:rsidR="00877A4E" w:rsidRPr="009B0ECA" w:rsidRDefault="00877A4E" w:rsidP="00BF2573">
            <w:pPr>
              <w:pStyle w:val="a3"/>
              <w:tabs>
                <w:tab w:val="left" w:pos="300"/>
              </w:tabs>
              <w:spacing w:after="0"/>
              <w:jc w:val="center"/>
              <w:rPr>
                <w:u w:val="single"/>
              </w:rPr>
            </w:pPr>
            <w:r w:rsidRPr="009B0ECA">
              <w:rPr>
                <w:u w:val="single"/>
              </w:rPr>
              <w:t>20.3</w:t>
            </w:r>
          </w:p>
          <w:p w:rsidR="00877A4E" w:rsidRPr="009B0ECA" w:rsidRDefault="00877A4E" w:rsidP="00BF2573">
            <w:pPr>
              <w:pStyle w:val="a3"/>
              <w:tabs>
                <w:tab w:val="left" w:pos="300"/>
              </w:tabs>
              <w:spacing w:after="0"/>
              <w:jc w:val="center"/>
            </w:pPr>
            <w:r w:rsidRPr="009B0ECA">
              <w:t>27.3</w:t>
            </w:r>
          </w:p>
        </w:tc>
        <w:tc>
          <w:tcPr>
            <w:tcW w:w="723" w:type="dxa"/>
            <w:vAlign w:val="center"/>
          </w:tcPr>
          <w:p w:rsidR="00877A4E" w:rsidRPr="009B0ECA" w:rsidRDefault="00877A4E" w:rsidP="00BF2573">
            <w:pPr>
              <w:pStyle w:val="a3"/>
              <w:tabs>
                <w:tab w:val="left" w:pos="300"/>
              </w:tabs>
              <w:spacing w:after="0"/>
              <w:jc w:val="center"/>
              <w:rPr>
                <w:u w:val="single"/>
              </w:rPr>
            </w:pPr>
            <w:r w:rsidRPr="009B0ECA">
              <w:rPr>
                <w:u w:val="single"/>
              </w:rPr>
              <w:t>253</w:t>
            </w:r>
          </w:p>
          <w:p w:rsidR="00877A4E" w:rsidRPr="009B0ECA" w:rsidRDefault="00877A4E" w:rsidP="00BF2573">
            <w:pPr>
              <w:pStyle w:val="a3"/>
              <w:tabs>
                <w:tab w:val="left" w:pos="300"/>
              </w:tabs>
              <w:spacing w:after="0"/>
              <w:jc w:val="center"/>
            </w:pPr>
            <w:r w:rsidRPr="009B0ECA">
              <w:t>4.4</w:t>
            </w:r>
          </w:p>
        </w:tc>
        <w:tc>
          <w:tcPr>
            <w:tcW w:w="691" w:type="dxa"/>
            <w:vAlign w:val="center"/>
          </w:tcPr>
          <w:p w:rsidR="00877A4E" w:rsidRPr="009B0ECA" w:rsidRDefault="00877A4E" w:rsidP="00BF2573">
            <w:pPr>
              <w:pStyle w:val="a3"/>
              <w:tabs>
                <w:tab w:val="left" w:pos="300"/>
              </w:tabs>
              <w:spacing w:after="0"/>
              <w:jc w:val="center"/>
            </w:pPr>
            <w:r w:rsidRPr="009B0ECA">
              <w:t>10.7</w:t>
            </w:r>
          </w:p>
        </w:tc>
        <w:tc>
          <w:tcPr>
            <w:tcW w:w="709" w:type="dxa"/>
            <w:vAlign w:val="center"/>
          </w:tcPr>
          <w:p w:rsidR="00877A4E" w:rsidRPr="009B0ECA" w:rsidRDefault="00877A4E" w:rsidP="00BF2573">
            <w:pPr>
              <w:pStyle w:val="a3"/>
              <w:tabs>
                <w:tab w:val="left" w:pos="300"/>
              </w:tabs>
              <w:spacing w:after="0"/>
              <w:jc w:val="center"/>
            </w:pPr>
            <w:r w:rsidRPr="009B0ECA">
              <w:t>15.9</w:t>
            </w:r>
          </w:p>
        </w:tc>
        <w:tc>
          <w:tcPr>
            <w:tcW w:w="851" w:type="dxa"/>
            <w:vAlign w:val="center"/>
          </w:tcPr>
          <w:p w:rsidR="00877A4E" w:rsidRPr="009B0ECA" w:rsidRDefault="00877A4E" w:rsidP="00BF2573">
            <w:pPr>
              <w:pStyle w:val="a3"/>
              <w:tabs>
                <w:tab w:val="left" w:pos="300"/>
              </w:tabs>
              <w:spacing w:after="0"/>
              <w:jc w:val="center"/>
            </w:pPr>
            <w:r w:rsidRPr="009B0ECA">
              <w:t>20.9</w:t>
            </w:r>
          </w:p>
        </w:tc>
        <w:tc>
          <w:tcPr>
            <w:tcW w:w="708" w:type="dxa"/>
            <w:vAlign w:val="center"/>
          </w:tcPr>
          <w:p w:rsidR="00877A4E" w:rsidRPr="009B0ECA" w:rsidRDefault="00877A4E" w:rsidP="00BF2573">
            <w:pPr>
              <w:pStyle w:val="a3"/>
              <w:tabs>
                <w:tab w:val="left" w:pos="300"/>
              </w:tabs>
              <w:spacing w:after="0"/>
              <w:jc w:val="center"/>
            </w:pPr>
            <w:r w:rsidRPr="009B0ECA">
              <w:t>27.9</w:t>
            </w:r>
          </w:p>
        </w:tc>
      </w:tr>
      <w:tr w:rsidR="00877A4E" w:rsidRPr="009B0ECA" w:rsidTr="00BF2573">
        <w:trPr>
          <w:trHeight w:val="423"/>
        </w:trPr>
        <w:tc>
          <w:tcPr>
            <w:tcW w:w="2093" w:type="dxa"/>
            <w:tcBorders>
              <w:bottom w:val="single" w:sz="4" w:space="0" w:color="auto"/>
            </w:tcBorders>
            <w:vAlign w:val="center"/>
          </w:tcPr>
          <w:p w:rsidR="00877A4E" w:rsidRPr="00AB2FD5" w:rsidRDefault="00877A4E" w:rsidP="00BF2573">
            <w:pPr>
              <w:pStyle w:val="a3"/>
              <w:tabs>
                <w:tab w:val="left" w:pos="300"/>
              </w:tabs>
              <w:spacing w:after="0"/>
              <w:rPr>
                <w:sz w:val="22"/>
                <w:szCs w:val="22"/>
                <w:lang w:val="kk-KZ"/>
              </w:rPr>
            </w:pPr>
            <w:proofErr w:type="spellStart"/>
            <w:r>
              <w:rPr>
                <w:sz w:val="22"/>
                <w:szCs w:val="22"/>
              </w:rPr>
              <w:t>Сиверс</w:t>
            </w:r>
            <w:proofErr w:type="spellEnd"/>
            <w:r>
              <w:rPr>
                <w:sz w:val="22"/>
                <w:szCs w:val="22"/>
              </w:rPr>
              <w:t xml:space="preserve"> </w:t>
            </w:r>
            <w:proofErr w:type="spellStart"/>
            <w:r>
              <w:rPr>
                <w:sz w:val="22"/>
                <w:szCs w:val="22"/>
              </w:rPr>
              <w:t>алма</w:t>
            </w:r>
            <w:proofErr w:type="spellEnd"/>
            <w:r>
              <w:rPr>
                <w:sz w:val="22"/>
                <w:szCs w:val="22"/>
                <w:lang w:val="kk-KZ"/>
              </w:rPr>
              <w:t>сы</w:t>
            </w:r>
          </w:p>
        </w:tc>
        <w:tc>
          <w:tcPr>
            <w:tcW w:w="899" w:type="dxa"/>
            <w:tcBorders>
              <w:bottom w:val="single" w:sz="4" w:space="0" w:color="auto"/>
            </w:tcBorders>
            <w:vAlign w:val="center"/>
          </w:tcPr>
          <w:p w:rsidR="00877A4E" w:rsidRPr="009B0ECA" w:rsidRDefault="00877A4E" w:rsidP="00BF2573">
            <w:pPr>
              <w:pStyle w:val="a3"/>
              <w:tabs>
                <w:tab w:val="left" w:pos="300"/>
              </w:tabs>
              <w:spacing w:after="0"/>
              <w:jc w:val="center"/>
            </w:pPr>
            <w:r w:rsidRPr="009B0ECA">
              <w:t>4.4</w:t>
            </w:r>
          </w:p>
        </w:tc>
        <w:tc>
          <w:tcPr>
            <w:tcW w:w="719" w:type="dxa"/>
            <w:tcBorders>
              <w:bottom w:val="single" w:sz="4" w:space="0" w:color="auto"/>
            </w:tcBorders>
            <w:vAlign w:val="center"/>
          </w:tcPr>
          <w:p w:rsidR="00877A4E" w:rsidRPr="009B0ECA" w:rsidRDefault="00877A4E" w:rsidP="00BF2573">
            <w:pPr>
              <w:pStyle w:val="a3"/>
              <w:tabs>
                <w:tab w:val="left" w:pos="300"/>
              </w:tabs>
              <w:spacing w:after="0"/>
              <w:jc w:val="center"/>
            </w:pPr>
            <w:r w:rsidRPr="009B0ECA">
              <w:t>7.4</w:t>
            </w:r>
          </w:p>
        </w:tc>
        <w:tc>
          <w:tcPr>
            <w:tcW w:w="844" w:type="dxa"/>
            <w:tcBorders>
              <w:bottom w:val="single" w:sz="4" w:space="0" w:color="auto"/>
            </w:tcBorders>
            <w:vAlign w:val="center"/>
          </w:tcPr>
          <w:p w:rsidR="00877A4E" w:rsidRPr="009B0ECA" w:rsidRDefault="00877A4E" w:rsidP="00BF2573">
            <w:pPr>
              <w:pStyle w:val="a3"/>
              <w:tabs>
                <w:tab w:val="left" w:pos="300"/>
              </w:tabs>
              <w:spacing w:after="0"/>
              <w:jc w:val="center"/>
            </w:pPr>
            <w:r w:rsidRPr="009B0ECA">
              <w:t>14.4</w:t>
            </w:r>
          </w:p>
        </w:tc>
        <w:tc>
          <w:tcPr>
            <w:tcW w:w="903" w:type="dxa"/>
            <w:tcBorders>
              <w:bottom w:val="single" w:sz="4" w:space="0" w:color="auto"/>
            </w:tcBorders>
            <w:vAlign w:val="center"/>
          </w:tcPr>
          <w:p w:rsidR="00877A4E" w:rsidRPr="009B0ECA" w:rsidRDefault="00877A4E" w:rsidP="00BF2573">
            <w:pPr>
              <w:pStyle w:val="a3"/>
              <w:tabs>
                <w:tab w:val="left" w:pos="300"/>
              </w:tabs>
              <w:spacing w:after="0"/>
              <w:jc w:val="center"/>
            </w:pPr>
            <w:r w:rsidRPr="009B0ECA">
              <w:t>21.4</w:t>
            </w:r>
          </w:p>
        </w:tc>
        <w:tc>
          <w:tcPr>
            <w:tcW w:w="747" w:type="dxa"/>
            <w:tcBorders>
              <w:bottom w:val="single" w:sz="4" w:space="0" w:color="auto"/>
            </w:tcBorders>
            <w:vAlign w:val="center"/>
          </w:tcPr>
          <w:p w:rsidR="00877A4E" w:rsidRPr="009B0ECA" w:rsidRDefault="00877A4E" w:rsidP="00BF2573">
            <w:pPr>
              <w:pStyle w:val="a3"/>
              <w:tabs>
                <w:tab w:val="left" w:pos="300"/>
              </w:tabs>
              <w:spacing w:after="0"/>
              <w:jc w:val="center"/>
            </w:pPr>
            <w:r w:rsidRPr="009B0ECA">
              <w:t>11.4</w:t>
            </w:r>
          </w:p>
        </w:tc>
        <w:tc>
          <w:tcPr>
            <w:tcW w:w="850" w:type="dxa"/>
            <w:tcBorders>
              <w:bottom w:val="single" w:sz="4" w:space="0" w:color="auto"/>
            </w:tcBorders>
            <w:vAlign w:val="center"/>
          </w:tcPr>
          <w:p w:rsidR="00877A4E" w:rsidRPr="009B0ECA" w:rsidRDefault="00877A4E" w:rsidP="00BF2573">
            <w:pPr>
              <w:pStyle w:val="a3"/>
              <w:tabs>
                <w:tab w:val="left" w:pos="300"/>
              </w:tabs>
              <w:spacing w:after="0"/>
              <w:jc w:val="center"/>
            </w:pPr>
            <w:r w:rsidRPr="009B0ECA">
              <w:t>23.4</w:t>
            </w:r>
          </w:p>
        </w:tc>
        <w:tc>
          <w:tcPr>
            <w:tcW w:w="1643" w:type="dxa"/>
            <w:gridSpan w:val="2"/>
            <w:tcBorders>
              <w:bottom w:val="single" w:sz="4" w:space="0" w:color="auto"/>
            </w:tcBorders>
            <w:vAlign w:val="center"/>
          </w:tcPr>
          <w:p w:rsidR="00877A4E" w:rsidRPr="009B0ECA" w:rsidRDefault="00877A4E" w:rsidP="00BF2573">
            <w:pPr>
              <w:pStyle w:val="a3"/>
              <w:tabs>
                <w:tab w:val="left" w:pos="300"/>
              </w:tabs>
              <w:spacing w:after="0"/>
              <w:jc w:val="center"/>
            </w:pPr>
            <w:r w:rsidRPr="009B0ECA">
              <w:t>20.4 / 4.5</w:t>
            </w:r>
          </w:p>
        </w:tc>
        <w:tc>
          <w:tcPr>
            <w:tcW w:w="1440" w:type="dxa"/>
            <w:gridSpan w:val="2"/>
            <w:tcBorders>
              <w:bottom w:val="single" w:sz="4" w:space="0" w:color="auto"/>
            </w:tcBorders>
            <w:vAlign w:val="center"/>
          </w:tcPr>
          <w:p w:rsidR="00877A4E" w:rsidRPr="009B0ECA" w:rsidRDefault="00877A4E" w:rsidP="00BF2573">
            <w:pPr>
              <w:pStyle w:val="a3"/>
              <w:tabs>
                <w:tab w:val="left" w:pos="300"/>
              </w:tabs>
              <w:spacing w:after="0"/>
              <w:jc w:val="center"/>
            </w:pPr>
            <w:r w:rsidRPr="009B0ECA">
              <w:t>25.4 / 6.5</w:t>
            </w:r>
          </w:p>
        </w:tc>
        <w:tc>
          <w:tcPr>
            <w:tcW w:w="1611" w:type="dxa"/>
            <w:gridSpan w:val="2"/>
            <w:vAlign w:val="center"/>
          </w:tcPr>
          <w:p w:rsidR="00877A4E" w:rsidRPr="009B0ECA" w:rsidRDefault="00877A4E" w:rsidP="00BF2573">
            <w:pPr>
              <w:pStyle w:val="a3"/>
              <w:tabs>
                <w:tab w:val="left" w:pos="300"/>
              </w:tabs>
              <w:spacing w:after="0"/>
              <w:jc w:val="center"/>
            </w:pPr>
            <w:r w:rsidRPr="009B0ECA">
              <w:t>30.4 / 15.5</w:t>
            </w:r>
          </w:p>
        </w:tc>
        <w:tc>
          <w:tcPr>
            <w:tcW w:w="691" w:type="dxa"/>
            <w:vAlign w:val="center"/>
          </w:tcPr>
          <w:p w:rsidR="00877A4E" w:rsidRPr="009B0ECA" w:rsidRDefault="00877A4E" w:rsidP="00BF2573">
            <w:pPr>
              <w:pStyle w:val="a3"/>
              <w:tabs>
                <w:tab w:val="left" w:pos="300"/>
              </w:tabs>
              <w:spacing w:after="0"/>
              <w:jc w:val="center"/>
            </w:pPr>
            <w:r w:rsidRPr="009B0ECA">
              <w:t>23.6</w:t>
            </w:r>
          </w:p>
        </w:tc>
        <w:tc>
          <w:tcPr>
            <w:tcW w:w="709" w:type="dxa"/>
            <w:vAlign w:val="center"/>
          </w:tcPr>
          <w:p w:rsidR="00877A4E" w:rsidRPr="009B0ECA" w:rsidRDefault="00877A4E" w:rsidP="00BF2573">
            <w:pPr>
              <w:pStyle w:val="a3"/>
              <w:tabs>
                <w:tab w:val="left" w:pos="300"/>
              </w:tabs>
              <w:spacing w:after="0"/>
              <w:jc w:val="center"/>
            </w:pPr>
            <w:r w:rsidRPr="009B0ECA">
              <w:t>20.9</w:t>
            </w:r>
          </w:p>
        </w:tc>
        <w:tc>
          <w:tcPr>
            <w:tcW w:w="851" w:type="dxa"/>
            <w:vAlign w:val="center"/>
          </w:tcPr>
          <w:p w:rsidR="00877A4E" w:rsidRPr="009B0ECA" w:rsidRDefault="00877A4E" w:rsidP="00BF2573">
            <w:pPr>
              <w:pStyle w:val="a3"/>
              <w:tabs>
                <w:tab w:val="left" w:pos="300"/>
              </w:tabs>
              <w:spacing w:after="0"/>
              <w:jc w:val="center"/>
            </w:pPr>
            <w:r w:rsidRPr="009B0ECA">
              <w:t>25.9</w:t>
            </w:r>
          </w:p>
        </w:tc>
        <w:tc>
          <w:tcPr>
            <w:tcW w:w="708" w:type="dxa"/>
            <w:vAlign w:val="center"/>
          </w:tcPr>
          <w:p w:rsidR="00877A4E" w:rsidRPr="009B0ECA" w:rsidRDefault="00877A4E" w:rsidP="00BF2573">
            <w:pPr>
              <w:pStyle w:val="a3"/>
              <w:tabs>
                <w:tab w:val="left" w:pos="300"/>
              </w:tabs>
              <w:spacing w:after="0"/>
              <w:jc w:val="center"/>
            </w:pPr>
            <w:r w:rsidRPr="009B0ECA">
              <w:t>4.10</w:t>
            </w:r>
          </w:p>
        </w:tc>
      </w:tr>
      <w:tr w:rsidR="00877A4E" w:rsidRPr="009B0ECA" w:rsidTr="00BF2573">
        <w:trPr>
          <w:trHeight w:val="291"/>
        </w:trPr>
        <w:tc>
          <w:tcPr>
            <w:tcW w:w="2093" w:type="dxa"/>
            <w:tcBorders>
              <w:top w:val="nil"/>
            </w:tcBorders>
            <w:vAlign w:val="center"/>
          </w:tcPr>
          <w:p w:rsidR="00877A4E" w:rsidRPr="009B4288" w:rsidRDefault="00877A4E" w:rsidP="00BF2573">
            <w:pPr>
              <w:pStyle w:val="a3"/>
              <w:tabs>
                <w:tab w:val="left" w:pos="300"/>
              </w:tabs>
              <w:spacing w:after="0"/>
              <w:rPr>
                <w:sz w:val="22"/>
                <w:szCs w:val="22"/>
              </w:rPr>
            </w:pPr>
            <w:r w:rsidRPr="009B4288">
              <w:rPr>
                <w:sz w:val="22"/>
                <w:szCs w:val="22"/>
              </w:rPr>
              <w:t xml:space="preserve">Недзвецкий </w:t>
            </w:r>
            <w:r w:rsidRPr="009B4288">
              <w:rPr>
                <w:sz w:val="22"/>
                <w:szCs w:val="22"/>
                <w:lang w:val="kk-KZ"/>
              </w:rPr>
              <w:t>а</w:t>
            </w:r>
            <w:proofErr w:type="spellStart"/>
            <w:r w:rsidRPr="009B4288">
              <w:rPr>
                <w:sz w:val="22"/>
                <w:szCs w:val="22"/>
              </w:rPr>
              <w:t>лма</w:t>
            </w:r>
            <w:proofErr w:type="spellEnd"/>
            <w:r w:rsidRPr="009B4288">
              <w:rPr>
                <w:sz w:val="22"/>
                <w:szCs w:val="22"/>
                <w:lang w:val="kk-KZ"/>
              </w:rPr>
              <w:t>сы</w:t>
            </w:r>
          </w:p>
        </w:tc>
        <w:tc>
          <w:tcPr>
            <w:tcW w:w="899" w:type="dxa"/>
            <w:tcBorders>
              <w:top w:val="nil"/>
            </w:tcBorders>
            <w:vAlign w:val="center"/>
          </w:tcPr>
          <w:p w:rsidR="00877A4E" w:rsidRPr="009B0ECA" w:rsidRDefault="00877A4E" w:rsidP="00BF2573">
            <w:pPr>
              <w:pStyle w:val="a3"/>
              <w:tabs>
                <w:tab w:val="left" w:pos="300"/>
              </w:tabs>
              <w:spacing w:after="0"/>
              <w:jc w:val="center"/>
            </w:pPr>
            <w:r w:rsidRPr="009B0ECA">
              <w:t>5.4</w:t>
            </w:r>
          </w:p>
        </w:tc>
        <w:tc>
          <w:tcPr>
            <w:tcW w:w="719" w:type="dxa"/>
            <w:tcBorders>
              <w:top w:val="nil"/>
            </w:tcBorders>
            <w:vAlign w:val="center"/>
          </w:tcPr>
          <w:p w:rsidR="00877A4E" w:rsidRPr="009B0ECA" w:rsidRDefault="00877A4E" w:rsidP="00BF2573">
            <w:pPr>
              <w:pStyle w:val="a3"/>
              <w:tabs>
                <w:tab w:val="left" w:pos="300"/>
              </w:tabs>
              <w:spacing w:after="0"/>
              <w:jc w:val="center"/>
            </w:pPr>
            <w:r w:rsidRPr="009B0ECA">
              <w:t>7.4</w:t>
            </w:r>
          </w:p>
        </w:tc>
        <w:tc>
          <w:tcPr>
            <w:tcW w:w="844" w:type="dxa"/>
            <w:tcBorders>
              <w:top w:val="nil"/>
            </w:tcBorders>
            <w:vAlign w:val="center"/>
          </w:tcPr>
          <w:p w:rsidR="00877A4E" w:rsidRPr="009B0ECA" w:rsidRDefault="00877A4E" w:rsidP="00BF2573">
            <w:pPr>
              <w:pStyle w:val="a3"/>
              <w:tabs>
                <w:tab w:val="left" w:pos="300"/>
              </w:tabs>
              <w:spacing w:after="0"/>
              <w:jc w:val="center"/>
            </w:pPr>
            <w:r w:rsidRPr="009B0ECA">
              <w:t>14.4</w:t>
            </w:r>
          </w:p>
        </w:tc>
        <w:tc>
          <w:tcPr>
            <w:tcW w:w="903" w:type="dxa"/>
            <w:tcBorders>
              <w:top w:val="nil"/>
            </w:tcBorders>
            <w:vAlign w:val="center"/>
          </w:tcPr>
          <w:p w:rsidR="00877A4E" w:rsidRPr="009B0ECA" w:rsidRDefault="00877A4E" w:rsidP="00BF2573">
            <w:pPr>
              <w:pStyle w:val="a3"/>
              <w:tabs>
                <w:tab w:val="left" w:pos="300"/>
              </w:tabs>
              <w:spacing w:after="0"/>
              <w:jc w:val="center"/>
            </w:pPr>
            <w:r w:rsidRPr="009B0ECA">
              <w:t>21.4</w:t>
            </w:r>
          </w:p>
        </w:tc>
        <w:tc>
          <w:tcPr>
            <w:tcW w:w="747" w:type="dxa"/>
            <w:tcBorders>
              <w:top w:val="nil"/>
            </w:tcBorders>
            <w:vAlign w:val="center"/>
          </w:tcPr>
          <w:p w:rsidR="00877A4E" w:rsidRPr="009B0ECA" w:rsidRDefault="00877A4E" w:rsidP="00BF2573">
            <w:pPr>
              <w:pStyle w:val="a3"/>
              <w:tabs>
                <w:tab w:val="left" w:pos="300"/>
              </w:tabs>
              <w:spacing w:after="0"/>
              <w:jc w:val="center"/>
            </w:pPr>
            <w:r w:rsidRPr="009B0ECA">
              <w:t>12.4</w:t>
            </w:r>
          </w:p>
        </w:tc>
        <w:tc>
          <w:tcPr>
            <w:tcW w:w="850" w:type="dxa"/>
            <w:tcBorders>
              <w:top w:val="nil"/>
            </w:tcBorders>
            <w:vAlign w:val="center"/>
          </w:tcPr>
          <w:p w:rsidR="00877A4E" w:rsidRPr="009B0ECA" w:rsidRDefault="00877A4E" w:rsidP="00BF2573">
            <w:pPr>
              <w:pStyle w:val="a3"/>
              <w:tabs>
                <w:tab w:val="left" w:pos="300"/>
              </w:tabs>
              <w:spacing w:after="0"/>
              <w:jc w:val="center"/>
            </w:pPr>
            <w:r w:rsidRPr="009B0ECA">
              <w:t>21.4</w:t>
            </w:r>
          </w:p>
        </w:tc>
        <w:tc>
          <w:tcPr>
            <w:tcW w:w="1643" w:type="dxa"/>
            <w:gridSpan w:val="2"/>
            <w:tcBorders>
              <w:top w:val="nil"/>
            </w:tcBorders>
            <w:vAlign w:val="center"/>
          </w:tcPr>
          <w:p w:rsidR="00877A4E" w:rsidRPr="009B0ECA" w:rsidRDefault="00877A4E" w:rsidP="00BF2573">
            <w:pPr>
              <w:pStyle w:val="a3"/>
              <w:tabs>
                <w:tab w:val="left" w:pos="300"/>
              </w:tabs>
              <w:spacing w:after="0"/>
              <w:jc w:val="center"/>
            </w:pPr>
            <w:r w:rsidRPr="009B0ECA">
              <w:t>20.4 / 4.5</w:t>
            </w:r>
          </w:p>
        </w:tc>
        <w:tc>
          <w:tcPr>
            <w:tcW w:w="1440" w:type="dxa"/>
            <w:gridSpan w:val="2"/>
            <w:tcBorders>
              <w:top w:val="nil"/>
            </w:tcBorders>
            <w:vAlign w:val="center"/>
          </w:tcPr>
          <w:p w:rsidR="00877A4E" w:rsidRPr="009B0ECA" w:rsidRDefault="00877A4E" w:rsidP="00BF2573">
            <w:pPr>
              <w:pStyle w:val="a3"/>
              <w:tabs>
                <w:tab w:val="left" w:pos="300"/>
              </w:tabs>
              <w:spacing w:after="0"/>
              <w:jc w:val="center"/>
            </w:pPr>
            <w:r w:rsidRPr="009B0ECA">
              <w:t>25.4 / 4.5</w:t>
            </w:r>
          </w:p>
        </w:tc>
        <w:tc>
          <w:tcPr>
            <w:tcW w:w="1611" w:type="dxa"/>
            <w:gridSpan w:val="2"/>
            <w:vAlign w:val="center"/>
          </w:tcPr>
          <w:p w:rsidR="00877A4E" w:rsidRPr="009B0ECA" w:rsidRDefault="00877A4E" w:rsidP="00BF2573">
            <w:pPr>
              <w:pStyle w:val="a3"/>
              <w:tabs>
                <w:tab w:val="left" w:pos="300"/>
              </w:tabs>
              <w:spacing w:after="0"/>
              <w:jc w:val="center"/>
            </w:pPr>
            <w:r w:rsidRPr="009B0ECA">
              <w:t>30.4 / 15.5</w:t>
            </w:r>
          </w:p>
        </w:tc>
        <w:tc>
          <w:tcPr>
            <w:tcW w:w="691" w:type="dxa"/>
            <w:vAlign w:val="center"/>
          </w:tcPr>
          <w:p w:rsidR="00877A4E" w:rsidRPr="009B0ECA" w:rsidRDefault="00877A4E" w:rsidP="00BF2573">
            <w:pPr>
              <w:pStyle w:val="a3"/>
              <w:tabs>
                <w:tab w:val="left" w:pos="300"/>
              </w:tabs>
              <w:spacing w:after="0"/>
              <w:jc w:val="center"/>
            </w:pPr>
            <w:r w:rsidRPr="009B0ECA">
              <w:t>23.6</w:t>
            </w:r>
          </w:p>
        </w:tc>
        <w:tc>
          <w:tcPr>
            <w:tcW w:w="709" w:type="dxa"/>
            <w:vAlign w:val="center"/>
          </w:tcPr>
          <w:p w:rsidR="00877A4E" w:rsidRPr="009B0ECA" w:rsidRDefault="00877A4E" w:rsidP="00BF2573">
            <w:pPr>
              <w:pStyle w:val="a3"/>
              <w:tabs>
                <w:tab w:val="left" w:pos="300"/>
              </w:tabs>
              <w:spacing w:after="0"/>
              <w:jc w:val="center"/>
            </w:pPr>
            <w:r w:rsidRPr="009B0ECA">
              <w:t>20.9</w:t>
            </w:r>
          </w:p>
        </w:tc>
        <w:tc>
          <w:tcPr>
            <w:tcW w:w="851" w:type="dxa"/>
            <w:vAlign w:val="center"/>
          </w:tcPr>
          <w:p w:rsidR="00877A4E" w:rsidRPr="009B0ECA" w:rsidRDefault="00877A4E" w:rsidP="00BF2573">
            <w:pPr>
              <w:pStyle w:val="a3"/>
              <w:tabs>
                <w:tab w:val="left" w:pos="300"/>
              </w:tabs>
              <w:spacing w:after="0"/>
              <w:jc w:val="center"/>
            </w:pPr>
            <w:r w:rsidRPr="009B0ECA">
              <w:t>25.9</w:t>
            </w:r>
          </w:p>
        </w:tc>
        <w:tc>
          <w:tcPr>
            <w:tcW w:w="708" w:type="dxa"/>
            <w:vAlign w:val="center"/>
          </w:tcPr>
          <w:p w:rsidR="00877A4E" w:rsidRPr="009B0ECA" w:rsidRDefault="00877A4E" w:rsidP="00BF2573">
            <w:pPr>
              <w:pStyle w:val="a3"/>
              <w:tabs>
                <w:tab w:val="left" w:pos="300"/>
              </w:tabs>
              <w:spacing w:after="0"/>
              <w:jc w:val="center"/>
            </w:pPr>
            <w:r w:rsidRPr="009B0ECA">
              <w:t>4.10</w:t>
            </w:r>
          </w:p>
        </w:tc>
      </w:tr>
      <w:tr w:rsidR="00877A4E" w:rsidRPr="009B0ECA" w:rsidTr="00BF2573">
        <w:tc>
          <w:tcPr>
            <w:tcW w:w="2093" w:type="dxa"/>
            <w:vAlign w:val="center"/>
          </w:tcPr>
          <w:p w:rsidR="00877A4E" w:rsidRPr="009B0ECA" w:rsidRDefault="00877A4E" w:rsidP="00BF2573">
            <w:pPr>
              <w:pStyle w:val="a3"/>
              <w:tabs>
                <w:tab w:val="left" w:pos="300"/>
              </w:tabs>
              <w:spacing w:after="0"/>
              <w:rPr>
                <w:sz w:val="22"/>
                <w:szCs w:val="22"/>
              </w:rPr>
            </w:pPr>
            <w:r w:rsidRPr="009B0ECA">
              <w:rPr>
                <w:sz w:val="22"/>
                <w:szCs w:val="22"/>
              </w:rPr>
              <w:t xml:space="preserve">Грек </w:t>
            </w:r>
            <w:proofErr w:type="spellStart"/>
            <w:r w:rsidRPr="009B0ECA">
              <w:rPr>
                <w:sz w:val="22"/>
                <w:szCs w:val="22"/>
              </w:rPr>
              <w:t>жаңғағы</w:t>
            </w:r>
            <w:proofErr w:type="spellEnd"/>
          </w:p>
        </w:tc>
        <w:tc>
          <w:tcPr>
            <w:tcW w:w="899" w:type="dxa"/>
            <w:vAlign w:val="center"/>
          </w:tcPr>
          <w:p w:rsidR="00877A4E" w:rsidRPr="009B0ECA" w:rsidRDefault="00877A4E" w:rsidP="00BF2573">
            <w:pPr>
              <w:pStyle w:val="a3"/>
              <w:tabs>
                <w:tab w:val="left" w:pos="300"/>
              </w:tabs>
              <w:spacing w:after="0"/>
              <w:jc w:val="center"/>
            </w:pPr>
            <w:r w:rsidRPr="009B0ECA">
              <w:t>23.4</w:t>
            </w:r>
          </w:p>
        </w:tc>
        <w:tc>
          <w:tcPr>
            <w:tcW w:w="719" w:type="dxa"/>
            <w:vAlign w:val="center"/>
          </w:tcPr>
          <w:p w:rsidR="00877A4E" w:rsidRPr="009B0ECA" w:rsidRDefault="00877A4E" w:rsidP="00BF2573">
            <w:pPr>
              <w:pStyle w:val="a3"/>
              <w:tabs>
                <w:tab w:val="left" w:pos="300"/>
              </w:tabs>
              <w:spacing w:after="0"/>
              <w:jc w:val="center"/>
            </w:pPr>
            <w:r w:rsidRPr="009B0ECA">
              <w:t>30.5</w:t>
            </w:r>
          </w:p>
        </w:tc>
        <w:tc>
          <w:tcPr>
            <w:tcW w:w="844" w:type="dxa"/>
            <w:vAlign w:val="center"/>
          </w:tcPr>
          <w:p w:rsidR="00877A4E" w:rsidRPr="009B0ECA" w:rsidRDefault="00877A4E" w:rsidP="00BF2573">
            <w:pPr>
              <w:pStyle w:val="a3"/>
              <w:tabs>
                <w:tab w:val="left" w:pos="300"/>
              </w:tabs>
              <w:spacing w:after="0"/>
              <w:jc w:val="center"/>
            </w:pPr>
            <w:r w:rsidRPr="009B0ECA">
              <w:t>2.5</w:t>
            </w:r>
          </w:p>
        </w:tc>
        <w:tc>
          <w:tcPr>
            <w:tcW w:w="903" w:type="dxa"/>
            <w:vAlign w:val="center"/>
          </w:tcPr>
          <w:p w:rsidR="00877A4E" w:rsidRPr="009B0ECA" w:rsidRDefault="00877A4E" w:rsidP="00BF2573">
            <w:pPr>
              <w:pStyle w:val="a3"/>
              <w:tabs>
                <w:tab w:val="left" w:pos="300"/>
              </w:tabs>
              <w:spacing w:after="0"/>
              <w:jc w:val="center"/>
            </w:pPr>
            <w:r w:rsidRPr="009B0ECA">
              <w:t>8.5</w:t>
            </w:r>
          </w:p>
        </w:tc>
        <w:tc>
          <w:tcPr>
            <w:tcW w:w="747" w:type="dxa"/>
            <w:vAlign w:val="center"/>
          </w:tcPr>
          <w:p w:rsidR="00877A4E" w:rsidRPr="009B0ECA" w:rsidRDefault="00877A4E" w:rsidP="00BF2573">
            <w:pPr>
              <w:pStyle w:val="a3"/>
              <w:tabs>
                <w:tab w:val="left" w:pos="300"/>
              </w:tabs>
              <w:spacing w:after="0"/>
              <w:jc w:val="center"/>
            </w:pPr>
            <w:r w:rsidRPr="009B0ECA">
              <w:t>10.5</w:t>
            </w:r>
          </w:p>
        </w:tc>
        <w:tc>
          <w:tcPr>
            <w:tcW w:w="850" w:type="dxa"/>
            <w:vAlign w:val="center"/>
          </w:tcPr>
          <w:p w:rsidR="00877A4E" w:rsidRPr="009B0ECA" w:rsidRDefault="00877A4E" w:rsidP="00BF2573">
            <w:pPr>
              <w:pStyle w:val="a3"/>
              <w:tabs>
                <w:tab w:val="left" w:pos="300"/>
              </w:tabs>
              <w:spacing w:after="0"/>
              <w:jc w:val="center"/>
            </w:pPr>
            <w:r w:rsidRPr="009B0ECA">
              <w:t>25.5</w:t>
            </w:r>
          </w:p>
        </w:tc>
        <w:tc>
          <w:tcPr>
            <w:tcW w:w="923" w:type="dxa"/>
            <w:vAlign w:val="center"/>
          </w:tcPr>
          <w:p w:rsidR="00877A4E" w:rsidRPr="009B0ECA" w:rsidRDefault="00877A4E" w:rsidP="00BF2573">
            <w:pPr>
              <w:pStyle w:val="a3"/>
              <w:tabs>
                <w:tab w:val="left" w:pos="300"/>
              </w:tabs>
              <w:spacing w:after="0"/>
              <w:jc w:val="center"/>
            </w:pPr>
            <w:r w:rsidRPr="009B0ECA">
              <w:t>15.5</w:t>
            </w:r>
          </w:p>
        </w:tc>
        <w:tc>
          <w:tcPr>
            <w:tcW w:w="720" w:type="dxa"/>
            <w:vAlign w:val="center"/>
          </w:tcPr>
          <w:p w:rsidR="00877A4E" w:rsidRPr="009B0ECA" w:rsidRDefault="00877A4E" w:rsidP="00BF2573">
            <w:pPr>
              <w:pStyle w:val="a3"/>
              <w:tabs>
                <w:tab w:val="left" w:pos="300"/>
              </w:tabs>
              <w:spacing w:after="0"/>
              <w:jc w:val="center"/>
            </w:pPr>
            <w:r w:rsidRPr="009B0ECA">
              <w:t>19.5</w:t>
            </w:r>
          </w:p>
        </w:tc>
        <w:tc>
          <w:tcPr>
            <w:tcW w:w="720" w:type="dxa"/>
            <w:vAlign w:val="center"/>
          </w:tcPr>
          <w:p w:rsidR="00877A4E" w:rsidRPr="009B0ECA" w:rsidRDefault="00877A4E" w:rsidP="00BF2573">
            <w:pPr>
              <w:pStyle w:val="a3"/>
              <w:tabs>
                <w:tab w:val="left" w:pos="300"/>
              </w:tabs>
              <w:spacing w:after="0"/>
              <w:jc w:val="center"/>
            </w:pPr>
            <w:r w:rsidRPr="009B0ECA">
              <w:t>21.5</w:t>
            </w:r>
          </w:p>
        </w:tc>
        <w:tc>
          <w:tcPr>
            <w:tcW w:w="720" w:type="dxa"/>
            <w:vAlign w:val="center"/>
          </w:tcPr>
          <w:p w:rsidR="00877A4E" w:rsidRPr="009B0ECA" w:rsidRDefault="00877A4E" w:rsidP="00BF2573">
            <w:pPr>
              <w:pStyle w:val="a3"/>
              <w:tabs>
                <w:tab w:val="left" w:pos="300"/>
              </w:tabs>
              <w:spacing w:after="0"/>
              <w:jc w:val="center"/>
            </w:pPr>
            <w:r w:rsidRPr="009B0ECA">
              <w:t>24.5</w:t>
            </w:r>
          </w:p>
        </w:tc>
        <w:tc>
          <w:tcPr>
            <w:tcW w:w="888" w:type="dxa"/>
            <w:vAlign w:val="center"/>
          </w:tcPr>
          <w:p w:rsidR="00877A4E" w:rsidRPr="009B0ECA" w:rsidRDefault="00877A4E" w:rsidP="00BF2573">
            <w:pPr>
              <w:pStyle w:val="a3"/>
              <w:tabs>
                <w:tab w:val="left" w:pos="300"/>
              </w:tabs>
              <w:spacing w:after="0"/>
              <w:jc w:val="center"/>
            </w:pPr>
            <w:r w:rsidRPr="009B0ECA">
              <w:t>26.5</w:t>
            </w:r>
          </w:p>
        </w:tc>
        <w:tc>
          <w:tcPr>
            <w:tcW w:w="723" w:type="dxa"/>
            <w:vAlign w:val="center"/>
          </w:tcPr>
          <w:p w:rsidR="00877A4E" w:rsidRPr="009B0ECA" w:rsidRDefault="00877A4E" w:rsidP="00BF2573">
            <w:pPr>
              <w:pStyle w:val="a3"/>
              <w:tabs>
                <w:tab w:val="left" w:pos="300"/>
              </w:tabs>
              <w:spacing w:after="0"/>
              <w:jc w:val="center"/>
            </w:pPr>
            <w:r w:rsidRPr="009B0ECA">
              <w:t>30.5</w:t>
            </w:r>
          </w:p>
        </w:tc>
        <w:tc>
          <w:tcPr>
            <w:tcW w:w="691" w:type="dxa"/>
            <w:vAlign w:val="center"/>
          </w:tcPr>
          <w:p w:rsidR="00877A4E" w:rsidRPr="009B0ECA" w:rsidRDefault="00877A4E" w:rsidP="00BF2573">
            <w:pPr>
              <w:pStyle w:val="a3"/>
              <w:tabs>
                <w:tab w:val="left" w:pos="300"/>
              </w:tabs>
              <w:spacing w:after="0"/>
              <w:jc w:val="center"/>
            </w:pPr>
            <w:r w:rsidRPr="009B0ECA">
              <w:t>12.7</w:t>
            </w:r>
          </w:p>
        </w:tc>
        <w:tc>
          <w:tcPr>
            <w:tcW w:w="709" w:type="dxa"/>
            <w:vAlign w:val="center"/>
          </w:tcPr>
          <w:p w:rsidR="00877A4E" w:rsidRPr="009B0ECA" w:rsidRDefault="00877A4E" w:rsidP="00BF2573">
            <w:pPr>
              <w:pStyle w:val="a3"/>
              <w:tabs>
                <w:tab w:val="left" w:pos="300"/>
              </w:tabs>
              <w:spacing w:after="0"/>
              <w:jc w:val="center"/>
            </w:pPr>
            <w:r w:rsidRPr="009B0ECA">
              <w:t>18.9</w:t>
            </w:r>
          </w:p>
        </w:tc>
        <w:tc>
          <w:tcPr>
            <w:tcW w:w="851" w:type="dxa"/>
            <w:vAlign w:val="center"/>
          </w:tcPr>
          <w:p w:rsidR="00877A4E" w:rsidRPr="009B0ECA" w:rsidRDefault="00877A4E" w:rsidP="00BF2573">
            <w:pPr>
              <w:pStyle w:val="a3"/>
              <w:tabs>
                <w:tab w:val="left" w:pos="300"/>
              </w:tabs>
              <w:spacing w:after="0"/>
              <w:jc w:val="center"/>
            </w:pPr>
            <w:r w:rsidRPr="009B0ECA">
              <w:t>27.9</w:t>
            </w:r>
          </w:p>
        </w:tc>
        <w:tc>
          <w:tcPr>
            <w:tcW w:w="708" w:type="dxa"/>
            <w:vAlign w:val="center"/>
          </w:tcPr>
          <w:p w:rsidR="00877A4E" w:rsidRPr="009B0ECA" w:rsidRDefault="00877A4E" w:rsidP="00BF2573">
            <w:pPr>
              <w:pStyle w:val="a3"/>
              <w:tabs>
                <w:tab w:val="left" w:pos="300"/>
              </w:tabs>
              <w:spacing w:after="0"/>
              <w:jc w:val="center"/>
            </w:pPr>
            <w:r w:rsidRPr="009B0ECA">
              <w:t>3.10</w:t>
            </w:r>
          </w:p>
        </w:tc>
      </w:tr>
      <w:tr w:rsidR="00877A4E" w:rsidRPr="009B0ECA" w:rsidTr="00BF2573">
        <w:tc>
          <w:tcPr>
            <w:tcW w:w="2093" w:type="dxa"/>
            <w:tcBorders>
              <w:bottom w:val="single" w:sz="4" w:space="0" w:color="auto"/>
            </w:tcBorders>
            <w:vAlign w:val="center"/>
          </w:tcPr>
          <w:p w:rsidR="00877A4E" w:rsidRPr="009B0ECA" w:rsidRDefault="00877A4E" w:rsidP="00BF2573">
            <w:pPr>
              <w:pStyle w:val="a3"/>
              <w:tabs>
                <w:tab w:val="left" w:pos="300"/>
              </w:tabs>
              <w:spacing w:after="0"/>
              <w:rPr>
                <w:sz w:val="22"/>
                <w:szCs w:val="22"/>
              </w:rPr>
            </w:pPr>
            <w:r w:rsidRPr="009B0ECA">
              <w:rPr>
                <w:sz w:val="22"/>
                <w:szCs w:val="22"/>
              </w:rPr>
              <w:t xml:space="preserve">Шренк </w:t>
            </w:r>
            <w:proofErr w:type="spellStart"/>
            <w:r w:rsidRPr="009B0ECA">
              <w:rPr>
                <w:sz w:val="22"/>
                <w:szCs w:val="22"/>
              </w:rPr>
              <w:t>шыршасы</w:t>
            </w:r>
            <w:proofErr w:type="spellEnd"/>
            <w:r w:rsidRPr="009B0ECA">
              <w:rPr>
                <w:sz w:val="22"/>
                <w:szCs w:val="22"/>
              </w:rPr>
              <w:t xml:space="preserve"> </w:t>
            </w:r>
          </w:p>
        </w:tc>
        <w:tc>
          <w:tcPr>
            <w:tcW w:w="899" w:type="dxa"/>
            <w:tcBorders>
              <w:bottom w:val="single" w:sz="4" w:space="0" w:color="auto"/>
            </w:tcBorders>
            <w:vAlign w:val="center"/>
          </w:tcPr>
          <w:p w:rsidR="00877A4E" w:rsidRPr="009B0ECA" w:rsidRDefault="00877A4E" w:rsidP="00BF2573">
            <w:pPr>
              <w:pStyle w:val="a3"/>
              <w:tabs>
                <w:tab w:val="left" w:pos="300"/>
              </w:tabs>
              <w:spacing w:after="0"/>
              <w:jc w:val="center"/>
            </w:pPr>
            <w:r w:rsidRPr="009B0ECA">
              <w:t>1.4</w:t>
            </w:r>
          </w:p>
        </w:tc>
        <w:tc>
          <w:tcPr>
            <w:tcW w:w="719" w:type="dxa"/>
            <w:tcBorders>
              <w:bottom w:val="single" w:sz="4" w:space="0" w:color="auto"/>
            </w:tcBorders>
            <w:vAlign w:val="center"/>
          </w:tcPr>
          <w:p w:rsidR="00877A4E" w:rsidRPr="009B0ECA" w:rsidRDefault="00877A4E" w:rsidP="00BF2573">
            <w:pPr>
              <w:pStyle w:val="a3"/>
              <w:tabs>
                <w:tab w:val="left" w:pos="300"/>
              </w:tabs>
              <w:spacing w:after="0"/>
              <w:jc w:val="center"/>
            </w:pPr>
            <w:r w:rsidRPr="009B0ECA">
              <w:t>8.4</w:t>
            </w:r>
          </w:p>
        </w:tc>
        <w:tc>
          <w:tcPr>
            <w:tcW w:w="844" w:type="dxa"/>
            <w:tcBorders>
              <w:bottom w:val="single" w:sz="4" w:space="0" w:color="auto"/>
            </w:tcBorders>
            <w:vAlign w:val="center"/>
          </w:tcPr>
          <w:p w:rsidR="00877A4E" w:rsidRPr="009B0ECA" w:rsidRDefault="00877A4E" w:rsidP="00BF2573">
            <w:pPr>
              <w:pStyle w:val="a3"/>
              <w:tabs>
                <w:tab w:val="left" w:pos="300"/>
              </w:tabs>
              <w:spacing w:after="0"/>
              <w:jc w:val="center"/>
            </w:pPr>
            <w:r w:rsidRPr="009B0ECA">
              <w:t>14.4</w:t>
            </w:r>
          </w:p>
        </w:tc>
        <w:tc>
          <w:tcPr>
            <w:tcW w:w="903" w:type="dxa"/>
            <w:tcBorders>
              <w:bottom w:val="single" w:sz="4" w:space="0" w:color="auto"/>
            </w:tcBorders>
            <w:vAlign w:val="center"/>
          </w:tcPr>
          <w:p w:rsidR="00877A4E" w:rsidRPr="009B0ECA" w:rsidRDefault="00877A4E" w:rsidP="00BF2573">
            <w:pPr>
              <w:pStyle w:val="a3"/>
              <w:tabs>
                <w:tab w:val="left" w:pos="300"/>
              </w:tabs>
              <w:spacing w:after="0"/>
              <w:jc w:val="center"/>
            </w:pPr>
            <w:r w:rsidRPr="009B0ECA">
              <w:t>18.4</w:t>
            </w:r>
          </w:p>
        </w:tc>
        <w:tc>
          <w:tcPr>
            <w:tcW w:w="747" w:type="dxa"/>
            <w:tcBorders>
              <w:bottom w:val="single" w:sz="4" w:space="0" w:color="auto"/>
            </w:tcBorders>
            <w:vAlign w:val="center"/>
          </w:tcPr>
          <w:p w:rsidR="00877A4E" w:rsidRPr="009B0ECA" w:rsidRDefault="00877A4E" w:rsidP="00BF2573">
            <w:pPr>
              <w:pStyle w:val="a3"/>
              <w:tabs>
                <w:tab w:val="left" w:pos="300"/>
              </w:tabs>
              <w:spacing w:after="0"/>
              <w:jc w:val="center"/>
            </w:pPr>
            <w:r w:rsidRPr="009B0ECA">
              <w:t>22.4</w:t>
            </w:r>
          </w:p>
        </w:tc>
        <w:tc>
          <w:tcPr>
            <w:tcW w:w="850" w:type="dxa"/>
            <w:tcBorders>
              <w:bottom w:val="single" w:sz="4" w:space="0" w:color="auto"/>
            </w:tcBorders>
            <w:vAlign w:val="center"/>
          </w:tcPr>
          <w:p w:rsidR="00877A4E" w:rsidRPr="009B0ECA" w:rsidRDefault="00877A4E" w:rsidP="00BF2573">
            <w:pPr>
              <w:pStyle w:val="a3"/>
              <w:tabs>
                <w:tab w:val="left" w:pos="300"/>
              </w:tabs>
              <w:spacing w:after="0"/>
              <w:jc w:val="center"/>
            </w:pPr>
            <w:r w:rsidRPr="009B0ECA">
              <w:t>29.4</w:t>
            </w:r>
          </w:p>
        </w:tc>
        <w:tc>
          <w:tcPr>
            <w:tcW w:w="923" w:type="dxa"/>
            <w:tcBorders>
              <w:bottom w:val="single" w:sz="4" w:space="0" w:color="auto"/>
            </w:tcBorders>
            <w:vAlign w:val="center"/>
          </w:tcPr>
          <w:p w:rsidR="00877A4E" w:rsidRPr="009B0ECA" w:rsidRDefault="00877A4E" w:rsidP="00BF2573">
            <w:pPr>
              <w:pStyle w:val="a3"/>
              <w:tabs>
                <w:tab w:val="left" w:pos="300"/>
              </w:tabs>
              <w:spacing w:after="0"/>
              <w:jc w:val="center"/>
            </w:pPr>
            <w:r w:rsidRPr="009B0ECA">
              <w:t>20.5</w:t>
            </w:r>
          </w:p>
        </w:tc>
        <w:tc>
          <w:tcPr>
            <w:tcW w:w="720" w:type="dxa"/>
            <w:tcBorders>
              <w:bottom w:val="single" w:sz="4" w:space="0" w:color="auto"/>
            </w:tcBorders>
            <w:vAlign w:val="center"/>
          </w:tcPr>
          <w:p w:rsidR="00877A4E" w:rsidRPr="009B0ECA" w:rsidRDefault="00877A4E" w:rsidP="00BF2573">
            <w:pPr>
              <w:pStyle w:val="a3"/>
              <w:tabs>
                <w:tab w:val="left" w:pos="300"/>
              </w:tabs>
              <w:spacing w:after="0"/>
              <w:jc w:val="center"/>
            </w:pPr>
            <w:r w:rsidRPr="009B0ECA">
              <w:t>20.5</w:t>
            </w:r>
          </w:p>
        </w:tc>
        <w:tc>
          <w:tcPr>
            <w:tcW w:w="720" w:type="dxa"/>
            <w:tcBorders>
              <w:bottom w:val="single" w:sz="4" w:space="0" w:color="auto"/>
            </w:tcBorders>
            <w:vAlign w:val="center"/>
          </w:tcPr>
          <w:p w:rsidR="00877A4E" w:rsidRPr="009B0ECA" w:rsidRDefault="00877A4E" w:rsidP="00BF2573">
            <w:pPr>
              <w:pStyle w:val="a3"/>
              <w:tabs>
                <w:tab w:val="left" w:pos="300"/>
              </w:tabs>
              <w:spacing w:after="0"/>
              <w:jc w:val="center"/>
            </w:pPr>
            <w:r w:rsidRPr="009B0ECA">
              <w:t>27.5</w:t>
            </w:r>
          </w:p>
        </w:tc>
        <w:tc>
          <w:tcPr>
            <w:tcW w:w="720" w:type="dxa"/>
            <w:tcBorders>
              <w:bottom w:val="single" w:sz="4" w:space="0" w:color="auto"/>
            </w:tcBorders>
            <w:vAlign w:val="center"/>
          </w:tcPr>
          <w:p w:rsidR="00877A4E" w:rsidRPr="009B0ECA" w:rsidRDefault="00877A4E" w:rsidP="00BF2573">
            <w:pPr>
              <w:pStyle w:val="a3"/>
              <w:tabs>
                <w:tab w:val="left" w:pos="300"/>
              </w:tabs>
              <w:spacing w:after="0"/>
              <w:jc w:val="center"/>
            </w:pPr>
            <w:r w:rsidRPr="009B0ECA">
              <w:t>27.5</w:t>
            </w:r>
          </w:p>
        </w:tc>
        <w:tc>
          <w:tcPr>
            <w:tcW w:w="888" w:type="dxa"/>
            <w:tcBorders>
              <w:bottom w:val="single" w:sz="4" w:space="0" w:color="auto"/>
            </w:tcBorders>
            <w:vAlign w:val="center"/>
          </w:tcPr>
          <w:p w:rsidR="00877A4E" w:rsidRPr="009B0ECA" w:rsidRDefault="00877A4E" w:rsidP="00BF2573">
            <w:pPr>
              <w:pStyle w:val="a3"/>
              <w:tabs>
                <w:tab w:val="left" w:pos="300"/>
              </w:tabs>
              <w:spacing w:after="0"/>
              <w:jc w:val="center"/>
            </w:pPr>
            <w:r w:rsidRPr="009B0ECA">
              <w:t>4.6</w:t>
            </w:r>
          </w:p>
        </w:tc>
        <w:tc>
          <w:tcPr>
            <w:tcW w:w="723" w:type="dxa"/>
            <w:tcBorders>
              <w:bottom w:val="single" w:sz="4" w:space="0" w:color="auto"/>
            </w:tcBorders>
            <w:vAlign w:val="center"/>
          </w:tcPr>
          <w:p w:rsidR="00877A4E" w:rsidRPr="009B0ECA" w:rsidRDefault="00877A4E" w:rsidP="00BF2573">
            <w:pPr>
              <w:pStyle w:val="a3"/>
              <w:tabs>
                <w:tab w:val="left" w:pos="300"/>
              </w:tabs>
              <w:spacing w:after="0"/>
              <w:jc w:val="center"/>
            </w:pPr>
            <w:r w:rsidRPr="009B0ECA">
              <w:t>4.6</w:t>
            </w:r>
          </w:p>
        </w:tc>
        <w:tc>
          <w:tcPr>
            <w:tcW w:w="691" w:type="dxa"/>
            <w:tcBorders>
              <w:bottom w:val="single" w:sz="4" w:space="0" w:color="auto"/>
            </w:tcBorders>
            <w:vAlign w:val="center"/>
          </w:tcPr>
          <w:p w:rsidR="00877A4E" w:rsidRPr="009B0ECA" w:rsidRDefault="00877A4E" w:rsidP="00BF2573">
            <w:pPr>
              <w:pStyle w:val="a3"/>
              <w:tabs>
                <w:tab w:val="left" w:pos="300"/>
              </w:tabs>
              <w:spacing w:after="0"/>
              <w:jc w:val="center"/>
            </w:pPr>
            <w:r w:rsidRPr="009B0ECA">
              <w:t>15.6</w:t>
            </w:r>
          </w:p>
        </w:tc>
        <w:tc>
          <w:tcPr>
            <w:tcW w:w="709" w:type="dxa"/>
            <w:tcBorders>
              <w:bottom w:val="single" w:sz="4" w:space="0" w:color="auto"/>
            </w:tcBorders>
            <w:vAlign w:val="center"/>
          </w:tcPr>
          <w:p w:rsidR="00877A4E" w:rsidRPr="009B0ECA" w:rsidRDefault="00877A4E" w:rsidP="00BF2573">
            <w:pPr>
              <w:pStyle w:val="a3"/>
              <w:tabs>
                <w:tab w:val="left" w:pos="300"/>
              </w:tabs>
              <w:spacing w:after="0"/>
              <w:jc w:val="center"/>
            </w:pPr>
            <w:r w:rsidRPr="009B0ECA">
              <w:t>9.9</w:t>
            </w:r>
          </w:p>
        </w:tc>
        <w:tc>
          <w:tcPr>
            <w:tcW w:w="851" w:type="dxa"/>
            <w:tcBorders>
              <w:bottom w:val="single" w:sz="4" w:space="0" w:color="auto"/>
            </w:tcBorders>
            <w:vAlign w:val="center"/>
          </w:tcPr>
          <w:p w:rsidR="00877A4E" w:rsidRPr="009B0ECA" w:rsidRDefault="00877A4E" w:rsidP="00BF2573">
            <w:pPr>
              <w:pStyle w:val="a3"/>
              <w:tabs>
                <w:tab w:val="left" w:pos="300"/>
              </w:tabs>
              <w:spacing w:after="0"/>
              <w:jc w:val="center"/>
            </w:pPr>
            <w:r w:rsidRPr="009B0ECA">
              <w:t>13.9</w:t>
            </w:r>
          </w:p>
        </w:tc>
        <w:tc>
          <w:tcPr>
            <w:tcW w:w="708" w:type="dxa"/>
            <w:tcBorders>
              <w:bottom w:val="single" w:sz="4" w:space="0" w:color="auto"/>
            </w:tcBorders>
            <w:vAlign w:val="center"/>
          </w:tcPr>
          <w:p w:rsidR="00877A4E" w:rsidRPr="009B0ECA" w:rsidRDefault="00877A4E" w:rsidP="00BF2573">
            <w:pPr>
              <w:pStyle w:val="a3"/>
              <w:tabs>
                <w:tab w:val="left" w:pos="300"/>
              </w:tabs>
              <w:spacing w:after="0"/>
              <w:jc w:val="center"/>
            </w:pPr>
            <w:r w:rsidRPr="009B0ECA">
              <w:t>23.9</w:t>
            </w:r>
          </w:p>
        </w:tc>
      </w:tr>
      <w:tr w:rsidR="00877A4E" w:rsidRPr="009B0ECA" w:rsidTr="00BF2573">
        <w:tc>
          <w:tcPr>
            <w:tcW w:w="2093" w:type="dxa"/>
            <w:vAlign w:val="center"/>
          </w:tcPr>
          <w:p w:rsidR="00877A4E" w:rsidRPr="009B0ECA" w:rsidRDefault="00877A4E" w:rsidP="00BF2573">
            <w:pPr>
              <w:pStyle w:val="a3"/>
              <w:tabs>
                <w:tab w:val="left" w:pos="300"/>
              </w:tabs>
              <w:spacing w:after="0"/>
              <w:rPr>
                <w:sz w:val="22"/>
                <w:szCs w:val="22"/>
                <w:lang w:val="kk-KZ"/>
              </w:rPr>
            </w:pPr>
            <w:r w:rsidRPr="009B0ECA">
              <w:rPr>
                <w:sz w:val="22"/>
                <w:szCs w:val="22"/>
                <w:lang w:val="kk-KZ"/>
              </w:rPr>
              <w:t>Еуропа шыршасы</w:t>
            </w:r>
          </w:p>
        </w:tc>
        <w:tc>
          <w:tcPr>
            <w:tcW w:w="899" w:type="dxa"/>
            <w:vAlign w:val="center"/>
          </w:tcPr>
          <w:p w:rsidR="00877A4E" w:rsidRPr="009B0ECA" w:rsidRDefault="00877A4E" w:rsidP="00BF2573">
            <w:pPr>
              <w:pStyle w:val="a3"/>
              <w:tabs>
                <w:tab w:val="left" w:pos="300"/>
              </w:tabs>
              <w:spacing w:after="0"/>
              <w:jc w:val="center"/>
            </w:pPr>
            <w:r w:rsidRPr="009B0ECA">
              <w:t>4.4</w:t>
            </w:r>
          </w:p>
        </w:tc>
        <w:tc>
          <w:tcPr>
            <w:tcW w:w="719" w:type="dxa"/>
            <w:vAlign w:val="center"/>
          </w:tcPr>
          <w:p w:rsidR="00877A4E" w:rsidRPr="009B0ECA" w:rsidRDefault="00877A4E" w:rsidP="00BF2573">
            <w:pPr>
              <w:pStyle w:val="a3"/>
              <w:tabs>
                <w:tab w:val="left" w:pos="300"/>
              </w:tabs>
              <w:spacing w:after="0"/>
              <w:jc w:val="center"/>
            </w:pPr>
            <w:r w:rsidRPr="009B0ECA">
              <w:t>21.4</w:t>
            </w:r>
          </w:p>
        </w:tc>
        <w:tc>
          <w:tcPr>
            <w:tcW w:w="844" w:type="dxa"/>
            <w:vAlign w:val="center"/>
          </w:tcPr>
          <w:p w:rsidR="00877A4E" w:rsidRPr="009B0ECA" w:rsidRDefault="00877A4E" w:rsidP="00BF2573">
            <w:pPr>
              <w:pStyle w:val="a3"/>
              <w:tabs>
                <w:tab w:val="left" w:pos="300"/>
              </w:tabs>
              <w:spacing w:after="0"/>
              <w:jc w:val="center"/>
            </w:pPr>
            <w:r w:rsidRPr="009B0ECA">
              <w:t>27.4</w:t>
            </w:r>
          </w:p>
        </w:tc>
        <w:tc>
          <w:tcPr>
            <w:tcW w:w="903" w:type="dxa"/>
            <w:vAlign w:val="center"/>
          </w:tcPr>
          <w:p w:rsidR="00877A4E" w:rsidRPr="009B0ECA" w:rsidRDefault="00877A4E" w:rsidP="00BF2573">
            <w:pPr>
              <w:pStyle w:val="a3"/>
              <w:tabs>
                <w:tab w:val="left" w:pos="300"/>
              </w:tabs>
              <w:spacing w:after="0"/>
              <w:jc w:val="center"/>
            </w:pPr>
            <w:r w:rsidRPr="009B0ECA">
              <w:t>30.4</w:t>
            </w:r>
          </w:p>
        </w:tc>
        <w:tc>
          <w:tcPr>
            <w:tcW w:w="747" w:type="dxa"/>
            <w:vAlign w:val="center"/>
          </w:tcPr>
          <w:p w:rsidR="00877A4E" w:rsidRPr="009B0ECA" w:rsidRDefault="00877A4E" w:rsidP="00BF2573">
            <w:pPr>
              <w:pStyle w:val="a3"/>
              <w:tabs>
                <w:tab w:val="left" w:pos="300"/>
              </w:tabs>
              <w:spacing w:after="0"/>
              <w:jc w:val="center"/>
            </w:pPr>
            <w:r w:rsidRPr="009B0ECA">
              <w:t>28.4</w:t>
            </w:r>
          </w:p>
        </w:tc>
        <w:tc>
          <w:tcPr>
            <w:tcW w:w="850" w:type="dxa"/>
            <w:vAlign w:val="center"/>
          </w:tcPr>
          <w:p w:rsidR="00877A4E" w:rsidRPr="009B0ECA" w:rsidRDefault="00877A4E" w:rsidP="00BF2573">
            <w:pPr>
              <w:pStyle w:val="a3"/>
              <w:tabs>
                <w:tab w:val="left" w:pos="300"/>
              </w:tabs>
              <w:spacing w:after="0"/>
              <w:jc w:val="center"/>
            </w:pPr>
            <w:r w:rsidRPr="009B0ECA">
              <w:t>14.5</w:t>
            </w:r>
          </w:p>
        </w:tc>
        <w:tc>
          <w:tcPr>
            <w:tcW w:w="923" w:type="dxa"/>
            <w:vAlign w:val="center"/>
          </w:tcPr>
          <w:p w:rsidR="00877A4E" w:rsidRPr="009B0ECA" w:rsidRDefault="00877A4E" w:rsidP="00BF2573">
            <w:pPr>
              <w:pStyle w:val="a3"/>
              <w:tabs>
                <w:tab w:val="left" w:pos="300"/>
              </w:tabs>
              <w:spacing w:after="0"/>
              <w:jc w:val="center"/>
            </w:pPr>
            <w:r w:rsidRPr="009B0ECA">
              <w:t>-</w:t>
            </w:r>
          </w:p>
        </w:tc>
        <w:tc>
          <w:tcPr>
            <w:tcW w:w="720" w:type="dxa"/>
            <w:vAlign w:val="center"/>
          </w:tcPr>
          <w:p w:rsidR="00877A4E" w:rsidRPr="009B0ECA" w:rsidRDefault="00877A4E" w:rsidP="00BF2573">
            <w:pPr>
              <w:pStyle w:val="a3"/>
              <w:tabs>
                <w:tab w:val="left" w:pos="300"/>
              </w:tabs>
              <w:spacing w:after="0"/>
              <w:jc w:val="center"/>
            </w:pPr>
            <w:r w:rsidRPr="009B0ECA">
              <w:t>-</w:t>
            </w:r>
          </w:p>
        </w:tc>
        <w:tc>
          <w:tcPr>
            <w:tcW w:w="720" w:type="dxa"/>
            <w:vAlign w:val="center"/>
          </w:tcPr>
          <w:p w:rsidR="00877A4E" w:rsidRPr="009B0ECA" w:rsidRDefault="00877A4E" w:rsidP="00BF2573">
            <w:pPr>
              <w:pStyle w:val="a3"/>
              <w:tabs>
                <w:tab w:val="left" w:pos="300"/>
              </w:tabs>
              <w:spacing w:after="0"/>
              <w:jc w:val="center"/>
            </w:pPr>
            <w:r w:rsidRPr="009B0ECA">
              <w:t>-</w:t>
            </w:r>
          </w:p>
        </w:tc>
        <w:tc>
          <w:tcPr>
            <w:tcW w:w="720" w:type="dxa"/>
            <w:vAlign w:val="center"/>
          </w:tcPr>
          <w:p w:rsidR="00877A4E" w:rsidRPr="009B0ECA" w:rsidRDefault="00877A4E" w:rsidP="00BF2573">
            <w:pPr>
              <w:pStyle w:val="a3"/>
              <w:tabs>
                <w:tab w:val="left" w:pos="300"/>
              </w:tabs>
              <w:spacing w:after="0"/>
              <w:jc w:val="center"/>
            </w:pPr>
            <w:r w:rsidRPr="009B0ECA">
              <w:t>-</w:t>
            </w:r>
          </w:p>
        </w:tc>
        <w:tc>
          <w:tcPr>
            <w:tcW w:w="888" w:type="dxa"/>
            <w:vAlign w:val="center"/>
          </w:tcPr>
          <w:p w:rsidR="00877A4E" w:rsidRPr="009B0ECA" w:rsidRDefault="00877A4E" w:rsidP="00BF2573">
            <w:pPr>
              <w:pStyle w:val="a3"/>
              <w:tabs>
                <w:tab w:val="left" w:pos="300"/>
              </w:tabs>
              <w:spacing w:after="0"/>
              <w:jc w:val="center"/>
            </w:pPr>
            <w:r w:rsidRPr="009B0ECA">
              <w:t>-</w:t>
            </w:r>
          </w:p>
        </w:tc>
        <w:tc>
          <w:tcPr>
            <w:tcW w:w="723" w:type="dxa"/>
            <w:vAlign w:val="center"/>
          </w:tcPr>
          <w:p w:rsidR="00877A4E" w:rsidRPr="009B0ECA" w:rsidRDefault="00877A4E" w:rsidP="00BF2573">
            <w:pPr>
              <w:pStyle w:val="a3"/>
              <w:tabs>
                <w:tab w:val="left" w:pos="300"/>
              </w:tabs>
              <w:spacing w:after="0"/>
              <w:jc w:val="center"/>
            </w:pPr>
            <w:r w:rsidRPr="009B0ECA">
              <w:t>-</w:t>
            </w:r>
          </w:p>
        </w:tc>
        <w:tc>
          <w:tcPr>
            <w:tcW w:w="691" w:type="dxa"/>
            <w:vAlign w:val="center"/>
          </w:tcPr>
          <w:p w:rsidR="00877A4E" w:rsidRPr="009B0ECA" w:rsidRDefault="00877A4E" w:rsidP="00BF2573">
            <w:pPr>
              <w:pStyle w:val="a3"/>
              <w:tabs>
                <w:tab w:val="left" w:pos="300"/>
              </w:tabs>
              <w:spacing w:after="0"/>
              <w:jc w:val="center"/>
            </w:pPr>
            <w:r w:rsidRPr="009B0ECA">
              <w:t>20.6</w:t>
            </w:r>
          </w:p>
        </w:tc>
        <w:tc>
          <w:tcPr>
            <w:tcW w:w="709" w:type="dxa"/>
            <w:vAlign w:val="center"/>
          </w:tcPr>
          <w:p w:rsidR="00877A4E" w:rsidRPr="009B0ECA" w:rsidRDefault="00877A4E" w:rsidP="00BF2573">
            <w:pPr>
              <w:pStyle w:val="a3"/>
              <w:tabs>
                <w:tab w:val="left" w:pos="300"/>
              </w:tabs>
              <w:spacing w:after="0"/>
              <w:jc w:val="center"/>
            </w:pPr>
            <w:r w:rsidRPr="009B0ECA">
              <w:t>-</w:t>
            </w:r>
          </w:p>
        </w:tc>
        <w:tc>
          <w:tcPr>
            <w:tcW w:w="851" w:type="dxa"/>
            <w:vAlign w:val="center"/>
          </w:tcPr>
          <w:p w:rsidR="00877A4E" w:rsidRPr="009B0ECA" w:rsidRDefault="00877A4E" w:rsidP="00BF2573">
            <w:pPr>
              <w:pStyle w:val="a3"/>
              <w:tabs>
                <w:tab w:val="left" w:pos="300"/>
              </w:tabs>
              <w:spacing w:after="0"/>
              <w:jc w:val="center"/>
            </w:pPr>
            <w:r w:rsidRPr="009B0ECA">
              <w:t>-</w:t>
            </w:r>
          </w:p>
        </w:tc>
        <w:tc>
          <w:tcPr>
            <w:tcW w:w="708" w:type="dxa"/>
            <w:vAlign w:val="center"/>
          </w:tcPr>
          <w:p w:rsidR="00877A4E" w:rsidRPr="009B0ECA" w:rsidRDefault="00877A4E" w:rsidP="00BF2573">
            <w:pPr>
              <w:pStyle w:val="a3"/>
              <w:tabs>
                <w:tab w:val="left" w:pos="300"/>
              </w:tabs>
              <w:spacing w:after="0"/>
              <w:jc w:val="center"/>
            </w:pPr>
            <w:r w:rsidRPr="009B0ECA">
              <w:t>-</w:t>
            </w:r>
          </w:p>
        </w:tc>
      </w:tr>
      <w:tr w:rsidR="00877A4E" w:rsidRPr="009B0ECA" w:rsidTr="00BF2573">
        <w:tc>
          <w:tcPr>
            <w:tcW w:w="2093" w:type="dxa"/>
            <w:vAlign w:val="center"/>
          </w:tcPr>
          <w:p w:rsidR="00877A4E" w:rsidRPr="009B0ECA" w:rsidRDefault="00877A4E" w:rsidP="00BF2573">
            <w:pPr>
              <w:pStyle w:val="a3"/>
              <w:tabs>
                <w:tab w:val="left" w:pos="300"/>
              </w:tabs>
              <w:spacing w:after="0"/>
              <w:rPr>
                <w:sz w:val="22"/>
                <w:szCs w:val="22"/>
              </w:rPr>
            </w:pPr>
            <w:proofErr w:type="spellStart"/>
            <w:r w:rsidRPr="009B0ECA">
              <w:rPr>
                <w:sz w:val="22"/>
                <w:szCs w:val="22"/>
              </w:rPr>
              <w:t>Тікенекті</w:t>
            </w:r>
            <w:proofErr w:type="spellEnd"/>
            <w:r w:rsidRPr="009B0ECA">
              <w:rPr>
                <w:sz w:val="22"/>
                <w:szCs w:val="22"/>
              </w:rPr>
              <w:t xml:space="preserve"> </w:t>
            </w:r>
            <w:proofErr w:type="spellStart"/>
            <w:r w:rsidRPr="009B0ECA">
              <w:rPr>
                <w:sz w:val="22"/>
                <w:szCs w:val="22"/>
              </w:rPr>
              <w:t>шырша</w:t>
            </w:r>
            <w:proofErr w:type="spellEnd"/>
            <w:r w:rsidRPr="009B0ECA">
              <w:rPr>
                <w:sz w:val="22"/>
                <w:szCs w:val="22"/>
              </w:rPr>
              <w:t xml:space="preserve">  </w:t>
            </w:r>
          </w:p>
        </w:tc>
        <w:tc>
          <w:tcPr>
            <w:tcW w:w="899" w:type="dxa"/>
            <w:vAlign w:val="center"/>
          </w:tcPr>
          <w:p w:rsidR="00877A4E" w:rsidRPr="009B0ECA" w:rsidRDefault="00877A4E" w:rsidP="00BF2573">
            <w:pPr>
              <w:pStyle w:val="a3"/>
              <w:tabs>
                <w:tab w:val="left" w:pos="300"/>
              </w:tabs>
              <w:spacing w:after="0"/>
              <w:jc w:val="center"/>
            </w:pPr>
            <w:r w:rsidRPr="009B0ECA">
              <w:t>3.4</w:t>
            </w:r>
          </w:p>
        </w:tc>
        <w:tc>
          <w:tcPr>
            <w:tcW w:w="719" w:type="dxa"/>
            <w:vAlign w:val="center"/>
          </w:tcPr>
          <w:p w:rsidR="00877A4E" w:rsidRPr="009B0ECA" w:rsidRDefault="00877A4E" w:rsidP="00BF2573">
            <w:pPr>
              <w:pStyle w:val="a3"/>
              <w:tabs>
                <w:tab w:val="left" w:pos="300"/>
              </w:tabs>
              <w:spacing w:after="0"/>
              <w:jc w:val="center"/>
            </w:pPr>
            <w:r w:rsidRPr="009B0ECA">
              <w:t>17.4</w:t>
            </w:r>
          </w:p>
        </w:tc>
        <w:tc>
          <w:tcPr>
            <w:tcW w:w="844" w:type="dxa"/>
            <w:vAlign w:val="center"/>
          </w:tcPr>
          <w:p w:rsidR="00877A4E" w:rsidRPr="009B0ECA" w:rsidRDefault="00877A4E" w:rsidP="00BF2573">
            <w:pPr>
              <w:pStyle w:val="a3"/>
              <w:tabs>
                <w:tab w:val="left" w:pos="300"/>
              </w:tabs>
              <w:spacing w:after="0"/>
              <w:jc w:val="center"/>
            </w:pPr>
            <w:r w:rsidRPr="009B0ECA">
              <w:t>22.4</w:t>
            </w:r>
          </w:p>
        </w:tc>
        <w:tc>
          <w:tcPr>
            <w:tcW w:w="903" w:type="dxa"/>
            <w:vAlign w:val="center"/>
          </w:tcPr>
          <w:p w:rsidR="00877A4E" w:rsidRPr="009B0ECA" w:rsidRDefault="00877A4E" w:rsidP="00BF2573">
            <w:pPr>
              <w:pStyle w:val="a3"/>
              <w:tabs>
                <w:tab w:val="left" w:pos="300"/>
              </w:tabs>
              <w:spacing w:after="0"/>
              <w:jc w:val="center"/>
            </w:pPr>
            <w:r w:rsidRPr="009B0ECA">
              <w:t>27.4</w:t>
            </w:r>
          </w:p>
        </w:tc>
        <w:tc>
          <w:tcPr>
            <w:tcW w:w="747" w:type="dxa"/>
            <w:vAlign w:val="center"/>
          </w:tcPr>
          <w:p w:rsidR="00877A4E" w:rsidRPr="009B0ECA" w:rsidRDefault="00877A4E" w:rsidP="00BF2573">
            <w:pPr>
              <w:pStyle w:val="a3"/>
              <w:tabs>
                <w:tab w:val="left" w:pos="300"/>
              </w:tabs>
              <w:spacing w:after="0"/>
              <w:jc w:val="center"/>
            </w:pPr>
            <w:r w:rsidRPr="009B0ECA">
              <w:t>3.5</w:t>
            </w:r>
          </w:p>
        </w:tc>
        <w:tc>
          <w:tcPr>
            <w:tcW w:w="850" w:type="dxa"/>
            <w:vAlign w:val="center"/>
          </w:tcPr>
          <w:p w:rsidR="00877A4E" w:rsidRPr="009B0ECA" w:rsidRDefault="00877A4E" w:rsidP="00BF2573">
            <w:pPr>
              <w:pStyle w:val="a3"/>
              <w:tabs>
                <w:tab w:val="left" w:pos="300"/>
              </w:tabs>
              <w:spacing w:after="0"/>
              <w:jc w:val="center"/>
            </w:pPr>
            <w:r w:rsidRPr="009B0ECA">
              <w:t>10.5</w:t>
            </w:r>
          </w:p>
        </w:tc>
        <w:tc>
          <w:tcPr>
            <w:tcW w:w="923" w:type="dxa"/>
            <w:vAlign w:val="center"/>
          </w:tcPr>
          <w:p w:rsidR="00877A4E" w:rsidRPr="009B0ECA" w:rsidRDefault="00877A4E" w:rsidP="00BF2573">
            <w:pPr>
              <w:pStyle w:val="a3"/>
              <w:tabs>
                <w:tab w:val="left" w:pos="300"/>
              </w:tabs>
              <w:spacing w:after="0"/>
              <w:jc w:val="center"/>
            </w:pPr>
            <w:r w:rsidRPr="009B0ECA">
              <w:t>-</w:t>
            </w:r>
          </w:p>
        </w:tc>
        <w:tc>
          <w:tcPr>
            <w:tcW w:w="720" w:type="dxa"/>
            <w:vAlign w:val="center"/>
          </w:tcPr>
          <w:p w:rsidR="00877A4E" w:rsidRPr="009B0ECA" w:rsidRDefault="00877A4E" w:rsidP="00BF2573">
            <w:pPr>
              <w:pStyle w:val="a3"/>
              <w:tabs>
                <w:tab w:val="left" w:pos="300"/>
              </w:tabs>
              <w:spacing w:after="0"/>
              <w:jc w:val="center"/>
            </w:pPr>
            <w:r w:rsidRPr="009B0ECA">
              <w:t>-</w:t>
            </w:r>
          </w:p>
        </w:tc>
        <w:tc>
          <w:tcPr>
            <w:tcW w:w="720" w:type="dxa"/>
            <w:vAlign w:val="center"/>
          </w:tcPr>
          <w:p w:rsidR="00877A4E" w:rsidRPr="009B0ECA" w:rsidRDefault="00877A4E" w:rsidP="00BF2573">
            <w:pPr>
              <w:pStyle w:val="a3"/>
              <w:tabs>
                <w:tab w:val="left" w:pos="300"/>
              </w:tabs>
              <w:spacing w:after="0"/>
              <w:jc w:val="center"/>
            </w:pPr>
            <w:r w:rsidRPr="009B0ECA">
              <w:t>-</w:t>
            </w:r>
          </w:p>
        </w:tc>
        <w:tc>
          <w:tcPr>
            <w:tcW w:w="720" w:type="dxa"/>
            <w:vAlign w:val="center"/>
          </w:tcPr>
          <w:p w:rsidR="00877A4E" w:rsidRPr="009B0ECA" w:rsidRDefault="00877A4E" w:rsidP="00BF2573">
            <w:pPr>
              <w:pStyle w:val="a3"/>
              <w:tabs>
                <w:tab w:val="left" w:pos="300"/>
              </w:tabs>
              <w:spacing w:after="0"/>
              <w:jc w:val="center"/>
            </w:pPr>
            <w:r w:rsidRPr="009B0ECA">
              <w:t>-</w:t>
            </w:r>
          </w:p>
        </w:tc>
        <w:tc>
          <w:tcPr>
            <w:tcW w:w="888" w:type="dxa"/>
            <w:vAlign w:val="center"/>
          </w:tcPr>
          <w:p w:rsidR="00877A4E" w:rsidRPr="009B0ECA" w:rsidRDefault="00877A4E" w:rsidP="00BF2573">
            <w:pPr>
              <w:pStyle w:val="a3"/>
              <w:tabs>
                <w:tab w:val="left" w:pos="300"/>
              </w:tabs>
              <w:spacing w:after="0"/>
              <w:jc w:val="center"/>
            </w:pPr>
            <w:r w:rsidRPr="009B0ECA">
              <w:t>-</w:t>
            </w:r>
          </w:p>
        </w:tc>
        <w:tc>
          <w:tcPr>
            <w:tcW w:w="723" w:type="dxa"/>
            <w:vAlign w:val="center"/>
          </w:tcPr>
          <w:p w:rsidR="00877A4E" w:rsidRPr="009B0ECA" w:rsidRDefault="00877A4E" w:rsidP="00BF2573">
            <w:pPr>
              <w:pStyle w:val="a3"/>
              <w:tabs>
                <w:tab w:val="left" w:pos="300"/>
              </w:tabs>
              <w:spacing w:after="0"/>
              <w:jc w:val="center"/>
            </w:pPr>
            <w:r w:rsidRPr="009B0ECA">
              <w:t>-</w:t>
            </w:r>
          </w:p>
        </w:tc>
        <w:tc>
          <w:tcPr>
            <w:tcW w:w="691" w:type="dxa"/>
            <w:vAlign w:val="center"/>
          </w:tcPr>
          <w:p w:rsidR="00877A4E" w:rsidRPr="009B0ECA" w:rsidRDefault="00877A4E" w:rsidP="00BF2573">
            <w:pPr>
              <w:pStyle w:val="a3"/>
              <w:tabs>
                <w:tab w:val="left" w:pos="300"/>
              </w:tabs>
              <w:spacing w:after="0"/>
              <w:jc w:val="center"/>
            </w:pPr>
            <w:r w:rsidRPr="009B0ECA">
              <w:t>19.6</w:t>
            </w:r>
          </w:p>
        </w:tc>
        <w:tc>
          <w:tcPr>
            <w:tcW w:w="709" w:type="dxa"/>
            <w:vAlign w:val="center"/>
          </w:tcPr>
          <w:p w:rsidR="00877A4E" w:rsidRPr="009B0ECA" w:rsidRDefault="00877A4E" w:rsidP="00BF2573">
            <w:pPr>
              <w:pStyle w:val="a3"/>
              <w:tabs>
                <w:tab w:val="left" w:pos="300"/>
              </w:tabs>
              <w:spacing w:after="0"/>
              <w:jc w:val="center"/>
            </w:pPr>
            <w:r w:rsidRPr="009B0ECA">
              <w:t>-</w:t>
            </w:r>
          </w:p>
        </w:tc>
        <w:tc>
          <w:tcPr>
            <w:tcW w:w="851" w:type="dxa"/>
            <w:vAlign w:val="center"/>
          </w:tcPr>
          <w:p w:rsidR="00877A4E" w:rsidRPr="009B0ECA" w:rsidRDefault="00877A4E" w:rsidP="00BF2573">
            <w:pPr>
              <w:pStyle w:val="a3"/>
              <w:tabs>
                <w:tab w:val="left" w:pos="300"/>
              </w:tabs>
              <w:spacing w:after="0"/>
              <w:jc w:val="center"/>
            </w:pPr>
            <w:r w:rsidRPr="009B0ECA">
              <w:t>-</w:t>
            </w:r>
          </w:p>
        </w:tc>
        <w:tc>
          <w:tcPr>
            <w:tcW w:w="708" w:type="dxa"/>
            <w:vAlign w:val="center"/>
          </w:tcPr>
          <w:p w:rsidR="00877A4E" w:rsidRPr="009B0ECA" w:rsidRDefault="00877A4E" w:rsidP="00BF2573">
            <w:pPr>
              <w:pStyle w:val="a3"/>
              <w:tabs>
                <w:tab w:val="left" w:pos="300"/>
              </w:tabs>
              <w:spacing w:after="0"/>
              <w:jc w:val="center"/>
            </w:pPr>
            <w:r w:rsidRPr="009B0ECA">
              <w:t>-</w:t>
            </w:r>
          </w:p>
        </w:tc>
      </w:tr>
      <w:tr w:rsidR="00877A4E" w:rsidRPr="009B0ECA" w:rsidTr="00BF2573">
        <w:tc>
          <w:tcPr>
            <w:tcW w:w="2093" w:type="dxa"/>
            <w:vAlign w:val="center"/>
          </w:tcPr>
          <w:p w:rsidR="00877A4E" w:rsidRPr="009B0ECA" w:rsidRDefault="00877A4E" w:rsidP="00BF2573">
            <w:pPr>
              <w:pStyle w:val="a3"/>
              <w:tabs>
                <w:tab w:val="left" w:pos="300"/>
              </w:tabs>
              <w:spacing w:after="0"/>
              <w:rPr>
                <w:sz w:val="22"/>
                <w:szCs w:val="22"/>
                <w:lang w:val="kk-KZ"/>
              </w:rPr>
            </w:pPr>
            <w:proofErr w:type="spellStart"/>
            <w:r w:rsidRPr="009B0ECA">
              <w:rPr>
                <w:sz w:val="22"/>
                <w:szCs w:val="22"/>
              </w:rPr>
              <w:t>Банкс</w:t>
            </w:r>
            <w:proofErr w:type="spellEnd"/>
            <w:r w:rsidRPr="009B0ECA">
              <w:rPr>
                <w:sz w:val="22"/>
                <w:szCs w:val="22"/>
              </w:rPr>
              <w:t xml:space="preserve"> </w:t>
            </w:r>
            <w:proofErr w:type="spellStart"/>
            <w:r w:rsidRPr="009B0ECA">
              <w:rPr>
                <w:sz w:val="22"/>
                <w:szCs w:val="22"/>
              </w:rPr>
              <w:t>қарағайы</w:t>
            </w:r>
            <w:proofErr w:type="spellEnd"/>
          </w:p>
        </w:tc>
        <w:tc>
          <w:tcPr>
            <w:tcW w:w="899" w:type="dxa"/>
            <w:vAlign w:val="center"/>
          </w:tcPr>
          <w:p w:rsidR="00877A4E" w:rsidRPr="009B0ECA" w:rsidRDefault="00877A4E" w:rsidP="00BF2573">
            <w:pPr>
              <w:pStyle w:val="a3"/>
              <w:tabs>
                <w:tab w:val="left" w:pos="300"/>
              </w:tabs>
              <w:spacing w:after="0"/>
              <w:jc w:val="center"/>
            </w:pPr>
            <w:r w:rsidRPr="009B0ECA">
              <w:t>1.4</w:t>
            </w:r>
          </w:p>
        </w:tc>
        <w:tc>
          <w:tcPr>
            <w:tcW w:w="719" w:type="dxa"/>
            <w:vAlign w:val="center"/>
          </w:tcPr>
          <w:p w:rsidR="00877A4E" w:rsidRPr="009B0ECA" w:rsidRDefault="00877A4E" w:rsidP="00BF2573">
            <w:pPr>
              <w:pStyle w:val="a3"/>
              <w:tabs>
                <w:tab w:val="left" w:pos="300"/>
              </w:tabs>
              <w:spacing w:after="0"/>
              <w:jc w:val="center"/>
            </w:pPr>
            <w:r w:rsidRPr="009B0ECA">
              <w:t>9.4</w:t>
            </w:r>
          </w:p>
        </w:tc>
        <w:tc>
          <w:tcPr>
            <w:tcW w:w="844" w:type="dxa"/>
            <w:vAlign w:val="center"/>
          </w:tcPr>
          <w:p w:rsidR="00877A4E" w:rsidRPr="009B0ECA" w:rsidRDefault="00877A4E" w:rsidP="00BF2573">
            <w:pPr>
              <w:pStyle w:val="a3"/>
              <w:tabs>
                <w:tab w:val="left" w:pos="300"/>
              </w:tabs>
              <w:spacing w:after="0"/>
              <w:jc w:val="center"/>
            </w:pPr>
            <w:r w:rsidRPr="009B0ECA">
              <w:t>14.4</w:t>
            </w:r>
          </w:p>
        </w:tc>
        <w:tc>
          <w:tcPr>
            <w:tcW w:w="903" w:type="dxa"/>
            <w:vAlign w:val="center"/>
          </w:tcPr>
          <w:p w:rsidR="00877A4E" w:rsidRPr="009B0ECA" w:rsidRDefault="00877A4E" w:rsidP="00BF2573">
            <w:pPr>
              <w:pStyle w:val="a3"/>
              <w:tabs>
                <w:tab w:val="left" w:pos="300"/>
              </w:tabs>
              <w:spacing w:after="0"/>
              <w:jc w:val="center"/>
            </w:pPr>
            <w:r w:rsidRPr="009B0ECA">
              <w:t>18.4</w:t>
            </w:r>
          </w:p>
        </w:tc>
        <w:tc>
          <w:tcPr>
            <w:tcW w:w="747" w:type="dxa"/>
            <w:vAlign w:val="center"/>
          </w:tcPr>
          <w:p w:rsidR="00877A4E" w:rsidRPr="009B0ECA" w:rsidRDefault="00877A4E" w:rsidP="00BF2573">
            <w:pPr>
              <w:pStyle w:val="a3"/>
              <w:tabs>
                <w:tab w:val="left" w:pos="300"/>
              </w:tabs>
              <w:spacing w:after="0"/>
              <w:jc w:val="center"/>
            </w:pPr>
            <w:r w:rsidRPr="009B0ECA">
              <w:t>4.5</w:t>
            </w:r>
          </w:p>
        </w:tc>
        <w:tc>
          <w:tcPr>
            <w:tcW w:w="850" w:type="dxa"/>
            <w:vAlign w:val="center"/>
          </w:tcPr>
          <w:p w:rsidR="00877A4E" w:rsidRPr="009B0ECA" w:rsidRDefault="00877A4E" w:rsidP="00BF2573">
            <w:pPr>
              <w:pStyle w:val="a3"/>
              <w:tabs>
                <w:tab w:val="left" w:pos="300"/>
              </w:tabs>
              <w:spacing w:after="0"/>
              <w:jc w:val="center"/>
            </w:pPr>
            <w:r w:rsidRPr="009B0ECA">
              <w:t>29.5</w:t>
            </w:r>
          </w:p>
        </w:tc>
        <w:tc>
          <w:tcPr>
            <w:tcW w:w="923" w:type="dxa"/>
            <w:vAlign w:val="center"/>
          </w:tcPr>
          <w:p w:rsidR="00877A4E" w:rsidRPr="009B0ECA" w:rsidRDefault="00877A4E" w:rsidP="00BF2573">
            <w:pPr>
              <w:pStyle w:val="a3"/>
              <w:tabs>
                <w:tab w:val="left" w:pos="300"/>
              </w:tabs>
              <w:spacing w:after="0"/>
              <w:jc w:val="center"/>
            </w:pPr>
            <w:r w:rsidRPr="009B0ECA">
              <w:t>-</w:t>
            </w:r>
          </w:p>
        </w:tc>
        <w:tc>
          <w:tcPr>
            <w:tcW w:w="720" w:type="dxa"/>
            <w:vAlign w:val="center"/>
          </w:tcPr>
          <w:p w:rsidR="00877A4E" w:rsidRPr="009B0ECA" w:rsidRDefault="00877A4E" w:rsidP="00BF2573">
            <w:pPr>
              <w:pStyle w:val="a3"/>
              <w:tabs>
                <w:tab w:val="left" w:pos="300"/>
              </w:tabs>
              <w:spacing w:after="0"/>
              <w:jc w:val="center"/>
            </w:pPr>
            <w:r w:rsidRPr="009B0ECA">
              <w:t>-</w:t>
            </w:r>
          </w:p>
        </w:tc>
        <w:tc>
          <w:tcPr>
            <w:tcW w:w="720" w:type="dxa"/>
            <w:vAlign w:val="center"/>
          </w:tcPr>
          <w:p w:rsidR="00877A4E" w:rsidRPr="009B0ECA" w:rsidRDefault="00877A4E" w:rsidP="00BF2573">
            <w:pPr>
              <w:pStyle w:val="a3"/>
              <w:tabs>
                <w:tab w:val="left" w:pos="300"/>
              </w:tabs>
              <w:spacing w:after="0"/>
              <w:jc w:val="center"/>
            </w:pPr>
            <w:r w:rsidRPr="009B0ECA">
              <w:t>-</w:t>
            </w:r>
          </w:p>
        </w:tc>
        <w:tc>
          <w:tcPr>
            <w:tcW w:w="720" w:type="dxa"/>
            <w:vAlign w:val="center"/>
          </w:tcPr>
          <w:p w:rsidR="00877A4E" w:rsidRPr="009B0ECA" w:rsidRDefault="00877A4E" w:rsidP="00BF2573">
            <w:pPr>
              <w:pStyle w:val="a3"/>
              <w:tabs>
                <w:tab w:val="left" w:pos="300"/>
              </w:tabs>
              <w:spacing w:after="0"/>
              <w:jc w:val="center"/>
            </w:pPr>
            <w:r w:rsidRPr="009B0ECA">
              <w:t>-</w:t>
            </w:r>
          </w:p>
        </w:tc>
        <w:tc>
          <w:tcPr>
            <w:tcW w:w="888" w:type="dxa"/>
            <w:vAlign w:val="center"/>
          </w:tcPr>
          <w:p w:rsidR="00877A4E" w:rsidRPr="009B0ECA" w:rsidRDefault="00877A4E" w:rsidP="00BF2573">
            <w:pPr>
              <w:pStyle w:val="a3"/>
              <w:tabs>
                <w:tab w:val="left" w:pos="300"/>
              </w:tabs>
              <w:spacing w:after="0"/>
              <w:jc w:val="center"/>
            </w:pPr>
            <w:r w:rsidRPr="009B0ECA">
              <w:t>-</w:t>
            </w:r>
          </w:p>
        </w:tc>
        <w:tc>
          <w:tcPr>
            <w:tcW w:w="723" w:type="dxa"/>
            <w:vAlign w:val="center"/>
          </w:tcPr>
          <w:p w:rsidR="00877A4E" w:rsidRPr="009B0ECA" w:rsidRDefault="00877A4E" w:rsidP="00BF2573">
            <w:pPr>
              <w:pStyle w:val="a3"/>
              <w:tabs>
                <w:tab w:val="left" w:pos="300"/>
              </w:tabs>
              <w:spacing w:after="0"/>
              <w:jc w:val="center"/>
            </w:pPr>
            <w:r w:rsidRPr="009B0ECA">
              <w:t>-</w:t>
            </w:r>
          </w:p>
        </w:tc>
        <w:tc>
          <w:tcPr>
            <w:tcW w:w="691" w:type="dxa"/>
            <w:vAlign w:val="center"/>
          </w:tcPr>
          <w:p w:rsidR="00877A4E" w:rsidRPr="009B0ECA" w:rsidRDefault="00877A4E" w:rsidP="00BF2573">
            <w:pPr>
              <w:pStyle w:val="a3"/>
              <w:tabs>
                <w:tab w:val="left" w:pos="300"/>
              </w:tabs>
              <w:spacing w:after="0"/>
              <w:jc w:val="center"/>
            </w:pPr>
            <w:r w:rsidRPr="009B0ECA">
              <w:t>25.6</w:t>
            </w:r>
          </w:p>
        </w:tc>
        <w:tc>
          <w:tcPr>
            <w:tcW w:w="709" w:type="dxa"/>
            <w:vAlign w:val="center"/>
          </w:tcPr>
          <w:p w:rsidR="00877A4E" w:rsidRPr="009B0ECA" w:rsidRDefault="00877A4E" w:rsidP="00BF2573">
            <w:pPr>
              <w:pStyle w:val="a3"/>
              <w:tabs>
                <w:tab w:val="left" w:pos="300"/>
              </w:tabs>
              <w:spacing w:after="0"/>
              <w:jc w:val="center"/>
            </w:pPr>
          </w:p>
        </w:tc>
        <w:tc>
          <w:tcPr>
            <w:tcW w:w="851" w:type="dxa"/>
            <w:vAlign w:val="center"/>
          </w:tcPr>
          <w:p w:rsidR="00877A4E" w:rsidRPr="009B0ECA" w:rsidRDefault="00877A4E" w:rsidP="00BF2573">
            <w:pPr>
              <w:pStyle w:val="a3"/>
              <w:tabs>
                <w:tab w:val="left" w:pos="300"/>
              </w:tabs>
              <w:spacing w:after="0"/>
              <w:jc w:val="center"/>
            </w:pPr>
          </w:p>
        </w:tc>
        <w:tc>
          <w:tcPr>
            <w:tcW w:w="708" w:type="dxa"/>
            <w:vAlign w:val="center"/>
          </w:tcPr>
          <w:p w:rsidR="00877A4E" w:rsidRPr="009B0ECA" w:rsidRDefault="00877A4E" w:rsidP="00BF2573">
            <w:pPr>
              <w:pStyle w:val="a3"/>
              <w:tabs>
                <w:tab w:val="left" w:pos="300"/>
              </w:tabs>
              <w:spacing w:after="0"/>
              <w:jc w:val="center"/>
            </w:pPr>
          </w:p>
        </w:tc>
      </w:tr>
      <w:tr w:rsidR="00877A4E" w:rsidRPr="009B0ECA" w:rsidTr="00BF2573">
        <w:tc>
          <w:tcPr>
            <w:tcW w:w="2093" w:type="dxa"/>
            <w:vAlign w:val="center"/>
          </w:tcPr>
          <w:p w:rsidR="00877A4E" w:rsidRPr="009B0ECA" w:rsidRDefault="00877A4E" w:rsidP="00BF2573">
            <w:pPr>
              <w:pStyle w:val="a3"/>
              <w:tabs>
                <w:tab w:val="left" w:pos="300"/>
              </w:tabs>
              <w:spacing w:after="0"/>
              <w:rPr>
                <w:sz w:val="22"/>
                <w:szCs w:val="22"/>
              </w:rPr>
            </w:pPr>
            <w:proofErr w:type="spellStart"/>
            <w:r w:rsidRPr="009B0ECA">
              <w:rPr>
                <w:sz w:val="22"/>
                <w:szCs w:val="22"/>
              </w:rPr>
              <w:t>Кәдімгі</w:t>
            </w:r>
            <w:proofErr w:type="spellEnd"/>
            <w:r w:rsidRPr="009B0ECA">
              <w:rPr>
                <w:sz w:val="22"/>
                <w:szCs w:val="22"/>
              </w:rPr>
              <w:t xml:space="preserve"> </w:t>
            </w:r>
            <w:proofErr w:type="spellStart"/>
            <w:r w:rsidRPr="009B0ECA">
              <w:rPr>
                <w:sz w:val="22"/>
                <w:szCs w:val="22"/>
              </w:rPr>
              <w:t>қарағай</w:t>
            </w:r>
            <w:proofErr w:type="spellEnd"/>
            <w:r w:rsidRPr="009B0ECA">
              <w:rPr>
                <w:sz w:val="22"/>
                <w:szCs w:val="22"/>
              </w:rPr>
              <w:t xml:space="preserve"> </w:t>
            </w:r>
          </w:p>
        </w:tc>
        <w:tc>
          <w:tcPr>
            <w:tcW w:w="899" w:type="dxa"/>
            <w:vAlign w:val="center"/>
          </w:tcPr>
          <w:p w:rsidR="00877A4E" w:rsidRPr="009B0ECA" w:rsidRDefault="00877A4E" w:rsidP="00BF2573">
            <w:pPr>
              <w:pStyle w:val="a3"/>
              <w:tabs>
                <w:tab w:val="left" w:pos="300"/>
              </w:tabs>
              <w:spacing w:after="0"/>
              <w:jc w:val="center"/>
            </w:pPr>
            <w:r w:rsidRPr="009B0ECA">
              <w:t>26.3</w:t>
            </w:r>
          </w:p>
        </w:tc>
        <w:tc>
          <w:tcPr>
            <w:tcW w:w="719" w:type="dxa"/>
            <w:vAlign w:val="center"/>
          </w:tcPr>
          <w:p w:rsidR="00877A4E" w:rsidRPr="009B0ECA" w:rsidRDefault="00877A4E" w:rsidP="00BF2573">
            <w:pPr>
              <w:pStyle w:val="a3"/>
              <w:tabs>
                <w:tab w:val="left" w:pos="300"/>
              </w:tabs>
              <w:spacing w:after="0"/>
              <w:jc w:val="center"/>
            </w:pPr>
            <w:r w:rsidRPr="009B0ECA">
              <w:t>5.4</w:t>
            </w:r>
          </w:p>
        </w:tc>
        <w:tc>
          <w:tcPr>
            <w:tcW w:w="844" w:type="dxa"/>
            <w:vAlign w:val="center"/>
          </w:tcPr>
          <w:p w:rsidR="00877A4E" w:rsidRPr="009B0ECA" w:rsidRDefault="00877A4E" w:rsidP="00BF2573">
            <w:pPr>
              <w:pStyle w:val="a3"/>
              <w:tabs>
                <w:tab w:val="left" w:pos="300"/>
              </w:tabs>
              <w:spacing w:after="0"/>
              <w:jc w:val="center"/>
            </w:pPr>
            <w:r w:rsidRPr="009B0ECA">
              <w:t>10.4</w:t>
            </w:r>
          </w:p>
        </w:tc>
        <w:tc>
          <w:tcPr>
            <w:tcW w:w="903" w:type="dxa"/>
            <w:vAlign w:val="center"/>
          </w:tcPr>
          <w:p w:rsidR="00877A4E" w:rsidRPr="009B0ECA" w:rsidRDefault="00877A4E" w:rsidP="00BF2573">
            <w:pPr>
              <w:pStyle w:val="a3"/>
              <w:tabs>
                <w:tab w:val="left" w:pos="300"/>
              </w:tabs>
              <w:spacing w:after="0"/>
              <w:jc w:val="center"/>
            </w:pPr>
            <w:r w:rsidRPr="009B0ECA">
              <w:t>15.4</w:t>
            </w:r>
          </w:p>
        </w:tc>
        <w:tc>
          <w:tcPr>
            <w:tcW w:w="747" w:type="dxa"/>
            <w:vAlign w:val="center"/>
          </w:tcPr>
          <w:p w:rsidR="00877A4E" w:rsidRPr="009B0ECA" w:rsidRDefault="00877A4E" w:rsidP="00BF2573">
            <w:pPr>
              <w:pStyle w:val="a3"/>
              <w:tabs>
                <w:tab w:val="left" w:pos="300"/>
              </w:tabs>
              <w:spacing w:after="0"/>
              <w:jc w:val="center"/>
            </w:pPr>
            <w:r w:rsidRPr="009B0ECA">
              <w:t>30.4</w:t>
            </w:r>
          </w:p>
        </w:tc>
        <w:tc>
          <w:tcPr>
            <w:tcW w:w="850" w:type="dxa"/>
            <w:vAlign w:val="center"/>
          </w:tcPr>
          <w:p w:rsidR="00877A4E" w:rsidRPr="009B0ECA" w:rsidRDefault="00877A4E" w:rsidP="00BF2573">
            <w:pPr>
              <w:pStyle w:val="a3"/>
              <w:tabs>
                <w:tab w:val="left" w:pos="300"/>
              </w:tabs>
              <w:spacing w:after="0"/>
              <w:jc w:val="center"/>
            </w:pPr>
            <w:r w:rsidRPr="009B0ECA">
              <w:t>26.5</w:t>
            </w:r>
          </w:p>
        </w:tc>
        <w:tc>
          <w:tcPr>
            <w:tcW w:w="923" w:type="dxa"/>
            <w:vAlign w:val="center"/>
          </w:tcPr>
          <w:p w:rsidR="00877A4E" w:rsidRPr="009B0ECA" w:rsidRDefault="00877A4E" w:rsidP="00BF2573">
            <w:pPr>
              <w:pStyle w:val="a3"/>
              <w:tabs>
                <w:tab w:val="left" w:pos="300"/>
              </w:tabs>
              <w:spacing w:after="0"/>
              <w:jc w:val="center"/>
            </w:pPr>
            <w:r w:rsidRPr="009B0ECA">
              <w:rPr>
                <w:u w:val="single"/>
              </w:rPr>
              <w:t>13.5</w:t>
            </w:r>
          </w:p>
          <w:p w:rsidR="00877A4E" w:rsidRPr="009B0ECA" w:rsidRDefault="00877A4E" w:rsidP="00BF2573">
            <w:pPr>
              <w:pStyle w:val="a3"/>
              <w:tabs>
                <w:tab w:val="left" w:pos="300"/>
              </w:tabs>
              <w:spacing w:after="0"/>
              <w:jc w:val="center"/>
            </w:pPr>
            <w:r w:rsidRPr="009B0ECA">
              <w:t>18.5</w:t>
            </w:r>
          </w:p>
        </w:tc>
        <w:tc>
          <w:tcPr>
            <w:tcW w:w="720" w:type="dxa"/>
            <w:vAlign w:val="center"/>
          </w:tcPr>
          <w:p w:rsidR="00877A4E" w:rsidRPr="009B0ECA" w:rsidRDefault="00877A4E" w:rsidP="00BF2573">
            <w:pPr>
              <w:pStyle w:val="a3"/>
              <w:tabs>
                <w:tab w:val="left" w:pos="300"/>
              </w:tabs>
              <w:spacing w:after="0"/>
              <w:jc w:val="center"/>
              <w:rPr>
                <w:u w:val="single"/>
              </w:rPr>
            </w:pPr>
            <w:r w:rsidRPr="009B0ECA">
              <w:rPr>
                <w:u w:val="single"/>
              </w:rPr>
              <w:t>11.5</w:t>
            </w:r>
          </w:p>
          <w:p w:rsidR="00877A4E" w:rsidRPr="009B0ECA" w:rsidRDefault="00877A4E" w:rsidP="00BF2573">
            <w:pPr>
              <w:pStyle w:val="a3"/>
              <w:tabs>
                <w:tab w:val="left" w:pos="300"/>
              </w:tabs>
              <w:spacing w:after="0"/>
              <w:jc w:val="center"/>
            </w:pPr>
            <w:r w:rsidRPr="009B0ECA">
              <w:t>17.5</w:t>
            </w:r>
          </w:p>
        </w:tc>
        <w:tc>
          <w:tcPr>
            <w:tcW w:w="720" w:type="dxa"/>
            <w:vAlign w:val="center"/>
          </w:tcPr>
          <w:p w:rsidR="00877A4E" w:rsidRPr="009B0ECA" w:rsidRDefault="00877A4E" w:rsidP="00BF2573">
            <w:pPr>
              <w:pStyle w:val="a3"/>
              <w:tabs>
                <w:tab w:val="left" w:pos="300"/>
              </w:tabs>
              <w:spacing w:after="0"/>
              <w:jc w:val="center"/>
              <w:rPr>
                <w:u w:val="single"/>
              </w:rPr>
            </w:pPr>
            <w:r w:rsidRPr="009B0ECA">
              <w:rPr>
                <w:u w:val="single"/>
              </w:rPr>
              <w:t>19.5</w:t>
            </w:r>
          </w:p>
          <w:p w:rsidR="00877A4E" w:rsidRPr="009B0ECA" w:rsidRDefault="00877A4E" w:rsidP="00BF2573">
            <w:pPr>
              <w:pStyle w:val="a3"/>
              <w:tabs>
                <w:tab w:val="left" w:pos="300"/>
              </w:tabs>
              <w:spacing w:after="0"/>
              <w:jc w:val="center"/>
            </w:pPr>
            <w:r w:rsidRPr="009B0ECA">
              <w:t>25.5</w:t>
            </w:r>
          </w:p>
        </w:tc>
        <w:tc>
          <w:tcPr>
            <w:tcW w:w="720" w:type="dxa"/>
            <w:vAlign w:val="center"/>
          </w:tcPr>
          <w:p w:rsidR="00877A4E" w:rsidRPr="009B0ECA" w:rsidRDefault="00877A4E" w:rsidP="00BF2573">
            <w:pPr>
              <w:pStyle w:val="a3"/>
              <w:tabs>
                <w:tab w:val="left" w:pos="300"/>
              </w:tabs>
              <w:spacing w:after="0"/>
              <w:jc w:val="center"/>
              <w:rPr>
                <w:u w:val="single"/>
              </w:rPr>
            </w:pPr>
            <w:r w:rsidRPr="009B0ECA">
              <w:rPr>
                <w:u w:val="single"/>
              </w:rPr>
              <w:t>16.5</w:t>
            </w:r>
          </w:p>
          <w:p w:rsidR="00877A4E" w:rsidRPr="009B0ECA" w:rsidRDefault="00877A4E" w:rsidP="00BF2573">
            <w:pPr>
              <w:pStyle w:val="a3"/>
              <w:tabs>
                <w:tab w:val="left" w:pos="300"/>
              </w:tabs>
              <w:spacing w:after="0"/>
              <w:jc w:val="center"/>
            </w:pPr>
            <w:r w:rsidRPr="009B0ECA">
              <w:t>22.5</w:t>
            </w:r>
          </w:p>
        </w:tc>
        <w:tc>
          <w:tcPr>
            <w:tcW w:w="888" w:type="dxa"/>
            <w:vAlign w:val="center"/>
          </w:tcPr>
          <w:p w:rsidR="00877A4E" w:rsidRPr="009B0ECA" w:rsidRDefault="00877A4E" w:rsidP="00BF2573">
            <w:pPr>
              <w:pStyle w:val="a3"/>
              <w:tabs>
                <w:tab w:val="left" w:pos="300"/>
              </w:tabs>
              <w:spacing w:after="0"/>
              <w:jc w:val="center"/>
              <w:rPr>
                <w:u w:val="single"/>
              </w:rPr>
            </w:pPr>
            <w:r w:rsidRPr="009B0ECA">
              <w:rPr>
                <w:u w:val="single"/>
              </w:rPr>
              <w:t>25.5</w:t>
            </w:r>
          </w:p>
          <w:p w:rsidR="00877A4E" w:rsidRPr="009B0ECA" w:rsidRDefault="00877A4E" w:rsidP="00BF2573">
            <w:pPr>
              <w:pStyle w:val="a3"/>
              <w:tabs>
                <w:tab w:val="left" w:pos="300"/>
              </w:tabs>
              <w:spacing w:after="0"/>
              <w:jc w:val="center"/>
            </w:pPr>
            <w:r w:rsidRPr="009B0ECA">
              <w:t>28.5</w:t>
            </w:r>
          </w:p>
        </w:tc>
        <w:tc>
          <w:tcPr>
            <w:tcW w:w="723" w:type="dxa"/>
            <w:vAlign w:val="center"/>
          </w:tcPr>
          <w:p w:rsidR="00877A4E" w:rsidRPr="009B0ECA" w:rsidRDefault="00877A4E" w:rsidP="00BF2573">
            <w:pPr>
              <w:pStyle w:val="a3"/>
              <w:tabs>
                <w:tab w:val="left" w:pos="300"/>
              </w:tabs>
              <w:spacing w:after="0"/>
              <w:jc w:val="center"/>
              <w:rPr>
                <w:u w:val="single"/>
              </w:rPr>
            </w:pPr>
            <w:r w:rsidRPr="009B0ECA">
              <w:rPr>
                <w:u w:val="single"/>
              </w:rPr>
              <w:t>24.5</w:t>
            </w:r>
          </w:p>
          <w:p w:rsidR="00877A4E" w:rsidRPr="009B0ECA" w:rsidRDefault="00877A4E" w:rsidP="00BF2573">
            <w:pPr>
              <w:pStyle w:val="a3"/>
              <w:tabs>
                <w:tab w:val="left" w:pos="300"/>
              </w:tabs>
              <w:spacing w:after="0"/>
              <w:jc w:val="center"/>
            </w:pPr>
            <w:r w:rsidRPr="009B0ECA">
              <w:t>28.5</w:t>
            </w:r>
          </w:p>
        </w:tc>
        <w:tc>
          <w:tcPr>
            <w:tcW w:w="691" w:type="dxa"/>
            <w:vAlign w:val="center"/>
          </w:tcPr>
          <w:p w:rsidR="00877A4E" w:rsidRPr="009B0ECA" w:rsidRDefault="00877A4E" w:rsidP="00BF2573">
            <w:pPr>
              <w:pStyle w:val="a3"/>
              <w:tabs>
                <w:tab w:val="left" w:pos="300"/>
              </w:tabs>
              <w:spacing w:after="0"/>
              <w:jc w:val="center"/>
            </w:pPr>
            <w:r w:rsidRPr="009B0ECA">
              <w:t>20.6</w:t>
            </w:r>
          </w:p>
        </w:tc>
        <w:tc>
          <w:tcPr>
            <w:tcW w:w="709" w:type="dxa"/>
            <w:vAlign w:val="center"/>
          </w:tcPr>
          <w:p w:rsidR="00877A4E" w:rsidRPr="009B0ECA" w:rsidRDefault="00877A4E" w:rsidP="00BF2573">
            <w:pPr>
              <w:pStyle w:val="a3"/>
              <w:tabs>
                <w:tab w:val="left" w:pos="300"/>
              </w:tabs>
              <w:spacing w:after="0"/>
              <w:jc w:val="center"/>
            </w:pPr>
          </w:p>
        </w:tc>
        <w:tc>
          <w:tcPr>
            <w:tcW w:w="851" w:type="dxa"/>
            <w:vAlign w:val="center"/>
          </w:tcPr>
          <w:p w:rsidR="00877A4E" w:rsidRPr="009B0ECA" w:rsidRDefault="00877A4E" w:rsidP="00BF2573">
            <w:pPr>
              <w:pStyle w:val="a3"/>
              <w:tabs>
                <w:tab w:val="left" w:pos="300"/>
              </w:tabs>
              <w:spacing w:after="0"/>
              <w:jc w:val="center"/>
            </w:pPr>
          </w:p>
        </w:tc>
        <w:tc>
          <w:tcPr>
            <w:tcW w:w="708" w:type="dxa"/>
            <w:vAlign w:val="center"/>
          </w:tcPr>
          <w:p w:rsidR="00877A4E" w:rsidRPr="009B0ECA" w:rsidRDefault="00877A4E" w:rsidP="00BF2573">
            <w:pPr>
              <w:pStyle w:val="a3"/>
              <w:tabs>
                <w:tab w:val="left" w:pos="300"/>
              </w:tabs>
              <w:spacing w:after="0"/>
              <w:jc w:val="center"/>
            </w:pPr>
          </w:p>
        </w:tc>
      </w:tr>
    </w:tbl>
    <w:p w:rsidR="00EF72D2" w:rsidRPr="009B0ECA" w:rsidRDefault="00EF72D2" w:rsidP="00EF72D2">
      <w:pPr>
        <w:spacing w:after="0" w:line="240" w:lineRule="auto"/>
        <w:rPr>
          <w:rFonts w:ascii="Times New Roman" w:hAnsi="Times New Roman" w:cs="Times New Roman"/>
        </w:rPr>
      </w:pPr>
    </w:p>
    <w:p w:rsidR="00C9111C" w:rsidRDefault="00C9111C" w:rsidP="00EF72D2">
      <w:pPr>
        <w:spacing w:after="0" w:line="240" w:lineRule="auto"/>
        <w:rPr>
          <w:rFonts w:ascii="Times New Roman" w:hAnsi="Times New Roman" w:cs="Times New Roman"/>
          <w:sz w:val="28"/>
          <w:szCs w:val="24"/>
          <w:lang w:val="kk-KZ"/>
        </w:rPr>
      </w:pPr>
    </w:p>
    <w:p w:rsidR="00C9111C" w:rsidRDefault="00C9111C" w:rsidP="00EF72D2">
      <w:pPr>
        <w:spacing w:after="0" w:line="240" w:lineRule="auto"/>
        <w:rPr>
          <w:rFonts w:ascii="Times New Roman" w:hAnsi="Times New Roman" w:cs="Times New Roman"/>
          <w:sz w:val="28"/>
          <w:szCs w:val="24"/>
          <w:lang w:val="kk-KZ"/>
        </w:rPr>
      </w:pPr>
    </w:p>
    <w:p w:rsidR="00C9111C" w:rsidRDefault="00C9111C" w:rsidP="00EF72D2">
      <w:pPr>
        <w:spacing w:after="0" w:line="240" w:lineRule="auto"/>
        <w:rPr>
          <w:rFonts w:ascii="Times New Roman" w:hAnsi="Times New Roman" w:cs="Times New Roman"/>
          <w:sz w:val="28"/>
          <w:szCs w:val="24"/>
          <w:lang w:val="kk-KZ"/>
        </w:rPr>
      </w:pPr>
    </w:p>
    <w:p w:rsidR="00C9111C" w:rsidRDefault="00C9111C" w:rsidP="00EF72D2">
      <w:pPr>
        <w:spacing w:after="0" w:line="240" w:lineRule="auto"/>
        <w:rPr>
          <w:rFonts w:ascii="Times New Roman" w:hAnsi="Times New Roman" w:cs="Times New Roman"/>
          <w:sz w:val="28"/>
          <w:szCs w:val="24"/>
          <w:lang w:val="kk-KZ"/>
        </w:rPr>
      </w:pPr>
    </w:p>
    <w:p w:rsidR="00C9111C" w:rsidRDefault="00C9111C" w:rsidP="00EF72D2">
      <w:pPr>
        <w:spacing w:after="0" w:line="240" w:lineRule="auto"/>
        <w:rPr>
          <w:rFonts w:ascii="Times New Roman" w:hAnsi="Times New Roman" w:cs="Times New Roman"/>
          <w:sz w:val="28"/>
          <w:szCs w:val="24"/>
          <w:lang w:val="kk-KZ"/>
        </w:rPr>
      </w:pPr>
    </w:p>
    <w:p w:rsidR="00877A4E" w:rsidRDefault="00877A4E" w:rsidP="00EF72D2">
      <w:pPr>
        <w:spacing w:after="0" w:line="240" w:lineRule="auto"/>
        <w:rPr>
          <w:rFonts w:ascii="Times New Roman" w:hAnsi="Times New Roman" w:cs="Times New Roman"/>
          <w:sz w:val="28"/>
          <w:szCs w:val="24"/>
          <w:lang w:val="kk-KZ"/>
        </w:rPr>
        <w:sectPr w:rsidR="00877A4E" w:rsidSect="00877A4E">
          <w:pgSz w:w="16838" w:h="11906" w:orient="landscape"/>
          <w:pgMar w:top="1134" w:right="851" w:bottom="1134" w:left="1134" w:header="709" w:footer="709" w:gutter="0"/>
          <w:cols w:space="708"/>
          <w:docGrid w:linePitch="360"/>
        </w:sectPr>
      </w:pPr>
    </w:p>
    <w:p w:rsidR="00EF72D2" w:rsidRDefault="00EF72D2" w:rsidP="00EF72D2">
      <w:pPr>
        <w:spacing w:after="0" w:line="240" w:lineRule="auto"/>
        <w:rPr>
          <w:rFonts w:ascii="Times New Roman" w:hAnsi="Times New Roman" w:cs="Times New Roman"/>
          <w:lang w:val="kk-KZ"/>
        </w:rPr>
      </w:pPr>
      <w:r w:rsidRPr="009B0ECA">
        <w:rPr>
          <w:rFonts w:ascii="Times New Roman" w:hAnsi="Times New Roman" w:cs="Times New Roman"/>
          <w:sz w:val="28"/>
          <w:szCs w:val="24"/>
          <w:lang w:val="kk-KZ"/>
        </w:rPr>
        <w:t>К</w:t>
      </w:r>
      <w:r w:rsidRPr="00C9111C">
        <w:rPr>
          <w:rFonts w:ascii="Times New Roman" w:hAnsi="Times New Roman" w:cs="Times New Roman"/>
          <w:sz w:val="28"/>
          <w:szCs w:val="24"/>
          <w:lang w:val="kk-KZ"/>
        </w:rPr>
        <w:t>есте</w:t>
      </w:r>
      <w:r w:rsidR="00877A4E">
        <w:rPr>
          <w:rFonts w:ascii="Times New Roman" w:hAnsi="Times New Roman" w:cs="Times New Roman"/>
          <w:sz w:val="28"/>
          <w:szCs w:val="24"/>
          <w:lang w:val="kk-KZ"/>
        </w:rPr>
        <w:t xml:space="preserve"> 8</w:t>
      </w:r>
      <w:r w:rsidRPr="00C9111C">
        <w:rPr>
          <w:rFonts w:ascii="Times New Roman" w:hAnsi="Times New Roman" w:cs="Times New Roman"/>
          <w:sz w:val="28"/>
          <w:szCs w:val="24"/>
          <w:lang w:val="kk-KZ"/>
        </w:rPr>
        <w:t xml:space="preserve"> -</w:t>
      </w:r>
      <w:r w:rsidR="00877A4E" w:rsidRPr="00877A4E">
        <w:rPr>
          <w:rFonts w:ascii="Times New Roman" w:hAnsi="Times New Roman" w:cs="Times New Roman"/>
          <w:sz w:val="28"/>
          <w:szCs w:val="24"/>
          <w:lang w:val="kk-KZ"/>
        </w:rPr>
        <w:t xml:space="preserve"> </w:t>
      </w:r>
      <w:r w:rsidR="00877A4E" w:rsidRPr="0028128F">
        <w:rPr>
          <w:rFonts w:ascii="Times New Roman" w:hAnsi="Times New Roman" w:cs="Times New Roman"/>
          <w:sz w:val="28"/>
          <w:szCs w:val="24"/>
          <w:lang w:val="kk-KZ"/>
        </w:rPr>
        <w:t>Фенол</w:t>
      </w:r>
      <w:r w:rsidR="00877A4E">
        <w:rPr>
          <w:rFonts w:ascii="Times New Roman" w:hAnsi="Times New Roman" w:cs="Times New Roman"/>
          <w:sz w:val="28"/>
          <w:szCs w:val="24"/>
          <w:lang w:val="kk-KZ"/>
        </w:rPr>
        <w:t>огиялық бақылау нәтижелері (2020</w:t>
      </w:r>
      <w:r w:rsidR="00877A4E" w:rsidRPr="0028128F">
        <w:rPr>
          <w:rFonts w:ascii="Times New Roman" w:hAnsi="Times New Roman" w:cs="Times New Roman"/>
          <w:sz w:val="28"/>
          <w:szCs w:val="24"/>
          <w:lang w:val="kk-KZ"/>
        </w:rPr>
        <w:t xml:space="preserve"> ж.)</w:t>
      </w:r>
      <w:r w:rsidR="00877A4E">
        <w:rPr>
          <w:rFonts w:ascii="Times New Roman" w:hAnsi="Times New Roman" w:cs="Times New Roman"/>
          <w:lang w:val="kk-KZ"/>
        </w:rPr>
        <w:t xml:space="preserve"> </w:t>
      </w:r>
    </w:p>
    <w:p w:rsidR="00C9111C" w:rsidRDefault="00C9111C" w:rsidP="00EF72D2">
      <w:pPr>
        <w:spacing w:after="0" w:line="240" w:lineRule="auto"/>
        <w:rPr>
          <w:rFonts w:ascii="Times New Roman" w:hAnsi="Times New Roman" w:cs="Times New Roman"/>
          <w:lang w:val="kk-KZ"/>
        </w:rPr>
      </w:pPr>
    </w:p>
    <w:tbl>
      <w:tblPr>
        <w:tblW w:w="1530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60"/>
        <w:gridCol w:w="954"/>
        <w:gridCol w:w="1442"/>
        <w:gridCol w:w="988"/>
        <w:gridCol w:w="922"/>
        <w:gridCol w:w="857"/>
        <w:gridCol w:w="833"/>
        <w:gridCol w:w="848"/>
        <w:gridCol w:w="827"/>
        <w:gridCol w:w="1345"/>
        <w:gridCol w:w="1604"/>
        <w:gridCol w:w="1138"/>
        <w:gridCol w:w="1382"/>
      </w:tblGrid>
      <w:tr w:rsidR="00C9111C" w:rsidRPr="00477F98" w:rsidTr="00C35C91">
        <w:tc>
          <w:tcPr>
            <w:tcW w:w="2160" w:type="dxa"/>
            <w:vMerge w:val="restart"/>
            <w:textDirection w:val="btLr"/>
            <w:vAlign w:val="center"/>
          </w:tcPr>
          <w:p w:rsidR="00C9111C" w:rsidRPr="00477F98" w:rsidRDefault="00C9111C" w:rsidP="00C35C91">
            <w:pPr>
              <w:pStyle w:val="a3"/>
              <w:tabs>
                <w:tab w:val="left" w:pos="300"/>
              </w:tabs>
              <w:spacing w:after="0"/>
              <w:jc w:val="center"/>
              <w:rPr>
                <w:sz w:val="22"/>
                <w:szCs w:val="22"/>
                <w:lang w:val="kk-KZ"/>
              </w:rPr>
            </w:pPr>
            <w:r w:rsidRPr="00477F98">
              <w:rPr>
                <w:sz w:val="22"/>
                <w:szCs w:val="22"/>
                <w:lang w:val="kk-KZ"/>
              </w:rPr>
              <w:t>Т</w:t>
            </w:r>
            <w:r w:rsidRPr="00477F98">
              <w:rPr>
                <w:sz w:val="22"/>
                <w:szCs w:val="22"/>
              </w:rPr>
              <w:t>аксон</w:t>
            </w:r>
            <w:r w:rsidRPr="00477F98">
              <w:rPr>
                <w:sz w:val="22"/>
                <w:szCs w:val="22"/>
                <w:lang w:val="kk-KZ"/>
              </w:rPr>
              <w:t>дардың атауы</w:t>
            </w:r>
          </w:p>
        </w:tc>
        <w:tc>
          <w:tcPr>
            <w:tcW w:w="954" w:type="dxa"/>
            <w:vMerge w:val="restart"/>
            <w:textDirection w:val="btLr"/>
            <w:vAlign w:val="center"/>
          </w:tcPr>
          <w:p w:rsidR="00C9111C" w:rsidRPr="00477F98" w:rsidRDefault="00C9111C" w:rsidP="00C35C91">
            <w:pPr>
              <w:pStyle w:val="a3"/>
              <w:tabs>
                <w:tab w:val="left" w:pos="300"/>
              </w:tabs>
              <w:spacing w:after="0"/>
              <w:jc w:val="center"/>
              <w:rPr>
                <w:sz w:val="22"/>
                <w:szCs w:val="22"/>
                <w:lang w:val="kk-KZ"/>
              </w:rPr>
            </w:pPr>
            <w:r w:rsidRPr="00477F98">
              <w:rPr>
                <w:sz w:val="22"/>
                <w:szCs w:val="22"/>
                <w:lang w:val="kk-KZ"/>
              </w:rPr>
              <w:t>Бүршіктің ісінуі</w:t>
            </w:r>
          </w:p>
        </w:tc>
        <w:tc>
          <w:tcPr>
            <w:tcW w:w="1442" w:type="dxa"/>
            <w:vMerge w:val="restart"/>
            <w:vAlign w:val="center"/>
          </w:tcPr>
          <w:p w:rsidR="00C9111C" w:rsidRPr="00477F98" w:rsidRDefault="00C9111C" w:rsidP="00C35C91">
            <w:pPr>
              <w:pStyle w:val="a3"/>
              <w:tabs>
                <w:tab w:val="left" w:pos="300"/>
              </w:tabs>
              <w:spacing w:after="0"/>
              <w:jc w:val="center"/>
              <w:rPr>
                <w:sz w:val="22"/>
                <w:szCs w:val="22"/>
                <w:lang w:val="kk-KZ"/>
              </w:rPr>
            </w:pPr>
            <w:r w:rsidRPr="00477F98">
              <w:rPr>
                <w:sz w:val="22"/>
                <w:szCs w:val="22"/>
                <w:lang w:val="kk-KZ"/>
              </w:rPr>
              <w:t>Жаппай бүршіктердің ашылуы</w:t>
            </w:r>
          </w:p>
        </w:tc>
        <w:tc>
          <w:tcPr>
            <w:tcW w:w="1910" w:type="dxa"/>
            <w:gridSpan w:val="2"/>
            <w:vAlign w:val="center"/>
          </w:tcPr>
          <w:p w:rsidR="00C9111C" w:rsidRPr="00477F98" w:rsidRDefault="00C9111C" w:rsidP="00C35C91">
            <w:pPr>
              <w:pStyle w:val="a3"/>
              <w:tabs>
                <w:tab w:val="left" w:pos="300"/>
              </w:tabs>
              <w:spacing w:after="0"/>
              <w:jc w:val="center"/>
              <w:rPr>
                <w:sz w:val="22"/>
                <w:szCs w:val="22"/>
                <w:lang w:val="kk-KZ"/>
              </w:rPr>
            </w:pPr>
            <w:r w:rsidRPr="00477F98">
              <w:rPr>
                <w:sz w:val="22"/>
                <w:szCs w:val="22"/>
                <w:lang w:val="kk-KZ"/>
              </w:rPr>
              <w:t xml:space="preserve">Жоғарғы қылқандардың немесе жапырақтардың ашылуы  </w:t>
            </w:r>
          </w:p>
        </w:tc>
        <w:tc>
          <w:tcPr>
            <w:tcW w:w="1690" w:type="dxa"/>
            <w:gridSpan w:val="2"/>
            <w:vAlign w:val="center"/>
          </w:tcPr>
          <w:p w:rsidR="00C9111C" w:rsidRPr="00477F98" w:rsidRDefault="00C9111C" w:rsidP="00C35C91">
            <w:pPr>
              <w:pStyle w:val="a3"/>
              <w:tabs>
                <w:tab w:val="left" w:pos="300"/>
              </w:tabs>
              <w:spacing w:after="0"/>
              <w:jc w:val="center"/>
              <w:rPr>
                <w:sz w:val="22"/>
                <w:szCs w:val="22"/>
                <w:lang w:val="kk-KZ"/>
              </w:rPr>
            </w:pPr>
            <w:r w:rsidRPr="00477F98">
              <w:rPr>
                <w:sz w:val="22"/>
                <w:szCs w:val="22"/>
                <w:lang w:val="kk-KZ"/>
              </w:rPr>
              <w:t>Бутонның пайда болуы</w:t>
            </w:r>
          </w:p>
        </w:tc>
        <w:tc>
          <w:tcPr>
            <w:tcW w:w="1675" w:type="dxa"/>
            <w:gridSpan w:val="2"/>
          </w:tcPr>
          <w:p w:rsidR="00C9111C" w:rsidRPr="00477F98" w:rsidRDefault="00C9111C" w:rsidP="00C35C91">
            <w:pPr>
              <w:spacing w:after="0" w:line="240" w:lineRule="auto"/>
              <w:jc w:val="center"/>
              <w:rPr>
                <w:rFonts w:ascii="Times New Roman" w:hAnsi="Times New Roman" w:cs="Times New Roman"/>
              </w:rPr>
            </w:pPr>
            <w:proofErr w:type="spellStart"/>
            <w:r w:rsidRPr="00477F98">
              <w:rPr>
                <w:rFonts w:ascii="Times New Roman" w:hAnsi="Times New Roman" w:cs="Times New Roman"/>
              </w:rPr>
              <w:t>Гүл</w:t>
            </w:r>
            <w:proofErr w:type="spellEnd"/>
            <w:r w:rsidRPr="00477F98">
              <w:rPr>
                <w:rFonts w:ascii="Times New Roman" w:hAnsi="Times New Roman" w:cs="Times New Roman"/>
                <w:lang w:val="kk-KZ"/>
              </w:rPr>
              <w:t>деуі</w:t>
            </w:r>
          </w:p>
        </w:tc>
        <w:tc>
          <w:tcPr>
            <w:tcW w:w="1345" w:type="dxa"/>
            <w:vMerge w:val="restart"/>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lang w:val="kk-KZ"/>
              </w:rPr>
              <w:t>Өркендер өсуінің аяқталуы</w:t>
            </w:r>
          </w:p>
        </w:tc>
        <w:tc>
          <w:tcPr>
            <w:tcW w:w="1604" w:type="dxa"/>
            <w:vMerge w:val="restart"/>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lang w:val="kk-KZ"/>
              </w:rPr>
              <w:t>Жемістердің жаппай пісуі</w:t>
            </w:r>
          </w:p>
        </w:tc>
        <w:tc>
          <w:tcPr>
            <w:tcW w:w="1138" w:type="dxa"/>
            <w:vMerge w:val="restart"/>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lang w:val="kk-KZ"/>
              </w:rPr>
              <w:t>Жапырақ түсінің өзгеруі</w:t>
            </w:r>
            <w:r w:rsidRPr="00477F98">
              <w:rPr>
                <w:rFonts w:ascii="Times New Roman" w:hAnsi="Times New Roman" w:cs="Times New Roman"/>
              </w:rPr>
              <w:t xml:space="preserve"> (</w:t>
            </w:r>
            <w:r w:rsidRPr="00477F98">
              <w:rPr>
                <w:rFonts w:ascii="Times New Roman" w:hAnsi="Times New Roman" w:cs="Times New Roman"/>
                <w:lang w:val="kk-KZ"/>
              </w:rPr>
              <w:t>басы</w:t>
            </w:r>
            <w:r w:rsidRPr="00477F98">
              <w:rPr>
                <w:rFonts w:ascii="Times New Roman" w:hAnsi="Times New Roman" w:cs="Times New Roman"/>
              </w:rPr>
              <w:t>)</w:t>
            </w:r>
          </w:p>
        </w:tc>
        <w:tc>
          <w:tcPr>
            <w:tcW w:w="1382" w:type="dxa"/>
            <w:vMerge w:val="restart"/>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lang w:val="kk-KZ"/>
              </w:rPr>
              <w:t>Жапырақ түсуі</w:t>
            </w:r>
            <w:r w:rsidRPr="00477F98">
              <w:rPr>
                <w:rFonts w:ascii="Times New Roman" w:hAnsi="Times New Roman" w:cs="Times New Roman"/>
              </w:rPr>
              <w:t xml:space="preserve"> (</w:t>
            </w:r>
            <w:r w:rsidRPr="00477F98">
              <w:rPr>
                <w:rFonts w:ascii="Times New Roman" w:hAnsi="Times New Roman" w:cs="Times New Roman"/>
                <w:lang w:val="kk-KZ"/>
              </w:rPr>
              <w:t>басы</w:t>
            </w:r>
            <w:r w:rsidRPr="00477F98">
              <w:rPr>
                <w:rFonts w:ascii="Times New Roman" w:hAnsi="Times New Roman" w:cs="Times New Roman"/>
              </w:rPr>
              <w:t>)</w:t>
            </w:r>
          </w:p>
        </w:tc>
      </w:tr>
      <w:tr w:rsidR="00C9111C" w:rsidRPr="00477F98" w:rsidTr="00C35C91">
        <w:tc>
          <w:tcPr>
            <w:tcW w:w="2160" w:type="dxa"/>
            <w:vMerge/>
            <w:vAlign w:val="center"/>
          </w:tcPr>
          <w:p w:rsidR="00C9111C" w:rsidRPr="00477F98" w:rsidRDefault="00C9111C" w:rsidP="00C35C91">
            <w:pPr>
              <w:spacing w:after="0" w:line="240" w:lineRule="auto"/>
              <w:jc w:val="center"/>
              <w:rPr>
                <w:rFonts w:ascii="Times New Roman" w:hAnsi="Times New Roman" w:cs="Times New Roman"/>
              </w:rPr>
            </w:pPr>
          </w:p>
        </w:tc>
        <w:tc>
          <w:tcPr>
            <w:tcW w:w="954" w:type="dxa"/>
            <w:vMerge/>
            <w:vAlign w:val="center"/>
          </w:tcPr>
          <w:p w:rsidR="00C9111C" w:rsidRPr="00477F98" w:rsidRDefault="00C9111C" w:rsidP="00C35C91">
            <w:pPr>
              <w:spacing w:after="0" w:line="240" w:lineRule="auto"/>
              <w:jc w:val="center"/>
              <w:rPr>
                <w:rFonts w:ascii="Times New Roman" w:hAnsi="Times New Roman" w:cs="Times New Roman"/>
              </w:rPr>
            </w:pPr>
          </w:p>
        </w:tc>
        <w:tc>
          <w:tcPr>
            <w:tcW w:w="1442" w:type="dxa"/>
            <w:vMerge/>
            <w:vAlign w:val="center"/>
          </w:tcPr>
          <w:p w:rsidR="00C9111C" w:rsidRPr="00477F98" w:rsidRDefault="00C9111C" w:rsidP="00C35C91">
            <w:pPr>
              <w:spacing w:after="0" w:line="240" w:lineRule="auto"/>
              <w:jc w:val="center"/>
              <w:rPr>
                <w:rFonts w:ascii="Times New Roman" w:hAnsi="Times New Roman" w:cs="Times New Roman"/>
              </w:rPr>
            </w:pPr>
          </w:p>
        </w:tc>
        <w:tc>
          <w:tcPr>
            <w:tcW w:w="988" w:type="dxa"/>
            <w:vAlign w:val="center"/>
          </w:tcPr>
          <w:p w:rsidR="00C9111C" w:rsidRPr="00477F98" w:rsidRDefault="00C9111C" w:rsidP="00C35C91">
            <w:pPr>
              <w:pStyle w:val="a3"/>
              <w:tabs>
                <w:tab w:val="left" w:pos="300"/>
              </w:tabs>
              <w:spacing w:after="0"/>
              <w:jc w:val="center"/>
              <w:rPr>
                <w:sz w:val="22"/>
                <w:szCs w:val="22"/>
                <w:lang w:val="kk-KZ"/>
              </w:rPr>
            </w:pPr>
            <w:r w:rsidRPr="00477F98">
              <w:rPr>
                <w:sz w:val="22"/>
                <w:szCs w:val="22"/>
                <w:lang w:val="kk-KZ"/>
              </w:rPr>
              <w:t>басы</w:t>
            </w:r>
          </w:p>
        </w:tc>
        <w:tc>
          <w:tcPr>
            <w:tcW w:w="922" w:type="dxa"/>
            <w:vAlign w:val="center"/>
          </w:tcPr>
          <w:p w:rsidR="00C9111C" w:rsidRPr="00477F98" w:rsidRDefault="00C9111C" w:rsidP="00C35C91">
            <w:pPr>
              <w:pStyle w:val="a3"/>
              <w:tabs>
                <w:tab w:val="left" w:pos="300"/>
              </w:tabs>
              <w:spacing w:after="0"/>
              <w:jc w:val="center"/>
              <w:rPr>
                <w:sz w:val="22"/>
                <w:szCs w:val="22"/>
                <w:lang w:val="kk-KZ"/>
              </w:rPr>
            </w:pPr>
            <w:r w:rsidRPr="00477F98">
              <w:rPr>
                <w:sz w:val="22"/>
                <w:szCs w:val="22"/>
                <w:lang w:val="kk-KZ"/>
              </w:rPr>
              <w:t>соңы</w:t>
            </w:r>
          </w:p>
        </w:tc>
        <w:tc>
          <w:tcPr>
            <w:tcW w:w="857" w:type="dxa"/>
            <w:vAlign w:val="center"/>
          </w:tcPr>
          <w:p w:rsidR="00C9111C" w:rsidRPr="00477F98" w:rsidRDefault="00C9111C" w:rsidP="00C35C91">
            <w:pPr>
              <w:pStyle w:val="a3"/>
              <w:tabs>
                <w:tab w:val="left" w:pos="300"/>
              </w:tabs>
              <w:spacing w:after="0"/>
              <w:jc w:val="center"/>
              <w:rPr>
                <w:sz w:val="22"/>
                <w:szCs w:val="22"/>
                <w:lang w:val="kk-KZ"/>
              </w:rPr>
            </w:pPr>
            <w:r w:rsidRPr="00477F98">
              <w:rPr>
                <w:sz w:val="22"/>
                <w:szCs w:val="22"/>
                <w:lang w:val="kk-KZ"/>
              </w:rPr>
              <w:t>аталығы</w:t>
            </w:r>
          </w:p>
        </w:tc>
        <w:tc>
          <w:tcPr>
            <w:tcW w:w="833" w:type="dxa"/>
            <w:vAlign w:val="center"/>
          </w:tcPr>
          <w:p w:rsidR="00C9111C" w:rsidRPr="00477F98" w:rsidRDefault="00C9111C" w:rsidP="00C35C91">
            <w:pPr>
              <w:pStyle w:val="a3"/>
              <w:tabs>
                <w:tab w:val="left" w:pos="300"/>
              </w:tabs>
              <w:spacing w:after="0"/>
              <w:jc w:val="center"/>
              <w:rPr>
                <w:sz w:val="22"/>
                <w:szCs w:val="22"/>
                <w:lang w:val="kk-KZ"/>
              </w:rPr>
            </w:pPr>
            <w:proofErr w:type="spellStart"/>
            <w:r w:rsidRPr="00477F98">
              <w:rPr>
                <w:sz w:val="22"/>
                <w:szCs w:val="22"/>
              </w:rPr>
              <w:t>ана</w:t>
            </w:r>
            <w:proofErr w:type="spellEnd"/>
            <w:r w:rsidRPr="00477F98">
              <w:rPr>
                <w:sz w:val="22"/>
                <w:szCs w:val="22"/>
                <w:lang w:val="kk-KZ"/>
              </w:rPr>
              <w:t>лығы</w:t>
            </w:r>
          </w:p>
        </w:tc>
        <w:tc>
          <w:tcPr>
            <w:tcW w:w="848" w:type="dxa"/>
            <w:vAlign w:val="center"/>
          </w:tcPr>
          <w:p w:rsidR="00C9111C" w:rsidRPr="00477F98" w:rsidRDefault="00C9111C" w:rsidP="00C35C91">
            <w:pPr>
              <w:pStyle w:val="a3"/>
              <w:tabs>
                <w:tab w:val="left" w:pos="300"/>
              </w:tabs>
              <w:spacing w:after="0"/>
              <w:jc w:val="center"/>
              <w:rPr>
                <w:sz w:val="22"/>
                <w:szCs w:val="22"/>
                <w:lang w:val="kk-KZ"/>
              </w:rPr>
            </w:pPr>
            <w:r w:rsidRPr="00477F98">
              <w:rPr>
                <w:sz w:val="22"/>
                <w:szCs w:val="22"/>
                <w:lang w:val="kk-KZ"/>
              </w:rPr>
              <w:t>аталығы</w:t>
            </w:r>
          </w:p>
        </w:tc>
        <w:tc>
          <w:tcPr>
            <w:tcW w:w="827" w:type="dxa"/>
            <w:vAlign w:val="center"/>
          </w:tcPr>
          <w:p w:rsidR="00C9111C" w:rsidRPr="00477F98" w:rsidRDefault="00C9111C" w:rsidP="00C35C91">
            <w:pPr>
              <w:pStyle w:val="a3"/>
              <w:tabs>
                <w:tab w:val="left" w:pos="300"/>
              </w:tabs>
              <w:spacing w:after="0"/>
              <w:jc w:val="center"/>
              <w:rPr>
                <w:sz w:val="22"/>
                <w:szCs w:val="22"/>
                <w:lang w:val="kk-KZ"/>
              </w:rPr>
            </w:pPr>
            <w:proofErr w:type="spellStart"/>
            <w:r w:rsidRPr="00477F98">
              <w:rPr>
                <w:sz w:val="22"/>
                <w:szCs w:val="22"/>
              </w:rPr>
              <w:t>ана</w:t>
            </w:r>
            <w:proofErr w:type="spellEnd"/>
            <w:r w:rsidRPr="00477F98">
              <w:rPr>
                <w:sz w:val="22"/>
                <w:szCs w:val="22"/>
                <w:lang w:val="kk-KZ"/>
              </w:rPr>
              <w:t>лығы</w:t>
            </w:r>
          </w:p>
        </w:tc>
        <w:tc>
          <w:tcPr>
            <w:tcW w:w="1345" w:type="dxa"/>
            <w:vMerge/>
          </w:tcPr>
          <w:p w:rsidR="00C9111C" w:rsidRPr="00477F98" w:rsidRDefault="00C9111C" w:rsidP="00C35C91">
            <w:pPr>
              <w:spacing w:after="0" w:line="240" w:lineRule="auto"/>
              <w:jc w:val="center"/>
              <w:rPr>
                <w:rFonts w:ascii="Times New Roman" w:hAnsi="Times New Roman" w:cs="Times New Roman"/>
              </w:rPr>
            </w:pPr>
          </w:p>
        </w:tc>
        <w:tc>
          <w:tcPr>
            <w:tcW w:w="1604" w:type="dxa"/>
            <w:vMerge/>
          </w:tcPr>
          <w:p w:rsidR="00C9111C" w:rsidRPr="00477F98" w:rsidRDefault="00C9111C" w:rsidP="00C35C91">
            <w:pPr>
              <w:spacing w:after="0" w:line="240" w:lineRule="auto"/>
              <w:jc w:val="center"/>
              <w:rPr>
                <w:rFonts w:ascii="Times New Roman" w:hAnsi="Times New Roman" w:cs="Times New Roman"/>
              </w:rPr>
            </w:pPr>
          </w:p>
        </w:tc>
        <w:tc>
          <w:tcPr>
            <w:tcW w:w="1138" w:type="dxa"/>
            <w:vMerge/>
          </w:tcPr>
          <w:p w:rsidR="00C9111C" w:rsidRPr="00477F98" w:rsidRDefault="00C9111C" w:rsidP="00C35C91">
            <w:pPr>
              <w:spacing w:after="0" w:line="240" w:lineRule="auto"/>
              <w:jc w:val="center"/>
              <w:rPr>
                <w:rFonts w:ascii="Times New Roman" w:hAnsi="Times New Roman" w:cs="Times New Roman"/>
              </w:rPr>
            </w:pPr>
          </w:p>
        </w:tc>
        <w:tc>
          <w:tcPr>
            <w:tcW w:w="1382" w:type="dxa"/>
            <w:vMerge/>
          </w:tcPr>
          <w:p w:rsidR="00C9111C" w:rsidRPr="00477F98" w:rsidRDefault="00C9111C" w:rsidP="00C35C91">
            <w:pPr>
              <w:spacing w:after="0" w:line="240" w:lineRule="auto"/>
              <w:jc w:val="center"/>
              <w:rPr>
                <w:rFonts w:ascii="Times New Roman" w:hAnsi="Times New Roman" w:cs="Times New Roman"/>
              </w:rPr>
            </w:pPr>
          </w:p>
        </w:tc>
      </w:tr>
      <w:tr w:rsidR="00C9111C" w:rsidRPr="00477F98" w:rsidTr="00C35C91">
        <w:tc>
          <w:tcPr>
            <w:tcW w:w="2160" w:type="dxa"/>
            <w:vAlign w:val="center"/>
          </w:tcPr>
          <w:p w:rsidR="00C9111C" w:rsidRPr="00477F98" w:rsidRDefault="00C9111C" w:rsidP="00C35C91">
            <w:pPr>
              <w:pStyle w:val="a3"/>
              <w:tabs>
                <w:tab w:val="left" w:pos="300"/>
              </w:tabs>
              <w:spacing w:after="0"/>
              <w:rPr>
                <w:sz w:val="22"/>
                <w:szCs w:val="22"/>
                <w:lang w:val="kk-KZ"/>
              </w:rPr>
            </w:pPr>
            <w:r w:rsidRPr="00477F98">
              <w:rPr>
                <w:sz w:val="22"/>
                <w:szCs w:val="22"/>
                <w:lang w:val="kk-KZ"/>
              </w:rPr>
              <w:t>Орман жаңғағы</w:t>
            </w:r>
          </w:p>
        </w:tc>
        <w:tc>
          <w:tcPr>
            <w:tcW w:w="954" w:type="dxa"/>
          </w:tcPr>
          <w:p w:rsidR="00C9111C" w:rsidRPr="00477F98" w:rsidRDefault="00592B82" w:rsidP="00C35C91">
            <w:pPr>
              <w:spacing w:after="0" w:line="240" w:lineRule="auto"/>
              <w:jc w:val="center"/>
              <w:rPr>
                <w:rFonts w:ascii="Times New Roman" w:hAnsi="Times New Roman" w:cs="Times New Roman"/>
              </w:rPr>
            </w:pPr>
            <w:r>
              <w:rPr>
                <w:rFonts w:ascii="Times New Roman" w:hAnsi="Times New Roman" w:cs="Times New Roman"/>
              </w:rPr>
              <w:t>22</w:t>
            </w:r>
            <w:r>
              <w:rPr>
                <w:rFonts w:ascii="Times New Roman" w:hAnsi="Times New Roman" w:cs="Times New Roman"/>
                <w:lang w:val="kk-KZ"/>
              </w:rPr>
              <w:t>.</w:t>
            </w:r>
            <w:r w:rsidR="00C9111C" w:rsidRPr="00477F98">
              <w:rPr>
                <w:rFonts w:ascii="Times New Roman" w:hAnsi="Times New Roman" w:cs="Times New Roman"/>
              </w:rPr>
              <w:t>3</w:t>
            </w:r>
          </w:p>
        </w:tc>
        <w:tc>
          <w:tcPr>
            <w:tcW w:w="1442"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28,3</w:t>
            </w:r>
          </w:p>
        </w:tc>
        <w:tc>
          <w:tcPr>
            <w:tcW w:w="988"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30,3</w:t>
            </w:r>
          </w:p>
        </w:tc>
        <w:tc>
          <w:tcPr>
            <w:tcW w:w="922"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7,4</w:t>
            </w:r>
          </w:p>
        </w:tc>
        <w:tc>
          <w:tcPr>
            <w:tcW w:w="857"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7,3</w:t>
            </w:r>
          </w:p>
        </w:tc>
        <w:tc>
          <w:tcPr>
            <w:tcW w:w="833"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10,3</w:t>
            </w:r>
          </w:p>
        </w:tc>
        <w:tc>
          <w:tcPr>
            <w:tcW w:w="848"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14,3</w:t>
            </w:r>
          </w:p>
        </w:tc>
        <w:tc>
          <w:tcPr>
            <w:tcW w:w="827"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16,3</w:t>
            </w:r>
          </w:p>
        </w:tc>
        <w:tc>
          <w:tcPr>
            <w:tcW w:w="1345"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8,9</w:t>
            </w:r>
          </w:p>
        </w:tc>
        <w:tc>
          <w:tcPr>
            <w:tcW w:w="1604"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20,9</w:t>
            </w:r>
          </w:p>
        </w:tc>
        <w:tc>
          <w:tcPr>
            <w:tcW w:w="1138"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22,9</w:t>
            </w:r>
          </w:p>
        </w:tc>
        <w:tc>
          <w:tcPr>
            <w:tcW w:w="1382"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29,9</w:t>
            </w:r>
          </w:p>
        </w:tc>
      </w:tr>
      <w:tr w:rsidR="00C9111C" w:rsidRPr="00477F98" w:rsidTr="00C35C91">
        <w:tc>
          <w:tcPr>
            <w:tcW w:w="2160" w:type="dxa"/>
            <w:vAlign w:val="center"/>
          </w:tcPr>
          <w:p w:rsidR="00C9111C" w:rsidRPr="00477F98" w:rsidRDefault="00C9111C" w:rsidP="00C35C91">
            <w:pPr>
              <w:pStyle w:val="a3"/>
              <w:tabs>
                <w:tab w:val="left" w:pos="300"/>
              </w:tabs>
              <w:spacing w:after="0"/>
              <w:rPr>
                <w:sz w:val="22"/>
                <w:szCs w:val="22"/>
                <w:lang w:val="kk-KZ"/>
              </w:rPr>
            </w:pPr>
            <w:proofErr w:type="spellStart"/>
            <w:r w:rsidRPr="00477F98">
              <w:rPr>
                <w:sz w:val="22"/>
                <w:szCs w:val="22"/>
              </w:rPr>
              <w:t>Сиверс</w:t>
            </w:r>
            <w:proofErr w:type="spellEnd"/>
            <w:r w:rsidRPr="00477F98">
              <w:rPr>
                <w:sz w:val="22"/>
                <w:szCs w:val="22"/>
              </w:rPr>
              <w:t xml:space="preserve"> </w:t>
            </w:r>
            <w:proofErr w:type="spellStart"/>
            <w:r w:rsidRPr="00477F98">
              <w:rPr>
                <w:sz w:val="22"/>
                <w:szCs w:val="22"/>
              </w:rPr>
              <w:t>алма</w:t>
            </w:r>
            <w:proofErr w:type="spellEnd"/>
            <w:r w:rsidRPr="00477F98">
              <w:rPr>
                <w:sz w:val="22"/>
                <w:szCs w:val="22"/>
                <w:lang w:val="kk-KZ"/>
              </w:rPr>
              <w:t>сы</w:t>
            </w:r>
          </w:p>
        </w:tc>
        <w:tc>
          <w:tcPr>
            <w:tcW w:w="954" w:type="dxa"/>
          </w:tcPr>
          <w:p w:rsidR="00C9111C" w:rsidRPr="00477F98" w:rsidRDefault="00592B82" w:rsidP="00C35C91">
            <w:pPr>
              <w:spacing w:after="0" w:line="240" w:lineRule="auto"/>
              <w:jc w:val="center"/>
              <w:rPr>
                <w:rFonts w:ascii="Times New Roman" w:hAnsi="Times New Roman" w:cs="Times New Roman"/>
              </w:rPr>
            </w:pPr>
            <w:r>
              <w:rPr>
                <w:rFonts w:ascii="Times New Roman" w:hAnsi="Times New Roman" w:cs="Times New Roman"/>
              </w:rPr>
              <w:t>23</w:t>
            </w:r>
            <w:r>
              <w:rPr>
                <w:rFonts w:ascii="Times New Roman" w:hAnsi="Times New Roman" w:cs="Times New Roman"/>
                <w:lang w:val="kk-KZ"/>
              </w:rPr>
              <w:t>.</w:t>
            </w:r>
            <w:r w:rsidR="00C9111C" w:rsidRPr="00477F98">
              <w:rPr>
                <w:rFonts w:ascii="Times New Roman" w:hAnsi="Times New Roman" w:cs="Times New Roman"/>
              </w:rPr>
              <w:t>3</w:t>
            </w:r>
          </w:p>
        </w:tc>
        <w:tc>
          <w:tcPr>
            <w:tcW w:w="1442"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3,4</w:t>
            </w:r>
          </w:p>
        </w:tc>
        <w:tc>
          <w:tcPr>
            <w:tcW w:w="988"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31,3</w:t>
            </w:r>
          </w:p>
        </w:tc>
        <w:tc>
          <w:tcPr>
            <w:tcW w:w="922"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12,4</w:t>
            </w:r>
          </w:p>
        </w:tc>
        <w:tc>
          <w:tcPr>
            <w:tcW w:w="1690" w:type="dxa"/>
            <w:gridSpan w:val="2"/>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28,4</w:t>
            </w:r>
          </w:p>
        </w:tc>
        <w:tc>
          <w:tcPr>
            <w:tcW w:w="1675" w:type="dxa"/>
            <w:gridSpan w:val="2"/>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7,5</w:t>
            </w:r>
          </w:p>
        </w:tc>
        <w:tc>
          <w:tcPr>
            <w:tcW w:w="1345"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2,7</w:t>
            </w:r>
          </w:p>
        </w:tc>
        <w:tc>
          <w:tcPr>
            <w:tcW w:w="1604"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27,9</w:t>
            </w:r>
          </w:p>
        </w:tc>
        <w:tc>
          <w:tcPr>
            <w:tcW w:w="1138"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24,9</w:t>
            </w:r>
          </w:p>
        </w:tc>
        <w:tc>
          <w:tcPr>
            <w:tcW w:w="1382"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30,9</w:t>
            </w:r>
          </w:p>
        </w:tc>
      </w:tr>
      <w:tr w:rsidR="00C9111C" w:rsidRPr="00477F98" w:rsidTr="00C35C91">
        <w:tc>
          <w:tcPr>
            <w:tcW w:w="2160" w:type="dxa"/>
            <w:vAlign w:val="center"/>
          </w:tcPr>
          <w:p w:rsidR="00C9111C" w:rsidRPr="00477F98" w:rsidRDefault="00C9111C" w:rsidP="00C35C91">
            <w:pPr>
              <w:pStyle w:val="a3"/>
              <w:tabs>
                <w:tab w:val="left" w:pos="300"/>
              </w:tabs>
              <w:spacing w:after="0"/>
              <w:rPr>
                <w:sz w:val="22"/>
                <w:szCs w:val="22"/>
              </w:rPr>
            </w:pPr>
            <w:r w:rsidRPr="00477F98">
              <w:rPr>
                <w:sz w:val="22"/>
                <w:szCs w:val="22"/>
              </w:rPr>
              <w:t xml:space="preserve">Недзвецкий </w:t>
            </w:r>
            <w:r w:rsidRPr="00477F98">
              <w:rPr>
                <w:sz w:val="22"/>
                <w:szCs w:val="22"/>
                <w:lang w:val="kk-KZ"/>
              </w:rPr>
              <w:t>а</w:t>
            </w:r>
            <w:proofErr w:type="spellStart"/>
            <w:r w:rsidRPr="00477F98">
              <w:rPr>
                <w:sz w:val="22"/>
                <w:szCs w:val="22"/>
              </w:rPr>
              <w:t>лма</w:t>
            </w:r>
            <w:proofErr w:type="spellEnd"/>
            <w:r w:rsidRPr="00477F98">
              <w:rPr>
                <w:sz w:val="22"/>
                <w:szCs w:val="22"/>
                <w:lang w:val="kk-KZ"/>
              </w:rPr>
              <w:t>сы</w:t>
            </w:r>
          </w:p>
        </w:tc>
        <w:tc>
          <w:tcPr>
            <w:tcW w:w="954" w:type="dxa"/>
          </w:tcPr>
          <w:p w:rsidR="00C9111C" w:rsidRPr="00477F98" w:rsidRDefault="00592B82" w:rsidP="00C35C91">
            <w:pPr>
              <w:spacing w:after="0" w:line="240" w:lineRule="auto"/>
              <w:jc w:val="center"/>
              <w:rPr>
                <w:rFonts w:ascii="Times New Roman" w:hAnsi="Times New Roman" w:cs="Times New Roman"/>
              </w:rPr>
            </w:pPr>
            <w:r>
              <w:rPr>
                <w:rFonts w:ascii="Times New Roman" w:hAnsi="Times New Roman" w:cs="Times New Roman"/>
              </w:rPr>
              <w:t>25</w:t>
            </w:r>
            <w:r>
              <w:rPr>
                <w:rFonts w:ascii="Times New Roman" w:hAnsi="Times New Roman" w:cs="Times New Roman"/>
                <w:lang w:val="kk-KZ"/>
              </w:rPr>
              <w:t>.</w:t>
            </w:r>
            <w:r w:rsidR="00C9111C" w:rsidRPr="00477F98">
              <w:rPr>
                <w:rFonts w:ascii="Times New Roman" w:hAnsi="Times New Roman" w:cs="Times New Roman"/>
              </w:rPr>
              <w:t>3</w:t>
            </w:r>
          </w:p>
        </w:tc>
        <w:tc>
          <w:tcPr>
            <w:tcW w:w="1442"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4,4</w:t>
            </w:r>
          </w:p>
        </w:tc>
        <w:tc>
          <w:tcPr>
            <w:tcW w:w="988"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2,4</w:t>
            </w:r>
          </w:p>
        </w:tc>
        <w:tc>
          <w:tcPr>
            <w:tcW w:w="922"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12,4</w:t>
            </w:r>
          </w:p>
        </w:tc>
        <w:tc>
          <w:tcPr>
            <w:tcW w:w="1690" w:type="dxa"/>
            <w:gridSpan w:val="2"/>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29,4</w:t>
            </w:r>
          </w:p>
        </w:tc>
        <w:tc>
          <w:tcPr>
            <w:tcW w:w="1675" w:type="dxa"/>
            <w:gridSpan w:val="2"/>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10,5</w:t>
            </w:r>
          </w:p>
        </w:tc>
        <w:tc>
          <w:tcPr>
            <w:tcW w:w="1345"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3,7</w:t>
            </w:r>
          </w:p>
        </w:tc>
        <w:tc>
          <w:tcPr>
            <w:tcW w:w="1604"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27,9</w:t>
            </w:r>
          </w:p>
        </w:tc>
        <w:tc>
          <w:tcPr>
            <w:tcW w:w="1138"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22,9</w:t>
            </w:r>
          </w:p>
        </w:tc>
        <w:tc>
          <w:tcPr>
            <w:tcW w:w="1382"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29,9</w:t>
            </w:r>
          </w:p>
        </w:tc>
      </w:tr>
      <w:tr w:rsidR="00C9111C" w:rsidRPr="00477F98" w:rsidTr="00C35C91">
        <w:tc>
          <w:tcPr>
            <w:tcW w:w="2160" w:type="dxa"/>
            <w:vAlign w:val="center"/>
          </w:tcPr>
          <w:p w:rsidR="00C9111C" w:rsidRPr="00477F98" w:rsidRDefault="00C9111C" w:rsidP="00C35C91">
            <w:pPr>
              <w:pStyle w:val="a3"/>
              <w:tabs>
                <w:tab w:val="left" w:pos="300"/>
              </w:tabs>
              <w:spacing w:after="0"/>
              <w:rPr>
                <w:sz w:val="22"/>
                <w:szCs w:val="22"/>
              </w:rPr>
            </w:pPr>
            <w:r w:rsidRPr="00477F98">
              <w:rPr>
                <w:sz w:val="22"/>
                <w:szCs w:val="22"/>
              </w:rPr>
              <w:t xml:space="preserve">Грек </w:t>
            </w:r>
            <w:proofErr w:type="spellStart"/>
            <w:r w:rsidRPr="00477F98">
              <w:rPr>
                <w:sz w:val="22"/>
                <w:szCs w:val="22"/>
              </w:rPr>
              <w:t>жаңғағы</w:t>
            </w:r>
            <w:proofErr w:type="spellEnd"/>
          </w:p>
        </w:tc>
        <w:tc>
          <w:tcPr>
            <w:tcW w:w="954" w:type="dxa"/>
          </w:tcPr>
          <w:p w:rsidR="00C9111C" w:rsidRPr="00477F98" w:rsidRDefault="00592B82" w:rsidP="00C35C91">
            <w:pPr>
              <w:spacing w:after="0" w:line="240" w:lineRule="auto"/>
              <w:jc w:val="center"/>
              <w:rPr>
                <w:rFonts w:ascii="Times New Roman" w:hAnsi="Times New Roman" w:cs="Times New Roman"/>
              </w:rPr>
            </w:pPr>
            <w:r>
              <w:rPr>
                <w:rFonts w:ascii="Times New Roman" w:hAnsi="Times New Roman" w:cs="Times New Roman"/>
              </w:rPr>
              <w:t>11</w:t>
            </w:r>
            <w:r>
              <w:rPr>
                <w:rFonts w:ascii="Times New Roman" w:hAnsi="Times New Roman" w:cs="Times New Roman"/>
                <w:lang w:val="kk-KZ"/>
              </w:rPr>
              <w:t>.</w:t>
            </w:r>
            <w:r w:rsidR="00C9111C" w:rsidRPr="00477F98">
              <w:rPr>
                <w:rFonts w:ascii="Times New Roman" w:hAnsi="Times New Roman" w:cs="Times New Roman"/>
              </w:rPr>
              <w:t>4</w:t>
            </w:r>
          </w:p>
        </w:tc>
        <w:tc>
          <w:tcPr>
            <w:tcW w:w="1442"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28,4</w:t>
            </w:r>
          </w:p>
        </w:tc>
        <w:tc>
          <w:tcPr>
            <w:tcW w:w="988"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5,5</w:t>
            </w:r>
          </w:p>
        </w:tc>
        <w:tc>
          <w:tcPr>
            <w:tcW w:w="922"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23,5</w:t>
            </w:r>
          </w:p>
        </w:tc>
        <w:tc>
          <w:tcPr>
            <w:tcW w:w="857"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7,5</w:t>
            </w:r>
          </w:p>
        </w:tc>
        <w:tc>
          <w:tcPr>
            <w:tcW w:w="833"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10,5</w:t>
            </w:r>
          </w:p>
        </w:tc>
        <w:tc>
          <w:tcPr>
            <w:tcW w:w="848"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18,5</w:t>
            </w:r>
          </w:p>
        </w:tc>
        <w:tc>
          <w:tcPr>
            <w:tcW w:w="827"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21,5</w:t>
            </w:r>
          </w:p>
        </w:tc>
        <w:tc>
          <w:tcPr>
            <w:tcW w:w="1345"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15,7</w:t>
            </w:r>
          </w:p>
        </w:tc>
        <w:tc>
          <w:tcPr>
            <w:tcW w:w="1604"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20,9</w:t>
            </w:r>
          </w:p>
        </w:tc>
        <w:tc>
          <w:tcPr>
            <w:tcW w:w="1138"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29,9</w:t>
            </w:r>
          </w:p>
        </w:tc>
        <w:tc>
          <w:tcPr>
            <w:tcW w:w="1382"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7,10</w:t>
            </w:r>
          </w:p>
        </w:tc>
      </w:tr>
      <w:tr w:rsidR="00C9111C" w:rsidRPr="00477F98" w:rsidTr="00C35C91">
        <w:tc>
          <w:tcPr>
            <w:tcW w:w="2160" w:type="dxa"/>
          </w:tcPr>
          <w:p w:rsidR="00C9111C" w:rsidRPr="00477F98" w:rsidRDefault="00C9111C" w:rsidP="00C35C91">
            <w:pPr>
              <w:spacing w:after="0" w:line="240" w:lineRule="auto"/>
              <w:jc w:val="both"/>
              <w:rPr>
                <w:rFonts w:ascii="Times New Roman" w:hAnsi="Times New Roman" w:cs="Times New Roman"/>
                <w:lang w:val="kk-KZ"/>
              </w:rPr>
            </w:pPr>
            <w:proofErr w:type="spellStart"/>
            <w:r w:rsidRPr="00477F98">
              <w:rPr>
                <w:rFonts w:ascii="Times New Roman" w:hAnsi="Times New Roman" w:cs="Times New Roman"/>
              </w:rPr>
              <w:t>Шренк</w:t>
            </w:r>
            <w:proofErr w:type="spellEnd"/>
            <w:r w:rsidRPr="00477F98">
              <w:rPr>
                <w:rFonts w:ascii="Times New Roman" w:hAnsi="Times New Roman" w:cs="Times New Roman"/>
              </w:rPr>
              <w:t xml:space="preserve"> </w:t>
            </w:r>
            <w:proofErr w:type="spellStart"/>
            <w:r w:rsidRPr="00477F98">
              <w:rPr>
                <w:rFonts w:ascii="Times New Roman" w:hAnsi="Times New Roman" w:cs="Times New Roman"/>
              </w:rPr>
              <w:t>шыршасы</w:t>
            </w:r>
            <w:proofErr w:type="spellEnd"/>
          </w:p>
        </w:tc>
        <w:tc>
          <w:tcPr>
            <w:tcW w:w="954" w:type="dxa"/>
          </w:tcPr>
          <w:p w:rsidR="00C9111C" w:rsidRPr="00477F98" w:rsidRDefault="00592B82" w:rsidP="00C35C91">
            <w:pPr>
              <w:spacing w:after="0" w:line="240" w:lineRule="auto"/>
              <w:jc w:val="center"/>
              <w:rPr>
                <w:rFonts w:ascii="Times New Roman" w:hAnsi="Times New Roman" w:cs="Times New Roman"/>
              </w:rPr>
            </w:pPr>
            <w:r>
              <w:rPr>
                <w:rFonts w:ascii="Times New Roman" w:hAnsi="Times New Roman" w:cs="Times New Roman"/>
              </w:rPr>
              <w:t>20</w:t>
            </w:r>
            <w:r>
              <w:rPr>
                <w:rFonts w:ascii="Times New Roman" w:hAnsi="Times New Roman" w:cs="Times New Roman"/>
                <w:lang w:val="kk-KZ"/>
              </w:rPr>
              <w:t>.</w:t>
            </w:r>
            <w:r w:rsidR="00C9111C" w:rsidRPr="00477F98">
              <w:rPr>
                <w:rFonts w:ascii="Times New Roman" w:hAnsi="Times New Roman" w:cs="Times New Roman"/>
              </w:rPr>
              <w:t>3</w:t>
            </w:r>
          </w:p>
        </w:tc>
        <w:tc>
          <w:tcPr>
            <w:tcW w:w="1442"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5,4</w:t>
            </w:r>
          </w:p>
        </w:tc>
        <w:tc>
          <w:tcPr>
            <w:tcW w:w="988"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14,4</w:t>
            </w:r>
          </w:p>
        </w:tc>
        <w:tc>
          <w:tcPr>
            <w:tcW w:w="922"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30,4</w:t>
            </w:r>
          </w:p>
        </w:tc>
        <w:tc>
          <w:tcPr>
            <w:tcW w:w="857"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14,5</w:t>
            </w:r>
          </w:p>
        </w:tc>
        <w:tc>
          <w:tcPr>
            <w:tcW w:w="833"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14,5</w:t>
            </w:r>
          </w:p>
        </w:tc>
        <w:tc>
          <w:tcPr>
            <w:tcW w:w="848"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25,5</w:t>
            </w:r>
          </w:p>
        </w:tc>
        <w:tc>
          <w:tcPr>
            <w:tcW w:w="827"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25,5</w:t>
            </w:r>
          </w:p>
        </w:tc>
        <w:tc>
          <w:tcPr>
            <w:tcW w:w="1345"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15,6</w:t>
            </w:r>
          </w:p>
        </w:tc>
        <w:tc>
          <w:tcPr>
            <w:tcW w:w="1604"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15,9</w:t>
            </w:r>
          </w:p>
        </w:tc>
        <w:tc>
          <w:tcPr>
            <w:tcW w:w="1138"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w:t>
            </w:r>
          </w:p>
        </w:tc>
        <w:tc>
          <w:tcPr>
            <w:tcW w:w="1382"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w:t>
            </w:r>
          </w:p>
        </w:tc>
      </w:tr>
      <w:tr w:rsidR="00C9111C" w:rsidRPr="00477F98" w:rsidTr="00C35C91">
        <w:tc>
          <w:tcPr>
            <w:tcW w:w="2160" w:type="dxa"/>
          </w:tcPr>
          <w:p w:rsidR="00C9111C" w:rsidRPr="00477F98" w:rsidRDefault="00C9111C" w:rsidP="00C35C91">
            <w:pPr>
              <w:spacing w:after="0" w:line="240" w:lineRule="auto"/>
              <w:jc w:val="both"/>
              <w:rPr>
                <w:rFonts w:ascii="Times New Roman" w:hAnsi="Times New Roman" w:cs="Times New Roman"/>
              </w:rPr>
            </w:pPr>
            <w:r w:rsidRPr="00477F98">
              <w:rPr>
                <w:rFonts w:ascii="Times New Roman" w:hAnsi="Times New Roman" w:cs="Times New Roman"/>
                <w:lang w:val="kk-KZ"/>
              </w:rPr>
              <w:t>Еуропа шыршасы</w:t>
            </w:r>
          </w:p>
        </w:tc>
        <w:tc>
          <w:tcPr>
            <w:tcW w:w="954" w:type="dxa"/>
          </w:tcPr>
          <w:p w:rsidR="00C9111C" w:rsidRPr="00477F98" w:rsidRDefault="00592B82" w:rsidP="00C35C91">
            <w:pPr>
              <w:spacing w:after="0" w:line="240" w:lineRule="auto"/>
              <w:jc w:val="center"/>
              <w:rPr>
                <w:rFonts w:ascii="Times New Roman" w:hAnsi="Times New Roman" w:cs="Times New Roman"/>
              </w:rPr>
            </w:pPr>
            <w:r>
              <w:rPr>
                <w:rFonts w:ascii="Times New Roman" w:hAnsi="Times New Roman" w:cs="Times New Roman"/>
              </w:rPr>
              <w:t>26</w:t>
            </w:r>
            <w:r>
              <w:rPr>
                <w:rFonts w:ascii="Times New Roman" w:hAnsi="Times New Roman" w:cs="Times New Roman"/>
                <w:lang w:val="kk-KZ"/>
              </w:rPr>
              <w:t>.</w:t>
            </w:r>
            <w:r w:rsidR="00C9111C" w:rsidRPr="00477F98">
              <w:rPr>
                <w:rFonts w:ascii="Times New Roman" w:hAnsi="Times New Roman" w:cs="Times New Roman"/>
              </w:rPr>
              <w:t>3</w:t>
            </w:r>
          </w:p>
        </w:tc>
        <w:tc>
          <w:tcPr>
            <w:tcW w:w="1442"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16,4</w:t>
            </w:r>
          </w:p>
        </w:tc>
        <w:tc>
          <w:tcPr>
            <w:tcW w:w="988"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29,4</w:t>
            </w:r>
          </w:p>
        </w:tc>
        <w:tc>
          <w:tcPr>
            <w:tcW w:w="922"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13,5</w:t>
            </w:r>
          </w:p>
        </w:tc>
        <w:tc>
          <w:tcPr>
            <w:tcW w:w="857"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w:t>
            </w:r>
          </w:p>
        </w:tc>
        <w:tc>
          <w:tcPr>
            <w:tcW w:w="833"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w:t>
            </w:r>
          </w:p>
        </w:tc>
        <w:tc>
          <w:tcPr>
            <w:tcW w:w="848"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w:t>
            </w:r>
          </w:p>
        </w:tc>
        <w:tc>
          <w:tcPr>
            <w:tcW w:w="827"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w:t>
            </w:r>
          </w:p>
        </w:tc>
        <w:tc>
          <w:tcPr>
            <w:tcW w:w="1345"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28,6</w:t>
            </w:r>
          </w:p>
        </w:tc>
        <w:tc>
          <w:tcPr>
            <w:tcW w:w="1604"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w:t>
            </w:r>
          </w:p>
        </w:tc>
        <w:tc>
          <w:tcPr>
            <w:tcW w:w="1138"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w:t>
            </w:r>
          </w:p>
        </w:tc>
        <w:tc>
          <w:tcPr>
            <w:tcW w:w="1382"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w:t>
            </w:r>
          </w:p>
        </w:tc>
      </w:tr>
      <w:tr w:rsidR="00C9111C" w:rsidRPr="00477F98" w:rsidTr="00C35C91">
        <w:tc>
          <w:tcPr>
            <w:tcW w:w="2160" w:type="dxa"/>
          </w:tcPr>
          <w:p w:rsidR="00C9111C" w:rsidRPr="00477F98" w:rsidRDefault="00C9111C" w:rsidP="00C35C91">
            <w:pPr>
              <w:spacing w:after="0" w:line="240" w:lineRule="auto"/>
              <w:jc w:val="both"/>
              <w:rPr>
                <w:rFonts w:ascii="Times New Roman" w:hAnsi="Times New Roman" w:cs="Times New Roman"/>
              </w:rPr>
            </w:pPr>
            <w:proofErr w:type="spellStart"/>
            <w:r w:rsidRPr="00477F98">
              <w:rPr>
                <w:rFonts w:ascii="Times New Roman" w:hAnsi="Times New Roman" w:cs="Times New Roman"/>
              </w:rPr>
              <w:t>Тікенекті</w:t>
            </w:r>
            <w:proofErr w:type="spellEnd"/>
            <w:r w:rsidRPr="00477F98">
              <w:rPr>
                <w:rFonts w:ascii="Times New Roman" w:hAnsi="Times New Roman" w:cs="Times New Roman"/>
              </w:rPr>
              <w:t xml:space="preserve"> </w:t>
            </w:r>
            <w:proofErr w:type="spellStart"/>
            <w:r w:rsidRPr="00477F98">
              <w:rPr>
                <w:rFonts w:ascii="Times New Roman" w:hAnsi="Times New Roman" w:cs="Times New Roman"/>
              </w:rPr>
              <w:t>шырша</w:t>
            </w:r>
            <w:proofErr w:type="spellEnd"/>
            <w:r w:rsidRPr="00477F98">
              <w:rPr>
                <w:rFonts w:ascii="Times New Roman" w:hAnsi="Times New Roman" w:cs="Times New Roman"/>
              </w:rPr>
              <w:t xml:space="preserve">  </w:t>
            </w:r>
          </w:p>
        </w:tc>
        <w:tc>
          <w:tcPr>
            <w:tcW w:w="954" w:type="dxa"/>
          </w:tcPr>
          <w:p w:rsidR="00C9111C" w:rsidRPr="00477F98" w:rsidRDefault="00C9111C" w:rsidP="005A066D">
            <w:pPr>
              <w:spacing w:after="0" w:line="240" w:lineRule="auto"/>
              <w:jc w:val="center"/>
              <w:rPr>
                <w:rFonts w:ascii="Times New Roman" w:hAnsi="Times New Roman" w:cs="Times New Roman"/>
              </w:rPr>
            </w:pPr>
            <w:r w:rsidRPr="00477F98">
              <w:rPr>
                <w:rFonts w:ascii="Times New Roman" w:hAnsi="Times New Roman" w:cs="Times New Roman"/>
              </w:rPr>
              <w:t>24</w:t>
            </w:r>
            <w:r w:rsidR="005A066D">
              <w:rPr>
                <w:rFonts w:ascii="Times New Roman" w:hAnsi="Times New Roman" w:cs="Times New Roman"/>
                <w:lang w:val="kk-KZ"/>
              </w:rPr>
              <w:t>.</w:t>
            </w:r>
            <w:r w:rsidRPr="00477F98">
              <w:rPr>
                <w:rFonts w:ascii="Times New Roman" w:hAnsi="Times New Roman" w:cs="Times New Roman"/>
              </w:rPr>
              <w:t>3</w:t>
            </w:r>
          </w:p>
        </w:tc>
        <w:tc>
          <w:tcPr>
            <w:tcW w:w="1442"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12,4</w:t>
            </w:r>
          </w:p>
        </w:tc>
        <w:tc>
          <w:tcPr>
            <w:tcW w:w="988"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30,4</w:t>
            </w:r>
          </w:p>
        </w:tc>
        <w:tc>
          <w:tcPr>
            <w:tcW w:w="922"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6,5</w:t>
            </w:r>
          </w:p>
        </w:tc>
        <w:tc>
          <w:tcPr>
            <w:tcW w:w="857"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w:t>
            </w:r>
          </w:p>
        </w:tc>
        <w:tc>
          <w:tcPr>
            <w:tcW w:w="833"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w:t>
            </w:r>
          </w:p>
        </w:tc>
        <w:tc>
          <w:tcPr>
            <w:tcW w:w="848"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w:t>
            </w:r>
          </w:p>
        </w:tc>
        <w:tc>
          <w:tcPr>
            <w:tcW w:w="827"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w:t>
            </w:r>
          </w:p>
        </w:tc>
        <w:tc>
          <w:tcPr>
            <w:tcW w:w="1345"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20,6</w:t>
            </w:r>
          </w:p>
        </w:tc>
        <w:tc>
          <w:tcPr>
            <w:tcW w:w="1604"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w:t>
            </w:r>
          </w:p>
        </w:tc>
        <w:tc>
          <w:tcPr>
            <w:tcW w:w="1138"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w:t>
            </w:r>
          </w:p>
        </w:tc>
        <w:tc>
          <w:tcPr>
            <w:tcW w:w="1382"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w:t>
            </w:r>
          </w:p>
        </w:tc>
      </w:tr>
      <w:tr w:rsidR="00C9111C" w:rsidRPr="00477F98" w:rsidTr="00C35C91">
        <w:tc>
          <w:tcPr>
            <w:tcW w:w="2160" w:type="dxa"/>
          </w:tcPr>
          <w:p w:rsidR="00C9111C" w:rsidRPr="00477F98" w:rsidRDefault="00C9111C" w:rsidP="00C35C91">
            <w:pPr>
              <w:spacing w:after="0" w:line="240" w:lineRule="auto"/>
              <w:jc w:val="both"/>
              <w:rPr>
                <w:rFonts w:ascii="Times New Roman" w:hAnsi="Times New Roman" w:cs="Times New Roman"/>
              </w:rPr>
            </w:pPr>
            <w:proofErr w:type="spellStart"/>
            <w:r w:rsidRPr="00477F98">
              <w:rPr>
                <w:rFonts w:ascii="Times New Roman" w:hAnsi="Times New Roman" w:cs="Times New Roman"/>
              </w:rPr>
              <w:t>Банкс</w:t>
            </w:r>
            <w:proofErr w:type="spellEnd"/>
            <w:r w:rsidRPr="00477F98">
              <w:rPr>
                <w:rFonts w:ascii="Times New Roman" w:hAnsi="Times New Roman" w:cs="Times New Roman"/>
              </w:rPr>
              <w:t xml:space="preserve"> </w:t>
            </w:r>
            <w:proofErr w:type="spellStart"/>
            <w:r w:rsidRPr="00477F98">
              <w:rPr>
                <w:rFonts w:ascii="Times New Roman" w:hAnsi="Times New Roman" w:cs="Times New Roman"/>
              </w:rPr>
              <w:t>қарағайы</w:t>
            </w:r>
            <w:proofErr w:type="spellEnd"/>
          </w:p>
        </w:tc>
        <w:tc>
          <w:tcPr>
            <w:tcW w:w="954" w:type="dxa"/>
          </w:tcPr>
          <w:p w:rsidR="00C9111C" w:rsidRPr="00477F98" w:rsidRDefault="00C9111C" w:rsidP="005A066D">
            <w:pPr>
              <w:spacing w:after="0" w:line="240" w:lineRule="auto"/>
              <w:jc w:val="center"/>
              <w:rPr>
                <w:rFonts w:ascii="Times New Roman" w:hAnsi="Times New Roman" w:cs="Times New Roman"/>
              </w:rPr>
            </w:pPr>
            <w:r w:rsidRPr="00477F98">
              <w:rPr>
                <w:rFonts w:ascii="Times New Roman" w:hAnsi="Times New Roman" w:cs="Times New Roman"/>
              </w:rPr>
              <w:t>25</w:t>
            </w:r>
            <w:r w:rsidR="005A066D">
              <w:rPr>
                <w:rFonts w:ascii="Times New Roman" w:hAnsi="Times New Roman" w:cs="Times New Roman"/>
                <w:lang w:val="kk-KZ"/>
              </w:rPr>
              <w:t>.</w:t>
            </w:r>
            <w:r w:rsidRPr="00477F98">
              <w:rPr>
                <w:rFonts w:ascii="Times New Roman" w:hAnsi="Times New Roman" w:cs="Times New Roman"/>
              </w:rPr>
              <w:t>3</w:t>
            </w:r>
          </w:p>
        </w:tc>
        <w:tc>
          <w:tcPr>
            <w:tcW w:w="1442"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5,4</w:t>
            </w:r>
          </w:p>
        </w:tc>
        <w:tc>
          <w:tcPr>
            <w:tcW w:w="988"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3,5</w:t>
            </w:r>
          </w:p>
        </w:tc>
        <w:tc>
          <w:tcPr>
            <w:tcW w:w="922"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27,5</w:t>
            </w:r>
          </w:p>
        </w:tc>
        <w:tc>
          <w:tcPr>
            <w:tcW w:w="857"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w:t>
            </w:r>
          </w:p>
        </w:tc>
        <w:tc>
          <w:tcPr>
            <w:tcW w:w="833"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w:t>
            </w:r>
          </w:p>
        </w:tc>
        <w:tc>
          <w:tcPr>
            <w:tcW w:w="848"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w:t>
            </w:r>
          </w:p>
        </w:tc>
        <w:tc>
          <w:tcPr>
            <w:tcW w:w="827" w:type="dxa"/>
          </w:tcPr>
          <w:p w:rsidR="00C9111C" w:rsidRPr="00477F98" w:rsidRDefault="00C9111C" w:rsidP="00C35C91">
            <w:pPr>
              <w:spacing w:after="0" w:line="240" w:lineRule="auto"/>
              <w:jc w:val="center"/>
              <w:rPr>
                <w:rFonts w:ascii="Times New Roman" w:hAnsi="Times New Roman" w:cs="Times New Roman"/>
              </w:rPr>
            </w:pPr>
          </w:p>
        </w:tc>
        <w:tc>
          <w:tcPr>
            <w:tcW w:w="1345"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25,6</w:t>
            </w:r>
          </w:p>
        </w:tc>
        <w:tc>
          <w:tcPr>
            <w:tcW w:w="1604"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w:t>
            </w:r>
          </w:p>
        </w:tc>
        <w:tc>
          <w:tcPr>
            <w:tcW w:w="1138"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w:t>
            </w:r>
          </w:p>
        </w:tc>
        <w:tc>
          <w:tcPr>
            <w:tcW w:w="1382"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w:t>
            </w:r>
          </w:p>
        </w:tc>
      </w:tr>
      <w:tr w:rsidR="00C9111C" w:rsidRPr="00477F98" w:rsidTr="00C35C91">
        <w:tc>
          <w:tcPr>
            <w:tcW w:w="2160" w:type="dxa"/>
          </w:tcPr>
          <w:p w:rsidR="00C9111C" w:rsidRPr="00477F98" w:rsidRDefault="00C9111C" w:rsidP="00C35C91">
            <w:pPr>
              <w:spacing w:after="0" w:line="240" w:lineRule="auto"/>
              <w:jc w:val="both"/>
              <w:rPr>
                <w:rFonts w:ascii="Times New Roman" w:hAnsi="Times New Roman" w:cs="Times New Roman"/>
              </w:rPr>
            </w:pPr>
            <w:proofErr w:type="spellStart"/>
            <w:r w:rsidRPr="00477F98">
              <w:rPr>
                <w:rFonts w:ascii="Times New Roman" w:hAnsi="Times New Roman" w:cs="Times New Roman"/>
              </w:rPr>
              <w:t>Кәдімгі</w:t>
            </w:r>
            <w:proofErr w:type="spellEnd"/>
            <w:r w:rsidRPr="00477F98">
              <w:rPr>
                <w:rFonts w:ascii="Times New Roman" w:hAnsi="Times New Roman" w:cs="Times New Roman"/>
              </w:rPr>
              <w:t xml:space="preserve"> </w:t>
            </w:r>
            <w:proofErr w:type="spellStart"/>
            <w:r w:rsidRPr="00477F98">
              <w:rPr>
                <w:rFonts w:ascii="Times New Roman" w:hAnsi="Times New Roman" w:cs="Times New Roman"/>
              </w:rPr>
              <w:t>қарағай</w:t>
            </w:r>
            <w:proofErr w:type="spellEnd"/>
          </w:p>
        </w:tc>
        <w:tc>
          <w:tcPr>
            <w:tcW w:w="954" w:type="dxa"/>
          </w:tcPr>
          <w:p w:rsidR="00C9111C" w:rsidRPr="00477F98" w:rsidRDefault="005A066D" w:rsidP="00C35C91">
            <w:pPr>
              <w:spacing w:after="0" w:line="240" w:lineRule="auto"/>
              <w:jc w:val="center"/>
              <w:rPr>
                <w:rFonts w:ascii="Times New Roman" w:hAnsi="Times New Roman" w:cs="Times New Roman"/>
              </w:rPr>
            </w:pPr>
            <w:r>
              <w:rPr>
                <w:rFonts w:ascii="Times New Roman" w:hAnsi="Times New Roman" w:cs="Times New Roman"/>
              </w:rPr>
              <w:t>18</w:t>
            </w:r>
            <w:r>
              <w:rPr>
                <w:rFonts w:ascii="Times New Roman" w:hAnsi="Times New Roman" w:cs="Times New Roman"/>
                <w:lang w:val="kk-KZ"/>
              </w:rPr>
              <w:t>.</w:t>
            </w:r>
            <w:r w:rsidR="00C9111C" w:rsidRPr="00477F98">
              <w:rPr>
                <w:rFonts w:ascii="Times New Roman" w:hAnsi="Times New Roman" w:cs="Times New Roman"/>
              </w:rPr>
              <w:t>3</w:t>
            </w:r>
          </w:p>
        </w:tc>
        <w:tc>
          <w:tcPr>
            <w:tcW w:w="1442"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1,4</w:t>
            </w:r>
          </w:p>
        </w:tc>
        <w:tc>
          <w:tcPr>
            <w:tcW w:w="988"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29,4</w:t>
            </w:r>
          </w:p>
        </w:tc>
        <w:tc>
          <w:tcPr>
            <w:tcW w:w="922"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24,5</w:t>
            </w:r>
          </w:p>
        </w:tc>
        <w:tc>
          <w:tcPr>
            <w:tcW w:w="857"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17,5</w:t>
            </w:r>
          </w:p>
        </w:tc>
        <w:tc>
          <w:tcPr>
            <w:tcW w:w="833"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15,5</w:t>
            </w:r>
          </w:p>
        </w:tc>
        <w:tc>
          <w:tcPr>
            <w:tcW w:w="848"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24,5</w:t>
            </w:r>
          </w:p>
        </w:tc>
        <w:tc>
          <w:tcPr>
            <w:tcW w:w="827"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22,5</w:t>
            </w:r>
          </w:p>
        </w:tc>
        <w:tc>
          <w:tcPr>
            <w:tcW w:w="1345"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23,6</w:t>
            </w:r>
          </w:p>
        </w:tc>
        <w:tc>
          <w:tcPr>
            <w:tcW w:w="1604"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w:t>
            </w:r>
          </w:p>
        </w:tc>
        <w:tc>
          <w:tcPr>
            <w:tcW w:w="1138"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w:t>
            </w:r>
          </w:p>
        </w:tc>
        <w:tc>
          <w:tcPr>
            <w:tcW w:w="1382" w:type="dxa"/>
          </w:tcPr>
          <w:p w:rsidR="00C9111C" w:rsidRPr="00477F98" w:rsidRDefault="00C9111C" w:rsidP="00C35C91">
            <w:pPr>
              <w:spacing w:after="0" w:line="240" w:lineRule="auto"/>
              <w:jc w:val="center"/>
              <w:rPr>
                <w:rFonts w:ascii="Times New Roman" w:hAnsi="Times New Roman" w:cs="Times New Roman"/>
              </w:rPr>
            </w:pPr>
            <w:r w:rsidRPr="00477F98">
              <w:rPr>
                <w:rFonts w:ascii="Times New Roman" w:hAnsi="Times New Roman" w:cs="Times New Roman"/>
              </w:rPr>
              <w:t>-</w:t>
            </w:r>
          </w:p>
        </w:tc>
      </w:tr>
    </w:tbl>
    <w:p w:rsidR="00877A4E" w:rsidRDefault="00877A4E" w:rsidP="00C9111C">
      <w:pPr>
        <w:spacing w:after="0" w:line="240" w:lineRule="auto"/>
        <w:rPr>
          <w:rFonts w:ascii="Times New Roman" w:hAnsi="Times New Roman" w:cs="Times New Roman"/>
        </w:rPr>
        <w:sectPr w:rsidR="00877A4E" w:rsidSect="00877A4E">
          <w:pgSz w:w="16838" w:h="11906" w:orient="landscape"/>
          <w:pgMar w:top="1134" w:right="851" w:bottom="1134" w:left="1134" w:header="709" w:footer="709" w:gutter="0"/>
          <w:cols w:space="708"/>
          <w:docGrid w:linePitch="360"/>
        </w:sectPr>
      </w:pPr>
    </w:p>
    <w:p w:rsidR="008F76CC" w:rsidRPr="00794B11" w:rsidRDefault="00E441D7" w:rsidP="008F76CC">
      <w:pPr>
        <w:pStyle w:val="a3"/>
        <w:spacing w:after="0"/>
        <w:ind w:firstLine="567"/>
        <w:contextualSpacing/>
        <w:jc w:val="both"/>
        <w:rPr>
          <w:b/>
          <w:sz w:val="28"/>
          <w:szCs w:val="28"/>
          <w:lang w:val="kk-KZ"/>
        </w:rPr>
      </w:pPr>
      <w:r>
        <w:rPr>
          <w:b/>
          <w:sz w:val="28"/>
          <w:szCs w:val="28"/>
          <w:lang w:val="kk-KZ"/>
        </w:rPr>
        <w:t>4</w:t>
      </w:r>
      <w:r w:rsidR="00EF72D2" w:rsidRPr="009B0ECA">
        <w:rPr>
          <w:b/>
          <w:sz w:val="28"/>
          <w:szCs w:val="28"/>
          <w:lang w:val="kk-KZ"/>
        </w:rPr>
        <w:t>.4</w:t>
      </w:r>
      <w:r w:rsidR="008F76CC" w:rsidRPr="008F76CC">
        <w:rPr>
          <w:b/>
          <w:sz w:val="28"/>
          <w:szCs w:val="28"/>
          <w:lang w:val="kk-KZ"/>
        </w:rPr>
        <w:t xml:space="preserve"> </w:t>
      </w:r>
      <w:r w:rsidR="00590944">
        <w:rPr>
          <w:b/>
          <w:sz w:val="28"/>
          <w:szCs w:val="28"/>
          <w:lang w:val="kk-KZ"/>
        </w:rPr>
        <w:t>Таңдап</w:t>
      </w:r>
      <w:r w:rsidR="00396580">
        <w:rPr>
          <w:b/>
          <w:sz w:val="28"/>
          <w:szCs w:val="28"/>
          <w:lang w:val="kk-KZ"/>
        </w:rPr>
        <w:t xml:space="preserve"> алынған</w:t>
      </w:r>
      <w:r w:rsidR="008F76CC" w:rsidRPr="00794B11">
        <w:rPr>
          <w:b/>
          <w:sz w:val="28"/>
          <w:szCs w:val="28"/>
          <w:lang w:val="kk-KZ"/>
        </w:rPr>
        <w:t xml:space="preserve"> ағаштар</w:t>
      </w:r>
      <w:r w:rsidR="00465999">
        <w:rPr>
          <w:b/>
          <w:sz w:val="28"/>
          <w:szCs w:val="28"/>
          <w:lang w:val="kk-KZ"/>
        </w:rPr>
        <w:t>ды</w:t>
      </w:r>
      <w:r w:rsidR="008F76CC" w:rsidRPr="00794B11">
        <w:rPr>
          <w:b/>
          <w:sz w:val="28"/>
          <w:szCs w:val="28"/>
          <w:lang w:val="kk-KZ"/>
        </w:rPr>
        <w:t xml:space="preserve"> түр ерекшеліктеріне сәйкес вегетативтік жолмен</w:t>
      </w:r>
      <w:r w:rsidR="008F76CC">
        <w:rPr>
          <w:b/>
          <w:sz w:val="28"/>
          <w:szCs w:val="28"/>
          <w:lang w:val="kk-KZ"/>
        </w:rPr>
        <w:t xml:space="preserve"> көбейту әдістемесін жетілдіру</w:t>
      </w:r>
    </w:p>
    <w:p w:rsidR="00EF72D2" w:rsidRPr="009B0ECA" w:rsidRDefault="00EF72D2" w:rsidP="00EF72D2">
      <w:pPr>
        <w:spacing w:after="0" w:line="240" w:lineRule="auto"/>
        <w:ind w:firstLine="567"/>
        <w:contextualSpacing/>
        <w:jc w:val="both"/>
        <w:rPr>
          <w:rFonts w:ascii="Times New Roman" w:hAnsi="Times New Roman" w:cs="Times New Roman"/>
          <w:b/>
          <w:sz w:val="28"/>
          <w:szCs w:val="28"/>
          <w:lang w:val="kk-KZ"/>
        </w:rPr>
      </w:pPr>
    </w:p>
    <w:p w:rsidR="00813D77" w:rsidRPr="009B0ECA" w:rsidRDefault="00813D77" w:rsidP="00813D77">
      <w:pPr>
        <w:spacing w:after="0" w:line="240" w:lineRule="auto"/>
        <w:ind w:firstLine="720"/>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Зерттеу </w:t>
      </w:r>
      <w:r w:rsidR="00FB582F">
        <w:rPr>
          <w:rFonts w:ascii="Times New Roman" w:hAnsi="Times New Roman" w:cs="Times New Roman"/>
          <w:sz w:val="28"/>
          <w:szCs w:val="28"/>
          <w:lang w:val="kk-KZ"/>
        </w:rPr>
        <w:t>кезеңі аралығында</w:t>
      </w:r>
      <w:r w:rsidRPr="009B0ECA">
        <w:rPr>
          <w:rFonts w:ascii="Times New Roman" w:hAnsi="Times New Roman" w:cs="Times New Roman"/>
          <w:sz w:val="28"/>
          <w:szCs w:val="28"/>
          <w:lang w:val="kk-KZ"/>
        </w:rPr>
        <w:t xml:space="preserve"> бөлінген </w:t>
      </w:r>
      <w:r>
        <w:rPr>
          <w:rFonts w:ascii="Times New Roman" w:hAnsi="Times New Roman" w:cs="Times New Roman"/>
          <w:sz w:val="28"/>
          <w:szCs w:val="28"/>
          <w:lang w:val="kk-KZ"/>
        </w:rPr>
        <w:t>түрлердің</w:t>
      </w:r>
      <w:r w:rsidRPr="009B0ECA">
        <w:rPr>
          <w:rFonts w:ascii="Times New Roman" w:hAnsi="Times New Roman" w:cs="Times New Roman"/>
          <w:sz w:val="28"/>
          <w:szCs w:val="28"/>
          <w:lang w:val="kk-KZ"/>
        </w:rPr>
        <w:t xml:space="preserve"> қалемшесін тамырла</w:t>
      </w:r>
      <w:r>
        <w:rPr>
          <w:rFonts w:ascii="Times New Roman" w:hAnsi="Times New Roman" w:cs="Times New Roman"/>
          <w:sz w:val="28"/>
          <w:szCs w:val="28"/>
          <w:lang w:val="kk-KZ"/>
        </w:rPr>
        <w:t>ндыр</w:t>
      </w:r>
      <w:r w:rsidRPr="009B0ECA">
        <w:rPr>
          <w:rFonts w:ascii="Times New Roman" w:hAnsi="Times New Roman" w:cs="Times New Roman"/>
          <w:sz w:val="28"/>
          <w:szCs w:val="28"/>
          <w:lang w:val="kk-KZ"/>
        </w:rPr>
        <w:t xml:space="preserve">у </w:t>
      </w:r>
      <w:r w:rsidR="001E2066">
        <w:rPr>
          <w:rFonts w:ascii="Times New Roman" w:hAnsi="Times New Roman" w:cs="Times New Roman"/>
          <w:sz w:val="28"/>
          <w:szCs w:val="28"/>
          <w:lang w:val="kk-KZ"/>
        </w:rPr>
        <w:t>бойынша жұмыстар</w:t>
      </w:r>
      <w:r w:rsidRPr="009B0ECA">
        <w:rPr>
          <w:rFonts w:ascii="Times New Roman" w:hAnsi="Times New Roman" w:cs="Times New Roman"/>
          <w:sz w:val="28"/>
          <w:szCs w:val="28"/>
          <w:lang w:val="kk-KZ"/>
        </w:rPr>
        <w:t xml:space="preserve"> жүргізілді.</w:t>
      </w:r>
    </w:p>
    <w:p w:rsidR="00460690" w:rsidRDefault="00813D77" w:rsidP="00813D77">
      <w:pPr>
        <w:pStyle w:val="a3"/>
        <w:spacing w:after="0"/>
        <w:ind w:firstLine="567"/>
        <w:contextualSpacing/>
        <w:jc w:val="both"/>
        <w:rPr>
          <w:sz w:val="28"/>
          <w:szCs w:val="28"/>
          <w:lang w:val="kk-KZ"/>
        </w:rPr>
      </w:pPr>
      <w:r w:rsidRPr="009B0ECA">
        <w:rPr>
          <w:sz w:val="28"/>
          <w:szCs w:val="28"/>
          <w:lang w:val="kk-KZ"/>
        </w:rPr>
        <w:t>Қалемшелер шілде айының екінші немесе үшінші онкүндігінде теңіз деңгейінен 1500 м биіктікте “Солдатсай”</w:t>
      </w:r>
      <w:r w:rsidR="00A56997">
        <w:rPr>
          <w:sz w:val="28"/>
          <w:szCs w:val="28"/>
          <w:lang w:val="kk-KZ"/>
        </w:rPr>
        <w:t xml:space="preserve"> және “Кіші Алматы” шатқалдарын</w:t>
      </w:r>
      <w:r w:rsidRPr="009B0ECA">
        <w:rPr>
          <w:sz w:val="28"/>
          <w:szCs w:val="28"/>
          <w:lang w:val="kk-KZ"/>
        </w:rPr>
        <w:t>а</w:t>
      </w:r>
      <w:r w:rsidR="00A56997">
        <w:rPr>
          <w:sz w:val="28"/>
          <w:szCs w:val="28"/>
          <w:lang w:val="kk-KZ"/>
        </w:rPr>
        <w:t>н</w:t>
      </w:r>
      <w:r w:rsidR="00460690">
        <w:rPr>
          <w:sz w:val="28"/>
          <w:szCs w:val="28"/>
          <w:lang w:val="kk-KZ"/>
        </w:rPr>
        <w:t xml:space="preserve"> жиналды және </w:t>
      </w:r>
      <w:r w:rsidR="003F02BD">
        <w:rPr>
          <w:sz w:val="28"/>
          <w:szCs w:val="28"/>
          <w:lang w:val="kk-KZ"/>
        </w:rPr>
        <w:t xml:space="preserve">қалемшелерді отырғызу, күту, оларды бақылау жұмыстары </w:t>
      </w:r>
      <w:r w:rsidR="00A144DC">
        <w:rPr>
          <w:sz w:val="28"/>
          <w:szCs w:val="28"/>
          <w:lang w:val="kk-KZ"/>
        </w:rPr>
        <w:t xml:space="preserve">төмендегі </w:t>
      </w:r>
      <w:r w:rsidR="007149EB" w:rsidRPr="00F15AA2">
        <w:rPr>
          <w:color w:val="000000" w:themeColor="text1"/>
          <w:sz w:val="28"/>
          <w:szCs w:val="28"/>
          <w:lang w:val="kk-KZ"/>
        </w:rPr>
        <w:t>«Республикалық орман селекциялық-тұқым өсіру орталығы» РМҚК-ның «Оңтүстік-Шығыс өңірі»</w:t>
      </w:r>
      <w:r w:rsidR="007149EB">
        <w:rPr>
          <w:color w:val="000000" w:themeColor="text1"/>
          <w:sz w:val="28"/>
          <w:szCs w:val="28"/>
          <w:lang w:val="kk-KZ"/>
        </w:rPr>
        <w:t xml:space="preserve"> филиалын</w:t>
      </w:r>
      <w:r w:rsidR="007149EB" w:rsidRPr="00F15AA2">
        <w:rPr>
          <w:color w:val="000000" w:themeColor="text1"/>
          <w:sz w:val="28"/>
          <w:szCs w:val="28"/>
          <w:lang w:val="kk-KZ"/>
        </w:rPr>
        <w:t>а</w:t>
      </w:r>
      <w:r w:rsidR="007149EB">
        <w:rPr>
          <w:color w:val="000000" w:themeColor="text1"/>
          <w:sz w:val="28"/>
          <w:szCs w:val="28"/>
          <w:lang w:val="kk-KZ"/>
        </w:rPr>
        <w:t xml:space="preserve"> қарасты</w:t>
      </w:r>
      <w:r w:rsidR="007149EB">
        <w:rPr>
          <w:sz w:val="28"/>
          <w:szCs w:val="28"/>
          <w:lang w:val="kk-KZ"/>
        </w:rPr>
        <w:t xml:space="preserve"> </w:t>
      </w:r>
      <w:r w:rsidR="003F02BD">
        <w:rPr>
          <w:sz w:val="28"/>
          <w:szCs w:val="28"/>
          <w:lang w:val="kk-KZ"/>
        </w:rPr>
        <w:t>жылыжайда атқарылды (сурет 3).</w:t>
      </w:r>
      <w:r w:rsidR="007149EB" w:rsidRPr="007149EB">
        <w:rPr>
          <w:color w:val="000000" w:themeColor="text1"/>
          <w:sz w:val="28"/>
          <w:szCs w:val="28"/>
          <w:lang w:val="kk-KZ"/>
        </w:rPr>
        <w:t xml:space="preserve"> </w:t>
      </w:r>
    </w:p>
    <w:p w:rsidR="00460690" w:rsidRDefault="00460690" w:rsidP="00813D77">
      <w:pPr>
        <w:pStyle w:val="a3"/>
        <w:spacing w:after="0"/>
        <w:ind w:firstLine="567"/>
        <w:contextualSpacing/>
        <w:jc w:val="both"/>
        <w:rPr>
          <w:sz w:val="28"/>
          <w:szCs w:val="28"/>
          <w:lang w:val="kk-KZ"/>
        </w:rPr>
      </w:pPr>
    </w:p>
    <w:p w:rsidR="00460690" w:rsidRDefault="00460690" w:rsidP="00460690">
      <w:pPr>
        <w:pStyle w:val="a3"/>
        <w:spacing w:after="0"/>
        <w:ind w:firstLine="567"/>
        <w:contextualSpacing/>
        <w:jc w:val="center"/>
        <w:rPr>
          <w:sz w:val="28"/>
          <w:szCs w:val="28"/>
          <w:lang w:val="kk-KZ"/>
        </w:rPr>
      </w:pPr>
      <w:r w:rsidRPr="00460690">
        <w:rPr>
          <w:noProof/>
          <w:sz w:val="28"/>
          <w:szCs w:val="28"/>
          <w:lang w:val="en-US" w:eastAsia="en-US"/>
        </w:rPr>
        <w:drawing>
          <wp:inline distT="0" distB="0" distL="0" distR="0">
            <wp:extent cx="4233773" cy="3509657"/>
            <wp:effectExtent l="19050" t="0" r="0" b="0"/>
            <wp:docPr id="449" name="Рисунок 1" descr="C:\Users\1\Desktop\ФОТКИ 2019\IMG_20190912_131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ФОТКИ 2019\IMG_20190912_131216.jpg"/>
                    <pic:cNvPicPr>
                      <a:picLocks noChangeAspect="1" noChangeArrowheads="1"/>
                    </pic:cNvPicPr>
                  </pic:nvPicPr>
                  <pic:blipFill>
                    <a:blip r:embed="rId36" cstate="print"/>
                    <a:srcRect/>
                    <a:stretch>
                      <a:fillRect/>
                    </a:stretch>
                  </pic:blipFill>
                  <pic:spPr bwMode="auto">
                    <a:xfrm>
                      <a:off x="0" y="0"/>
                      <a:ext cx="4234100" cy="3509928"/>
                    </a:xfrm>
                    <a:prstGeom prst="rect">
                      <a:avLst/>
                    </a:prstGeom>
                    <a:noFill/>
                    <a:ln w="9525">
                      <a:noFill/>
                      <a:miter lim="800000"/>
                      <a:headEnd/>
                      <a:tailEnd/>
                    </a:ln>
                  </pic:spPr>
                </pic:pic>
              </a:graphicData>
            </a:graphic>
          </wp:inline>
        </w:drawing>
      </w:r>
    </w:p>
    <w:p w:rsidR="00460690" w:rsidRDefault="003F02BD" w:rsidP="003F02BD">
      <w:pPr>
        <w:pStyle w:val="a3"/>
        <w:spacing w:after="0"/>
        <w:ind w:firstLine="567"/>
        <w:contextualSpacing/>
        <w:jc w:val="center"/>
        <w:rPr>
          <w:sz w:val="28"/>
          <w:szCs w:val="28"/>
          <w:lang w:val="kk-KZ"/>
        </w:rPr>
      </w:pPr>
      <w:r>
        <w:rPr>
          <w:sz w:val="28"/>
          <w:szCs w:val="28"/>
          <w:lang w:val="kk-KZ"/>
        </w:rPr>
        <w:t>Сурет 3 – Жылыжайдың жалпы көрінісі</w:t>
      </w:r>
    </w:p>
    <w:p w:rsidR="00460690" w:rsidRDefault="00460690" w:rsidP="00813D77">
      <w:pPr>
        <w:pStyle w:val="a3"/>
        <w:spacing w:after="0"/>
        <w:ind w:firstLine="567"/>
        <w:contextualSpacing/>
        <w:jc w:val="both"/>
        <w:rPr>
          <w:sz w:val="28"/>
          <w:szCs w:val="28"/>
          <w:lang w:val="kk-KZ"/>
        </w:rPr>
      </w:pPr>
    </w:p>
    <w:p w:rsidR="00460690" w:rsidRDefault="00460690" w:rsidP="00813D77">
      <w:pPr>
        <w:pStyle w:val="a3"/>
        <w:spacing w:after="0"/>
        <w:ind w:firstLine="567"/>
        <w:contextualSpacing/>
        <w:jc w:val="both"/>
        <w:rPr>
          <w:sz w:val="28"/>
          <w:szCs w:val="28"/>
          <w:lang w:val="kk-KZ"/>
        </w:rPr>
      </w:pPr>
    </w:p>
    <w:p w:rsidR="00813D77" w:rsidRDefault="00813D77" w:rsidP="00713319">
      <w:pPr>
        <w:pStyle w:val="a3"/>
        <w:spacing w:after="0"/>
        <w:ind w:firstLine="720"/>
        <w:contextualSpacing/>
        <w:jc w:val="both"/>
        <w:rPr>
          <w:sz w:val="28"/>
          <w:szCs w:val="28"/>
          <w:lang w:val="kk-KZ"/>
        </w:rPr>
      </w:pPr>
      <w:r w:rsidRPr="009B0ECA">
        <w:rPr>
          <w:sz w:val="28"/>
          <w:szCs w:val="28"/>
          <w:lang w:val="kk-KZ"/>
        </w:rPr>
        <w:t>Тәжірибе нәтиже</w:t>
      </w:r>
      <w:r w:rsidR="00715659">
        <w:rPr>
          <w:sz w:val="28"/>
          <w:szCs w:val="28"/>
          <w:lang w:val="kk-KZ"/>
        </w:rPr>
        <w:t>лері 9-</w:t>
      </w:r>
      <w:r w:rsidR="000827A6">
        <w:rPr>
          <w:sz w:val="28"/>
          <w:szCs w:val="28"/>
          <w:lang w:val="kk-KZ"/>
        </w:rPr>
        <w:t>12-ші</w:t>
      </w:r>
      <w:r w:rsidRPr="009B0ECA">
        <w:rPr>
          <w:sz w:val="28"/>
          <w:szCs w:val="28"/>
          <w:lang w:val="kk-KZ"/>
        </w:rPr>
        <w:t xml:space="preserve"> кесте</w:t>
      </w:r>
      <w:r w:rsidR="000827A6">
        <w:rPr>
          <w:sz w:val="28"/>
          <w:szCs w:val="28"/>
          <w:lang w:val="kk-KZ"/>
        </w:rPr>
        <w:t>лер</w:t>
      </w:r>
      <w:r w:rsidRPr="009B0ECA">
        <w:rPr>
          <w:sz w:val="28"/>
          <w:szCs w:val="28"/>
          <w:lang w:val="kk-KZ"/>
        </w:rPr>
        <w:t>де келтірілген.</w:t>
      </w:r>
    </w:p>
    <w:p w:rsidR="00FB0FF1" w:rsidRDefault="000827A6" w:rsidP="00FA18BD">
      <w:pPr>
        <w:spacing w:after="0" w:line="240" w:lineRule="auto"/>
        <w:ind w:firstLine="720"/>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Бұл кестелерде</w:t>
      </w:r>
      <w:r w:rsidR="00FA18BD" w:rsidRPr="002504C0">
        <w:rPr>
          <w:rFonts w:ascii="Times New Roman" w:hAnsi="Times New Roman" w:cs="Times New Roman"/>
          <w:sz w:val="28"/>
          <w:szCs w:val="28"/>
          <w:lang w:val="kk-KZ"/>
        </w:rPr>
        <w:t xml:space="preserve"> қалемшені отырғызғаннан кейінгі бірінші маусымда </w:t>
      </w:r>
      <w:r w:rsidR="002A2D0E">
        <w:rPr>
          <w:rFonts w:ascii="Times New Roman" w:hAnsi="Times New Roman" w:cs="Times New Roman"/>
          <w:sz w:val="28"/>
          <w:szCs w:val="28"/>
          <w:lang w:val="kk-KZ"/>
        </w:rPr>
        <w:t>тамыр стимуляторлары</w:t>
      </w:r>
      <w:r w:rsidR="00FB0FF1">
        <w:rPr>
          <w:rFonts w:ascii="Times New Roman" w:hAnsi="Times New Roman" w:cs="Times New Roman"/>
          <w:sz w:val="28"/>
          <w:szCs w:val="28"/>
          <w:lang w:val="kk-KZ"/>
        </w:rPr>
        <w:t>н қолданғанның өзінде</w:t>
      </w:r>
      <w:r w:rsidR="002A2D0E">
        <w:rPr>
          <w:rFonts w:ascii="Times New Roman" w:hAnsi="Times New Roman" w:cs="Times New Roman"/>
          <w:sz w:val="28"/>
          <w:szCs w:val="28"/>
          <w:lang w:val="kk-KZ"/>
        </w:rPr>
        <w:t xml:space="preserve"> </w:t>
      </w:r>
      <w:r w:rsidR="00FA18BD" w:rsidRPr="002504C0">
        <w:rPr>
          <w:rFonts w:ascii="Times New Roman" w:hAnsi="Times New Roman" w:cs="Times New Roman"/>
          <w:sz w:val="28"/>
          <w:szCs w:val="28"/>
          <w:lang w:val="kk-KZ"/>
        </w:rPr>
        <w:t xml:space="preserve"> өсімдіктердің </w:t>
      </w:r>
      <w:r w:rsidR="002A2D0E">
        <w:rPr>
          <w:rFonts w:ascii="Times New Roman" w:hAnsi="Times New Roman" w:cs="Times New Roman"/>
          <w:sz w:val="28"/>
          <w:szCs w:val="28"/>
          <w:lang w:val="kk-KZ"/>
        </w:rPr>
        <w:t xml:space="preserve">сақталуына </w:t>
      </w:r>
      <w:r w:rsidR="00FA18BD" w:rsidRPr="002504C0">
        <w:rPr>
          <w:rFonts w:ascii="Times New Roman" w:hAnsi="Times New Roman" w:cs="Times New Roman"/>
          <w:sz w:val="28"/>
          <w:szCs w:val="28"/>
          <w:lang w:val="kk-KZ"/>
        </w:rPr>
        <w:t xml:space="preserve">айтарлықтай оң әсер етпегенін көрсетеді. Бұл </w:t>
      </w:r>
      <w:r w:rsidR="00FB0FF1">
        <w:rPr>
          <w:rFonts w:ascii="Times New Roman" w:hAnsi="Times New Roman" w:cs="Times New Roman"/>
          <w:sz w:val="28"/>
          <w:szCs w:val="28"/>
          <w:lang w:val="kk-KZ"/>
        </w:rPr>
        <w:t xml:space="preserve">барлық ағаш түрлерінде </w:t>
      </w:r>
      <w:r w:rsidR="00FA18BD" w:rsidRPr="002504C0">
        <w:rPr>
          <w:rFonts w:ascii="Times New Roman" w:hAnsi="Times New Roman" w:cs="Times New Roman"/>
          <w:sz w:val="28"/>
          <w:szCs w:val="28"/>
          <w:lang w:val="kk-KZ"/>
        </w:rPr>
        <w:t xml:space="preserve">байқалды. </w:t>
      </w:r>
    </w:p>
    <w:p w:rsidR="00FA18BD" w:rsidRPr="002504C0" w:rsidRDefault="00FA18BD" w:rsidP="00FA18BD">
      <w:pPr>
        <w:spacing w:after="0" w:line="240" w:lineRule="auto"/>
        <w:ind w:firstLine="720"/>
        <w:contextualSpacing/>
        <w:jc w:val="both"/>
        <w:rPr>
          <w:rFonts w:ascii="Times New Roman" w:hAnsi="Times New Roman" w:cs="Times New Roman"/>
          <w:sz w:val="28"/>
          <w:szCs w:val="28"/>
          <w:lang w:val="kk-KZ"/>
        </w:rPr>
      </w:pPr>
      <w:r w:rsidRPr="002504C0">
        <w:rPr>
          <w:rFonts w:ascii="Times New Roman" w:hAnsi="Times New Roman" w:cs="Times New Roman"/>
          <w:sz w:val="28"/>
          <w:szCs w:val="28"/>
          <w:lang w:val="kk-KZ"/>
        </w:rPr>
        <w:t>Со</w:t>
      </w:r>
      <w:r w:rsidR="00823FDE">
        <w:rPr>
          <w:rFonts w:ascii="Times New Roman" w:hAnsi="Times New Roman" w:cs="Times New Roman"/>
          <w:sz w:val="28"/>
          <w:szCs w:val="28"/>
          <w:lang w:val="kk-KZ"/>
        </w:rPr>
        <w:t>нымен, 12</w:t>
      </w:r>
      <w:r w:rsidRPr="002504C0">
        <w:rPr>
          <w:rFonts w:ascii="Times New Roman" w:hAnsi="Times New Roman" w:cs="Times New Roman"/>
          <w:sz w:val="28"/>
          <w:szCs w:val="28"/>
          <w:lang w:val="kk-KZ"/>
        </w:rPr>
        <w:t>-кестенің мәліметтері бойынша, тікенді шыршада қалемшелердің ең көп саны бақылауда сақталған (85,3%), бірақ оларды “Корневинмен” 24 сағат 12 сағат және “Цирконмен” өңдеген кезде бұл көрсеткіш бақылаудан әлдеқайда төмен -</w:t>
      </w:r>
      <w:r w:rsidR="00823FDE">
        <w:rPr>
          <w:rFonts w:ascii="Times New Roman" w:hAnsi="Times New Roman" w:cs="Times New Roman"/>
          <w:sz w:val="28"/>
          <w:szCs w:val="28"/>
          <w:lang w:val="kk-KZ"/>
        </w:rPr>
        <w:t xml:space="preserve"> </w:t>
      </w:r>
      <w:r w:rsidRPr="002504C0">
        <w:rPr>
          <w:rFonts w:ascii="Times New Roman" w:hAnsi="Times New Roman" w:cs="Times New Roman"/>
          <w:sz w:val="28"/>
          <w:szCs w:val="28"/>
          <w:lang w:val="kk-KZ"/>
        </w:rPr>
        <w:t xml:space="preserve">сәйкесінше 80,7%; 76,0% және 82,0%. 24 және 12 сағат ішінде “тамыр өсірумен” өңдеу кезінде қалемшелердің шығымы біршама нашар – сәйкесінше 78,8% және 79,3%. </w:t>
      </w:r>
      <w:r w:rsidR="000750E7" w:rsidRPr="002504C0">
        <w:rPr>
          <w:rFonts w:ascii="Times New Roman" w:hAnsi="Times New Roman" w:cs="Times New Roman"/>
          <w:sz w:val="28"/>
          <w:szCs w:val="28"/>
          <w:lang w:val="kk-KZ"/>
        </w:rPr>
        <w:t xml:space="preserve">Қалемшелердің </w:t>
      </w:r>
      <w:r w:rsidRPr="002504C0">
        <w:rPr>
          <w:rFonts w:ascii="Times New Roman" w:hAnsi="Times New Roman" w:cs="Times New Roman"/>
          <w:sz w:val="28"/>
          <w:szCs w:val="28"/>
          <w:lang w:val="kk-KZ"/>
        </w:rPr>
        <w:t>ең аз саны орта есеппен 3 жыл ішінде оларды ККМ – 1-80,0% препаратымен өңдеу кезінде тікенді шыршада сақталды. Ең төменгі (ККМ -1) және ең жоғарғы (бақылау) сақтаудағы айырмашылық 5,3% құрайды.</w:t>
      </w:r>
      <w:r w:rsidR="000750E7" w:rsidRPr="002504C0">
        <w:rPr>
          <w:rFonts w:ascii="Times New Roman" w:hAnsi="Times New Roman" w:cs="Times New Roman"/>
          <w:sz w:val="28"/>
          <w:szCs w:val="28"/>
          <w:lang w:val="kk-KZ"/>
        </w:rPr>
        <w:t xml:space="preserve"> </w:t>
      </w:r>
      <w:r w:rsidRPr="002504C0">
        <w:rPr>
          <w:rFonts w:ascii="Times New Roman" w:hAnsi="Times New Roman" w:cs="Times New Roman"/>
          <w:sz w:val="28"/>
          <w:szCs w:val="28"/>
          <w:lang w:val="kk-KZ"/>
        </w:rPr>
        <w:t xml:space="preserve">Еуропалық шыршада қалемшелердің орташа </w:t>
      </w:r>
      <w:r w:rsidR="000750E7" w:rsidRPr="002504C0">
        <w:rPr>
          <w:rFonts w:ascii="Times New Roman" w:hAnsi="Times New Roman" w:cs="Times New Roman"/>
          <w:sz w:val="28"/>
          <w:szCs w:val="28"/>
          <w:lang w:val="kk-KZ"/>
        </w:rPr>
        <w:t>сақталуы</w:t>
      </w:r>
      <w:r w:rsidRPr="002504C0">
        <w:rPr>
          <w:rFonts w:ascii="Times New Roman" w:hAnsi="Times New Roman" w:cs="Times New Roman"/>
          <w:sz w:val="28"/>
          <w:szCs w:val="28"/>
          <w:lang w:val="kk-KZ"/>
        </w:rPr>
        <w:t xml:space="preserve"> Цирконды қолданған кезде 68,0% - дан 73,3% - ға дейін, оларды 12 сағат ішін</w:t>
      </w:r>
      <w:r w:rsidR="00D220D0" w:rsidRPr="002504C0">
        <w:rPr>
          <w:rFonts w:ascii="Times New Roman" w:hAnsi="Times New Roman" w:cs="Times New Roman"/>
          <w:sz w:val="28"/>
          <w:szCs w:val="28"/>
          <w:lang w:val="kk-KZ"/>
        </w:rPr>
        <w:t xml:space="preserve">де  </w:t>
      </w:r>
      <w:r w:rsidRPr="002504C0">
        <w:rPr>
          <w:rFonts w:ascii="Times New Roman" w:hAnsi="Times New Roman" w:cs="Times New Roman"/>
          <w:sz w:val="28"/>
          <w:szCs w:val="28"/>
          <w:lang w:val="kk-KZ"/>
        </w:rPr>
        <w:t xml:space="preserve"> өңдеген кезде де болды. Минималды және максималды қауіпсіздік арасындағы салыстырмалы түрде аз айырмашылықтар басқа тәжірибелі шырша түрлерінде, сондай-ақ </w:t>
      </w:r>
      <w:r w:rsidR="008C43DF" w:rsidRPr="002504C0">
        <w:rPr>
          <w:rFonts w:ascii="Times New Roman" w:hAnsi="Times New Roman" w:cs="Times New Roman"/>
          <w:sz w:val="28"/>
          <w:szCs w:val="28"/>
          <w:lang w:val="kk-KZ"/>
        </w:rPr>
        <w:t>кәдімгі қ</w:t>
      </w:r>
      <w:r w:rsidRPr="002504C0">
        <w:rPr>
          <w:rFonts w:ascii="Times New Roman" w:hAnsi="Times New Roman" w:cs="Times New Roman"/>
          <w:sz w:val="28"/>
          <w:szCs w:val="28"/>
          <w:lang w:val="kk-KZ"/>
        </w:rPr>
        <w:t xml:space="preserve">арағайда байқалды. Сонымен, Шренк шыршасында қалемшелердің минималды және максималды қауіпсіздігі арасындағы айырмашылық 8,5%, </w:t>
      </w:r>
      <w:r w:rsidR="008C43DF" w:rsidRPr="002504C0">
        <w:rPr>
          <w:rFonts w:ascii="Times New Roman" w:hAnsi="Times New Roman" w:cs="Times New Roman"/>
          <w:sz w:val="28"/>
          <w:szCs w:val="28"/>
          <w:lang w:val="kk-KZ"/>
        </w:rPr>
        <w:t xml:space="preserve">кәдімгі қарағайда </w:t>
      </w:r>
      <w:r w:rsidRPr="002504C0">
        <w:rPr>
          <w:rFonts w:ascii="Times New Roman" w:hAnsi="Times New Roman" w:cs="Times New Roman"/>
          <w:sz w:val="28"/>
          <w:szCs w:val="28"/>
          <w:lang w:val="kk-KZ"/>
        </w:rPr>
        <w:t xml:space="preserve">10,0% құрады, ал барлық үш түрі үшін “Корневин” қалемшесін 24 сағат бойы өңдеген кезде жақсы </w:t>
      </w:r>
      <w:r w:rsidR="008C43DF" w:rsidRPr="002504C0">
        <w:rPr>
          <w:rFonts w:ascii="Times New Roman" w:hAnsi="Times New Roman" w:cs="Times New Roman"/>
          <w:sz w:val="28"/>
          <w:szCs w:val="28"/>
          <w:lang w:val="kk-KZ"/>
        </w:rPr>
        <w:t>көрсеткіш</w:t>
      </w:r>
      <w:r w:rsidRPr="002504C0">
        <w:rPr>
          <w:rFonts w:ascii="Times New Roman" w:hAnsi="Times New Roman" w:cs="Times New Roman"/>
          <w:sz w:val="28"/>
          <w:szCs w:val="28"/>
          <w:lang w:val="kk-KZ"/>
        </w:rPr>
        <w:t xml:space="preserve"> байқалды.</w:t>
      </w:r>
    </w:p>
    <w:p w:rsidR="00FA18BD" w:rsidRPr="002504C0" w:rsidRDefault="00FA18BD" w:rsidP="00FA18BD">
      <w:pPr>
        <w:spacing w:after="0" w:line="240" w:lineRule="auto"/>
        <w:ind w:firstLine="720"/>
        <w:contextualSpacing/>
        <w:jc w:val="both"/>
        <w:rPr>
          <w:rFonts w:ascii="Times New Roman" w:hAnsi="Times New Roman" w:cs="Times New Roman"/>
          <w:sz w:val="28"/>
          <w:szCs w:val="28"/>
          <w:lang w:val="kk-KZ"/>
        </w:rPr>
      </w:pPr>
      <w:r w:rsidRPr="002504C0">
        <w:rPr>
          <w:rFonts w:ascii="Times New Roman" w:hAnsi="Times New Roman" w:cs="Times New Roman"/>
          <w:sz w:val="28"/>
          <w:szCs w:val="28"/>
          <w:lang w:val="kk-KZ"/>
        </w:rPr>
        <w:t xml:space="preserve">Банкс қарағайында, қалемшелердің </w:t>
      </w:r>
      <w:r w:rsidR="008C43DF" w:rsidRPr="002504C0">
        <w:rPr>
          <w:rFonts w:ascii="Times New Roman" w:hAnsi="Times New Roman" w:cs="Times New Roman"/>
          <w:sz w:val="28"/>
          <w:szCs w:val="28"/>
          <w:lang w:val="kk-KZ"/>
        </w:rPr>
        <w:t>сақталуы</w:t>
      </w:r>
      <w:r w:rsidRPr="002504C0">
        <w:rPr>
          <w:rFonts w:ascii="Times New Roman" w:hAnsi="Times New Roman" w:cs="Times New Roman"/>
          <w:sz w:val="28"/>
          <w:szCs w:val="28"/>
          <w:lang w:val="kk-KZ"/>
        </w:rPr>
        <w:t xml:space="preserve"> қолданылатын стимуляторға байланысты айтарлықтай өзгереді, бұл көрсеткіштің өзгеруі Банк</w:t>
      </w:r>
      <w:r w:rsidR="00D220D0" w:rsidRPr="002504C0">
        <w:rPr>
          <w:rFonts w:ascii="Times New Roman" w:hAnsi="Times New Roman" w:cs="Times New Roman"/>
          <w:sz w:val="28"/>
          <w:szCs w:val="28"/>
          <w:lang w:val="kk-KZ"/>
        </w:rPr>
        <w:t xml:space="preserve">с қарағайында 14,9% </w:t>
      </w:r>
      <w:r w:rsidRPr="002504C0">
        <w:rPr>
          <w:rFonts w:ascii="Times New Roman" w:hAnsi="Times New Roman" w:cs="Times New Roman"/>
          <w:sz w:val="28"/>
          <w:szCs w:val="28"/>
          <w:lang w:val="kk-KZ"/>
        </w:rPr>
        <w:t>құрайды.</w:t>
      </w:r>
    </w:p>
    <w:p w:rsidR="00FA18BD" w:rsidRPr="002504C0" w:rsidRDefault="00FA18BD" w:rsidP="00FA18BD">
      <w:pPr>
        <w:spacing w:after="0" w:line="240" w:lineRule="auto"/>
        <w:ind w:firstLine="720"/>
        <w:contextualSpacing/>
        <w:jc w:val="both"/>
        <w:rPr>
          <w:rFonts w:ascii="Times New Roman" w:hAnsi="Times New Roman" w:cs="Times New Roman"/>
          <w:sz w:val="28"/>
          <w:szCs w:val="28"/>
          <w:lang w:val="kk-KZ"/>
        </w:rPr>
      </w:pPr>
      <w:r w:rsidRPr="002504C0">
        <w:rPr>
          <w:rFonts w:ascii="Times New Roman" w:hAnsi="Times New Roman" w:cs="Times New Roman"/>
          <w:sz w:val="28"/>
          <w:szCs w:val="28"/>
          <w:lang w:val="kk-KZ"/>
        </w:rPr>
        <w:t xml:space="preserve">Шренк шыршасы, </w:t>
      </w:r>
      <w:r w:rsidR="00D220D0" w:rsidRPr="002504C0">
        <w:rPr>
          <w:rFonts w:ascii="Times New Roman" w:hAnsi="Times New Roman" w:cs="Times New Roman"/>
          <w:sz w:val="28"/>
          <w:szCs w:val="28"/>
          <w:lang w:val="kk-KZ"/>
        </w:rPr>
        <w:t>кәдімгі қарағай, Б</w:t>
      </w:r>
      <w:r w:rsidRPr="002504C0">
        <w:rPr>
          <w:rFonts w:ascii="Times New Roman" w:hAnsi="Times New Roman" w:cs="Times New Roman"/>
          <w:sz w:val="28"/>
          <w:szCs w:val="28"/>
          <w:lang w:val="kk-KZ"/>
        </w:rPr>
        <w:t>анкс қарағайы</w:t>
      </w:r>
      <w:r w:rsidR="00A8709E" w:rsidRPr="002504C0">
        <w:rPr>
          <w:rFonts w:ascii="Times New Roman" w:hAnsi="Times New Roman" w:cs="Times New Roman"/>
          <w:sz w:val="28"/>
          <w:szCs w:val="28"/>
          <w:lang w:val="kk-KZ"/>
        </w:rPr>
        <w:t>нда</w:t>
      </w:r>
      <w:r w:rsidRPr="002504C0">
        <w:rPr>
          <w:rFonts w:ascii="Times New Roman" w:hAnsi="Times New Roman" w:cs="Times New Roman"/>
          <w:sz w:val="28"/>
          <w:szCs w:val="28"/>
          <w:lang w:val="kk-KZ"/>
        </w:rPr>
        <w:t xml:space="preserve"> 24 сағат </w:t>
      </w:r>
      <w:r w:rsidR="003777C3" w:rsidRPr="002504C0">
        <w:rPr>
          <w:rFonts w:ascii="Times New Roman" w:hAnsi="Times New Roman" w:cs="Times New Roman"/>
          <w:sz w:val="28"/>
          <w:szCs w:val="28"/>
          <w:lang w:val="kk-KZ"/>
        </w:rPr>
        <w:t>ішінде</w:t>
      </w:r>
      <w:r w:rsidRPr="002504C0">
        <w:rPr>
          <w:rFonts w:ascii="Times New Roman" w:hAnsi="Times New Roman" w:cs="Times New Roman"/>
          <w:sz w:val="28"/>
          <w:szCs w:val="28"/>
          <w:lang w:val="kk-KZ"/>
        </w:rPr>
        <w:t xml:space="preserve"> Корневин </w:t>
      </w:r>
      <w:r w:rsidR="00A8709E" w:rsidRPr="002504C0">
        <w:rPr>
          <w:rFonts w:ascii="Times New Roman" w:hAnsi="Times New Roman" w:cs="Times New Roman"/>
          <w:sz w:val="28"/>
          <w:szCs w:val="28"/>
          <w:lang w:val="kk-KZ"/>
        </w:rPr>
        <w:t xml:space="preserve">өзін </w:t>
      </w:r>
      <w:r w:rsidRPr="002504C0">
        <w:rPr>
          <w:rFonts w:ascii="Times New Roman" w:hAnsi="Times New Roman" w:cs="Times New Roman"/>
          <w:sz w:val="28"/>
          <w:szCs w:val="28"/>
          <w:lang w:val="kk-KZ"/>
        </w:rPr>
        <w:t>басқа стимуляторларға қарағанда жақсы көр</w:t>
      </w:r>
      <w:r w:rsidR="00A8709E" w:rsidRPr="002504C0">
        <w:rPr>
          <w:rFonts w:ascii="Times New Roman" w:hAnsi="Times New Roman" w:cs="Times New Roman"/>
          <w:sz w:val="28"/>
          <w:szCs w:val="28"/>
          <w:lang w:val="kk-KZ"/>
        </w:rPr>
        <w:t>сетт</w:t>
      </w:r>
      <w:r w:rsidRPr="002504C0">
        <w:rPr>
          <w:rFonts w:ascii="Times New Roman" w:hAnsi="Times New Roman" w:cs="Times New Roman"/>
          <w:sz w:val="28"/>
          <w:szCs w:val="28"/>
          <w:lang w:val="kk-KZ"/>
        </w:rPr>
        <w:t>і, бұл қалемше</w:t>
      </w:r>
      <w:r w:rsidR="00A8709E" w:rsidRPr="002504C0">
        <w:rPr>
          <w:rFonts w:ascii="Times New Roman" w:hAnsi="Times New Roman" w:cs="Times New Roman"/>
          <w:sz w:val="28"/>
          <w:szCs w:val="28"/>
          <w:lang w:val="kk-KZ"/>
        </w:rPr>
        <w:t>лерді</w:t>
      </w:r>
      <w:r w:rsidRPr="002504C0">
        <w:rPr>
          <w:rFonts w:ascii="Times New Roman" w:hAnsi="Times New Roman" w:cs="Times New Roman"/>
          <w:sz w:val="28"/>
          <w:szCs w:val="28"/>
          <w:lang w:val="kk-KZ"/>
        </w:rPr>
        <w:t xml:space="preserve">ң сақталу көрсеткіші сәйкесінше </w:t>
      </w:r>
      <w:r w:rsidR="004945F0" w:rsidRPr="002504C0">
        <w:rPr>
          <w:rFonts w:ascii="Times New Roman" w:hAnsi="Times New Roman" w:cs="Times New Roman"/>
          <w:sz w:val="28"/>
          <w:szCs w:val="28"/>
          <w:lang w:val="kk-KZ"/>
        </w:rPr>
        <w:t xml:space="preserve">8,5%, 10,0%, 14,9%  </w:t>
      </w:r>
      <w:r w:rsidRPr="002504C0">
        <w:rPr>
          <w:rFonts w:ascii="Times New Roman" w:hAnsi="Times New Roman" w:cs="Times New Roman"/>
          <w:sz w:val="28"/>
          <w:szCs w:val="28"/>
          <w:lang w:val="kk-KZ"/>
        </w:rPr>
        <w:t>бақылау нәтижелерінен асып түсті</w:t>
      </w:r>
      <w:r w:rsidR="002504C0" w:rsidRPr="002504C0">
        <w:rPr>
          <w:rFonts w:ascii="Times New Roman" w:hAnsi="Times New Roman" w:cs="Times New Roman"/>
          <w:sz w:val="28"/>
          <w:szCs w:val="28"/>
          <w:lang w:val="kk-KZ"/>
        </w:rPr>
        <w:t xml:space="preserve">. </w:t>
      </w:r>
    </w:p>
    <w:p w:rsidR="001E2066" w:rsidRDefault="001E2066" w:rsidP="001E2066">
      <w:pPr>
        <w:pStyle w:val="a3"/>
        <w:spacing w:after="0"/>
        <w:jc w:val="center"/>
        <w:rPr>
          <w:sz w:val="28"/>
          <w:szCs w:val="28"/>
          <w:lang w:val="kk-KZ"/>
        </w:rPr>
        <w:sectPr w:rsidR="001E2066" w:rsidSect="00881B68">
          <w:pgSz w:w="11906" w:h="16838"/>
          <w:pgMar w:top="1134" w:right="851" w:bottom="1134" w:left="1701" w:header="709" w:footer="709" w:gutter="0"/>
          <w:cols w:space="708"/>
          <w:docGrid w:linePitch="360"/>
        </w:sectPr>
      </w:pPr>
    </w:p>
    <w:p w:rsidR="00A62393" w:rsidRDefault="00A62393" w:rsidP="001E2066">
      <w:pPr>
        <w:pStyle w:val="a3"/>
        <w:spacing w:after="0"/>
        <w:jc w:val="center"/>
        <w:rPr>
          <w:sz w:val="28"/>
          <w:szCs w:val="28"/>
          <w:lang w:val="kk-KZ"/>
        </w:rPr>
      </w:pPr>
    </w:p>
    <w:p w:rsidR="00A62393" w:rsidRDefault="00A62393" w:rsidP="001E2066">
      <w:pPr>
        <w:pStyle w:val="a3"/>
        <w:spacing w:after="0"/>
        <w:jc w:val="center"/>
        <w:rPr>
          <w:sz w:val="28"/>
          <w:szCs w:val="28"/>
          <w:lang w:val="kk-KZ"/>
        </w:rPr>
      </w:pPr>
    </w:p>
    <w:p w:rsidR="00A62393" w:rsidRPr="009B0ECA" w:rsidRDefault="00A62393" w:rsidP="00A62393">
      <w:pPr>
        <w:pStyle w:val="a3"/>
        <w:tabs>
          <w:tab w:val="left" w:pos="280"/>
          <w:tab w:val="left" w:pos="400"/>
        </w:tabs>
        <w:spacing w:after="0"/>
        <w:jc w:val="both"/>
        <w:rPr>
          <w:sz w:val="28"/>
          <w:szCs w:val="28"/>
          <w:lang w:val="kk-KZ"/>
        </w:rPr>
      </w:pPr>
      <w:r>
        <w:rPr>
          <w:sz w:val="28"/>
          <w:szCs w:val="28"/>
          <w:lang w:val="kk-KZ"/>
        </w:rPr>
        <w:t>Кесте 9</w:t>
      </w:r>
      <w:r w:rsidRPr="009B0ECA">
        <w:rPr>
          <w:sz w:val="28"/>
          <w:szCs w:val="28"/>
          <w:lang w:val="kk-KZ"/>
        </w:rPr>
        <w:t xml:space="preserve"> - Сыналатын </w:t>
      </w:r>
      <w:r>
        <w:rPr>
          <w:sz w:val="28"/>
          <w:szCs w:val="28"/>
          <w:lang w:val="kk-KZ"/>
        </w:rPr>
        <w:t>түрлердің</w:t>
      </w:r>
      <w:r w:rsidRPr="009B0ECA">
        <w:rPr>
          <w:sz w:val="28"/>
          <w:szCs w:val="28"/>
          <w:lang w:val="kk-KZ"/>
        </w:rPr>
        <w:t xml:space="preserve"> қалемшелерінің жылыжайда тамыр жайған кезде жасанды суару және тамыр қалыптастыру стимуляторлар</w:t>
      </w:r>
      <w:r>
        <w:rPr>
          <w:sz w:val="28"/>
          <w:szCs w:val="28"/>
          <w:lang w:val="kk-KZ"/>
        </w:rPr>
        <w:t>ын қолдану арқылы сақталуы (201</w:t>
      </w:r>
      <w:r w:rsidRPr="00577909">
        <w:rPr>
          <w:sz w:val="28"/>
          <w:szCs w:val="28"/>
          <w:lang w:val="kk-KZ"/>
        </w:rPr>
        <w:t>8</w:t>
      </w:r>
      <w:r w:rsidRPr="009B0ECA">
        <w:rPr>
          <w:sz w:val="28"/>
          <w:szCs w:val="28"/>
          <w:lang w:val="kk-KZ"/>
        </w:rPr>
        <w:t xml:space="preserve"> ж.)</w:t>
      </w:r>
    </w:p>
    <w:p w:rsidR="00A62393" w:rsidRPr="009B0ECA" w:rsidRDefault="00A62393" w:rsidP="00A62393">
      <w:pPr>
        <w:pStyle w:val="a3"/>
        <w:tabs>
          <w:tab w:val="left" w:pos="280"/>
          <w:tab w:val="left" w:pos="400"/>
        </w:tabs>
        <w:spacing w:after="0"/>
        <w:jc w:val="both"/>
        <w:rPr>
          <w:b/>
          <w:lang w:val="kk-KZ"/>
        </w:rPr>
      </w:pPr>
    </w:p>
    <w:tbl>
      <w:tblPr>
        <w:tblW w:w="14781"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1030"/>
        <w:gridCol w:w="1188"/>
        <w:gridCol w:w="1260"/>
        <w:gridCol w:w="1541"/>
        <w:gridCol w:w="1418"/>
        <w:gridCol w:w="1620"/>
        <w:gridCol w:w="1237"/>
        <w:gridCol w:w="23"/>
        <w:gridCol w:w="1314"/>
        <w:gridCol w:w="1031"/>
        <w:gridCol w:w="1134"/>
      </w:tblGrid>
      <w:tr w:rsidR="00A62393" w:rsidRPr="009B0ECA" w:rsidTr="00A62393">
        <w:trPr>
          <w:trHeight w:val="84"/>
        </w:trPr>
        <w:tc>
          <w:tcPr>
            <w:tcW w:w="1985" w:type="dxa"/>
            <w:vMerge w:val="restart"/>
            <w:vAlign w:val="center"/>
          </w:tcPr>
          <w:p w:rsidR="00A62393" w:rsidRPr="009B0ECA" w:rsidRDefault="00A62393" w:rsidP="00A62393">
            <w:pPr>
              <w:pStyle w:val="a3"/>
              <w:tabs>
                <w:tab w:val="left" w:pos="280"/>
                <w:tab w:val="left" w:pos="400"/>
              </w:tabs>
              <w:spacing w:after="0"/>
              <w:jc w:val="center"/>
              <w:rPr>
                <w:lang w:val="kk-KZ"/>
              </w:rPr>
            </w:pPr>
            <w:r w:rsidRPr="009B0ECA">
              <w:rPr>
                <w:lang w:val="kk-KZ"/>
              </w:rPr>
              <w:t xml:space="preserve">Аталуы </w:t>
            </w:r>
          </w:p>
        </w:tc>
        <w:tc>
          <w:tcPr>
            <w:tcW w:w="1030" w:type="dxa"/>
            <w:vMerge w:val="restart"/>
            <w:vAlign w:val="center"/>
          </w:tcPr>
          <w:p w:rsidR="00A62393" w:rsidRPr="009B0ECA" w:rsidRDefault="00A62393" w:rsidP="00A62393">
            <w:pPr>
              <w:pStyle w:val="a3"/>
              <w:tabs>
                <w:tab w:val="left" w:pos="280"/>
                <w:tab w:val="left" w:pos="400"/>
              </w:tabs>
              <w:spacing w:after="0"/>
              <w:jc w:val="center"/>
              <w:rPr>
                <w:lang w:val="kk-KZ"/>
              </w:rPr>
            </w:pPr>
            <w:r w:rsidRPr="009B0ECA">
              <w:rPr>
                <w:lang w:val="kk-KZ"/>
              </w:rPr>
              <w:t xml:space="preserve">Өлшем бірлігі </w:t>
            </w:r>
          </w:p>
        </w:tc>
        <w:tc>
          <w:tcPr>
            <w:tcW w:w="1188" w:type="dxa"/>
            <w:vMerge w:val="restart"/>
            <w:vAlign w:val="center"/>
          </w:tcPr>
          <w:p w:rsidR="00A62393" w:rsidRPr="009B0ECA" w:rsidRDefault="00A62393" w:rsidP="00A62393">
            <w:pPr>
              <w:pStyle w:val="a3"/>
              <w:tabs>
                <w:tab w:val="left" w:pos="280"/>
                <w:tab w:val="left" w:pos="400"/>
              </w:tabs>
              <w:spacing w:after="0"/>
              <w:jc w:val="center"/>
              <w:rPr>
                <w:lang w:val="kk-KZ"/>
              </w:rPr>
            </w:pPr>
            <w:r w:rsidRPr="009B0ECA">
              <w:rPr>
                <w:lang w:val="kk-KZ"/>
              </w:rPr>
              <w:t>Отырығызылған қалемшелер</w:t>
            </w:r>
          </w:p>
        </w:tc>
        <w:tc>
          <w:tcPr>
            <w:tcW w:w="10578" w:type="dxa"/>
            <w:gridSpan w:val="9"/>
            <w:vAlign w:val="center"/>
          </w:tcPr>
          <w:p w:rsidR="00A62393" w:rsidRPr="009B0ECA" w:rsidRDefault="00A62393" w:rsidP="00A62393">
            <w:pPr>
              <w:pStyle w:val="a3"/>
              <w:tabs>
                <w:tab w:val="left" w:pos="280"/>
                <w:tab w:val="left" w:pos="400"/>
              </w:tabs>
              <w:spacing w:after="0"/>
              <w:jc w:val="center"/>
              <w:rPr>
                <w:lang w:val="kk-KZ"/>
              </w:rPr>
            </w:pPr>
            <w:r w:rsidRPr="009B0ECA">
              <w:rPr>
                <w:lang w:val="kk-KZ"/>
              </w:rPr>
              <w:t xml:space="preserve">Қалемшелердің сақталуы </w:t>
            </w:r>
          </w:p>
        </w:tc>
      </w:tr>
      <w:tr w:rsidR="00A62393" w:rsidRPr="009B0ECA" w:rsidTr="00A62393">
        <w:trPr>
          <w:trHeight w:val="826"/>
        </w:trPr>
        <w:tc>
          <w:tcPr>
            <w:tcW w:w="1985" w:type="dxa"/>
            <w:vMerge/>
            <w:vAlign w:val="center"/>
          </w:tcPr>
          <w:p w:rsidR="00A62393" w:rsidRPr="009B0ECA" w:rsidRDefault="00A62393" w:rsidP="00A62393">
            <w:pPr>
              <w:pStyle w:val="a3"/>
              <w:tabs>
                <w:tab w:val="left" w:pos="280"/>
                <w:tab w:val="left" w:pos="400"/>
              </w:tabs>
              <w:spacing w:after="0"/>
              <w:jc w:val="center"/>
            </w:pPr>
          </w:p>
        </w:tc>
        <w:tc>
          <w:tcPr>
            <w:tcW w:w="1030" w:type="dxa"/>
            <w:vMerge/>
            <w:vAlign w:val="center"/>
          </w:tcPr>
          <w:p w:rsidR="00A62393" w:rsidRPr="009B0ECA" w:rsidRDefault="00A62393" w:rsidP="00A62393">
            <w:pPr>
              <w:pStyle w:val="a3"/>
              <w:tabs>
                <w:tab w:val="left" w:pos="280"/>
                <w:tab w:val="left" w:pos="400"/>
              </w:tabs>
              <w:spacing w:after="0"/>
              <w:jc w:val="center"/>
            </w:pPr>
          </w:p>
        </w:tc>
        <w:tc>
          <w:tcPr>
            <w:tcW w:w="1188" w:type="dxa"/>
            <w:vMerge/>
            <w:vAlign w:val="center"/>
          </w:tcPr>
          <w:p w:rsidR="00A62393" w:rsidRPr="009B0ECA" w:rsidRDefault="00A62393" w:rsidP="00A62393">
            <w:pPr>
              <w:pStyle w:val="a3"/>
              <w:tabs>
                <w:tab w:val="left" w:pos="280"/>
                <w:tab w:val="left" w:pos="400"/>
              </w:tabs>
              <w:spacing w:after="0"/>
              <w:jc w:val="center"/>
            </w:pPr>
          </w:p>
        </w:tc>
        <w:tc>
          <w:tcPr>
            <w:tcW w:w="1260" w:type="dxa"/>
            <w:vAlign w:val="center"/>
          </w:tcPr>
          <w:p w:rsidR="00A62393" w:rsidRPr="009B0ECA" w:rsidRDefault="00A62393" w:rsidP="00A62393">
            <w:pPr>
              <w:pStyle w:val="a3"/>
              <w:tabs>
                <w:tab w:val="left" w:pos="280"/>
                <w:tab w:val="left" w:pos="400"/>
              </w:tabs>
              <w:spacing w:after="0"/>
              <w:jc w:val="center"/>
            </w:pPr>
            <w:proofErr w:type="spellStart"/>
            <w:r w:rsidRPr="009B0ECA">
              <w:t>Бақылау</w:t>
            </w:r>
            <w:proofErr w:type="spellEnd"/>
            <w:r w:rsidRPr="009B0ECA">
              <w:t xml:space="preserve"> (</w:t>
            </w:r>
            <w:proofErr w:type="spellStart"/>
            <w:r w:rsidRPr="009B0ECA">
              <w:t>өңдеусіз</w:t>
            </w:r>
            <w:proofErr w:type="spellEnd"/>
            <w:r w:rsidRPr="009B0ECA">
              <w:t>)</w:t>
            </w:r>
          </w:p>
        </w:tc>
        <w:tc>
          <w:tcPr>
            <w:tcW w:w="1541" w:type="dxa"/>
            <w:tcBorders>
              <w:top w:val="single" w:sz="4" w:space="0" w:color="auto"/>
            </w:tcBorders>
            <w:vAlign w:val="center"/>
          </w:tcPr>
          <w:p w:rsidR="00A62393" w:rsidRPr="009B0ECA" w:rsidRDefault="00A62393" w:rsidP="00A62393">
            <w:pPr>
              <w:pStyle w:val="a3"/>
              <w:tabs>
                <w:tab w:val="left" w:pos="280"/>
                <w:tab w:val="left" w:pos="400"/>
              </w:tabs>
              <w:spacing w:after="0"/>
              <w:jc w:val="center"/>
              <w:rPr>
                <w:lang w:val="kk-KZ"/>
              </w:rPr>
            </w:pPr>
            <w:proofErr w:type="spellStart"/>
            <w:r w:rsidRPr="009B0ECA">
              <w:t>Корнерост</w:t>
            </w:r>
            <w:proofErr w:type="spellEnd"/>
            <w:r w:rsidRPr="009B0ECA">
              <w:t xml:space="preserve"> 12 </w:t>
            </w:r>
            <w:r w:rsidRPr="009B0ECA">
              <w:rPr>
                <w:lang w:val="kk-KZ"/>
              </w:rPr>
              <w:t>сағат</w:t>
            </w:r>
          </w:p>
        </w:tc>
        <w:tc>
          <w:tcPr>
            <w:tcW w:w="1418" w:type="dxa"/>
            <w:tcBorders>
              <w:top w:val="single" w:sz="4" w:space="0" w:color="auto"/>
            </w:tcBorders>
            <w:vAlign w:val="center"/>
          </w:tcPr>
          <w:p w:rsidR="00A62393" w:rsidRPr="009B0ECA" w:rsidRDefault="00A62393" w:rsidP="00A62393">
            <w:pPr>
              <w:pStyle w:val="a3"/>
              <w:tabs>
                <w:tab w:val="left" w:pos="280"/>
                <w:tab w:val="left" w:pos="400"/>
              </w:tabs>
              <w:spacing w:after="0"/>
              <w:jc w:val="center"/>
              <w:rPr>
                <w:lang w:val="kk-KZ"/>
              </w:rPr>
            </w:pPr>
            <w:proofErr w:type="spellStart"/>
            <w:r w:rsidRPr="009B0ECA">
              <w:t>Корнерост</w:t>
            </w:r>
            <w:proofErr w:type="spellEnd"/>
            <w:r w:rsidRPr="009B0ECA">
              <w:t xml:space="preserve"> 24 </w:t>
            </w:r>
            <w:proofErr w:type="spellStart"/>
            <w:r w:rsidRPr="009B0ECA">
              <w:t>сағ</w:t>
            </w:r>
            <w:proofErr w:type="spellEnd"/>
            <w:r w:rsidRPr="009B0ECA">
              <w:rPr>
                <w:lang w:val="kk-KZ"/>
              </w:rPr>
              <w:t>ат</w:t>
            </w:r>
          </w:p>
        </w:tc>
        <w:tc>
          <w:tcPr>
            <w:tcW w:w="1620" w:type="dxa"/>
            <w:tcBorders>
              <w:top w:val="single" w:sz="4" w:space="0" w:color="auto"/>
            </w:tcBorders>
            <w:vAlign w:val="center"/>
          </w:tcPr>
          <w:p w:rsidR="00A62393" w:rsidRPr="009B0ECA" w:rsidRDefault="00A62393" w:rsidP="00A62393">
            <w:pPr>
              <w:pStyle w:val="a3"/>
              <w:tabs>
                <w:tab w:val="left" w:pos="280"/>
                <w:tab w:val="left" w:pos="400"/>
              </w:tabs>
              <w:spacing w:after="0"/>
              <w:jc w:val="center"/>
              <w:rPr>
                <w:lang w:val="kk-KZ"/>
              </w:rPr>
            </w:pPr>
            <w:proofErr w:type="spellStart"/>
            <w:r w:rsidRPr="009B0ECA">
              <w:t>Корневин</w:t>
            </w:r>
            <w:proofErr w:type="spellEnd"/>
            <w:r w:rsidRPr="009B0ECA">
              <w:t xml:space="preserve"> 12 </w:t>
            </w:r>
            <w:r w:rsidRPr="009B0ECA">
              <w:rPr>
                <w:lang w:val="kk-KZ"/>
              </w:rPr>
              <w:t>сағат</w:t>
            </w:r>
          </w:p>
        </w:tc>
        <w:tc>
          <w:tcPr>
            <w:tcW w:w="1237" w:type="dxa"/>
            <w:tcBorders>
              <w:top w:val="single" w:sz="4" w:space="0" w:color="auto"/>
            </w:tcBorders>
            <w:vAlign w:val="center"/>
          </w:tcPr>
          <w:p w:rsidR="00A62393" w:rsidRPr="009B0ECA" w:rsidRDefault="00A62393" w:rsidP="00A62393">
            <w:pPr>
              <w:pStyle w:val="a3"/>
              <w:tabs>
                <w:tab w:val="left" w:pos="280"/>
                <w:tab w:val="left" w:pos="400"/>
              </w:tabs>
              <w:spacing w:after="0"/>
              <w:jc w:val="center"/>
              <w:rPr>
                <w:lang w:val="kk-KZ"/>
              </w:rPr>
            </w:pPr>
            <w:proofErr w:type="spellStart"/>
            <w:r w:rsidRPr="009B0ECA">
              <w:t>Корневин</w:t>
            </w:r>
            <w:proofErr w:type="spellEnd"/>
            <w:r w:rsidRPr="009B0ECA">
              <w:t xml:space="preserve"> 24 </w:t>
            </w:r>
            <w:r w:rsidRPr="009B0ECA">
              <w:rPr>
                <w:lang w:val="kk-KZ"/>
              </w:rPr>
              <w:t>сағат</w:t>
            </w:r>
          </w:p>
        </w:tc>
        <w:tc>
          <w:tcPr>
            <w:tcW w:w="1337" w:type="dxa"/>
            <w:gridSpan w:val="2"/>
            <w:vAlign w:val="center"/>
          </w:tcPr>
          <w:p w:rsidR="00A62393" w:rsidRPr="009B0ECA" w:rsidRDefault="00A62393" w:rsidP="00A62393">
            <w:pPr>
              <w:pStyle w:val="a3"/>
              <w:tabs>
                <w:tab w:val="left" w:pos="280"/>
                <w:tab w:val="left" w:pos="400"/>
              </w:tabs>
              <w:spacing w:after="0"/>
              <w:jc w:val="center"/>
              <w:rPr>
                <w:lang w:val="kk-KZ"/>
              </w:rPr>
            </w:pPr>
            <w:r w:rsidRPr="009B0ECA">
              <w:t>ККМ-1препарат</w:t>
            </w:r>
            <w:r w:rsidRPr="009B0ECA">
              <w:rPr>
                <w:lang w:val="kk-KZ"/>
              </w:rPr>
              <w:t>ы</w:t>
            </w:r>
          </w:p>
        </w:tc>
        <w:tc>
          <w:tcPr>
            <w:tcW w:w="1031" w:type="dxa"/>
            <w:vAlign w:val="center"/>
          </w:tcPr>
          <w:p w:rsidR="00A62393" w:rsidRPr="009B0ECA" w:rsidRDefault="00A62393" w:rsidP="00A62393">
            <w:pPr>
              <w:pStyle w:val="a3"/>
              <w:tabs>
                <w:tab w:val="left" w:pos="280"/>
                <w:tab w:val="left" w:pos="400"/>
              </w:tabs>
              <w:spacing w:after="0"/>
              <w:jc w:val="center"/>
            </w:pPr>
            <w:r w:rsidRPr="009B0ECA">
              <w:t>Циркон</w:t>
            </w:r>
          </w:p>
        </w:tc>
        <w:tc>
          <w:tcPr>
            <w:tcW w:w="1134" w:type="dxa"/>
            <w:vAlign w:val="center"/>
          </w:tcPr>
          <w:p w:rsidR="00A62393" w:rsidRPr="009B0ECA" w:rsidRDefault="00A62393" w:rsidP="00A62393">
            <w:pPr>
              <w:pStyle w:val="a3"/>
              <w:tabs>
                <w:tab w:val="left" w:pos="280"/>
                <w:tab w:val="left" w:pos="400"/>
              </w:tabs>
              <w:spacing w:after="0"/>
              <w:jc w:val="center"/>
              <w:rPr>
                <w:lang w:val="kk-KZ"/>
              </w:rPr>
            </w:pPr>
            <w:r w:rsidRPr="009B0ECA">
              <w:rPr>
                <w:lang w:val="kk-KZ"/>
              </w:rPr>
              <w:t xml:space="preserve">Барлығы </w:t>
            </w:r>
          </w:p>
        </w:tc>
      </w:tr>
      <w:tr w:rsidR="00A62393" w:rsidRPr="009B0ECA" w:rsidTr="00A62393">
        <w:trPr>
          <w:trHeight w:val="84"/>
        </w:trPr>
        <w:tc>
          <w:tcPr>
            <w:tcW w:w="1985" w:type="dxa"/>
            <w:vAlign w:val="center"/>
          </w:tcPr>
          <w:p w:rsidR="00A62393" w:rsidRPr="009B0ECA" w:rsidRDefault="00A62393" w:rsidP="00A62393">
            <w:pPr>
              <w:pStyle w:val="a3"/>
              <w:tabs>
                <w:tab w:val="left" w:pos="280"/>
                <w:tab w:val="left" w:pos="400"/>
              </w:tabs>
              <w:spacing w:after="0"/>
              <w:jc w:val="center"/>
            </w:pPr>
            <w:r w:rsidRPr="009B0ECA">
              <w:t>1</w:t>
            </w:r>
          </w:p>
        </w:tc>
        <w:tc>
          <w:tcPr>
            <w:tcW w:w="1030" w:type="dxa"/>
            <w:tcBorders>
              <w:bottom w:val="nil"/>
            </w:tcBorders>
            <w:vAlign w:val="center"/>
          </w:tcPr>
          <w:p w:rsidR="00A62393" w:rsidRPr="009B0ECA" w:rsidRDefault="00A62393" w:rsidP="00A62393">
            <w:pPr>
              <w:pStyle w:val="a3"/>
              <w:tabs>
                <w:tab w:val="left" w:pos="280"/>
                <w:tab w:val="left" w:pos="400"/>
              </w:tabs>
              <w:spacing w:after="0"/>
              <w:jc w:val="center"/>
            </w:pPr>
            <w:r w:rsidRPr="009B0ECA">
              <w:t>2</w:t>
            </w:r>
          </w:p>
        </w:tc>
        <w:tc>
          <w:tcPr>
            <w:tcW w:w="1188" w:type="dxa"/>
            <w:tcBorders>
              <w:bottom w:val="nil"/>
            </w:tcBorders>
            <w:vAlign w:val="center"/>
          </w:tcPr>
          <w:p w:rsidR="00A62393" w:rsidRPr="009B0ECA" w:rsidRDefault="00A62393" w:rsidP="00A62393">
            <w:pPr>
              <w:pStyle w:val="a3"/>
              <w:tabs>
                <w:tab w:val="left" w:pos="280"/>
                <w:tab w:val="left" w:pos="400"/>
              </w:tabs>
              <w:spacing w:after="0"/>
              <w:jc w:val="center"/>
            </w:pPr>
            <w:r w:rsidRPr="009B0ECA">
              <w:t>3</w:t>
            </w:r>
          </w:p>
        </w:tc>
        <w:tc>
          <w:tcPr>
            <w:tcW w:w="1260" w:type="dxa"/>
            <w:tcBorders>
              <w:bottom w:val="nil"/>
            </w:tcBorders>
            <w:vAlign w:val="center"/>
          </w:tcPr>
          <w:p w:rsidR="00A62393" w:rsidRPr="009B0ECA" w:rsidRDefault="00A62393" w:rsidP="00A62393">
            <w:pPr>
              <w:pStyle w:val="a3"/>
              <w:tabs>
                <w:tab w:val="left" w:pos="280"/>
                <w:tab w:val="left" w:pos="400"/>
              </w:tabs>
              <w:spacing w:after="0"/>
              <w:jc w:val="center"/>
            </w:pPr>
            <w:r w:rsidRPr="009B0ECA">
              <w:t>4</w:t>
            </w:r>
          </w:p>
        </w:tc>
        <w:tc>
          <w:tcPr>
            <w:tcW w:w="1541" w:type="dxa"/>
            <w:tcBorders>
              <w:bottom w:val="nil"/>
            </w:tcBorders>
            <w:vAlign w:val="center"/>
          </w:tcPr>
          <w:p w:rsidR="00A62393" w:rsidRPr="009B0ECA" w:rsidRDefault="00A62393" w:rsidP="00A62393">
            <w:pPr>
              <w:pStyle w:val="a3"/>
              <w:tabs>
                <w:tab w:val="left" w:pos="280"/>
                <w:tab w:val="left" w:pos="400"/>
              </w:tabs>
              <w:spacing w:after="0"/>
              <w:jc w:val="center"/>
            </w:pPr>
            <w:r w:rsidRPr="009B0ECA">
              <w:t>5</w:t>
            </w:r>
          </w:p>
        </w:tc>
        <w:tc>
          <w:tcPr>
            <w:tcW w:w="1418" w:type="dxa"/>
            <w:tcBorders>
              <w:bottom w:val="nil"/>
            </w:tcBorders>
            <w:vAlign w:val="center"/>
          </w:tcPr>
          <w:p w:rsidR="00A62393" w:rsidRPr="009B0ECA" w:rsidRDefault="00A62393" w:rsidP="00A62393">
            <w:pPr>
              <w:pStyle w:val="a3"/>
              <w:tabs>
                <w:tab w:val="left" w:pos="280"/>
                <w:tab w:val="left" w:pos="400"/>
              </w:tabs>
              <w:spacing w:after="0"/>
              <w:jc w:val="center"/>
            </w:pPr>
            <w:r w:rsidRPr="009B0ECA">
              <w:t>6</w:t>
            </w:r>
          </w:p>
        </w:tc>
        <w:tc>
          <w:tcPr>
            <w:tcW w:w="1620" w:type="dxa"/>
            <w:tcBorders>
              <w:bottom w:val="nil"/>
            </w:tcBorders>
            <w:vAlign w:val="center"/>
          </w:tcPr>
          <w:p w:rsidR="00A62393" w:rsidRPr="009B0ECA" w:rsidRDefault="00A62393" w:rsidP="00A62393">
            <w:pPr>
              <w:pStyle w:val="a3"/>
              <w:tabs>
                <w:tab w:val="left" w:pos="280"/>
                <w:tab w:val="left" w:pos="400"/>
              </w:tabs>
              <w:spacing w:after="0"/>
              <w:jc w:val="center"/>
            </w:pPr>
            <w:r w:rsidRPr="009B0ECA">
              <w:t>7</w:t>
            </w:r>
          </w:p>
        </w:tc>
        <w:tc>
          <w:tcPr>
            <w:tcW w:w="1237" w:type="dxa"/>
            <w:tcBorders>
              <w:bottom w:val="nil"/>
            </w:tcBorders>
            <w:vAlign w:val="center"/>
          </w:tcPr>
          <w:p w:rsidR="00A62393" w:rsidRPr="009B0ECA" w:rsidRDefault="00A62393" w:rsidP="00A62393">
            <w:pPr>
              <w:pStyle w:val="a3"/>
              <w:tabs>
                <w:tab w:val="left" w:pos="280"/>
                <w:tab w:val="left" w:pos="400"/>
              </w:tabs>
              <w:spacing w:after="0"/>
              <w:jc w:val="center"/>
            </w:pPr>
            <w:r w:rsidRPr="009B0ECA">
              <w:t>8</w:t>
            </w:r>
          </w:p>
        </w:tc>
        <w:tc>
          <w:tcPr>
            <w:tcW w:w="1337" w:type="dxa"/>
            <w:gridSpan w:val="2"/>
            <w:tcBorders>
              <w:bottom w:val="nil"/>
            </w:tcBorders>
            <w:vAlign w:val="center"/>
          </w:tcPr>
          <w:p w:rsidR="00A62393" w:rsidRPr="009B0ECA" w:rsidRDefault="00A62393" w:rsidP="00A62393">
            <w:pPr>
              <w:pStyle w:val="a3"/>
              <w:tabs>
                <w:tab w:val="left" w:pos="280"/>
                <w:tab w:val="left" w:pos="400"/>
              </w:tabs>
              <w:spacing w:after="0"/>
              <w:jc w:val="center"/>
            </w:pPr>
            <w:r w:rsidRPr="009B0ECA">
              <w:t>9</w:t>
            </w:r>
          </w:p>
        </w:tc>
        <w:tc>
          <w:tcPr>
            <w:tcW w:w="1031" w:type="dxa"/>
            <w:tcBorders>
              <w:bottom w:val="nil"/>
            </w:tcBorders>
            <w:vAlign w:val="center"/>
          </w:tcPr>
          <w:p w:rsidR="00A62393" w:rsidRPr="009B0ECA" w:rsidRDefault="00A62393" w:rsidP="00A62393">
            <w:pPr>
              <w:pStyle w:val="a3"/>
              <w:tabs>
                <w:tab w:val="left" w:pos="280"/>
                <w:tab w:val="left" w:pos="400"/>
              </w:tabs>
              <w:spacing w:after="0"/>
              <w:jc w:val="center"/>
            </w:pPr>
            <w:r w:rsidRPr="009B0ECA">
              <w:t>10</w:t>
            </w:r>
          </w:p>
        </w:tc>
        <w:tc>
          <w:tcPr>
            <w:tcW w:w="1134" w:type="dxa"/>
            <w:tcBorders>
              <w:bottom w:val="nil"/>
            </w:tcBorders>
            <w:vAlign w:val="center"/>
          </w:tcPr>
          <w:p w:rsidR="00A62393" w:rsidRPr="009B0ECA" w:rsidRDefault="00A62393" w:rsidP="00A62393">
            <w:pPr>
              <w:pStyle w:val="a3"/>
              <w:tabs>
                <w:tab w:val="left" w:pos="280"/>
                <w:tab w:val="left" w:pos="400"/>
              </w:tabs>
              <w:spacing w:after="0"/>
              <w:jc w:val="center"/>
            </w:pPr>
            <w:r w:rsidRPr="009B0ECA">
              <w:t>11</w:t>
            </w:r>
          </w:p>
        </w:tc>
      </w:tr>
      <w:tr w:rsidR="00A62393" w:rsidRPr="009B0ECA" w:rsidTr="00A62393">
        <w:tc>
          <w:tcPr>
            <w:tcW w:w="1985" w:type="dxa"/>
            <w:vMerge w:val="restart"/>
          </w:tcPr>
          <w:p w:rsidR="00A62393" w:rsidRPr="00A62393" w:rsidRDefault="00A62393" w:rsidP="00A62393">
            <w:pPr>
              <w:spacing w:after="0" w:line="240" w:lineRule="auto"/>
              <w:rPr>
                <w:rFonts w:ascii="Times New Roman" w:hAnsi="Times New Roman" w:cs="Times New Roman"/>
                <w:sz w:val="24"/>
                <w:szCs w:val="24"/>
              </w:rPr>
            </w:pPr>
            <w:proofErr w:type="spellStart"/>
            <w:r w:rsidRPr="00A62393">
              <w:rPr>
                <w:rFonts w:ascii="Times New Roman" w:hAnsi="Times New Roman" w:cs="Times New Roman"/>
                <w:sz w:val="24"/>
                <w:szCs w:val="24"/>
              </w:rPr>
              <w:t>Тікен</w:t>
            </w:r>
            <w:proofErr w:type="spellEnd"/>
            <w:r w:rsidRPr="00A62393">
              <w:rPr>
                <w:rFonts w:ascii="Times New Roman" w:hAnsi="Times New Roman" w:cs="Times New Roman"/>
                <w:sz w:val="24"/>
                <w:szCs w:val="24"/>
                <w:lang w:val="kk-KZ"/>
              </w:rPr>
              <w:t>д</w:t>
            </w:r>
            <w:r w:rsidRPr="00A62393">
              <w:rPr>
                <w:rFonts w:ascii="Times New Roman" w:hAnsi="Times New Roman" w:cs="Times New Roman"/>
                <w:sz w:val="24"/>
                <w:szCs w:val="24"/>
              </w:rPr>
              <w:t xml:space="preserve">і </w:t>
            </w:r>
            <w:proofErr w:type="spellStart"/>
            <w:r w:rsidRPr="00A62393">
              <w:rPr>
                <w:rFonts w:ascii="Times New Roman" w:hAnsi="Times New Roman" w:cs="Times New Roman"/>
                <w:sz w:val="24"/>
                <w:szCs w:val="24"/>
              </w:rPr>
              <w:t>шырша</w:t>
            </w:r>
            <w:proofErr w:type="spellEnd"/>
            <w:r w:rsidRPr="00A62393">
              <w:rPr>
                <w:rFonts w:ascii="Times New Roman" w:hAnsi="Times New Roman" w:cs="Times New Roman"/>
                <w:sz w:val="24"/>
                <w:szCs w:val="24"/>
              </w:rPr>
              <w:t xml:space="preserve"> </w:t>
            </w:r>
          </w:p>
        </w:tc>
        <w:tc>
          <w:tcPr>
            <w:tcW w:w="1030" w:type="dxa"/>
          </w:tcPr>
          <w:p w:rsidR="00A62393" w:rsidRPr="009B0ECA" w:rsidRDefault="00A62393" w:rsidP="00A62393">
            <w:pPr>
              <w:spacing w:after="0" w:line="240" w:lineRule="auto"/>
              <w:jc w:val="center"/>
              <w:rPr>
                <w:rFonts w:ascii="Times New Roman" w:hAnsi="Times New Roman" w:cs="Times New Roman"/>
              </w:rPr>
            </w:pPr>
            <w:proofErr w:type="spellStart"/>
            <w:r w:rsidRPr="009B0ECA">
              <w:rPr>
                <w:rFonts w:ascii="Times New Roman" w:hAnsi="Times New Roman" w:cs="Times New Roman"/>
              </w:rPr>
              <w:t>шт</w:t>
            </w:r>
            <w:proofErr w:type="spellEnd"/>
            <w:r w:rsidRPr="009B0ECA">
              <w:rPr>
                <w:rFonts w:ascii="Times New Roman" w:hAnsi="Times New Roman" w:cs="Times New Roman"/>
              </w:rPr>
              <w:t>.</w:t>
            </w:r>
          </w:p>
        </w:tc>
        <w:tc>
          <w:tcPr>
            <w:tcW w:w="1188"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150 х 7</w:t>
            </w:r>
          </w:p>
        </w:tc>
        <w:tc>
          <w:tcPr>
            <w:tcW w:w="1260"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128</w:t>
            </w:r>
          </w:p>
        </w:tc>
        <w:tc>
          <w:tcPr>
            <w:tcW w:w="1541"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125</w:t>
            </w:r>
          </w:p>
        </w:tc>
        <w:tc>
          <w:tcPr>
            <w:tcW w:w="1418"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119</w:t>
            </w:r>
          </w:p>
        </w:tc>
        <w:tc>
          <w:tcPr>
            <w:tcW w:w="1620"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121</w:t>
            </w:r>
          </w:p>
        </w:tc>
        <w:tc>
          <w:tcPr>
            <w:tcW w:w="1260" w:type="dxa"/>
            <w:gridSpan w:val="2"/>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114</w:t>
            </w:r>
          </w:p>
        </w:tc>
        <w:tc>
          <w:tcPr>
            <w:tcW w:w="1314"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120</w:t>
            </w:r>
          </w:p>
        </w:tc>
        <w:tc>
          <w:tcPr>
            <w:tcW w:w="1031"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123</w:t>
            </w:r>
          </w:p>
        </w:tc>
        <w:tc>
          <w:tcPr>
            <w:tcW w:w="1134"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850</w:t>
            </w:r>
          </w:p>
        </w:tc>
      </w:tr>
      <w:tr w:rsidR="00A62393" w:rsidRPr="009B0ECA" w:rsidTr="00A62393">
        <w:tc>
          <w:tcPr>
            <w:tcW w:w="1985" w:type="dxa"/>
            <w:vMerge/>
          </w:tcPr>
          <w:p w:rsidR="00A62393" w:rsidRPr="00A62393" w:rsidRDefault="00A62393" w:rsidP="00A62393">
            <w:pPr>
              <w:spacing w:after="0" w:line="240" w:lineRule="auto"/>
              <w:rPr>
                <w:rFonts w:ascii="Times New Roman" w:hAnsi="Times New Roman" w:cs="Times New Roman"/>
                <w:sz w:val="24"/>
                <w:szCs w:val="24"/>
              </w:rPr>
            </w:pPr>
          </w:p>
        </w:tc>
        <w:tc>
          <w:tcPr>
            <w:tcW w:w="1030"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w:t>
            </w:r>
          </w:p>
        </w:tc>
        <w:tc>
          <w:tcPr>
            <w:tcW w:w="1188"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100</w:t>
            </w:r>
          </w:p>
        </w:tc>
        <w:tc>
          <w:tcPr>
            <w:tcW w:w="1260"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85,3</w:t>
            </w:r>
          </w:p>
        </w:tc>
        <w:tc>
          <w:tcPr>
            <w:tcW w:w="1541" w:type="dxa"/>
          </w:tcPr>
          <w:p w:rsidR="00A62393" w:rsidRPr="00E83DD5" w:rsidRDefault="00A62393" w:rsidP="00A62393">
            <w:pPr>
              <w:spacing w:after="0" w:line="240" w:lineRule="auto"/>
              <w:jc w:val="center"/>
              <w:rPr>
                <w:rFonts w:ascii="Times New Roman" w:hAnsi="Times New Roman" w:cs="Times New Roman"/>
                <w:lang w:val="kk-KZ"/>
              </w:rPr>
            </w:pPr>
            <w:r>
              <w:rPr>
                <w:rFonts w:ascii="Times New Roman" w:hAnsi="Times New Roman" w:cs="Times New Roman"/>
                <w:lang w:val="kk-KZ"/>
              </w:rPr>
              <w:t>78,8</w:t>
            </w:r>
          </w:p>
        </w:tc>
        <w:tc>
          <w:tcPr>
            <w:tcW w:w="1418"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79,3</w:t>
            </w:r>
          </w:p>
        </w:tc>
        <w:tc>
          <w:tcPr>
            <w:tcW w:w="1620"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80,7</w:t>
            </w:r>
          </w:p>
        </w:tc>
        <w:tc>
          <w:tcPr>
            <w:tcW w:w="1260" w:type="dxa"/>
            <w:gridSpan w:val="2"/>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76,0</w:t>
            </w:r>
          </w:p>
        </w:tc>
        <w:tc>
          <w:tcPr>
            <w:tcW w:w="1314"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80,0</w:t>
            </w:r>
          </w:p>
        </w:tc>
        <w:tc>
          <w:tcPr>
            <w:tcW w:w="1031"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82,0</w:t>
            </w:r>
          </w:p>
        </w:tc>
        <w:tc>
          <w:tcPr>
            <w:tcW w:w="1134"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81,0</w:t>
            </w:r>
          </w:p>
        </w:tc>
      </w:tr>
      <w:tr w:rsidR="00A62393" w:rsidRPr="009B0ECA" w:rsidTr="00A62393">
        <w:tc>
          <w:tcPr>
            <w:tcW w:w="1985" w:type="dxa"/>
            <w:vMerge w:val="restart"/>
          </w:tcPr>
          <w:p w:rsidR="00A62393" w:rsidRPr="00A62393" w:rsidRDefault="00A62393" w:rsidP="00A62393">
            <w:pPr>
              <w:spacing w:after="0" w:line="240" w:lineRule="auto"/>
              <w:rPr>
                <w:rFonts w:ascii="Times New Roman" w:hAnsi="Times New Roman" w:cs="Times New Roman"/>
                <w:sz w:val="24"/>
                <w:szCs w:val="24"/>
              </w:rPr>
            </w:pPr>
            <w:proofErr w:type="spellStart"/>
            <w:r w:rsidRPr="00A62393">
              <w:rPr>
                <w:rFonts w:ascii="Times New Roman" w:hAnsi="Times New Roman" w:cs="Times New Roman"/>
                <w:sz w:val="24"/>
                <w:szCs w:val="24"/>
              </w:rPr>
              <w:t>Еуропа</w:t>
            </w:r>
            <w:proofErr w:type="spellEnd"/>
            <w:r w:rsidRPr="00A62393">
              <w:rPr>
                <w:rFonts w:ascii="Times New Roman" w:hAnsi="Times New Roman" w:cs="Times New Roman"/>
                <w:sz w:val="24"/>
                <w:szCs w:val="24"/>
              </w:rPr>
              <w:t xml:space="preserve"> </w:t>
            </w:r>
            <w:proofErr w:type="spellStart"/>
            <w:r w:rsidRPr="00A62393">
              <w:rPr>
                <w:rFonts w:ascii="Times New Roman" w:hAnsi="Times New Roman" w:cs="Times New Roman"/>
                <w:sz w:val="24"/>
                <w:szCs w:val="24"/>
              </w:rPr>
              <w:t>шыршасы</w:t>
            </w:r>
            <w:proofErr w:type="spellEnd"/>
          </w:p>
          <w:p w:rsidR="00A62393" w:rsidRPr="00A62393" w:rsidRDefault="00A62393" w:rsidP="00A62393">
            <w:pPr>
              <w:spacing w:after="0" w:line="240" w:lineRule="auto"/>
              <w:rPr>
                <w:rFonts w:ascii="Times New Roman" w:hAnsi="Times New Roman" w:cs="Times New Roman"/>
                <w:sz w:val="24"/>
                <w:szCs w:val="24"/>
              </w:rPr>
            </w:pPr>
          </w:p>
        </w:tc>
        <w:tc>
          <w:tcPr>
            <w:tcW w:w="1030" w:type="dxa"/>
          </w:tcPr>
          <w:p w:rsidR="00A62393" w:rsidRPr="009B0ECA" w:rsidRDefault="00A62393" w:rsidP="00A62393">
            <w:pPr>
              <w:spacing w:after="0" w:line="240" w:lineRule="auto"/>
              <w:jc w:val="center"/>
              <w:rPr>
                <w:rFonts w:ascii="Times New Roman" w:hAnsi="Times New Roman" w:cs="Times New Roman"/>
              </w:rPr>
            </w:pPr>
            <w:proofErr w:type="spellStart"/>
            <w:r w:rsidRPr="009B0ECA">
              <w:rPr>
                <w:rFonts w:ascii="Times New Roman" w:hAnsi="Times New Roman" w:cs="Times New Roman"/>
              </w:rPr>
              <w:t>шт</w:t>
            </w:r>
            <w:proofErr w:type="spellEnd"/>
            <w:r w:rsidRPr="009B0ECA">
              <w:rPr>
                <w:rFonts w:ascii="Times New Roman" w:hAnsi="Times New Roman" w:cs="Times New Roman"/>
              </w:rPr>
              <w:t>.</w:t>
            </w:r>
          </w:p>
        </w:tc>
        <w:tc>
          <w:tcPr>
            <w:tcW w:w="1188"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150 х 7</w:t>
            </w:r>
          </w:p>
        </w:tc>
        <w:tc>
          <w:tcPr>
            <w:tcW w:w="1260"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103</w:t>
            </w:r>
          </w:p>
        </w:tc>
        <w:tc>
          <w:tcPr>
            <w:tcW w:w="1541"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110</w:t>
            </w:r>
          </w:p>
        </w:tc>
        <w:tc>
          <w:tcPr>
            <w:tcW w:w="1418"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102</w:t>
            </w:r>
          </w:p>
        </w:tc>
        <w:tc>
          <w:tcPr>
            <w:tcW w:w="1620"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103</w:t>
            </w:r>
          </w:p>
        </w:tc>
        <w:tc>
          <w:tcPr>
            <w:tcW w:w="1260" w:type="dxa"/>
            <w:gridSpan w:val="2"/>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103</w:t>
            </w:r>
          </w:p>
        </w:tc>
        <w:tc>
          <w:tcPr>
            <w:tcW w:w="1314"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113</w:t>
            </w:r>
          </w:p>
        </w:tc>
        <w:tc>
          <w:tcPr>
            <w:tcW w:w="1031"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102</w:t>
            </w:r>
          </w:p>
        </w:tc>
        <w:tc>
          <w:tcPr>
            <w:tcW w:w="1134"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736</w:t>
            </w:r>
          </w:p>
        </w:tc>
      </w:tr>
      <w:tr w:rsidR="00A62393" w:rsidRPr="009B0ECA" w:rsidTr="00A62393">
        <w:tc>
          <w:tcPr>
            <w:tcW w:w="1985" w:type="dxa"/>
            <w:vMerge/>
          </w:tcPr>
          <w:p w:rsidR="00A62393" w:rsidRPr="00A62393" w:rsidRDefault="00A62393" w:rsidP="00A62393">
            <w:pPr>
              <w:spacing w:after="0" w:line="240" w:lineRule="auto"/>
              <w:rPr>
                <w:rFonts w:ascii="Times New Roman" w:hAnsi="Times New Roman" w:cs="Times New Roman"/>
                <w:sz w:val="24"/>
                <w:szCs w:val="24"/>
              </w:rPr>
            </w:pPr>
          </w:p>
        </w:tc>
        <w:tc>
          <w:tcPr>
            <w:tcW w:w="1030"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w:t>
            </w:r>
          </w:p>
        </w:tc>
        <w:tc>
          <w:tcPr>
            <w:tcW w:w="1188"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100</w:t>
            </w:r>
          </w:p>
        </w:tc>
        <w:tc>
          <w:tcPr>
            <w:tcW w:w="1260"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68,7</w:t>
            </w:r>
          </w:p>
        </w:tc>
        <w:tc>
          <w:tcPr>
            <w:tcW w:w="1541"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73,3</w:t>
            </w:r>
          </w:p>
        </w:tc>
        <w:tc>
          <w:tcPr>
            <w:tcW w:w="1418"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68,0</w:t>
            </w:r>
          </w:p>
        </w:tc>
        <w:tc>
          <w:tcPr>
            <w:tcW w:w="1620"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68,7</w:t>
            </w:r>
          </w:p>
        </w:tc>
        <w:tc>
          <w:tcPr>
            <w:tcW w:w="1260" w:type="dxa"/>
            <w:gridSpan w:val="2"/>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68,7</w:t>
            </w:r>
          </w:p>
        </w:tc>
        <w:tc>
          <w:tcPr>
            <w:tcW w:w="1314"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75,3</w:t>
            </w:r>
          </w:p>
        </w:tc>
        <w:tc>
          <w:tcPr>
            <w:tcW w:w="1031"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68,0</w:t>
            </w:r>
          </w:p>
        </w:tc>
        <w:tc>
          <w:tcPr>
            <w:tcW w:w="1134"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70,1</w:t>
            </w:r>
          </w:p>
        </w:tc>
      </w:tr>
      <w:tr w:rsidR="00A62393" w:rsidRPr="009B0ECA" w:rsidTr="00A62393">
        <w:tc>
          <w:tcPr>
            <w:tcW w:w="1985" w:type="dxa"/>
            <w:vMerge w:val="restart"/>
          </w:tcPr>
          <w:p w:rsidR="00A62393" w:rsidRPr="00A62393" w:rsidRDefault="00A62393" w:rsidP="00A62393">
            <w:pPr>
              <w:spacing w:after="0" w:line="240" w:lineRule="auto"/>
              <w:rPr>
                <w:rFonts w:ascii="Times New Roman" w:hAnsi="Times New Roman" w:cs="Times New Roman"/>
                <w:sz w:val="24"/>
                <w:szCs w:val="24"/>
              </w:rPr>
            </w:pPr>
            <w:proofErr w:type="spellStart"/>
            <w:r w:rsidRPr="00A62393">
              <w:rPr>
                <w:rFonts w:ascii="Times New Roman" w:hAnsi="Times New Roman" w:cs="Times New Roman"/>
                <w:sz w:val="24"/>
                <w:szCs w:val="24"/>
              </w:rPr>
              <w:t>Шренк</w:t>
            </w:r>
            <w:proofErr w:type="spellEnd"/>
            <w:r w:rsidRPr="00A62393">
              <w:rPr>
                <w:rFonts w:ascii="Times New Roman" w:hAnsi="Times New Roman" w:cs="Times New Roman"/>
                <w:sz w:val="24"/>
                <w:szCs w:val="24"/>
              </w:rPr>
              <w:t xml:space="preserve"> </w:t>
            </w:r>
            <w:proofErr w:type="spellStart"/>
            <w:r w:rsidRPr="00A62393">
              <w:rPr>
                <w:rFonts w:ascii="Times New Roman" w:hAnsi="Times New Roman" w:cs="Times New Roman"/>
                <w:sz w:val="24"/>
                <w:szCs w:val="24"/>
              </w:rPr>
              <w:t>шыршасы</w:t>
            </w:r>
            <w:proofErr w:type="spellEnd"/>
            <w:r w:rsidRPr="00A62393">
              <w:rPr>
                <w:rFonts w:ascii="Times New Roman" w:hAnsi="Times New Roman" w:cs="Times New Roman"/>
                <w:sz w:val="24"/>
                <w:szCs w:val="24"/>
              </w:rPr>
              <w:t xml:space="preserve"> </w:t>
            </w:r>
          </w:p>
          <w:p w:rsidR="00A62393" w:rsidRPr="00A62393" w:rsidRDefault="00A62393" w:rsidP="00A62393">
            <w:pPr>
              <w:spacing w:after="0" w:line="240" w:lineRule="auto"/>
              <w:rPr>
                <w:rFonts w:ascii="Times New Roman" w:hAnsi="Times New Roman" w:cs="Times New Roman"/>
                <w:sz w:val="24"/>
                <w:szCs w:val="24"/>
              </w:rPr>
            </w:pPr>
          </w:p>
        </w:tc>
        <w:tc>
          <w:tcPr>
            <w:tcW w:w="1030" w:type="dxa"/>
          </w:tcPr>
          <w:p w:rsidR="00A62393" w:rsidRPr="009B0ECA" w:rsidRDefault="00A62393" w:rsidP="00A62393">
            <w:pPr>
              <w:spacing w:after="0" w:line="240" w:lineRule="auto"/>
              <w:jc w:val="center"/>
              <w:rPr>
                <w:rFonts w:ascii="Times New Roman" w:hAnsi="Times New Roman" w:cs="Times New Roman"/>
              </w:rPr>
            </w:pPr>
            <w:proofErr w:type="spellStart"/>
            <w:r w:rsidRPr="009B0ECA">
              <w:rPr>
                <w:rFonts w:ascii="Times New Roman" w:hAnsi="Times New Roman" w:cs="Times New Roman"/>
              </w:rPr>
              <w:t>шт</w:t>
            </w:r>
            <w:proofErr w:type="spellEnd"/>
            <w:r w:rsidRPr="009B0ECA">
              <w:rPr>
                <w:rFonts w:ascii="Times New Roman" w:hAnsi="Times New Roman" w:cs="Times New Roman"/>
              </w:rPr>
              <w:t>.</w:t>
            </w:r>
          </w:p>
        </w:tc>
        <w:tc>
          <w:tcPr>
            <w:tcW w:w="1188"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150 х 7</w:t>
            </w:r>
          </w:p>
        </w:tc>
        <w:tc>
          <w:tcPr>
            <w:tcW w:w="1260" w:type="dxa"/>
          </w:tcPr>
          <w:p w:rsidR="00A62393" w:rsidRPr="009B0ECA" w:rsidRDefault="00A62393" w:rsidP="00A62393">
            <w:pPr>
              <w:pStyle w:val="a3"/>
              <w:tabs>
                <w:tab w:val="left" w:pos="280"/>
                <w:tab w:val="left" w:pos="400"/>
              </w:tabs>
              <w:spacing w:after="0"/>
              <w:jc w:val="center"/>
            </w:pPr>
            <w:r w:rsidRPr="009B0ECA">
              <w:t>104</w:t>
            </w:r>
          </w:p>
        </w:tc>
        <w:tc>
          <w:tcPr>
            <w:tcW w:w="1541" w:type="dxa"/>
          </w:tcPr>
          <w:p w:rsidR="00A62393" w:rsidRPr="009B0ECA" w:rsidRDefault="00A62393" w:rsidP="00A62393">
            <w:pPr>
              <w:pStyle w:val="a3"/>
              <w:tabs>
                <w:tab w:val="left" w:pos="280"/>
                <w:tab w:val="left" w:pos="400"/>
              </w:tabs>
              <w:spacing w:after="0"/>
              <w:jc w:val="center"/>
            </w:pPr>
            <w:r w:rsidRPr="009B0ECA">
              <w:t>103</w:t>
            </w:r>
          </w:p>
        </w:tc>
        <w:tc>
          <w:tcPr>
            <w:tcW w:w="1418" w:type="dxa"/>
          </w:tcPr>
          <w:p w:rsidR="00A62393" w:rsidRPr="009B0ECA" w:rsidRDefault="00A62393" w:rsidP="00A62393">
            <w:pPr>
              <w:pStyle w:val="a3"/>
              <w:tabs>
                <w:tab w:val="left" w:pos="280"/>
                <w:tab w:val="left" w:pos="400"/>
              </w:tabs>
              <w:spacing w:after="0"/>
              <w:jc w:val="center"/>
            </w:pPr>
            <w:r w:rsidRPr="009B0ECA">
              <w:t>98</w:t>
            </w:r>
          </w:p>
        </w:tc>
        <w:tc>
          <w:tcPr>
            <w:tcW w:w="1620" w:type="dxa"/>
          </w:tcPr>
          <w:p w:rsidR="00A62393" w:rsidRPr="009B0ECA" w:rsidRDefault="00A62393" w:rsidP="00A62393">
            <w:pPr>
              <w:pStyle w:val="a3"/>
              <w:tabs>
                <w:tab w:val="left" w:pos="280"/>
                <w:tab w:val="left" w:pos="400"/>
              </w:tabs>
              <w:spacing w:after="0"/>
              <w:jc w:val="center"/>
            </w:pPr>
            <w:r w:rsidRPr="009B0ECA">
              <w:t>110</w:t>
            </w:r>
          </w:p>
        </w:tc>
        <w:tc>
          <w:tcPr>
            <w:tcW w:w="1260" w:type="dxa"/>
            <w:gridSpan w:val="2"/>
          </w:tcPr>
          <w:p w:rsidR="00A62393" w:rsidRPr="009B0ECA" w:rsidRDefault="00A62393" w:rsidP="00A62393">
            <w:pPr>
              <w:pStyle w:val="a3"/>
              <w:tabs>
                <w:tab w:val="left" w:pos="280"/>
                <w:tab w:val="left" w:pos="400"/>
              </w:tabs>
              <w:spacing w:after="0"/>
              <w:jc w:val="center"/>
            </w:pPr>
            <w:r w:rsidRPr="009B0ECA">
              <w:t>108</w:t>
            </w:r>
          </w:p>
        </w:tc>
        <w:tc>
          <w:tcPr>
            <w:tcW w:w="1314" w:type="dxa"/>
          </w:tcPr>
          <w:p w:rsidR="00A62393" w:rsidRPr="009B0ECA" w:rsidRDefault="00A62393" w:rsidP="00A62393">
            <w:pPr>
              <w:pStyle w:val="a3"/>
              <w:tabs>
                <w:tab w:val="left" w:pos="280"/>
                <w:tab w:val="left" w:pos="400"/>
              </w:tabs>
              <w:spacing w:after="0"/>
              <w:jc w:val="center"/>
            </w:pPr>
            <w:r w:rsidRPr="009B0ECA">
              <w:t>104</w:t>
            </w:r>
          </w:p>
        </w:tc>
        <w:tc>
          <w:tcPr>
            <w:tcW w:w="1031" w:type="dxa"/>
          </w:tcPr>
          <w:p w:rsidR="00A62393" w:rsidRPr="009B0ECA" w:rsidRDefault="00A62393" w:rsidP="00A62393">
            <w:pPr>
              <w:pStyle w:val="a3"/>
              <w:tabs>
                <w:tab w:val="left" w:pos="280"/>
                <w:tab w:val="left" w:pos="400"/>
              </w:tabs>
              <w:spacing w:after="0"/>
              <w:jc w:val="center"/>
            </w:pPr>
            <w:r w:rsidRPr="009B0ECA">
              <w:t>109</w:t>
            </w:r>
          </w:p>
        </w:tc>
        <w:tc>
          <w:tcPr>
            <w:tcW w:w="1134"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736</w:t>
            </w:r>
          </w:p>
        </w:tc>
      </w:tr>
      <w:tr w:rsidR="00A62393" w:rsidRPr="009B0ECA" w:rsidTr="00A62393">
        <w:tc>
          <w:tcPr>
            <w:tcW w:w="1985" w:type="dxa"/>
            <w:vMerge/>
          </w:tcPr>
          <w:p w:rsidR="00A62393" w:rsidRPr="009B0ECA" w:rsidRDefault="00A62393" w:rsidP="00A62393">
            <w:pPr>
              <w:spacing w:after="0" w:line="240" w:lineRule="auto"/>
              <w:rPr>
                <w:rFonts w:ascii="Times New Roman" w:hAnsi="Times New Roman" w:cs="Times New Roman"/>
              </w:rPr>
            </w:pPr>
          </w:p>
        </w:tc>
        <w:tc>
          <w:tcPr>
            <w:tcW w:w="1030"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w:t>
            </w:r>
          </w:p>
        </w:tc>
        <w:tc>
          <w:tcPr>
            <w:tcW w:w="1188"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100</w:t>
            </w:r>
          </w:p>
        </w:tc>
        <w:tc>
          <w:tcPr>
            <w:tcW w:w="1260" w:type="dxa"/>
          </w:tcPr>
          <w:p w:rsidR="00A62393" w:rsidRPr="009B0ECA" w:rsidRDefault="00A62393" w:rsidP="00A62393">
            <w:pPr>
              <w:pStyle w:val="a3"/>
              <w:tabs>
                <w:tab w:val="left" w:pos="280"/>
                <w:tab w:val="left" w:pos="400"/>
              </w:tabs>
              <w:spacing w:after="0"/>
              <w:jc w:val="center"/>
            </w:pPr>
            <w:r w:rsidRPr="009B0ECA">
              <w:t>69,3</w:t>
            </w:r>
          </w:p>
        </w:tc>
        <w:tc>
          <w:tcPr>
            <w:tcW w:w="1541" w:type="dxa"/>
          </w:tcPr>
          <w:p w:rsidR="00A62393" w:rsidRPr="009B0ECA" w:rsidRDefault="00A62393" w:rsidP="00A62393">
            <w:pPr>
              <w:pStyle w:val="a3"/>
              <w:tabs>
                <w:tab w:val="left" w:pos="280"/>
                <w:tab w:val="left" w:pos="400"/>
              </w:tabs>
              <w:spacing w:after="0"/>
              <w:jc w:val="center"/>
            </w:pPr>
            <w:r w:rsidRPr="009B0ECA">
              <w:t>68,7</w:t>
            </w:r>
          </w:p>
        </w:tc>
        <w:tc>
          <w:tcPr>
            <w:tcW w:w="1418" w:type="dxa"/>
          </w:tcPr>
          <w:p w:rsidR="00A62393" w:rsidRPr="009B0ECA" w:rsidRDefault="00A62393" w:rsidP="00A62393">
            <w:pPr>
              <w:pStyle w:val="a3"/>
              <w:tabs>
                <w:tab w:val="left" w:pos="280"/>
                <w:tab w:val="left" w:pos="400"/>
              </w:tabs>
              <w:spacing w:after="0"/>
              <w:jc w:val="center"/>
            </w:pPr>
            <w:r w:rsidRPr="009B0ECA">
              <w:t>65,3</w:t>
            </w:r>
          </w:p>
        </w:tc>
        <w:tc>
          <w:tcPr>
            <w:tcW w:w="1620" w:type="dxa"/>
          </w:tcPr>
          <w:p w:rsidR="00A62393" w:rsidRPr="009B0ECA" w:rsidRDefault="00A62393" w:rsidP="00A62393">
            <w:pPr>
              <w:pStyle w:val="a3"/>
              <w:tabs>
                <w:tab w:val="left" w:pos="280"/>
                <w:tab w:val="left" w:pos="400"/>
              </w:tabs>
              <w:spacing w:after="0"/>
              <w:jc w:val="center"/>
            </w:pPr>
            <w:r w:rsidRPr="009B0ECA">
              <w:t>73,3</w:t>
            </w:r>
          </w:p>
        </w:tc>
        <w:tc>
          <w:tcPr>
            <w:tcW w:w="1260" w:type="dxa"/>
            <w:gridSpan w:val="2"/>
          </w:tcPr>
          <w:p w:rsidR="00A62393" w:rsidRPr="009B0ECA" w:rsidRDefault="00A62393" w:rsidP="00A62393">
            <w:pPr>
              <w:pStyle w:val="a3"/>
              <w:tabs>
                <w:tab w:val="left" w:pos="280"/>
                <w:tab w:val="left" w:pos="400"/>
              </w:tabs>
              <w:spacing w:after="0"/>
              <w:jc w:val="center"/>
            </w:pPr>
            <w:r w:rsidRPr="009B0ECA">
              <w:t>72,0</w:t>
            </w:r>
          </w:p>
        </w:tc>
        <w:tc>
          <w:tcPr>
            <w:tcW w:w="1314" w:type="dxa"/>
          </w:tcPr>
          <w:p w:rsidR="00A62393" w:rsidRPr="009B0ECA" w:rsidRDefault="00A62393" w:rsidP="00A62393">
            <w:pPr>
              <w:pStyle w:val="a3"/>
              <w:tabs>
                <w:tab w:val="left" w:pos="280"/>
                <w:tab w:val="left" w:pos="400"/>
              </w:tabs>
              <w:spacing w:after="0"/>
              <w:jc w:val="center"/>
            </w:pPr>
            <w:r w:rsidRPr="009B0ECA">
              <w:t>69,3</w:t>
            </w:r>
          </w:p>
        </w:tc>
        <w:tc>
          <w:tcPr>
            <w:tcW w:w="1031" w:type="dxa"/>
          </w:tcPr>
          <w:p w:rsidR="00A62393" w:rsidRPr="009B0ECA" w:rsidRDefault="00A62393" w:rsidP="00A62393">
            <w:pPr>
              <w:pStyle w:val="a3"/>
              <w:tabs>
                <w:tab w:val="left" w:pos="280"/>
                <w:tab w:val="left" w:pos="400"/>
              </w:tabs>
              <w:spacing w:after="0"/>
              <w:jc w:val="center"/>
            </w:pPr>
            <w:r w:rsidRPr="009B0ECA">
              <w:t>72,7</w:t>
            </w:r>
          </w:p>
        </w:tc>
        <w:tc>
          <w:tcPr>
            <w:tcW w:w="1134"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70,1</w:t>
            </w:r>
          </w:p>
        </w:tc>
      </w:tr>
      <w:tr w:rsidR="00A62393" w:rsidRPr="009B0ECA" w:rsidTr="00A62393">
        <w:tc>
          <w:tcPr>
            <w:tcW w:w="1985" w:type="dxa"/>
            <w:vMerge w:val="restart"/>
            <w:vAlign w:val="center"/>
          </w:tcPr>
          <w:p w:rsidR="00A62393" w:rsidRPr="009B0ECA" w:rsidRDefault="00A62393" w:rsidP="00A62393">
            <w:pPr>
              <w:pStyle w:val="a3"/>
              <w:tabs>
                <w:tab w:val="left" w:pos="280"/>
                <w:tab w:val="left" w:pos="400"/>
              </w:tabs>
              <w:spacing w:after="0"/>
              <w:jc w:val="center"/>
            </w:pPr>
            <w:proofErr w:type="spellStart"/>
            <w:r w:rsidRPr="009B0ECA">
              <w:t>Кәдімгі</w:t>
            </w:r>
            <w:proofErr w:type="spellEnd"/>
            <w:r w:rsidRPr="009B0ECA">
              <w:t xml:space="preserve"> </w:t>
            </w:r>
            <w:proofErr w:type="spellStart"/>
            <w:r w:rsidRPr="009B0ECA">
              <w:t>қарағай</w:t>
            </w:r>
            <w:proofErr w:type="spellEnd"/>
            <w:r w:rsidRPr="009B0ECA">
              <w:t xml:space="preserve"> </w:t>
            </w:r>
          </w:p>
          <w:p w:rsidR="00A62393" w:rsidRPr="009B0ECA" w:rsidRDefault="00A62393" w:rsidP="00A62393">
            <w:pPr>
              <w:pStyle w:val="a3"/>
              <w:tabs>
                <w:tab w:val="left" w:pos="280"/>
                <w:tab w:val="left" w:pos="400"/>
              </w:tabs>
              <w:spacing w:after="0"/>
              <w:jc w:val="center"/>
            </w:pPr>
          </w:p>
        </w:tc>
        <w:tc>
          <w:tcPr>
            <w:tcW w:w="1030" w:type="dxa"/>
          </w:tcPr>
          <w:p w:rsidR="00A62393" w:rsidRPr="009B0ECA" w:rsidRDefault="00A62393" w:rsidP="00A62393">
            <w:pPr>
              <w:spacing w:after="0" w:line="240" w:lineRule="auto"/>
              <w:jc w:val="center"/>
              <w:rPr>
                <w:rFonts w:ascii="Times New Roman" w:hAnsi="Times New Roman" w:cs="Times New Roman"/>
              </w:rPr>
            </w:pPr>
            <w:proofErr w:type="spellStart"/>
            <w:r w:rsidRPr="009B0ECA">
              <w:rPr>
                <w:rFonts w:ascii="Times New Roman" w:hAnsi="Times New Roman" w:cs="Times New Roman"/>
              </w:rPr>
              <w:t>шт</w:t>
            </w:r>
            <w:proofErr w:type="spellEnd"/>
            <w:r w:rsidRPr="009B0ECA">
              <w:rPr>
                <w:rFonts w:ascii="Times New Roman" w:hAnsi="Times New Roman" w:cs="Times New Roman"/>
              </w:rPr>
              <w:t>.</w:t>
            </w:r>
          </w:p>
        </w:tc>
        <w:tc>
          <w:tcPr>
            <w:tcW w:w="1188"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150 х 7</w:t>
            </w:r>
          </w:p>
        </w:tc>
        <w:tc>
          <w:tcPr>
            <w:tcW w:w="1260" w:type="dxa"/>
          </w:tcPr>
          <w:p w:rsidR="00A62393" w:rsidRPr="009B0ECA" w:rsidRDefault="00A62393" w:rsidP="00A62393">
            <w:pPr>
              <w:pStyle w:val="a3"/>
              <w:tabs>
                <w:tab w:val="left" w:pos="280"/>
                <w:tab w:val="left" w:pos="400"/>
              </w:tabs>
              <w:spacing w:after="0"/>
              <w:jc w:val="center"/>
            </w:pPr>
            <w:r w:rsidRPr="009B0ECA">
              <w:t>76</w:t>
            </w:r>
          </w:p>
        </w:tc>
        <w:tc>
          <w:tcPr>
            <w:tcW w:w="1541" w:type="dxa"/>
          </w:tcPr>
          <w:p w:rsidR="00A62393" w:rsidRPr="009B0ECA" w:rsidRDefault="00A62393" w:rsidP="00A62393">
            <w:pPr>
              <w:pStyle w:val="a3"/>
              <w:tabs>
                <w:tab w:val="left" w:pos="280"/>
                <w:tab w:val="left" w:pos="400"/>
              </w:tabs>
              <w:spacing w:after="0"/>
              <w:jc w:val="center"/>
            </w:pPr>
            <w:r w:rsidRPr="009B0ECA">
              <w:t>84</w:t>
            </w:r>
          </w:p>
        </w:tc>
        <w:tc>
          <w:tcPr>
            <w:tcW w:w="1418" w:type="dxa"/>
          </w:tcPr>
          <w:p w:rsidR="00A62393" w:rsidRPr="009B0ECA" w:rsidRDefault="00A62393" w:rsidP="00A62393">
            <w:pPr>
              <w:pStyle w:val="a3"/>
              <w:tabs>
                <w:tab w:val="left" w:pos="280"/>
                <w:tab w:val="left" w:pos="400"/>
              </w:tabs>
              <w:spacing w:after="0"/>
              <w:jc w:val="center"/>
            </w:pPr>
            <w:r w:rsidRPr="009B0ECA">
              <w:t>73</w:t>
            </w:r>
          </w:p>
        </w:tc>
        <w:tc>
          <w:tcPr>
            <w:tcW w:w="1620" w:type="dxa"/>
          </w:tcPr>
          <w:p w:rsidR="00A62393" w:rsidRPr="009B0ECA" w:rsidRDefault="00A62393" w:rsidP="00A62393">
            <w:pPr>
              <w:pStyle w:val="a3"/>
              <w:tabs>
                <w:tab w:val="left" w:pos="280"/>
                <w:tab w:val="left" w:pos="400"/>
              </w:tabs>
              <w:spacing w:after="0"/>
              <w:jc w:val="center"/>
            </w:pPr>
            <w:r w:rsidRPr="009B0ECA">
              <w:t>75</w:t>
            </w:r>
          </w:p>
        </w:tc>
        <w:tc>
          <w:tcPr>
            <w:tcW w:w="1260" w:type="dxa"/>
            <w:gridSpan w:val="2"/>
          </w:tcPr>
          <w:p w:rsidR="00A62393" w:rsidRPr="009B0ECA" w:rsidRDefault="00A62393" w:rsidP="00A62393">
            <w:pPr>
              <w:pStyle w:val="a3"/>
              <w:tabs>
                <w:tab w:val="left" w:pos="280"/>
                <w:tab w:val="left" w:pos="400"/>
              </w:tabs>
              <w:spacing w:after="0"/>
              <w:jc w:val="center"/>
            </w:pPr>
            <w:r w:rsidRPr="009B0ECA">
              <w:t>86</w:t>
            </w:r>
          </w:p>
        </w:tc>
        <w:tc>
          <w:tcPr>
            <w:tcW w:w="1314" w:type="dxa"/>
          </w:tcPr>
          <w:p w:rsidR="00A62393" w:rsidRPr="009B0ECA" w:rsidRDefault="00A62393" w:rsidP="00A62393">
            <w:pPr>
              <w:pStyle w:val="a3"/>
              <w:tabs>
                <w:tab w:val="left" w:pos="280"/>
                <w:tab w:val="left" w:pos="400"/>
              </w:tabs>
              <w:spacing w:after="0"/>
              <w:jc w:val="center"/>
            </w:pPr>
            <w:r w:rsidRPr="009B0ECA">
              <w:t>86</w:t>
            </w:r>
          </w:p>
        </w:tc>
        <w:tc>
          <w:tcPr>
            <w:tcW w:w="1031" w:type="dxa"/>
          </w:tcPr>
          <w:p w:rsidR="00A62393" w:rsidRPr="009B0ECA" w:rsidRDefault="00A62393" w:rsidP="00A62393">
            <w:pPr>
              <w:pStyle w:val="a3"/>
              <w:tabs>
                <w:tab w:val="left" w:pos="280"/>
                <w:tab w:val="left" w:pos="400"/>
              </w:tabs>
              <w:spacing w:after="0"/>
              <w:jc w:val="center"/>
            </w:pPr>
            <w:r w:rsidRPr="009B0ECA">
              <w:t>85</w:t>
            </w:r>
          </w:p>
        </w:tc>
        <w:tc>
          <w:tcPr>
            <w:tcW w:w="1134"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565</w:t>
            </w:r>
          </w:p>
        </w:tc>
      </w:tr>
      <w:tr w:rsidR="00A62393" w:rsidRPr="009B0ECA" w:rsidTr="00A62393">
        <w:tc>
          <w:tcPr>
            <w:tcW w:w="1985" w:type="dxa"/>
            <w:vMerge/>
            <w:vAlign w:val="center"/>
          </w:tcPr>
          <w:p w:rsidR="00A62393" w:rsidRPr="009B0ECA" w:rsidRDefault="00A62393" w:rsidP="00A62393">
            <w:pPr>
              <w:spacing w:after="0" w:line="240" w:lineRule="auto"/>
              <w:rPr>
                <w:rFonts w:ascii="Times New Roman" w:hAnsi="Times New Roman" w:cs="Times New Roman"/>
              </w:rPr>
            </w:pPr>
          </w:p>
        </w:tc>
        <w:tc>
          <w:tcPr>
            <w:tcW w:w="1030"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w:t>
            </w:r>
          </w:p>
        </w:tc>
        <w:tc>
          <w:tcPr>
            <w:tcW w:w="1188"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100</w:t>
            </w:r>
          </w:p>
        </w:tc>
        <w:tc>
          <w:tcPr>
            <w:tcW w:w="1260" w:type="dxa"/>
          </w:tcPr>
          <w:p w:rsidR="00A62393" w:rsidRPr="009B0ECA" w:rsidRDefault="00A62393" w:rsidP="00A62393">
            <w:pPr>
              <w:pStyle w:val="a3"/>
              <w:tabs>
                <w:tab w:val="left" w:pos="280"/>
                <w:tab w:val="left" w:pos="400"/>
              </w:tabs>
              <w:spacing w:after="0"/>
              <w:jc w:val="center"/>
            </w:pPr>
            <w:r w:rsidRPr="009B0ECA">
              <w:t>50,7</w:t>
            </w:r>
          </w:p>
        </w:tc>
        <w:tc>
          <w:tcPr>
            <w:tcW w:w="1541" w:type="dxa"/>
          </w:tcPr>
          <w:p w:rsidR="00A62393" w:rsidRPr="009B0ECA" w:rsidRDefault="00A62393" w:rsidP="00A62393">
            <w:pPr>
              <w:pStyle w:val="a3"/>
              <w:tabs>
                <w:tab w:val="left" w:pos="280"/>
                <w:tab w:val="left" w:pos="400"/>
              </w:tabs>
              <w:spacing w:after="0"/>
              <w:jc w:val="center"/>
            </w:pPr>
            <w:r w:rsidRPr="009B0ECA">
              <w:t>56,0</w:t>
            </w:r>
          </w:p>
        </w:tc>
        <w:tc>
          <w:tcPr>
            <w:tcW w:w="1418" w:type="dxa"/>
          </w:tcPr>
          <w:p w:rsidR="00A62393" w:rsidRPr="009B0ECA" w:rsidRDefault="00A62393" w:rsidP="00A62393">
            <w:pPr>
              <w:pStyle w:val="a3"/>
              <w:tabs>
                <w:tab w:val="left" w:pos="280"/>
                <w:tab w:val="left" w:pos="400"/>
              </w:tabs>
              <w:spacing w:after="0"/>
              <w:jc w:val="center"/>
            </w:pPr>
            <w:r w:rsidRPr="009B0ECA">
              <w:t>48,7</w:t>
            </w:r>
          </w:p>
        </w:tc>
        <w:tc>
          <w:tcPr>
            <w:tcW w:w="1620" w:type="dxa"/>
          </w:tcPr>
          <w:p w:rsidR="00A62393" w:rsidRPr="009B0ECA" w:rsidRDefault="00A62393" w:rsidP="00A62393">
            <w:pPr>
              <w:pStyle w:val="a3"/>
              <w:tabs>
                <w:tab w:val="left" w:pos="280"/>
                <w:tab w:val="left" w:pos="400"/>
              </w:tabs>
              <w:spacing w:after="0"/>
              <w:jc w:val="center"/>
            </w:pPr>
            <w:r w:rsidRPr="009B0ECA">
              <w:t>50,0</w:t>
            </w:r>
          </w:p>
        </w:tc>
        <w:tc>
          <w:tcPr>
            <w:tcW w:w="1260" w:type="dxa"/>
            <w:gridSpan w:val="2"/>
          </w:tcPr>
          <w:p w:rsidR="00A62393" w:rsidRPr="009B0ECA" w:rsidRDefault="00A62393" w:rsidP="00A62393">
            <w:pPr>
              <w:pStyle w:val="a3"/>
              <w:tabs>
                <w:tab w:val="left" w:pos="280"/>
                <w:tab w:val="left" w:pos="400"/>
              </w:tabs>
              <w:spacing w:after="0"/>
              <w:jc w:val="center"/>
            </w:pPr>
            <w:r w:rsidRPr="009B0ECA">
              <w:t>57,3</w:t>
            </w:r>
          </w:p>
        </w:tc>
        <w:tc>
          <w:tcPr>
            <w:tcW w:w="1314" w:type="dxa"/>
          </w:tcPr>
          <w:p w:rsidR="00A62393" w:rsidRPr="009B0ECA" w:rsidRDefault="00A62393" w:rsidP="00A62393">
            <w:pPr>
              <w:pStyle w:val="a3"/>
              <w:tabs>
                <w:tab w:val="left" w:pos="280"/>
                <w:tab w:val="left" w:pos="400"/>
              </w:tabs>
              <w:spacing w:after="0"/>
              <w:jc w:val="center"/>
            </w:pPr>
            <w:r w:rsidRPr="009B0ECA">
              <w:t>57,3</w:t>
            </w:r>
          </w:p>
        </w:tc>
        <w:tc>
          <w:tcPr>
            <w:tcW w:w="1031" w:type="dxa"/>
          </w:tcPr>
          <w:p w:rsidR="00A62393" w:rsidRPr="009B0ECA" w:rsidRDefault="00A62393" w:rsidP="00A62393">
            <w:pPr>
              <w:pStyle w:val="a3"/>
              <w:tabs>
                <w:tab w:val="left" w:pos="280"/>
                <w:tab w:val="left" w:pos="400"/>
              </w:tabs>
              <w:spacing w:after="0"/>
              <w:jc w:val="center"/>
            </w:pPr>
            <w:r w:rsidRPr="009B0ECA">
              <w:t>56,7</w:t>
            </w:r>
          </w:p>
        </w:tc>
        <w:tc>
          <w:tcPr>
            <w:tcW w:w="1134"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53,8</w:t>
            </w:r>
          </w:p>
        </w:tc>
      </w:tr>
      <w:tr w:rsidR="00A62393" w:rsidRPr="009B0ECA" w:rsidTr="00A62393">
        <w:tc>
          <w:tcPr>
            <w:tcW w:w="1985" w:type="dxa"/>
            <w:vMerge w:val="restart"/>
            <w:vAlign w:val="center"/>
          </w:tcPr>
          <w:p w:rsidR="00A62393" w:rsidRPr="009B0ECA" w:rsidRDefault="00A62393" w:rsidP="00A62393">
            <w:pPr>
              <w:pStyle w:val="a3"/>
              <w:tabs>
                <w:tab w:val="left" w:pos="280"/>
                <w:tab w:val="left" w:pos="400"/>
              </w:tabs>
              <w:spacing w:after="0"/>
              <w:jc w:val="center"/>
            </w:pPr>
            <w:proofErr w:type="spellStart"/>
            <w:r w:rsidRPr="009B0ECA">
              <w:t>Банкс</w:t>
            </w:r>
            <w:proofErr w:type="spellEnd"/>
            <w:r w:rsidRPr="009B0ECA">
              <w:t xml:space="preserve"> </w:t>
            </w:r>
            <w:proofErr w:type="spellStart"/>
            <w:r w:rsidRPr="009B0ECA">
              <w:t>қарағайы</w:t>
            </w:r>
            <w:proofErr w:type="spellEnd"/>
          </w:p>
          <w:p w:rsidR="00A62393" w:rsidRPr="009B0ECA" w:rsidRDefault="00A62393" w:rsidP="00A62393">
            <w:pPr>
              <w:pStyle w:val="a3"/>
              <w:tabs>
                <w:tab w:val="left" w:pos="280"/>
                <w:tab w:val="left" w:pos="400"/>
              </w:tabs>
              <w:spacing w:after="0"/>
              <w:jc w:val="center"/>
            </w:pPr>
          </w:p>
          <w:p w:rsidR="00A62393" w:rsidRPr="009B0ECA" w:rsidRDefault="00A62393" w:rsidP="00A62393">
            <w:pPr>
              <w:pStyle w:val="a3"/>
              <w:tabs>
                <w:tab w:val="left" w:pos="280"/>
                <w:tab w:val="left" w:pos="400"/>
              </w:tabs>
              <w:spacing w:after="0"/>
              <w:jc w:val="center"/>
            </w:pPr>
          </w:p>
        </w:tc>
        <w:tc>
          <w:tcPr>
            <w:tcW w:w="1030" w:type="dxa"/>
          </w:tcPr>
          <w:p w:rsidR="00A62393" w:rsidRPr="009B0ECA" w:rsidRDefault="00A62393" w:rsidP="00A62393">
            <w:pPr>
              <w:spacing w:after="0" w:line="240" w:lineRule="auto"/>
              <w:jc w:val="center"/>
              <w:rPr>
                <w:rFonts w:ascii="Times New Roman" w:hAnsi="Times New Roman" w:cs="Times New Roman"/>
              </w:rPr>
            </w:pPr>
            <w:proofErr w:type="spellStart"/>
            <w:r w:rsidRPr="009B0ECA">
              <w:rPr>
                <w:rFonts w:ascii="Times New Roman" w:hAnsi="Times New Roman" w:cs="Times New Roman"/>
              </w:rPr>
              <w:t>шт</w:t>
            </w:r>
            <w:proofErr w:type="spellEnd"/>
            <w:r w:rsidRPr="009B0ECA">
              <w:rPr>
                <w:rFonts w:ascii="Times New Roman" w:hAnsi="Times New Roman" w:cs="Times New Roman"/>
              </w:rPr>
              <w:t>.</w:t>
            </w:r>
          </w:p>
        </w:tc>
        <w:tc>
          <w:tcPr>
            <w:tcW w:w="1188"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150 х 7</w:t>
            </w:r>
          </w:p>
        </w:tc>
        <w:tc>
          <w:tcPr>
            <w:tcW w:w="1260" w:type="dxa"/>
          </w:tcPr>
          <w:p w:rsidR="00A62393" w:rsidRPr="009B0ECA" w:rsidRDefault="00A62393" w:rsidP="00A62393">
            <w:pPr>
              <w:pStyle w:val="a3"/>
              <w:tabs>
                <w:tab w:val="left" w:pos="280"/>
                <w:tab w:val="left" w:pos="400"/>
              </w:tabs>
              <w:spacing w:after="0"/>
              <w:jc w:val="center"/>
            </w:pPr>
            <w:r w:rsidRPr="009B0ECA">
              <w:t>62</w:t>
            </w:r>
          </w:p>
        </w:tc>
        <w:tc>
          <w:tcPr>
            <w:tcW w:w="1541" w:type="dxa"/>
          </w:tcPr>
          <w:p w:rsidR="00A62393" w:rsidRPr="009B0ECA" w:rsidRDefault="00A62393" w:rsidP="00A62393">
            <w:pPr>
              <w:pStyle w:val="a3"/>
              <w:tabs>
                <w:tab w:val="left" w:pos="280"/>
                <w:tab w:val="left" w:pos="400"/>
              </w:tabs>
              <w:spacing w:after="0"/>
              <w:jc w:val="center"/>
            </w:pPr>
            <w:r w:rsidRPr="009B0ECA">
              <w:t>74</w:t>
            </w:r>
          </w:p>
        </w:tc>
        <w:tc>
          <w:tcPr>
            <w:tcW w:w="1418" w:type="dxa"/>
          </w:tcPr>
          <w:p w:rsidR="00A62393" w:rsidRPr="009B0ECA" w:rsidRDefault="00A62393" w:rsidP="00A62393">
            <w:pPr>
              <w:pStyle w:val="a3"/>
              <w:tabs>
                <w:tab w:val="left" w:pos="280"/>
                <w:tab w:val="left" w:pos="400"/>
              </w:tabs>
              <w:spacing w:after="0"/>
              <w:jc w:val="center"/>
            </w:pPr>
            <w:r w:rsidRPr="009B0ECA">
              <w:t>80</w:t>
            </w:r>
          </w:p>
        </w:tc>
        <w:tc>
          <w:tcPr>
            <w:tcW w:w="1620" w:type="dxa"/>
          </w:tcPr>
          <w:p w:rsidR="00A62393" w:rsidRPr="009B0ECA" w:rsidRDefault="00A62393" w:rsidP="00A62393">
            <w:pPr>
              <w:pStyle w:val="a3"/>
              <w:tabs>
                <w:tab w:val="left" w:pos="280"/>
                <w:tab w:val="left" w:pos="400"/>
              </w:tabs>
              <w:spacing w:after="0"/>
              <w:jc w:val="center"/>
            </w:pPr>
            <w:r w:rsidRPr="009B0ECA">
              <w:t>79</w:t>
            </w:r>
          </w:p>
        </w:tc>
        <w:tc>
          <w:tcPr>
            <w:tcW w:w="1260" w:type="dxa"/>
            <w:gridSpan w:val="2"/>
          </w:tcPr>
          <w:p w:rsidR="00A62393" w:rsidRPr="009B0ECA" w:rsidRDefault="00A62393" w:rsidP="00A62393">
            <w:pPr>
              <w:pStyle w:val="a3"/>
              <w:tabs>
                <w:tab w:val="left" w:pos="280"/>
                <w:tab w:val="left" w:pos="400"/>
              </w:tabs>
              <w:spacing w:after="0"/>
              <w:jc w:val="center"/>
            </w:pPr>
            <w:r w:rsidRPr="009B0ECA">
              <w:t>92</w:t>
            </w:r>
          </w:p>
        </w:tc>
        <w:tc>
          <w:tcPr>
            <w:tcW w:w="1314" w:type="dxa"/>
          </w:tcPr>
          <w:p w:rsidR="00A62393" w:rsidRPr="009B0ECA" w:rsidRDefault="00A62393" w:rsidP="00A62393">
            <w:pPr>
              <w:pStyle w:val="a3"/>
              <w:tabs>
                <w:tab w:val="left" w:pos="280"/>
                <w:tab w:val="left" w:pos="400"/>
              </w:tabs>
              <w:spacing w:after="0"/>
              <w:jc w:val="center"/>
            </w:pPr>
            <w:r w:rsidRPr="009B0ECA">
              <w:t>71</w:t>
            </w:r>
          </w:p>
        </w:tc>
        <w:tc>
          <w:tcPr>
            <w:tcW w:w="1031" w:type="dxa"/>
          </w:tcPr>
          <w:p w:rsidR="00A62393" w:rsidRPr="009B0ECA" w:rsidRDefault="00A62393" w:rsidP="00A62393">
            <w:pPr>
              <w:pStyle w:val="a3"/>
              <w:tabs>
                <w:tab w:val="left" w:pos="280"/>
                <w:tab w:val="left" w:pos="400"/>
              </w:tabs>
              <w:spacing w:after="0"/>
              <w:jc w:val="center"/>
            </w:pPr>
            <w:r w:rsidRPr="009B0ECA">
              <w:t>75</w:t>
            </w:r>
          </w:p>
        </w:tc>
        <w:tc>
          <w:tcPr>
            <w:tcW w:w="1134"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533</w:t>
            </w:r>
          </w:p>
        </w:tc>
      </w:tr>
      <w:tr w:rsidR="00A62393" w:rsidRPr="009B0ECA" w:rsidTr="00A62393">
        <w:tc>
          <w:tcPr>
            <w:tcW w:w="1985" w:type="dxa"/>
            <w:vMerge/>
            <w:vAlign w:val="center"/>
          </w:tcPr>
          <w:p w:rsidR="00A62393" w:rsidRPr="009B0ECA" w:rsidRDefault="00A62393" w:rsidP="00A62393">
            <w:pPr>
              <w:spacing w:after="0" w:line="240" w:lineRule="auto"/>
              <w:rPr>
                <w:rFonts w:ascii="Times New Roman" w:hAnsi="Times New Roman" w:cs="Times New Roman"/>
              </w:rPr>
            </w:pPr>
          </w:p>
        </w:tc>
        <w:tc>
          <w:tcPr>
            <w:tcW w:w="1030"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w:t>
            </w:r>
          </w:p>
        </w:tc>
        <w:tc>
          <w:tcPr>
            <w:tcW w:w="1188"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100</w:t>
            </w:r>
          </w:p>
        </w:tc>
        <w:tc>
          <w:tcPr>
            <w:tcW w:w="1260" w:type="dxa"/>
          </w:tcPr>
          <w:p w:rsidR="00A62393" w:rsidRPr="009B0ECA" w:rsidRDefault="00A62393" w:rsidP="00A62393">
            <w:pPr>
              <w:pStyle w:val="a3"/>
              <w:tabs>
                <w:tab w:val="left" w:pos="280"/>
                <w:tab w:val="left" w:pos="400"/>
              </w:tabs>
              <w:spacing w:after="0"/>
              <w:jc w:val="center"/>
            </w:pPr>
            <w:r w:rsidRPr="009B0ECA">
              <w:t>41,3</w:t>
            </w:r>
          </w:p>
        </w:tc>
        <w:tc>
          <w:tcPr>
            <w:tcW w:w="1541" w:type="dxa"/>
          </w:tcPr>
          <w:p w:rsidR="00A62393" w:rsidRPr="009B0ECA" w:rsidRDefault="00A62393" w:rsidP="00A62393">
            <w:pPr>
              <w:pStyle w:val="a3"/>
              <w:tabs>
                <w:tab w:val="left" w:pos="280"/>
                <w:tab w:val="left" w:pos="400"/>
              </w:tabs>
              <w:spacing w:after="0"/>
              <w:jc w:val="center"/>
            </w:pPr>
            <w:r w:rsidRPr="009B0ECA">
              <w:t>49,3</w:t>
            </w:r>
          </w:p>
        </w:tc>
        <w:tc>
          <w:tcPr>
            <w:tcW w:w="1418" w:type="dxa"/>
          </w:tcPr>
          <w:p w:rsidR="00A62393" w:rsidRPr="009B0ECA" w:rsidRDefault="00A62393" w:rsidP="00A62393">
            <w:pPr>
              <w:pStyle w:val="a3"/>
              <w:tabs>
                <w:tab w:val="left" w:pos="280"/>
                <w:tab w:val="left" w:pos="400"/>
              </w:tabs>
              <w:spacing w:after="0"/>
              <w:jc w:val="center"/>
            </w:pPr>
            <w:r w:rsidRPr="009B0ECA">
              <w:t>53,3</w:t>
            </w:r>
          </w:p>
        </w:tc>
        <w:tc>
          <w:tcPr>
            <w:tcW w:w="1620" w:type="dxa"/>
          </w:tcPr>
          <w:p w:rsidR="00A62393" w:rsidRPr="009B0ECA" w:rsidRDefault="00A62393" w:rsidP="00A62393">
            <w:pPr>
              <w:pStyle w:val="a3"/>
              <w:tabs>
                <w:tab w:val="left" w:pos="280"/>
                <w:tab w:val="left" w:pos="400"/>
              </w:tabs>
              <w:spacing w:after="0"/>
              <w:jc w:val="center"/>
            </w:pPr>
            <w:r w:rsidRPr="009B0ECA">
              <w:t>52,7</w:t>
            </w:r>
          </w:p>
        </w:tc>
        <w:tc>
          <w:tcPr>
            <w:tcW w:w="1260" w:type="dxa"/>
            <w:gridSpan w:val="2"/>
          </w:tcPr>
          <w:p w:rsidR="00A62393" w:rsidRPr="009B0ECA" w:rsidRDefault="00A62393" w:rsidP="00A62393">
            <w:pPr>
              <w:pStyle w:val="a3"/>
              <w:tabs>
                <w:tab w:val="left" w:pos="280"/>
                <w:tab w:val="left" w:pos="400"/>
              </w:tabs>
              <w:spacing w:after="0"/>
              <w:jc w:val="center"/>
            </w:pPr>
            <w:r w:rsidRPr="009B0ECA">
              <w:t>61,3</w:t>
            </w:r>
          </w:p>
        </w:tc>
        <w:tc>
          <w:tcPr>
            <w:tcW w:w="1314" w:type="dxa"/>
          </w:tcPr>
          <w:p w:rsidR="00A62393" w:rsidRPr="009B0ECA" w:rsidRDefault="00A62393" w:rsidP="00A62393">
            <w:pPr>
              <w:pStyle w:val="a3"/>
              <w:tabs>
                <w:tab w:val="left" w:pos="280"/>
                <w:tab w:val="left" w:pos="400"/>
              </w:tabs>
              <w:spacing w:after="0"/>
              <w:jc w:val="center"/>
            </w:pPr>
            <w:r w:rsidRPr="009B0ECA">
              <w:t>47,3</w:t>
            </w:r>
          </w:p>
        </w:tc>
        <w:tc>
          <w:tcPr>
            <w:tcW w:w="1031" w:type="dxa"/>
          </w:tcPr>
          <w:p w:rsidR="00A62393" w:rsidRPr="009B0ECA" w:rsidRDefault="00A62393" w:rsidP="00A62393">
            <w:pPr>
              <w:pStyle w:val="a3"/>
              <w:tabs>
                <w:tab w:val="left" w:pos="280"/>
                <w:tab w:val="left" w:pos="400"/>
              </w:tabs>
              <w:spacing w:after="0"/>
              <w:jc w:val="center"/>
            </w:pPr>
            <w:r w:rsidRPr="009B0ECA">
              <w:t>50,0</w:t>
            </w:r>
          </w:p>
        </w:tc>
        <w:tc>
          <w:tcPr>
            <w:tcW w:w="1134" w:type="dxa"/>
          </w:tcPr>
          <w:p w:rsidR="00A62393" w:rsidRPr="009B0ECA" w:rsidRDefault="00A62393" w:rsidP="00A62393">
            <w:pPr>
              <w:spacing w:after="0" w:line="240" w:lineRule="auto"/>
              <w:jc w:val="center"/>
              <w:rPr>
                <w:rFonts w:ascii="Times New Roman" w:hAnsi="Times New Roman" w:cs="Times New Roman"/>
              </w:rPr>
            </w:pPr>
            <w:r w:rsidRPr="009B0ECA">
              <w:rPr>
                <w:rFonts w:ascii="Times New Roman" w:hAnsi="Times New Roman" w:cs="Times New Roman"/>
              </w:rPr>
              <w:t>50,8</w:t>
            </w:r>
          </w:p>
        </w:tc>
      </w:tr>
    </w:tbl>
    <w:p w:rsidR="00A62393" w:rsidRDefault="00A62393" w:rsidP="001E2066">
      <w:pPr>
        <w:pStyle w:val="a3"/>
        <w:spacing w:after="0"/>
        <w:jc w:val="center"/>
        <w:rPr>
          <w:sz w:val="28"/>
          <w:szCs w:val="28"/>
          <w:lang w:val="kk-KZ"/>
        </w:rPr>
      </w:pPr>
    </w:p>
    <w:p w:rsidR="00A62393" w:rsidRDefault="00A62393" w:rsidP="001E2066">
      <w:pPr>
        <w:pStyle w:val="a3"/>
        <w:spacing w:after="0"/>
        <w:jc w:val="center"/>
        <w:rPr>
          <w:sz w:val="28"/>
          <w:szCs w:val="28"/>
          <w:lang w:val="kk-KZ"/>
        </w:rPr>
      </w:pPr>
    </w:p>
    <w:p w:rsidR="00A62393" w:rsidRDefault="00A62393" w:rsidP="001E2066">
      <w:pPr>
        <w:pStyle w:val="a3"/>
        <w:spacing w:after="0"/>
        <w:jc w:val="center"/>
        <w:rPr>
          <w:sz w:val="28"/>
          <w:szCs w:val="28"/>
          <w:lang w:val="kk-KZ"/>
        </w:rPr>
      </w:pPr>
    </w:p>
    <w:p w:rsidR="00A62393" w:rsidRDefault="00A62393" w:rsidP="001E2066">
      <w:pPr>
        <w:pStyle w:val="a3"/>
        <w:spacing w:after="0"/>
        <w:jc w:val="center"/>
        <w:rPr>
          <w:sz w:val="28"/>
          <w:szCs w:val="28"/>
          <w:lang w:val="kk-KZ"/>
        </w:rPr>
      </w:pPr>
    </w:p>
    <w:p w:rsidR="00A62393" w:rsidRDefault="00A62393" w:rsidP="001E2066">
      <w:pPr>
        <w:pStyle w:val="a3"/>
        <w:spacing w:after="0"/>
        <w:jc w:val="center"/>
        <w:rPr>
          <w:sz w:val="28"/>
          <w:szCs w:val="28"/>
          <w:lang w:val="kk-KZ"/>
        </w:rPr>
      </w:pPr>
    </w:p>
    <w:p w:rsidR="00A62393" w:rsidRDefault="00A62393" w:rsidP="001E2066">
      <w:pPr>
        <w:pStyle w:val="a3"/>
        <w:spacing w:after="0"/>
        <w:jc w:val="center"/>
        <w:rPr>
          <w:sz w:val="28"/>
          <w:szCs w:val="28"/>
          <w:lang w:val="kk-KZ"/>
        </w:rPr>
      </w:pPr>
    </w:p>
    <w:p w:rsidR="00A62393" w:rsidRDefault="00A62393" w:rsidP="001E2066">
      <w:pPr>
        <w:pStyle w:val="a3"/>
        <w:spacing w:after="0"/>
        <w:jc w:val="center"/>
        <w:rPr>
          <w:sz w:val="28"/>
          <w:szCs w:val="28"/>
          <w:lang w:val="kk-KZ"/>
        </w:rPr>
      </w:pPr>
    </w:p>
    <w:p w:rsidR="00A62393" w:rsidRDefault="00A62393" w:rsidP="001E2066">
      <w:pPr>
        <w:pStyle w:val="a3"/>
        <w:spacing w:after="0"/>
        <w:jc w:val="center"/>
        <w:rPr>
          <w:sz w:val="28"/>
          <w:szCs w:val="28"/>
          <w:lang w:val="kk-KZ"/>
        </w:rPr>
      </w:pPr>
    </w:p>
    <w:p w:rsidR="00A62393" w:rsidRDefault="00A62393" w:rsidP="001E2066">
      <w:pPr>
        <w:pStyle w:val="a3"/>
        <w:spacing w:after="0"/>
        <w:jc w:val="center"/>
        <w:rPr>
          <w:sz w:val="28"/>
          <w:szCs w:val="28"/>
          <w:lang w:val="kk-KZ"/>
        </w:rPr>
      </w:pPr>
    </w:p>
    <w:p w:rsidR="00DA4AFF" w:rsidRPr="00DA4AFF" w:rsidRDefault="00DA4AFF" w:rsidP="006D13FB">
      <w:pPr>
        <w:pStyle w:val="a3"/>
        <w:spacing w:after="0"/>
        <w:jc w:val="center"/>
        <w:rPr>
          <w:sz w:val="28"/>
          <w:szCs w:val="28"/>
          <w:lang w:val="kk-KZ"/>
        </w:rPr>
      </w:pPr>
      <w:r w:rsidRPr="009B0ECA">
        <w:rPr>
          <w:sz w:val="28"/>
          <w:szCs w:val="28"/>
          <w:lang w:val="kk-KZ"/>
        </w:rPr>
        <w:t>К</w:t>
      </w:r>
      <w:r w:rsidRPr="00DA4AFF">
        <w:rPr>
          <w:sz w:val="28"/>
          <w:szCs w:val="28"/>
          <w:lang w:val="kk-KZ"/>
        </w:rPr>
        <w:t>есте</w:t>
      </w:r>
      <w:r>
        <w:rPr>
          <w:sz w:val="28"/>
          <w:szCs w:val="28"/>
          <w:lang w:val="kk-KZ"/>
        </w:rPr>
        <w:t xml:space="preserve"> </w:t>
      </w:r>
      <w:r w:rsidRPr="00DA4AFF">
        <w:rPr>
          <w:sz w:val="28"/>
          <w:szCs w:val="28"/>
          <w:lang w:val="kk-KZ"/>
        </w:rPr>
        <w:t>1</w:t>
      </w:r>
      <w:r>
        <w:rPr>
          <w:sz w:val="28"/>
          <w:szCs w:val="28"/>
          <w:lang w:val="kk-KZ"/>
        </w:rPr>
        <w:t xml:space="preserve">0 </w:t>
      </w:r>
      <w:r w:rsidRPr="00DA4AFF">
        <w:rPr>
          <w:sz w:val="28"/>
          <w:szCs w:val="28"/>
          <w:lang w:val="kk-KZ"/>
        </w:rPr>
        <w:t>–</w:t>
      </w:r>
      <w:r w:rsidR="006D13FB">
        <w:rPr>
          <w:sz w:val="28"/>
          <w:szCs w:val="28"/>
          <w:lang w:val="kk-KZ"/>
        </w:rPr>
        <w:t xml:space="preserve"> Жылыжайда  ж</w:t>
      </w:r>
      <w:r w:rsidR="006D13FB" w:rsidRPr="00790C13">
        <w:rPr>
          <w:sz w:val="28"/>
          <w:szCs w:val="28"/>
          <w:lang w:val="kk-KZ"/>
        </w:rPr>
        <w:t xml:space="preserve">асанды суару </w:t>
      </w:r>
      <w:r w:rsidR="006D13FB">
        <w:rPr>
          <w:sz w:val="28"/>
          <w:szCs w:val="28"/>
          <w:lang w:val="kk-KZ"/>
        </w:rPr>
        <w:t xml:space="preserve"> мен </w:t>
      </w:r>
      <w:r w:rsidR="006D13FB" w:rsidRPr="00790C13">
        <w:rPr>
          <w:sz w:val="28"/>
          <w:szCs w:val="28"/>
          <w:lang w:val="kk-KZ"/>
        </w:rPr>
        <w:t xml:space="preserve"> тамыр</w:t>
      </w:r>
      <w:r w:rsidR="006D13FB">
        <w:rPr>
          <w:sz w:val="28"/>
          <w:szCs w:val="28"/>
          <w:lang w:val="kk-KZ"/>
        </w:rPr>
        <w:t>лануды тездететін стимуляторларды қолданған кездегі қ</w:t>
      </w:r>
      <w:r w:rsidR="006D13FB" w:rsidRPr="009B0ECA">
        <w:rPr>
          <w:sz w:val="28"/>
          <w:szCs w:val="28"/>
          <w:lang w:val="kk-KZ"/>
        </w:rPr>
        <w:t>алемшелерді</w:t>
      </w:r>
      <w:r w:rsidR="006D13FB">
        <w:rPr>
          <w:sz w:val="28"/>
          <w:szCs w:val="28"/>
          <w:lang w:val="kk-KZ"/>
        </w:rPr>
        <w:t xml:space="preserve">ң  орташа сақталуы </w:t>
      </w:r>
      <w:r w:rsidRPr="00DA4AFF">
        <w:rPr>
          <w:sz w:val="28"/>
          <w:szCs w:val="28"/>
          <w:lang w:val="kk-KZ"/>
        </w:rPr>
        <w:t>(2019ж.)</w:t>
      </w:r>
    </w:p>
    <w:p w:rsidR="00DA4AFF" w:rsidRPr="00DA4AFF" w:rsidRDefault="00DA4AFF" w:rsidP="00DA4AFF">
      <w:pPr>
        <w:pStyle w:val="a3"/>
        <w:tabs>
          <w:tab w:val="left" w:pos="280"/>
          <w:tab w:val="left" w:pos="400"/>
        </w:tabs>
        <w:spacing w:after="0"/>
        <w:jc w:val="both"/>
        <w:rPr>
          <w:sz w:val="28"/>
          <w:szCs w:val="28"/>
          <w:lang w:val="kk-KZ"/>
        </w:rPr>
      </w:pPr>
    </w:p>
    <w:tbl>
      <w:tblPr>
        <w:tblW w:w="15015"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77"/>
        <w:gridCol w:w="1078"/>
        <w:gridCol w:w="1258"/>
        <w:gridCol w:w="1799"/>
        <w:gridCol w:w="1290"/>
        <w:gridCol w:w="1275"/>
        <w:gridCol w:w="1276"/>
        <w:gridCol w:w="1276"/>
        <w:gridCol w:w="1419"/>
        <w:gridCol w:w="1140"/>
        <w:gridCol w:w="1208"/>
        <w:gridCol w:w="19"/>
      </w:tblGrid>
      <w:tr w:rsidR="00DA4AFF" w:rsidRPr="009B0ECA" w:rsidTr="00A379ED">
        <w:trPr>
          <w:gridAfter w:val="1"/>
          <w:wAfter w:w="19" w:type="dxa"/>
          <w:trHeight w:val="84"/>
        </w:trPr>
        <w:tc>
          <w:tcPr>
            <w:tcW w:w="1977" w:type="dxa"/>
            <w:vMerge w:val="restart"/>
            <w:vAlign w:val="center"/>
          </w:tcPr>
          <w:p w:rsidR="00DA4AFF" w:rsidRPr="009B0ECA" w:rsidRDefault="00DA4AFF" w:rsidP="00A379ED">
            <w:pPr>
              <w:pStyle w:val="a3"/>
              <w:tabs>
                <w:tab w:val="left" w:pos="280"/>
                <w:tab w:val="left" w:pos="400"/>
              </w:tabs>
              <w:spacing w:after="0"/>
              <w:jc w:val="center"/>
              <w:rPr>
                <w:lang w:val="kk-KZ"/>
              </w:rPr>
            </w:pPr>
            <w:r w:rsidRPr="009B0ECA">
              <w:rPr>
                <w:lang w:val="kk-KZ"/>
              </w:rPr>
              <w:t xml:space="preserve">Аталуы </w:t>
            </w:r>
          </w:p>
        </w:tc>
        <w:tc>
          <w:tcPr>
            <w:tcW w:w="1078" w:type="dxa"/>
            <w:vMerge w:val="restart"/>
            <w:vAlign w:val="center"/>
          </w:tcPr>
          <w:p w:rsidR="00DA4AFF" w:rsidRPr="009B0ECA" w:rsidRDefault="00DA4AFF" w:rsidP="00A379ED">
            <w:pPr>
              <w:pStyle w:val="a3"/>
              <w:tabs>
                <w:tab w:val="left" w:pos="280"/>
                <w:tab w:val="left" w:pos="400"/>
              </w:tabs>
              <w:spacing w:after="0"/>
              <w:jc w:val="center"/>
              <w:rPr>
                <w:lang w:val="kk-KZ"/>
              </w:rPr>
            </w:pPr>
            <w:r w:rsidRPr="009B0ECA">
              <w:rPr>
                <w:lang w:val="kk-KZ"/>
              </w:rPr>
              <w:t xml:space="preserve">Өлшем бірлігі </w:t>
            </w:r>
          </w:p>
        </w:tc>
        <w:tc>
          <w:tcPr>
            <w:tcW w:w="1258" w:type="dxa"/>
            <w:vMerge w:val="restart"/>
            <w:vAlign w:val="center"/>
          </w:tcPr>
          <w:p w:rsidR="00DA4AFF" w:rsidRPr="009B0ECA" w:rsidRDefault="00DA4AFF" w:rsidP="00A379ED">
            <w:pPr>
              <w:pStyle w:val="a3"/>
              <w:tabs>
                <w:tab w:val="left" w:pos="280"/>
                <w:tab w:val="left" w:pos="400"/>
              </w:tabs>
              <w:spacing w:after="0"/>
              <w:jc w:val="center"/>
              <w:rPr>
                <w:lang w:val="kk-KZ"/>
              </w:rPr>
            </w:pPr>
            <w:r w:rsidRPr="009B0ECA">
              <w:rPr>
                <w:lang w:val="kk-KZ"/>
              </w:rPr>
              <w:t>Отырығызылған қалемшелер</w:t>
            </w:r>
          </w:p>
        </w:tc>
        <w:tc>
          <w:tcPr>
            <w:tcW w:w="10683" w:type="dxa"/>
            <w:gridSpan w:val="8"/>
            <w:tcBorders>
              <w:bottom w:val="nil"/>
            </w:tcBorders>
            <w:vAlign w:val="center"/>
          </w:tcPr>
          <w:p w:rsidR="00DA4AFF" w:rsidRPr="009B0ECA" w:rsidRDefault="00DA4AFF" w:rsidP="00A379ED">
            <w:pPr>
              <w:pStyle w:val="a3"/>
              <w:tabs>
                <w:tab w:val="left" w:pos="280"/>
                <w:tab w:val="left" w:pos="400"/>
              </w:tabs>
              <w:spacing w:after="0"/>
              <w:jc w:val="center"/>
              <w:rPr>
                <w:lang w:val="kk-KZ"/>
              </w:rPr>
            </w:pPr>
            <w:r w:rsidRPr="009B0ECA">
              <w:rPr>
                <w:lang w:val="kk-KZ"/>
              </w:rPr>
              <w:t xml:space="preserve">Қалемшелердің сақталуы </w:t>
            </w:r>
          </w:p>
        </w:tc>
      </w:tr>
      <w:tr w:rsidR="00DA4AFF" w:rsidRPr="009B0ECA" w:rsidTr="00A379ED">
        <w:trPr>
          <w:gridAfter w:val="1"/>
          <w:wAfter w:w="19" w:type="dxa"/>
          <w:trHeight w:val="84"/>
        </w:trPr>
        <w:tc>
          <w:tcPr>
            <w:tcW w:w="1977" w:type="dxa"/>
            <w:vMerge/>
            <w:vAlign w:val="center"/>
          </w:tcPr>
          <w:p w:rsidR="00DA4AFF" w:rsidRPr="009B0ECA" w:rsidRDefault="00DA4AFF" w:rsidP="00A379ED">
            <w:pPr>
              <w:pStyle w:val="a3"/>
              <w:tabs>
                <w:tab w:val="left" w:pos="280"/>
                <w:tab w:val="left" w:pos="400"/>
              </w:tabs>
              <w:spacing w:after="0"/>
              <w:jc w:val="center"/>
            </w:pPr>
          </w:p>
        </w:tc>
        <w:tc>
          <w:tcPr>
            <w:tcW w:w="1078" w:type="dxa"/>
            <w:vMerge/>
            <w:vAlign w:val="center"/>
          </w:tcPr>
          <w:p w:rsidR="00DA4AFF" w:rsidRPr="009B0ECA" w:rsidRDefault="00DA4AFF" w:rsidP="00A379ED">
            <w:pPr>
              <w:pStyle w:val="a3"/>
              <w:tabs>
                <w:tab w:val="left" w:pos="280"/>
                <w:tab w:val="left" w:pos="400"/>
              </w:tabs>
              <w:spacing w:after="0"/>
              <w:jc w:val="center"/>
            </w:pPr>
          </w:p>
        </w:tc>
        <w:tc>
          <w:tcPr>
            <w:tcW w:w="1258" w:type="dxa"/>
            <w:vMerge/>
            <w:vAlign w:val="center"/>
          </w:tcPr>
          <w:p w:rsidR="00DA4AFF" w:rsidRPr="009B0ECA" w:rsidRDefault="00DA4AFF" w:rsidP="00A379ED">
            <w:pPr>
              <w:pStyle w:val="a3"/>
              <w:tabs>
                <w:tab w:val="left" w:pos="280"/>
                <w:tab w:val="left" w:pos="400"/>
              </w:tabs>
              <w:spacing w:after="0"/>
              <w:jc w:val="center"/>
            </w:pPr>
          </w:p>
        </w:tc>
        <w:tc>
          <w:tcPr>
            <w:tcW w:w="1799" w:type="dxa"/>
            <w:tcBorders>
              <w:top w:val="single" w:sz="4" w:space="0" w:color="auto"/>
            </w:tcBorders>
            <w:vAlign w:val="center"/>
          </w:tcPr>
          <w:p w:rsidR="00DA4AFF" w:rsidRPr="009B0ECA" w:rsidRDefault="00DA4AFF" w:rsidP="00A379ED">
            <w:pPr>
              <w:pStyle w:val="a3"/>
              <w:tabs>
                <w:tab w:val="left" w:pos="280"/>
                <w:tab w:val="left" w:pos="400"/>
              </w:tabs>
              <w:spacing w:after="0"/>
              <w:jc w:val="center"/>
            </w:pPr>
            <w:proofErr w:type="spellStart"/>
            <w:r w:rsidRPr="009B0ECA">
              <w:t>Бақылау</w:t>
            </w:r>
            <w:proofErr w:type="spellEnd"/>
            <w:r w:rsidRPr="009B0ECA">
              <w:t xml:space="preserve"> (</w:t>
            </w:r>
            <w:proofErr w:type="spellStart"/>
            <w:r w:rsidRPr="009B0ECA">
              <w:t>өңдеусіз</w:t>
            </w:r>
            <w:proofErr w:type="spellEnd"/>
            <w:r w:rsidRPr="009B0ECA">
              <w:t>)</w:t>
            </w:r>
          </w:p>
        </w:tc>
        <w:tc>
          <w:tcPr>
            <w:tcW w:w="1290" w:type="dxa"/>
            <w:tcBorders>
              <w:top w:val="single" w:sz="4" w:space="0" w:color="auto"/>
            </w:tcBorders>
            <w:vAlign w:val="center"/>
          </w:tcPr>
          <w:p w:rsidR="00DA4AFF" w:rsidRPr="009B0ECA" w:rsidRDefault="00DA4AFF" w:rsidP="00A379ED">
            <w:pPr>
              <w:pStyle w:val="a3"/>
              <w:tabs>
                <w:tab w:val="left" w:pos="280"/>
                <w:tab w:val="left" w:pos="400"/>
              </w:tabs>
              <w:spacing w:after="0"/>
              <w:jc w:val="center"/>
              <w:rPr>
                <w:lang w:val="kk-KZ"/>
              </w:rPr>
            </w:pPr>
            <w:proofErr w:type="spellStart"/>
            <w:r w:rsidRPr="009B0ECA">
              <w:t>Корнерост</w:t>
            </w:r>
            <w:proofErr w:type="spellEnd"/>
            <w:r w:rsidRPr="009B0ECA">
              <w:t xml:space="preserve"> 12 </w:t>
            </w:r>
            <w:r w:rsidRPr="009B0ECA">
              <w:rPr>
                <w:lang w:val="kk-KZ"/>
              </w:rPr>
              <w:t>сағат</w:t>
            </w:r>
          </w:p>
        </w:tc>
        <w:tc>
          <w:tcPr>
            <w:tcW w:w="1275" w:type="dxa"/>
            <w:tcBorders>
              <w:top w:val="single" w:sz="4" w:space="0" w:color="auto"/>
            </w:tcBorders>
            <w:vAlign w:val="center"/>
          </w:tcPr>
          <w:p w:rsidR="00DA4AFF" w:rsidRPr="009B0ECA" w:rsidRDefault="00DA4AFF" w:rsidP="00A379ED">
            <w:pPr>
              <w:pStyle w:val="a3"/>
              <w:tabs>
                <w:tab w:val="left" w:pos="280"/>
                <w:tab w:val="left" w:pos="400"/>
              </w:tabs>
              <w:spacing w:after="0"/>
              <w:jc w:val="center"/>
              <w:rPr>
                <w:lang w:val="kk-KZ"/>
              </w:rPr>
            </w:pPr>
            <w:proofErr w:type="spellStart"/>
            <w:r w:rsidRPr="009B0ECA">
              <w:t>Корнерост</w:t>
            </w:r>
            <w:proofErr w:type="spellEnd"/>
            <w:r w:rsidRPr="009B0ECA">
              <w:t xml:space="preserve"> 24 </w:t>
            </w:r>
            <w:proofErr w:type="spellStart"/>
            <w:r w:rsidRPr="009B0ECA">
              <w:t>сағ</w:t>
            </w:r>
            <w:proofErr w:type="spellEnd"/>
            <w:r w:rsidRPr="009B0ECA">
              <w:rPr>
                <w:lang w:val="kk-KZ"/>
              </w:rPr>
              <w:t>ат</w:t>
            </w:r>
          </w:p>
        </w:tc>
        <w:tc>
          <w:tcPr>
            <w:tcW w:w="1276" w:type="dxa"/>
            <w:tcBorders>
              <w:top w:val="single" w:sz="4" w:space="0" w:color="auto"/>
            </w:tcBorders>
            <w:vAlign w:val="center"/>
          </w:tcPr>
          <w:p w:rsidR="00DA4AFF" w:rsidRPr="009B0ECA" w:rsidRDefault="00DA4AFF" w:rsidP="00A379ED">
            <w:pPr>
              <w:pStyle w:val="a3"/>
              <w:tabs>
                <w:tab w:val="left" w:pos="280"/>
                <w:tab w:val="left" w:pos="400"/>
              </w:tabs>
              <w:spacing w:after="0"/>
              <w:jc w:val="center"/>
              <w:rPr>
                <w:lang w:val="kk-KZ"/>
              </w:rPr>
            </w:pPr>
            <w:proofErr w:type="spellStart"/>
            <w:r w:rsidRPr="009B0ECA">
              <w:t>Корневин</w:t>
            </w:r>
            <w:proofErr w:type="spellEnd"/>
            <w:r w:rsidRPr="009B0ECA">
              <w:t xml:space="preserve"> 12 </w:t>
            </w:r>
            <w:r w:rsidRPr="009B0ECA">
              <w:rPr>
                <w:lang w:val="kk-KZ"/>
              </w:rPr>
              <w:t>сағат</w:t>
            </w:r>
          </w:p>
        </w:tc>
        <w:tc>
          <w:tcPr>
            <w:tcW w:w="1276" w:type="dxa"/>
            <w:vAlign w:val="center"/>
          </w:tcPr>
          <w:p w:rsidR="00DA4AFF" w:rsidRPr="009B0ECA" w:rsidRDefault="00DA4AFF" w:rsidP="00A379ED">
            <w:pPr>
              <w:pStyle w:val="a3"/>
              <w:tabs>
                <w:tab w:val="left" w:pos="280"/>
                <w:tab w:val="left" w:pos="400"/>
              </w:tabs>
              <w:spacing w:after="0"/>
              <w:jc w:val="center"/>
              <w:rPr>
                <w:lang w:val="kk-KZ"/>
              </w:rPr>
            </w:pPr>
            <w:proofErr w:type="spellStart"/>
            <w:r w:rsidRPr="009B0ECA">
              <w:t>Корневин</w:t>
            </w:r>
            <w:proofErr w:type="spellEnd"/>
            <w:r w:rsidRPr="009B0ECA">
              <w:t xml:space="preserve"> 24 </w:t>
            </w:r>
            <w:r w:rsidRPr="009B0ECA">
              <w:rPr>
                <w:lang w:val="kk-KZ"/>
              </w:rPr>
              <w:t>сағат</w:t>
            </w:r>
          </w:p>
        </w:tc>
        <w:tc>
          <w:tcPr>
            <w:tcW w:w="1419" w:type="dxa"/>
            <w:vAlign w:val="center"/>
          </w:tcPr>
          <w:p w:rsidR="00DA4AFF" w:rsidRPr="009B0ECA" w:rsidRDefault="00DA4AFF" w:rsidP="00A379ED">
            <w:pPr>
              <w:pStyle w:val="a3"/>
              <w:tabs>
                <w:tab w:val="left" w:pos="280"/>
                <w:tab w:val="left" w:pos="400"/>
              </w:tabs>
              <w:spacing w:after="0"/>
              <w:jc w:val="center"/>
              <w:rPr>
                <w:lang w:val="kk-KZ"/>
              </w:rPr>
            </w:pPr>
            <w:r w:rsidRPr="009B0ECA">
              <w:t>ККМ-1 препарат</w:t>
            </w:r>
            <w:r w:rsidRPr="009B0ECA">
              <w:rPr>
                <w:lang w:val="kk-KZ"/>
              </w:rPr>
              <w:t>ы</w:t>
            </w:r>
          </w:p>
        </w:tc>
        <w:tc>
          <w:tcPr>
            <w:tcW w:w="1140" w:type="dxa"/>
            <w:vAlign w:val="center"/>
          </w:tcPr>
          <w:p w:rsidR="00DA4AFF" w:rsidRPr="009B0ECA" w:rsidRDefault="00DA4AFF" w:rsidP="00A379ED">
            <w:pPr>
              <w:pStyle w:val="a3"/>
              <w:tabs>
                <w:tab w:val="left" w:pos="280"/>
                <w:tab w:val="left" w:pos="400"/>
              </w:tabs>
              <w:spacing w:after="0"/>
              <w:jc w:val="center"/>
            </w:pPr>
            <w:r w:rsidRPr="009B0ECA">
              <w:t>Циркон</w:t>
            </w:r>
          </w:p>
        </w:tc>
        <w:tc>
          <w:tcPr>
            <w:tcW w:w="1208" w:type="dxa"/>
            <w:shd w:val="clear" w:color="auto" w:fill="auto"/>
            <w:vAlign w:val="center"/>
          </w:tcPr>
          <w:p w:rsidR="00DA4AFF" w:rsidRPr="009B0ECA" w:rsidRDefault="00DA4AFF" w:rsidP="00A379ED">
            <w:pPr>
              <w:pStyle w:val="a3"/>
              <w:tabs>
                <w:tab w:val="left" w:pos="280"/>
                <w:tab w:val="left" w:pos="400"/>
              </w:tabs>
              <w:spacing w:after="0"/>
              <w:jc w:val="center"/>
              <w:rPr>
                <w:lang w:val="kk-KZ"/>
              </w:rPr>
            </w:pPr>
            <w:r w:rsidRPr="009B0ECA">
              <w:rPr>
                <w:lang w:val="kk-KZ"/>
              </w:rPr>
              <w:t xml:space="preserve">Барлығы </w:t>
            </w:r>
          </w:p>
        </w:tc>
      </w:tr>
      <w:tr w:rsidR="00DA4AFF" w:rsidRPr="009B0ECA" w:rsidTr="00A379ED">
        <w:trPr>
          <w:gridAfter w:val="1"/>
          <w:wAfter w:w="19" w:type="dxa"/>
          <w:trHeight w:val="57"/>
        </w:trPr>
        <w:tc>
          <w:tcPr>
            <w:tcW w:w="1977" w:type="dxa"/>
            <w:vMerge w:val="restart"/>
            <w:shd w:val="clear" w:color="auto" w:fill="auto"/>
            <w:vAlign w:val="center"/>
          </w:tcPr>
          <w:p w:rsidR="00DA4AFF" w:rsidRPr="009B0ECA" w:rsidRDefault="00DA4AFF" w:rsidP="00A379ED">
            <w:pPr>
              <w:pStyle w:val="a3"/>
              <w:tabs>
                <w:tab w:val="left" w:pos="280"/>
                <w:tab w:val="left" w:pos="400"/>
              </w:tabs>
              <w:spacing w:after="0"/>
              <w:jc w:val="center"/>
            </w:pPr>
            <w:r>
              <w:rPr>
                <w:lang w:val="kk-KZ"/>
              </w:rPr>
              <w:t>Тікенд</w:t>
            </w:r>
            <w:r w:rsidRPr="009B0ECA">
              <w:rPr>
                <w:lang w:val="kk-KZ"/>
              </w:rPr>
              <w:t xml:space="preserve">і шырша </w:t>
            </w:r>
          </w:p>
        </w:tc>
        <w:tc>
          <w:tcPr>
            <w:tcW w:w="1078" w:type="dxa"/>
          </w:tcPr>
          <w:p w:rsidR="00DA4AFF" w:rsidRPr="009B0ECA" w:rsidRDefault="00DA4AFF" w:rsidP="00A379ED">
            <w:pPr>
              <w:pStyle w:val="a3"/>
              <w:tabs>
                <w:tab w:val="left" w:pos="280"/>
                <w:tab w:val="left" w:pos="400"/>
              </w:tabs>
              <w:spacing w:after="0"/>
              <w:jc w:val="center"/>
            </w:pPr>
            <w:r w:rsidRPr="009B0ECA">
              <w:t>шт.</w:t>
            </w:r>
          </w:p>
        </w:tc>
        <w:tc>
          <w:tcPr>
            <w:tcW w:w="1258" w:type="dxa"/>
          </w:tcPr>
          <w:p w:rsidR="00DA4AFF" w:rsidRPr="009B0ECA" w:rsidRDefault="00DA4AFF" w:rsidP="00A379ED">
            <w:pPr>
              <w:pStyle w:val="a3"/>
              <w:tabs>
                <w:tab w:val="left" w:pos="280"/>
                <w:tab w:val="left" w:pos="400"/>
              </w:tabs>
              <w:spacing w:after="0"/>
              <w:jc w:val="center"/>
            </w:pPr>
            <w:r w:rsidRPr="009B0ECA">
              <w:t>90×7</w:t>
            </w:r>
          </w:p>
        </w:tc>
        <w:tc>
          <w:tcPr>
            <w:tcW w:w="1799" w:type="dxa"/>
            <w:vAlign w:val="center"/>
          </w:tcPr>
          <w:p w:rsidR="00DA4AFF" w:rsidRPr="009B0ECA" w:rsidRDefault="00DA4AFF" w:rsidP="00A379ED">
            <w:pPr>
              <w:pStyle w:val="a3"/>
              <w:tabs>
                <w:tab w:val="left" w:pos="280"/>
                <w:tab w:val="left" w:pos="400"/>
              </w:tabs>
              <w:spacing w:after="0"/>
              <w:jc w:val="center"/>
            </w:pPr>
            <w:r w:rsidRPr="009B0ECA">
              <w:t>75</w:t>
            </w:r>
          </w:p>
        </w:tc>
        <w:tc>
          <w:tcPr>
            <w:tcW w:w="1290" w:type="dxa"/>
            <w:vAlign w:val="center"/>
          </w:tcPr>
          <w:p w:rsidR="00DA4AFF" w:rsidRPr="009B0ECA" w:rsidRDefault="00DA4AFF" w:rsidP="00A379ED">
            <w:pPr>
              <w:pStyle w:val="a3"/>
              <w:tabs>
                <w:tab w:val="left" w:pos="280"/>
                <w:tab w:val="left" w:pos="400"/>
              </w:tabs>
              <w:spacing w:after="0"/>
              <w:jc w:val="center"/>
            </w:pPr>
            <w:r w:rsidRPr="009B0ECA">
              <w:t>66</w:t>
            </w:r>
          </w:p>
        </w:tc>
        <w:tc>
          <w:tcPr>
            <w:tcW w:w="1275" w:type="dxa"/>
            <w:vAlign w:val="center"/>
          </w:tcPr>
          <w:p w:rsidR="00DA4AFF" w:rsidRPr="009B0ECA" w:rsidRDefault="00DA4AFF" w:rsidP="00A379ED">
            <w:pPr>
              <w:pStyle w:val="a3"/>
              <w:tabs>
                <w:tab w:val="left" w:pos="280"/>
                <w:tab w:val="left" w:pos="400"/>
              </w:tabs>
              <w:spacing w:after="0"/>
              <w:jc w:val="center"/>
            </w:pPr>
            <w:r w:rsidRPr="009B0ECA">
              <w:t>71</w:t>
            </w:r>
          </w:p>
        </w:tc>
        <w:tc>
          <w:tcPr>
            <w:tcW w:w="1276" w:type="dxa"/>
            <w:vAlign w:val="center"/>
          </w:tcPr>
          <w:p w:rsidR="00DA4AFF" w:rsidRPr="009B0ECA" w:rsidRDefault="00DA4AFF" w:rsidP="00A379ED">
            <w:pPr>
              <w:pStyle w:val="a3"/>
              <w:tabs>
                <w:tab w:val="left" w:pos="280"/>
                <w:tab w:val="left" w:pos="400"/>
              </w:tabs>
              <w:spacing w:after="0"/>
              <w:jc w:val="center"/>
            </w:pPr>
            <w:r w:rsidRPr="009B0ECA">
              <w:t>72</w:t>
            </w:r>
          </w:p>
        </w:tc>
        <w:tc>
          <w:tcPr>
            <w:tcW w:w="1276" w:type="dxa"/>
            <w:vAlign w:val="center"/>
          </w:tcPr>
          <w:p w:rsidR="00DA4AFF" w:rsidRPr="009B0ECA" w:rsidRDefault="00DA4AFF" w:rsidP="00A379ED">
            <w:pPr>
              <w:pStyle w:val="a3"/>
              <w:tabs>
                <w:tab w:val="left" w:pos="280"/>
                <w:tab w:val="left" w:pos="400"/>
              </w:tabs>
              <w:spacing w:after="0"/>
              <w:jc w:val="center"/>
            </w:pPr>
            <w:r w:rsidRPr="009B0ECA">
              <w:t>79</w:t>
            </w:r>
          </w:p>
        </w:tc>
        <w:tc>
          <w:tcPr>
            <w:tcW w:w="1419" w:type="dxa"/>
            <w:vAlign w:val="center"/>
          </w:tcPr>
          <w:p w:rsidR="00DA4AFF" w:rsidRPr="009B0ECA" w:rsidRDefault="00DA4AFF" w:rsidP="00A379ED">
            <w:pPr>
              <w:pStyle w:val="a3"/>
              <w:tabs>
                <w:tab w:val="left" w:pos="280"/>
                <w:tab w:val="left" w:pos="400"/>
              </w:tabs>
              <w:spacing w:after="0"/>
              <w:jc w:val="center"/>
            </w:pPr>
            <w:r w:rsidRPr="009B0ECA">
              <w:t>64</w:t>
            </w:r>
          </w:p>
        </w:tc>
        <w:tc>
          <w:tcPr>
            <w:tcW w:w="1140" w:type="dxa"/>
            <w:vAlign w:val="center"/>
          </w:tcPr>
          <w:p w:rsidR="00DA4AFF" w:rsidRPr="009B0ECA" w:rsidRDefault="00DA4AFF" w:rsidP="00A379ED">
            <w:pPr>
              <w:pStyle w:val="a3"/>
              <w:tabs>
                <w:tab w:val="left" w:pos="280"/>
                <w:tab w:val="left" w:pos="400"/>
              </w:tabs>
              <w:spacing w:after="0"/>
              <w:jc w:val="center"/>
            </w:pPr>
            <w:r w:rsidRPr="009B0ECA">
              <w:t>74</w:t>
            </w:r>
          </w:p>
        </w:tc>
        <w:tc>
          <w:tcPr>
            <w:tcW w:w="1208" w:type="dxa"/>
            <w:shd w:val="clear" w:color="auto" w:fill="auto"/>
            <w:vAlign w:val="center"/>
          </w:tcPr>
          <w:p w:rsidR="00DA4AFF" w:rsidRPr="009B0ECA" w:rsidRDefault="00DA4AFF" w:rsidP="00A379ED">
            <w:pPr>
              <w:spacing w:after="0" w:line="240" w:lineRule="auto"/>
              <w:jc w:val="center"/>
              <w:rPr>
                <w:rFonts w:ascii="Times New Roman" w:hAnsi="Times New Roman" w:cs="Times New Roman"/>
              </w:rPr>
            </w:pPr>
            <w:r w:rsidRPr="009B0ECA">
              <w:rPr>
                <w:rFonts w:ascii="Times New Roman" w:hAnsi="Times New Roman" w:cs="Times New Roman"/>
              </w:rPr>
              <w:t>501</w:t>
            </w:r>
          </w:p>
        </w:tc>
      </w:tr>
      <w:tr w:rsidR="00DA4AFF" w:rsidRPr="009B0ECA" w:rsidTr="00A379ED">
        <w:trPr>
          <w:gridAfter w:val="1"/>
          <w:wAfter w:w="19" w:type="dxa"/>
          <w:trHeight w:val="84"/>
        </w:trPr>
        <w:tc>
          <w:tcPr>
            <w:tcW w:w="1977" w:type="dxa"/>
            <w:vMerge/>
            <w:shd w:val="clear" w:color="auto" w:fill="auto"/>
            <w:vAlign w:val="center"/>
          </w:tcPr>
          <w:p w:rsidR="00DA4AFF" w:rsidRPr="009B0ECA" w:rsidRDefault="00DA4AFF" w:rsidP="00A379ED">
            <w:pPr>
              <w:pStyle w:val="a3"/>
              <w:tabs>
                <w:tab w:val="left" w:pos="280"/>
                <w:tab w:val="left" w:pos="400"/>
              </w:tabs>
              <w:spacing w:after="0"/>
              <w:jc w:val="center"/>
            </w:pPr>
          </w:p>
        </w:tc>
        <w:tc>
          <w:tcPr>
            <w:tcW w:w="1078" w:type="dxa"/>
          </w:tcPr>
          <w:p w:rsidR="00DA4AFF" w:rsidRPr="009B0ECA" w:rsidRDefault="00DA4AFF" w:rsidP="00A379ED">
            <w:pPr>
              <w:pStyle w:val="a3"/>
              <w:tabs>
                <w:tab w:val="left" w:pos="280"/>
                <w:tab w:val="left" w:pos="400"/>
              </w:tabs>
              <w:spacing w:after="0"/>
              <w:jc w:val="center"/>
            </w:pPr>
            <w:r w:rsidRPr="009B0ECA">
              <w:t>%</w:t>
            </w:r>
          </w:p>
        </w:tc>
        <w:tc>
          <w:tcPr>
            <w:tcW w:w="1258" w:type="dxa"/>
          </w:tcPr>
          <w:p w:rsidR="00DA4AFF" w:rsidRPr="009B0ECA" w:rsidRDefault="00DA4AFF" w:rsidP="00A379ED">
            <w:pPr>
              <w:pStyle w:val="a3"/>
              <w:tabs>
                <w:tab w:val="left" w:pos="280"/>
                <w:tab w:val="left" w:pos="400"/>
              </w:tabs>
              <w:spacing w:after="0"/>
              <w:jc w:val="center"/>
            </w:pPr>
            <w:r w:rsidRPr="009B0ECA">
              <w:t>100</w:t>
            </w:r>
          </w:p>
        </w:tc>
        <w:tc>
          <w:tcPr>
            <w:tcW w:w="1799" w:type="dxa"/>
            <w:vAlign w:val="center"/>
          </w:tcPr>
          <w:p w:rsidR="00DA4AFF" w:rsidRPr="00EC2397" w:rsidRDefault="00DA4AFF" w:rsidP="00A379ED">
            <w:pPr>
              <w:pStyle w:val="a3"/>
              <w:tabs>
                <w:tab w:val="left" w:pos="280"/>
                <w:tab w:val="left" w:pos="400"/>
              </w:tabs>
              <w:spacing w:after="0"/>
              <w:jc w:val="center"/>
            </w:pPr>
            <w:r w:rsidRPr="00EC2397">
              <w:t>83,3</w:t>
            </w:r>
          </w:p>
        </w:tc>
        <w:tc>
          <w:tcPr>
            <w:tcW w:w="1290" w:type="dxa"/>
            <w:vAlign w:val="center"/>
          </w:tcPr>
          <w:p w:rsidR="00DA4AFF" w:rsidRPr="00EC2397" w:rsidRDefault="00DA4AFF" w:rsidP="00A379ED">
            <w:pPr>
              <w:pStyle w:val="a3"/>
              <w:tabs>
                <w:tab w:val="left" w:pos="280"/>
                <w:tab w:val="left" w:pos="400"/>
              </w:tabs>
              <w:spacing w:after="0"/>
              <w:jc w:val="center"/>
            </w:pPr>
            <w:r w:rsidRPr="00EC2397">
              <w:t>73,3</w:t>
            </w:r>
          </w:p>
        </w:tc>
        <w:tc>
          <w:tcPr>
            <w:tcW w:w="1275" w:type="dxa"/>
            <w:vAlign w:val="center"/>
          </w:tcPr>
          <w:p w:rsidR="00DA4AFF" w:rsidRPr="00EC2397" w:rsidRDefault="00DA4AFF" w:rsidP="00A379ED">
            <w:pPr>
              <w:pStyle w:val="a3"/>
              <w:tabs>
                <w:tab w:val="left" w:pos="280"/>
                <w:tab w:val="left" w:pos="400"/>
              </w:tabs>
              <w:spacing w:after="0"/>
              <w:jc w:val="center"/>
            </w:pPr>
            <w:r w:rsidRPr="00EC2397">
              <w:t>78,9</w:t>
            </w:r>
          </w:p>
        </w:tc>
        <w:tc>
          <w:tcPr>
            <w:tcW w:w="1276" w:type="dxa"/>
            <w:vAlign w:val="center"/>
          </w:tcPr>
          <w:p w:rsidR="00DA4AFF" w:rsidRPr="00EC2397" w:rsidRDefault="00DA4AFF" w:rsidP="00A379ED">
            <w:pPr>
              <w:pStyle w:val="a3"/>
              <w:tabs>
                <w:tab w:val="left" w:pos="280"/>
                <w:tab w:val="left" w:pos="400"/>
              </w:tabs>
              <w:spacing w:after="0"/>
              <w:jc w:val="center"/>
            </w:pPr>
            <w:r w:rsidRPr="00EC2397">
              <w:t>80,0</w:t>
            </w:r>
          </w:p>
        </w:tc>
        <w:tc>
          <w:tcPr>
            <w:tcW w:w="1276" w:type="dxa"/>
            <w:vAlign w:val="center"/>
          </w:tcPr>
          <w:p w:rsidR="00DA4AFF" w:rsidRPr="00EC2397" w:rsidRDefault="00DA4AFF" w:rsidP="00A379ED">
            <w:pPr>
              <w:pStyle w:val="a3"/>
              <w:tabs>
                <w:tab w:val="left" w:pos="280"/>
                <w:tab w:val="left" w:pos="400"/>
              </w:tabs>
              <w:spacing w:after="0"/>
              <w:jc w:val="center"/>
            </w:pPr>
            <w:r w:rsidRPr="00EC2397">
              <w:t>87,8</w:t>
            </w:r>
          </w:p>
        </w:tc>
        <w:tc>
          <w:tcPr>
            <w:tcW w:w="1419" w:type="dxa"/>
            <w:vAlign w:val="center"/>
          </w:tcPr>
          <w:p w:rsidR="00DA4AFF" w:rsidRPr="009B0ECA" w:rsidRDefault="00DA4AFF" w:rsidP="00A379ED">
            <w:pPr>
              <w:pStyle w:val="a3"/>
              <w:tabs>
                <w:tab w:val="left" w:pos="280"/>
                <w:tab w:val="left" w:pos="400"/>
              </w:tabs>
              <w:spacing w:after="0"/>
              <w:jc w:val="center"/>
            </w:pPr>
            <w:r w:rsidRPr="009B0ECA">
              <w:t>71,1</w:t>
            </w:r>
          </w:p>
        </w:tc>
        <w:tc>
          <w:tcPr>
            <w:tcW w:w="1140" w:type="dxa"/>
            <w:vAlign w:val="center"/>
          </w:tcPr>
          <w:p w:rsidR="00DA4AFF" w:rsidRPr="009B0ECA" w:rsidRDefault="00DA4AFF" w:rsidP="00A379ED">
            <w:pPr>
              <w:pStyle w:val="a3"/>
              <w:tabs>
                <w:tab w:val="left" w:pos="280"/>
                <w:tab w:val="left" w:pos="400"/>
              </w:tabs>
              <w:spacing w:after="0"/>
              <w:jc w:val="center"/>
            </w:pPr>
            <w:r w:rsidRPr="009B0ECA">
              <w:t>82,2</w:t>
            </w:r>
          </w:p>
        </w:tc>
        <w:tc>
          <w:tcPr>
            <w:tcW w:w="1208" w:type="dxa"/>
            <w:shd w:val="clear" w:color="auto" w:fill="auto"/>
            <w:vAlign w:val="center"/>
          </w:tcPr>
          <w:p w:rsidR="00DA4AFF" w:rsidRPr="009B0ECA" w:rsidRDefault="00DA4AFF" w:rsidP="00A379ED">
            <w:pPr>
              <w:spacing w:after="0" w:line="240" w:lineRule="auto"/>
              <w:jc w:val="center"/>
              <w:rPr>
                <w:rFonts w:ascii="Times New Roman" w:hAnsi="Times New Roman" w:cs="Times New Roman"/>
              </w:rPr>
            </w:pPr>
            <w:r w:rsidRPr="009B0ECA">
              <w:rPr>
                <w:rFonts w:ascii="Times New Roman" w:hAnsi="Times New Roman" w:cs="Times New Roman"/>
              </w:rPr>
              <w:t>79,5</w:t>
            </w:r>
          </w:p>
        </w:tc>
      </w:tr>
      <w:tr w:rsidR="00DA4AFF" w:rsidRPr="009B0ECA" w:rsidTr="00A379ED">
        <w:trPr>
          <w:gridAfter w:val="1"/>
          <w:wAfter w:w="19" w:type="dxa"/>
          <w:trHeight w:val="360"/>
        </w:trPr>
        <w:tc>
          <w:tcPr>
            <w:tcW w:w="1977" w:type="dxa"/>
            <w:vMerge w:val="restart"/>
            <w:shd w:val="clear" w:color="auto" w:fill="auto"/>
            <w:vAlign w:val="center"/>
          </w:tcPr>
          <w:p w:rsidR="00DA4AFF" w:rsidRPr="009B0ECA" w:rsidRDefault="00DA4AFF" w:rsidP="00A379ED">
            <w:pPr>
              <w:pStyle w:val="a3"/>
              <w:tabs>
                <w:tab w:val="left" w:pos="280"/>
                <w:tab w:val="left" w:pos="400"/>
              </w:tabs>
              <w:spacing w:after="0"/>
              <w:jc w:val="center"/>
            </w:pPr>
            <w:proofErr w:type="spellStart"/>
            <w:r w:rsidRPr="009B0ECA">
              <w:t>Еуропа</w:t>
            </w:r>
            <w:proofErr w:type="spellEnd"/>
            <w:r w:rsidRPr="009B0ECA">
              <w:t xml:space="preserve"> </w:t>
            </w:r>
            <w:proofErr w:type="spellStart"/>
            <w:r w:rsidRPr="009B0ECA">
              <w:t>шыршасы</w:t>
            </w:r>
            <w:proofErr w:type="spellEnd"/>
          </w:p>
        </w:tc>
        <w:tc>
          <w:tcPr>
            <w:tcW w:w="1078" w:type="dxa"/>
          </w:tcPr>
          <w:p w:rsidR="00DA4AFF" w:rsidRPr="009B0ECA" w:rsidRDefault="00DA4AFF" w:rsidP="00A379ED">
            <w:pPr>
              <w:pStyle w:val="a3"/>
              <w:tabs>
                <w:tab w:val="left" w:pos="280"/>
                <w:tab w:val="left" w:pos="400"/>
              </w:tabs>
              <w:spacing w:after="0"/>
              <w:jc w:val="center"/>
            </w:pPr>
            <w:r w:rsidRPr="009B0ECA">
              <w:t>шт.</w:t>
            </w:r>
          </w:p>
        </w:tc>
        <w:tc>
          <w:tcPr>
            <w:tcW w:w="1258" w:type="dxa"/>
          </w:tcPr>
          <w:p w:rsidR="00DA4AFF" w:rsidRPr="009B0ECA" w:rsidRDefault="00DA4AFF" w:rsidP="00A379ED">
            <w:pPr>
              <w:pStyle w:val="a3"/>
              <w:tabs>
                <w:tab w:val="left" w:pos="280"/>
                <w:tab w:val="left" w:pos="400"/>
              </w:tabs>
              <w:spacing w:after="0"/>
              <w:jc w:val="center"/>
            </w:pPr>
            <w:r w:rsidRPr="009B0ECA">
              <w:t>90×7</w:t>
            </w:r>
          </w:p>
        </w:tc>
        <w:tc>
          <w:tcPr>
            <w:tcW w:w="1799" w:type="dxa"/>
            <w:vAlign w:val="center"/>
          </w:tcPr>
          <w:p w:rsidR="00DA4AFF" w:rsidRPr="009B0ECA" w:rsidRDefault="00DA4AFF" w:rsidP="00A379ED">
            <w:pPr>
              <w:pStyle w:val="a3"/>
              <w:tabs>
                <w:tab w:val="left" w:pos="280"/>
                <w:tab w:val="left" w:pos="400"/>
              </w:tabs>
              <w:spacing w:after="0"/>
              <w:jc w:val="center"/>
            </w:pPr>
            <w:r w:rsidRPr="009B0ECA">
              <w:t>74</w:t>
            </w:r>
          </w:p>
        </w:tc>
        <w:tc>
          <w:tcPr>
            <w:tcW w:w="1290" w:type="dxa"/>
            <w:vAlign w:val="center"/>
          </w:tcPr>
          <w:p w:rsidR="00DA4AFF" w:rsidRPr="009B0ECA" w:rsidRDefault="00DA4AFF" w:rsidP="00A379ED">
            <w:pPr>
              <w:pStyle w:val="a3"/>
              <w:tabs>
                <w:tab w:val="left" w:pos="280"/>
                <w:tab w:val="left" w:pos="400"/>
              </w:tabs>
              <w:spacing w:after="0"/>
              <w:jc w:val="center"/>
            </w:pPr>
            <w:r w:rsidRPr="009B0ECA">
              <w:t>77</w:t>
            </w:r>
          </w:p>
        </w:tc>
        <w:tc>
          <w:tcPr>
            <w:tcW w:w="1275" w:type="dxa"/>
            <w:vAlign w:val="center"/>
          </w:tcPr>
          <w:p w:rsidR="00DA4AFF" w:rsidRPr="009B0ECA" w:rsidRDefault="00DA4AFF" w:rsidP="00A379ED">
            <w:pPr>
              <w:pStyle w:val="a3"/>
              <w:tabs>
                <w:tab w:val="left" w:pos="280"/>
                <w:tab w:val="left" w:pos="400"/>
              </w:tabs>
              <w:spacing w:after="0"/>
              <w:jc w:val="center"/>
            </w:pPr>
            <w:r w:rsidRPr="009B0ECA">
              <w:t>68</w:t>
            </w:r>
          </w:p>
        </w:tc>
        <w:tc>
          <w:tcPr>
            <w:tcW w:w="1276" w:type="dxa"/>
            <w:vAlign w:val="center"/>
          </w:tcPr>
          <w:p w:rsidR="00DA4AFF" w:rsidRPr="009B0ECA" w:rsidRDefault="00DA4AFF" w:rsidP="00A379ED">
            <w:pPr>
              <w:pStyle w:val="a3"/>
              <w:tabs>
                <w:tab w:val="left" w:pos="280"/>
                <w:tab w:val="left" w:pos="400"/>
              </w:tabs>
              <w:spacing w:after="0"/>
              <w:jc w:val="center"/>
            </w:pPr>
            <w:r w:rsidRPr="009B0ECA">
              <w:t>66</w:t>
            </w:r>
          </w:p>
        </w:tc>
        <w:tc>
          <w:tcPr>
            <w:tcW w:w="1276" w:type="dxa"/>
            <w:vAlign w:val="center"/>
          </w:tcPr>
          <w:p w:rsidR="00DA4AFF" w:rsidRPr="009B0ECA" w:rsidRDefault="00DA4AFF" w:rsidP="00A379ED">
            <w:pPr>
              <w:pStyle w:val="a3"/>
              <w:tabs>
                <w:tab w:val="left" w:pos="280"/>
                <w:tab w:val="left" w:pos="400"/>
              </w:tabs>
              <w:spacing w:after="0"/>
              <w:jc w:val="center"/>
            </w:pPr>
            <w:r w:rsidRPr="009B0ECA">
              <w:t>72</w:t>
            </w:r>
          </w:p>
        </w:tc>
        <w:tc>
          <w:tcPr>
            <w:tcW w:w="1419" w:type="dxa"/>
            <w:vAlign w:val="center"/>
          </w:tcPr>
          <w:p w:rsidR="00DA4AFF" w:rsidRPr="009B0ECA" w:rsidRDefault="00DA4AFF" w:rsidP="00A379ED">
            <w:pPr>
              <w:pStyle w:val="a3"/>
              <w:tabs>
                <w:tab w:val="left" w:pos="280"/>
                <w:tab w:val="left" w:pos="400"/>
              </w:tabs>
              <w:spacing w:after="0"/>
              <w:jc w:val="center"/>
            </w:pPr>
            <w:r w:rsidRPr="009B0ECA">
              <w:t>70</w:t>
            </w:r>
          </w:p>
        </w:tc>
        <w:tc>
          <w:tcPr>
            <w:tcW w:w="1140" w:type="dxa"/>
            <w:vAlign w:val="center"/>
          </w:tcPr>
          <w:p w:rsidR="00DA4AFF" w:rsidRPr="009B0ECA" w:rsidRDefault="00DA4AFF" w:rsidP="00A379ED">
            <w:pPr>
              <w:pStyle w:val="a3"/>
              <w:tabs>
                <w:tab w:val="left" w:pos="280"/>
                <w:tab w:val="left" w:pos="400"/>
              </w:tabs>
              <w:spacing w:after="0"/>
              <w:jc w:val="center"/>
            </w:pPr>
            <w:r w:rsidRPr="009B0ECA">
              <w:t>67</w:t>
            </w:r>
          </w:p>
        </w:tc>
        <w:tc>
          <w:tcPr>
            <w:tcW w:w="1208" w:type="dxa"/>
            <w:shd w:val="clear" w:color="auto" w:fill="auto"/>
            <w:vAlign w:val="center"/>
          </w:tcPr>
          <w:p w:rsidR="00DA4AFF" w:rsidRPr="009B0ECA" w:rsidRDefault="00DA4AFF" w:rsidP="00A379ED">
            <w:pPr>
              <w:spacing w:after="0" w:line="240" w:lineRule="auto"/>
              <w:jc w:val="center"/>
              <w:rPr>
                <w:rFonts w:ascii="Times New Roman" w:hAnsi="Times New Roman" w:cs="Times New Roman"/>
              </w:rPr>
            </w:pPr>
            <w:r w:rsidRPr="009B0ECA">
              <w:rPr>
                <w:rFonts w:ascii="Times New Roman" w:hAnsi="Times New Roman" w:cs="Times New Roman"/>
              </w:rPr>
              <w:t>494</w:t>
            </w:r>
          </w:p>
        </w:tc>
      </w:tr>
      <w:tr w:rsidR="00DA4AFF" w:rsidRPr="009B0ECA" w:rsidTr="00A379ED">
        <w:trPr>
          <w:gridAfter w:val="1"/>
          <w:wAfter w:w="19" w:type="dxa"/>
          <w:trHeight w:val="84"/>
        </w:trPr>
        <w:tc>
          <w:tcPr>
            <w:tcW w:w="1977" w:type="dxa"/>
            <w:vMerge/>
            <w:shd w:val="clear" w:color="auto" w:fill="auto"/>
            <w:vAlign w:val="center"/>
          </w:tcPr>
          <w:p w:rsidR="00DA4AFF" w:rsidRPr="009B0ECA" w:rsidRDefault="00DA4AFF" w:rsidP="00A379ED">
            <w:pPr>
              <w:pStyle w:val="a3"/>
              <w:tabs>
                <w:tab w:val="left" w:pos="280"/>
                <w:tab w:val="left" w:pos="400"/>
              </w:tabs>
              <w:spacing w:after="0"/>
              <w:jc w:val="center"/>
            </w:pPr>
          </w:p>
        </w:tc>
        <w:tc>
          <w:tcPr>
            <w:tcW w:w="1078" w:type="dxa"/>
            <w:tcBorders>
              <w:bottom w:val="single" w:sz="4" w:space="0" w:color="auto"/>
            </w:tcBorders>
          </w:tcPr>
          <w:p w:rsidR="00DA4AFF" w:rsidRPr="009B0ECA" w:rsidRDefault="00DA4AFF" w:rsidP="00A379ED">
            <w:pPr>
              <w:pStyle w:val="a3"/>
              <w:tabs>
                <w:tab w:val="left" w:pos="280"/>
                <w:tab w:val="left" w:pos="400"/>
              </w:tabs>
              <w:spacing w:after="0"/>
              <w:jc w:val="center"/>
            </w:pPr>
            <w:r w:rsidRPr="009B0ECA">
              <w:t>%</w:t>
            </w:r>
          </w:p>
        </w:tc>
        <w:tc>
          <w:tcPr>
            <w:tcW w:w="1258" w:type="dxa"/>
            <w:tcBorders>
              <w:bottom w:val="single" w:sz="4" w:space="0" w:color="auto"/>
            </w:tcBorders>
          </w:tcPr>
          <w:p w:rsidR="00DA4AFF" w:rsidRPr="009B0ECA" w:rsidRDefault="00DA4AFF" w:rsidP="00A379ED">
            <w:pPr>
              <w:pStyle w:val="a3"/>
              <w:tabs>
                <w:tab w:val="left" w:pos="280"/>
                <w:tab w:val="left" w:pos="400"/>
              </w:tabs>
              <w:spacing w:after="0"/>
              <w:jc w:val="center"/>
            </w:pPr>
            <w:r w:rsidRPr="009B0ECA">
              <w:t>100</w:t>
            </w:r>
          </w:p>
        </w:tc>
        <w:tc>
          <w:tcPr>
            <w:tcW w:w="1799" w:type="dxa"/>
            <w:tcBorders>
              <w:bottom w:val="single" w:sz="4" w:space="0" w:color="auto"/>
            </w:tcBorders>
            <w:vAlign w:val="center"/>
          </w:tcPr>
          <w:p w:rsidR="00DA4AFF" w:rsidRPr="009B0ECA" w:rsidRDefault="00DA4AFF" w:rsidP="00A379ED">
            <w:pPr>
              <w:pStyle w:val="a3"/>
              <w:tabs>
                <w:tab w:val="left" w:pos="280"/>
                <w:tab w:val="left" w:pos="400"/>
              </w:tabs>
              <w:spacing w:after="0"/>
              <w:jc w:val="center"/>
            </w:pPr>
            <w:r w:rsidRPr="009B0ECA">
              <w:t>82,2</w:t>
            </w:r>
          </w:p>
        </w:tc>
        <w:tc>
          <w:tcPr>
            <w:tcW w:w="1290" w:type="dxa"/>
            <w:tcBorders>
              <w:bottom w:val="single" w:sz="4" w:space="0" w:color="auto"/>
            </w:tcBorders>
            <w:vAlign w:val="center"/>
          </w:tcPr>
          <w:p w:rsidR="00DA4AFF" w:rsidRPr="009B0ECA" w:rsidRDefault="00DA4AFF" w:rsidP="00A379ED">
            <w:pPr>
              <w:pStyle w:val="a3"/>
              <w:tabs>
                <w:tab w:val="left" w:pos="280"/>
                <w:tab w:val="left" w:pos="400"/>
              </w:tabs>
              <w:spacing w:after="0"/>
              <w:jc w:val="center"/>
            </w:pPr>
            <w:r w:rsidRPr="009B0ECA">
              <w:t>85,6</w:t>
            </w:r>
          </w:p>
        </w:tc>
        <w:tc>
          <w:tcPr>
            <w:tcW w:w="1275" w:type="dxa"/>
            <w:tcBorders>
              <w:bottom w:val="single" w:sz="4" w:space="0" w:color="auto"/>
            </w:tcBorders>
            <w:vAlign w:val="center"/>
          </w:tcPr>
          <w:p w:rsidR="00DA4AFF" w:rsidRPr="009B0ECA" w:rsidRDefault="00DA4AFF" w:rsidP="00A379ED">
            <w:pPr>
              <w:pStyle w:val="a3"/>
              <w:tabs>
                <w:tab w:val="left" w:pos="280"/>
                <w:tab w:val="left" w:pos="400"/>
              </w:tabs>
              <w:spacing w:after="0"/>
              <w:jc w:val="center"/>
            </w:pPr>
            <w:r w:rsidRPr="009B0ECA">
              <w:t>75,6</w:t>
            </w:r>
          </w:p>
        </w:tc>
        <w:tc>
          <w:tcPr>
            <w:tcW w:w="1276" w:type="dxa"/>
            <w:tcBorders>
              <w:bottom w:val="single" w:sz="4" w:space="0" w:color="auto"/>
            </w:tcBorders>
            <w:vAlign w:val="center"/>
          </w:tcPr>
          <w:p w:rsidR="00DA4AFF" w:rsidRPr="009B0ECA" w:rsidRDefault="00DA4AFF" w:rsidP="00A379ED">
            <w:pPr>
              <w:pStyle w:val="a3"/>
              <w:tabs>
                <w:tab w:val="left" w:pos="280"/>
                <w:tab w:val="left" w:pos="400"/>
              </w:tabs>
              <w:spacing w:after="0"/>
              <w:jc w:val="center"/>
            </w:pPr>
            <w:r w:rsidRPr="009B0ECA">
              <w:t>73,3</w:t>
            </w:r>
          </w:p>
        </w:tc>
        <w:tc>
          <w:tcPr>
            <w:tcW w:w="1276" w:type="dxa"/>
            <w:tcBorders>
              <w:bottom w:val="single" w:sz="4" w:space="0" w:color="auto"/>
            </w:tcBorders>
            <w:vAlign w:val="center"/>
          </w:tcPr>
          <w:p w:rsidR="00DA4AFF" w:rsidRPr="009B0ECA" w:rsidRDefault="00DA4AFF" w:rsidP="00A379ED">
            <w:pPr>
              <w:pStyle w:val="a3"/>
              <w:tabs>
                <w:tab w:val="left" w:pos="280"/>
                <w:tab w:val="left" w:pos="400"/>
              </w:tabs>
              <w:spacing w:after="0"/>
              <w:jc w:val="center"/>
            </w:pPr>
            <w:r w:rsidRPr="009B0ECA">
              <w:t>80,0</w:t>
            </w:r>
          </w:p>
        </w:tc>
        <w:tc>
          <w:tcPr>
            <w:tcW w:w="1419" w:type="dxa"/>
            <w:tcBorders>
              <w:bottom w:val="single" w:sz="4" w:space="0" w:color="auto"/>
            </w:tcBorders>
            <w:vAlign w:val="center"/>
          </w:tcPr>
          <w:p w:rsidR="00DA4AFF" w:rsidRPr="009B0ECA" w:rsidRDefault="00DA4AFF" w:rsidP="00A379ED">
            <w:pPr>
              <w:pStyle w:val="a3"/>
              <w:tabs>
                <w:tab w:val="left" w:pos="280"/>
                <w:tab w:val="left" w:pos="400"/>
              </w:tabs>
              <w:spacing w:after="0"/>
              <w:jc w:val="center"/>
            </w:pPr>
            <w:r w:rsidRPr="009B0ECA">
              <w:t>77,8</w:t>
            </w:r>
          </w:p>
        </w:tc>
        <w:tc>
          <w:tcPr>
            <w:tcW w:w="1140" w:type="dxa"/>
            <w:tcBorders>
              <w:bottom w:val="single" w:sz="4" w:space="0" w:color="auto"/>
            </w:tcBorders>
            <w:vAlign w:val="center"/>
          </w:tcPr>
          <w:p w:rsidR="00DA4AFF" w:rsidRPr="009B0ECA" w:rsidRDefault="00DA4AFF" w:rsidP="00A379ED">
            <w:pPr>
              <w:pStyle w:val="a3"/>
              <w:tabs>
                <w:tab w:val="left" w:pos="280"/>
                <w:tab w:val="left" w:pos="400"/>
              </w:tabs>
              <w:spacing w:after="0"/>
              <w:jc w:val="center"/>
            </w:pPr>
            <w:r w:rsidRPr="009B0ECA">
              <w:t>74,4</w:t>
            </w:r>
          </w:p>
        </w:tc>
        <w:tc>
          <w:tcPr>
            <w:tcW w:w="1208" w:type="dxa"/>
            <w:shd w:val="clear" w:color="auto" w:fill="auto"/>
            <w:vAlign w:val="center"/>
          </w:tcPr>
          <w:p w:rsidR="00DA4AFF" w:rsidRPr="009B0ECA" w:rsidRDefault="00DA4AFF" w:rsidP="00A379ED">
            <w:pPr>
              <w:spacing w:after="0" w:line="240" w:lineRule="auto"/>
              <w:jc w:val="center"/>
              <w:rPr>
                <w:rFonts w:ascii="Times New Roman" w:hAnsi="Times New Roman" w:cs="Times New Roman"/>
              </w:rPr>
            </w:pPr>
            <w:r w:rsidRPr="009B0ECA">
              <w:rPr>
                <w:rFonts w:ascii="Times New Roman" w:hAnsi="Times New Roman" w:cs="Times New Roman"/>
              </w:rPr>
              <w:t>78,4</w:t>
            </w:r>
          </w:p>
        </w:tc>
      </w:tr>
      <w:tr w:rsidR="00DA4AFF" w:rsidRPr="009B0ECA" w:rsidTr="00A379ED">
        <w:trPr>
          <w:gridAfter w:val="1"/>
          <w:wAfter w:w="19" w:type="dxa"/>
          <w:trHeight w:val="258"/>
        </w:trPr>
        <w:tc>
          <w:tcPr>
            <w:tcW w:w="1977" w:type="dxa"/>
            <w:vMerge w:val="restart"/>
            <w:shd w:val="clear" w:color="auto" w:fill="auto"/>
            <w:vAlign w:val="center"/>
          </w:tcPr>
          <w:p w:rsidR="00DA4AFF" w:rsidRPr="009B0ECA" w:rsidRDefault="00DA4AFF" w:rsidP="00A379ED">
            <w:pPr>
              <w:pStyle w:val="a3"/>
              <w:tabs>
                <w:tab w:val="left" w:pos="280"/>
                <w:tab w:val="left" w:pos="400"/>
              </w:tabs>
              <w:spacing w:after="0"/>
              <w:jc w:val="center"/>
              <w:rPr>
                <w:lang w:val="en-US"/>
              </w:rPr>
            </w:pPr>
            <w:r w:rsidRPr="009B0ECA">
              <w:t>Шренк</w:t>
            </w:r>
            <w:r>
              <w:rPr>
                <w:lang w:val="kk-KZ"/>
              </w:rPr>
              <w:t xml:space="preserve"> </w:t>
            </w:r>
            <w:proofErr w:type="spellStart"/>
            <w:r w:rsidRPr="009B0ECA">
              <w:t>шыршасы</w:t>
            </w:r>
            <w:proofErr w:type="spellEnd"/>
            <w:r>
              <w:rPr>
                <w:lang w:val="kk-KZ"/>
              </w:rPr>
              <w:t xml:space="preserve"> </w:t>
            </w:r>
          </w:p>
        </w:tc>
        <w:tc>
          <w:tcPr>
            <w:tcW w:w="1078" w:type="dxa"/>
          </w:tcPr>
          <w:p w:rsidR="00DA4AFF" w:rsidRPr="009B0ECA" w:rsidRDefault="00DA4AFF" w:rsidP="00A379ED">
            <w:pPr>
              <w:pStyle w:val="a3"/>
              <w:tabs>
                <w:tab w:val="left" w:pos="280"/>
                <w:tab w:val="left" w:pos="400"/>
              </w:tabs>
              <w:spacing w:after="0"/>
              <w:jc w:val="center"/>
            </w:pPr>
            <w:r w:rsidRPr="009B0ECA">
              <w:t>шт.</w:t>
            </w:r>
          </w:p>
        </w:tc>
        <w:tc>
          <w:tcPr>
            <w:tcW w:w="1258" w:type="dxa"/>
          </w:tcPr>
          <w:p w:rsidR="00DA4AFF" w:rsidRPr="009B0ECA" w:rsidRDefault="00DA4AFF" w:rsidP="00A379ED">
            <w:pPr>
              <w:pStyle w:val="a3"/>
              <w:tabs>
                <w:tab w:val="left" w:pos="280"/>
                <w:tab w:val="left" w:pos="400"/>
              </w:tabs>
              <w:spacing w:after="0"/>
              <w:jc w:val="center"/>
            </w:pPr>
            <w:r w:rsidRPr="009B0ECA">
              <w:t>90×7</w:t>
            </w:r>
          </w:p>
        </w:tc>
        <w:tc>
          <w:tcPr>
            <w:tcW w:w="1799" w:type="dxa"/>
            <w:vAlign w:val="center"/>
          </w:tcPr>
          <w:p w:rsidR="00DA4AFF" w:rsidRPr="009B0ECA" w:rsidRDefault="00DA4AFF" w:rsidP="00A379ED">
            <w:pPr>
              <w:pStyle w:val="a3"/>
              <w:tabs>
                <w:tab w:val="left" w:pos="280"/>
                <w:tab w:val="left" w:pos="400"/>
              </w:tabs>
              <w:spacing w:after="0"/>
              <w:jc w:val="center"/>
            </w:pPr>
            <w:r w:rsidRPr="009B0ECA">
              <w:t>66</w:t>
            </w:r>
          </w:p>
        </w:tc>
        <w:tc>
          <w:tcPr>
            <w:tcW w:w="1290" w:type="dxa"/>
            <w:vAlign w:val="center"/>
          </w:tcPr>
          <w:p w:rsidR="00DA4AFF" w:rsidRPr="009B0ECA" w:rsidRDefault="00DA4AFF" w:rsidP="00A379ED">
            <w:pPr>
              <w:pStyle w:val="a3"/>
              <w:tabs>
                <w:tab w:val="left" w:pos="280"/>
                <w:tab w:val="left" w:pos="400"/>
              </w:tabs>
              <w:spacing w:after="0"/>
              <w:jc w:val="center"/>
            </w:pPr>
            <w:r w:rsidRPr="009B0ECA">
              <w:t>68</w:t>
            </w:r>
          </w:p>
        </w:tc>
        <w:tc>
          <w:tcPr>
            <w:tcW w:w="1275" w:type="dxa"/>
            <w:vAlign w:val="center"/>
          </w:tcPr>
          <w:p w:rsidR="00DA4AFF" w:rsidRPr="009B0ECA" w:rsidRDefault="00DA4AFF" w:rsidP="00A379ED">
            <w:pPr>
              <w:pStyle w:val="a3"/>
              <w:tabs>
                <w:tab w:val="left" w:pos="280"/>
                <w:tab w:val="left" w:pos="400"/>
              </w:tabs>
              <w:spacing w:after="0"/>
              <w:jc w:val="center"/>
            </w:pPr>
            <w:r w:rsidRPr="009B0ECA">
              <w:t>63</w:t>
            </w:r>
          </w:p>
        </w:tc>
        <w:tc>
          <w:tcPr>
            <w:tcW w:w="1276" w:type="dxa"/>
            <w:vAlign w:val="center"/>
          </w:tcPr>
          <w:p w:rsidR="00DA4AFF" w:rsidRPr="009B0ECA" w:rsidRDefault="00DA4AFF" w:rsidP="00A379ED">
            <w:pPr>
              <w:pStyle w:val="a3"/>
              <w:tabs>
                <w:tab w:val="left" w:pos="280"/>
                <w:tab w:val="left" w:pos="400"/>
              </w:tabs>
              <w:spacing w:after="0"/>
              <w:jc w:val="center"/>
            </w:pPr>
            <w:r w:rsidRPr="009B0ECA">
              <w:t>68</w:t>
            </w:r>
          </w:p>
        </w:tc>
        <w:tc>
          <w:tcPr>
            <w:tcW w:w="1276" w:type="dxa"/>
            <w:vAlign w:val="center"/>
          </w:tcPr>
          <w:p w:rsidR="00DA4AFF" w:rsidRPr="009B0ECA" w:rsidRDefault="00DA4AFF" w:rsidP="00A379ED">
            <w:pPr>
              <w:pStyle w:val="a3"/>
              <w:tabs>
                <w:tab w:val="left" w:pos="280"/>
                <w:tab w:val="left" w:pos="400"/>
              </w:tabs>
              <w:spacing w:after="0"/>
              <w:jc w:val="center"/>
            </w:pPr>
            <w:r w:rsidRPr="009B0ECA">
              <w:t>75</w:t>
            </w:r>
          </w:p>
        </w:tc>
        <w:tc>
          <w:tcPr>
            <w:tcW w:w="1419" w:type="dxa"/>
            <w:vAlign w:val="center"/>
          </w:tcPr>
          <w:p w:rsidR="00DA4AFF" w:rsidRPr="009B0ECA" w:rsidRDefault="00DA4AFF" w:rsidP="00A379ED">
            <w:pPr>
              <w:pStyle w:val="a3"/>
              <w:tabs>
                <w:tab w:val="left" w:pos="280"/>
                <w:tab w:val="left" w:pos="400"/>
              </w:tabs>
              <w:spacing w:after="0"/>
              <w:jc w:val="center"/>
            </w:pPr>
            <w:r w:rsidRPr="009B0ECA">
              <w:t>70</w:t>
            </w:r>
          </w:p>
        </w:tc>
        <w:tc>
          <w:tcPr>
            <w:tcW w:w="1140" w:type="dxa"/>
            <w:vAlign w:val="center"/>
          </w:tcPr>
          <w:p w:rsidR="00DA4AFF" w:rsidRPr="009B0ECA" w:rsidRDefault="00DA4AFF" w:rsidP="00A379ED">
            <w:pPr>
              <w:pStyle w:val="a3"/>
              <w:tabs>
                <w:tab w:val="left" w:pos="280"/>
                <w:tab w:val="left" w:pos="400"/>
              </w:tabs>
              <w:spacing w:after="0"/>
              <w:jc w:val="center"/>
            </w:pPr>
            <w:r w:rsidRPr="009B0ECA">
              <w:t>72</w:t>
            </w:r>
          </w:p>
        </w:tc>
        <w:tc>
          <w:tcPr>
            <w:tcW w:w="1208" w:type="dxa"/>
            <w:shd w:val="clear" w:color="auto" w:fill="auto"/>
            <w:vAlign w:val="center"/>
          </w:tcPr>
          <w:p w:rsidR="00DA4AFF" w:rsidRPr="009B0ECA" w:rsidRDefault="00DA4AFF" w:rsidP="00A379ED">
            <w:pPr>
              <w:spacing w:after="0" w:line="240" w:lineRule="auto"/>
              <w:jc w:val="center"/>
              <w:rPr>
                <w:rFonts w:ascii="Times New Roman" w:hAnsi="Times New Roman" w:cs="Times New Roman"/>
              </w:rPr>
            </w:pPr>
            <w:r w:rsidRPr="009B0ECA">
              <w:rPr>
                <w:rFonts w:ascii="Times New Roman" w:hAnsi="Times New Roman" w:cs="Times New Roman"/>
              </w:rPr>
              <w:t>482</w:t>
            </w:r>
          </w:p>
        </w:tc>
      </w:tr>
      <w:tr w:rsidR="00DA4AFF" w:rsidRPr="009B0ECA" w:rsidTr="00A379ED">
        <w:trPr>
          <w:gridAfter w:val="1"/>
          <w:wAfter w:w="19" w:type="dxa"/>
          <w:trHeight w:val="126"/>
        </w:trPr>
        <w:tc>
          <w:tcPr>
            <w:tcW w:w="1977" w:type="dxa"/>
            <w:vMerge/>
            <w:shd w:val="clear" w:color="auto" w:fill="auto"/>
            <w:vAlign w:val="center"/>
          </w:tcPr>
          <w:p w:rsidR="00DA4AFF" w:rsidRPr="009B0ECA" w:rsidRDefault="00DA4AFF" w:rsidP="00A379ED">
            <w:pPr>
              <w:pStyle w:val="a3"/>
              <w:tabs>
                <w:tab w:val="left" w:pos="280"/>
                <w:tab w:val="left" w:pos="400"/>
              </w:tabs>
              <w:spacing w:after="0"/>
              <w:jc w:val="center"/>
            </w:pPr>
          </w:p>
        </w:tc>
        <w:tc>
          <w:tcPr>
            <w:tcW w:w="1078" w:type="dxa"/>
          </w:tcPr>
          <w:p w:rsidR="00DA4AFF" w:rsidRPr="009B0ECA" w:rsidRDefault="00DA4AFF" w:rsidP="00A379ED">
            <w:pPr>
              <w:pStyle w:val="a3"/>
              <w:tabs>
                <w:tab w:val="left" w:pos="280"/>
                <w:tab w:val="left" w:pos="400"/>
              </w:tabs>
              <w:spacing w:after="0"/>
              <w:jc w:val="center"/>
            </w:pPr>
            <w:r w:rsidRPr="009B0ECA">
              <w:t>%</w:t>
            </w:r>
          </w:p>
        </w:tc>
        <w:tc>
          <w:tcPr>
            <w:tcW w:w="1258" w:type="dxa"/>
          </w:tcPr>
          <w:p w:rsidR="00DA4AFF" w:rsidRPr="009B0ECA" w:rsidRDefault="00DA4AFF" w:rsidP="00A379ED">
            <w:pPr>
              <w:pStyle w:val="a3"/>
              <w:tabs>
                <w:tab w:val="left" w:pos="280"/>
                <w:tab w:val="left" w:pos="400"/>
              </w:tabs>
              <w:spacing w:after="0"/>
              <w:jc w:val="center"/>
            </w:pPr>
            <w:r w:rsidRPr="009B0ECA">
              <w:t>100</w:t>
            </w:r>
          </w:p>
        </w:tc>
        <w:tc>
          <w:tcPr>
            <w:tcW w:w="1799" w:type="dxa"/>
            <w:vAlign w:val="center"/>
          </w:tcPr>
          <w:p w:rsidR="00DA4AFF" w:rsidRPr="009B0ECA" w:rsidRDefault="00DA4AFF" w:rsidP="00A379ED">
            <w:pPr>
              <w:pStyle w:val="a3"/>
              <w:tabs>
                <w:tab w:val="left" w:pos="280"/>
                <w:tab w:val="left" w:pos="400"/>
              </w:tabs>
              <w:spacing w:after="0"/>
              <w:jc w:val="center"/>
            </w:pPr>
            <w:r w:rsidRPr="009B0ECA">
              <w:t>73,3</w:t>
            </w:r>
          </w:p>
        </w:tc>
        <w:tc>
          <w:tcPr>
            <w:tcW w:w="1290" w:type="dxa"/>
            <w:vAlign w:val="center"/>
          </w:tcPr>
          <w:p w:rsidR="00DA4AFF" w:rsidRPr="009B0ECA" w:rsidRDefault="00DA4AFF" w:rsidP="00A379ED">
            <w:pPr>
              <w:pStyle w:val="a3"/>
              <w:tabs>
                <w:tab w:val="left" w:pos="280"/>
                <w:tab w:val="left" w:pos="400"/>
              </w:tabs>
              <w:spacing w:after="0"/>
              <w:jc w:val="center"/>
            </w:pPr>
            <w:r w:rsidRPr="009B0ECA">
              <w:t>75,6</w:t>
            </w:r>
          </w:p>
        </w:tc>
        <w:tc>
          <w:tcPr>
            <w:tcW w:w="1275" w:type="dxa"/>
            <w:vAlign w:val="center"/>
          </w:tcPr>
          <w:p w:rsidR="00DA4AFF" w:rsidRPr="009B0ECA" w:rsidRDefault="00DA4AFF" w:rsidP="00A379ED">
            <w:pPr>
              <w:pStyle w:val="a3"/>
              <w:tabs>
                <w:tab w:val="left" w:pos="280"/>
                <w:tab w:val="left" w:pos="400"/>
              </w:tabs>
              <w:spacing w:after="0"/>
              <w:jc w:val="center"/>
            </w:pPr>
            <w:r w:rsidRPr="009B0ECA">
              <w:t>70,0</w:t>
            </w:r>
          </w:p>
        </w:tc>
        <w:tc>
          <w:tcPr>
            <w:tcW w:w="1276" w:type="dxa"/>
            <w:vAlign w:val="center"/>
          </w:tcPr>
          <w:p w:rsidR="00DA4AFF" w:rsidRPr="009B0ECA" w:rsidRDefault="00DA4AFF" w:rsidP="00A379ED">
            <w:pPr>
              <w:pStyle w:val="a3"/>
              <w:tabs>
                <w:tab w:val="left" w:pos="280"/>
                <w:tab w:val="left" w:pos="400"/>
              </w:tabs>
              <w:spacing w:after="0"/>
              <w:jc w:val="center"/>
            </w:pPr>
            <w:r w:rsidRPr="009B0ECA">
              <w:t>75,6</w:t>
            </w:r>
          </w:p>
        </w:tc>
        <w:tc>
          <w:tcPr>
            <w:tcW w:w="1276" w:type="dxa"/>
            <w:vAlign w:val="center"/>
          </w:tcPr>
          <w:p w:rsidR="00DA4AFF" w:rsidRPr="009B0ECA" w:rsidRDefault="00DA4AFF" w:rsidP="00A379ED">
            <w:pPr>
              <w:pStyle w:val="a3"/>
              <w:tabs>
                <w:tab w:val="left" w:pos="280"/>
                <w:tab w:val="left" w:pos="400"/>
              </w:tabs>
              <w:spacing w:after="0"/>
              <w:jc w:val="center"/>
            </w:pPr>
            <w:r w:rsidRPr="009B0ECA">
              <w:t>83,3</w:t>
            </w:r>
          </w:p>
        </w:tc>
        <w:tc>
          <w:tcPr>
            <w:tcW w:w="1419" w:type="dxa"/>
            <w:vAlign w:val="center"/>
          </w:tcPr>
          <w:p w:rsidR="00DA4AFF" w:rsidRPr="009B0ECA" w:rsidRDefault="00DA4AFF" w:rsidP="00A379ED">
            <w:pPr>
              <w:pStyle w:val="a3"/>
              <w:tabs>
                <w:tab w:val="left" w:pos="280"/>
                <w:tab w:val="left" w:pos="400"/>
              </w:tabs>
              <w:spacing w:after="0"/>
              <w:jc w:val="center"/>
            </w:pPr>
            <w:r w:rsidRPr="009B0ECA">
              <w:t>77,8</w:t>
            </w:r>
          </w:p>
        </w:tc>
        <w:tc>
          <w:tcPr>
            <w:tcW w:w="1140" w:type="dxa"/>
            <w:vAlign w:val="center"/>
          </w:tcPr>
          <w:p w:rsidR="00DA4AFF" w:rsidRPr="009B0ECA" w:rsidRDefault="00DA4AFF" w:rsidP="00A379ED">
            <w:pPr>
              <w:pStyle w:val="a3"/>
              <w:tabs>
                <w:tab w:val="left" w:pos="280"/>
                <w:tab w:val="left" w:pos="400"/>
              </w:tabs>
              <w:spacing w:after="0"/>
              <w:jc w:val="center"/>
            </w:pPr>
            <w:r w:rsidRPr="009B0ECA">
              <w:t>80,0</w:t>
            </w:r>
          </w:p>
        </w:tc>
        <w:tc>
          <w:tcPr>
            <w:tcW w:w="1208" w:type="dxa"/>
            <w:shd w:val="clear" w:color="auto" w:fill="auto"/>
            <w:vAlign w:val="center"/>
          </w:tcPr>
          <w:p w:rsidR="00DA4AFF" w:rsidRPr="009B0ECA" w:rsidRDefault="00DA4AFF" w:rsidP="00A379ED">
            <w:pPr>
              <w:spacing w:after="0" w:line="240" w:lineRule="auto"/>
              <w:jc w:val="center"/>
              <w:rPr>
                <w:rFonts w:ascii="Times New Roman" w:hAnsi="Times New Roman" w:cs="Times New Roman"/>
              </w:rPr>
            </w:pPr>
            <w:r w:rsidRPr="009B0ECA">
              <w:rPr>
                <w:rFonts w:ascii="Times New Roman" w:hAnsi="Times New Roman" w:cs="Times New Roman"/>
              </w:rPr>
              <w:t>76,5</w:t>
            </w:r>
          </w:p>
        </w:tc>
      </w:tr>
      <w:tr w:rsidR="00DA4AFF" w:rsidRPr="009B0ECA" w:rsidTr="00A379ED">
        <w:trPr>
          <w:gridAfter w:val="1"/>
          <w:wAfter w:w="19" w:type="dxa"/>
          <w:trHeight w:val="90"/>
        </w:trPr>
        <w:tc>
          <w:tcPr>
            <w:tcW w:w="1977" w:type="dxa"/>
            <w:vMerge w:val="restart"/>
            <w:shd w:val="clear" w:color="auto" w:fill="auto"/>
            <w:vAlign w:val="center"/>
          </w:tcPr>
          <w:p w:rsidR="00DA4AFF" w:rsidRPr="009B0ECA" w:rsidRDefault="00DA4AFF" w:rsidP="00A379ED">
            <w:pPr>
              <w:pStyle w:val="a3"/>
              <w:tabs>
                <w:tab w:val="left" w:pos="280"/>
                <w:tab w:val="left" w:pos="400"/>
              </w:tabs>
              <w:spacing w:after="0"/>
              <w:jc w:val="center"/>
            </w:pPr>
            <w:proofErr w:type="spellStart"/>
            <w:r w:rsidRPr="009B0ECA">
              <w:t>Кәдімгі</w:t>
            </w:r>
            <w:proofErr w:type="spellEnd"/>
            <w:r w:rsidRPr="009B0ECA">
              <w:t xml:space="preserve"> </w:t>
            </w:r>
            <w:proofErr w:type="spellStart"/>
            <w:r w:rsidRPr="009B0ECA">
              <w:t>қарағай</w:t>
            </w:r>
            <w:proofErr w:type="spellEnd"/>
            <w:r w:rsidRPr="009B0ECA">
              <w:t xml:space="preserve"> </w:t>
            </w:r>
          </w:p>
        </w:tc>
        <w:tc>
          <w:tcPr>
            <w:tcW w:w="1078" w:type="dxa"/>
            <w:tcBorders>
              <w:bottom w:val="single" w:sz="4" w:space="0" w:color="auto"/>
            </w:tcBorders>
          </w:tcPr>
          <w:p w:rsidR="00DA4AFF" w:rsidRPr="009B0ECA" w:rsidRDefault="00DA4AFF" w:rsidP="00A379ED">
            <w:pPr>
              <w:pStyle w:val="a3"/>
              <w:tabs>
                <w:tab w:val="left" w:pos="280"/>
                <w:tab w:val="left" w:pos="400"/>
              </w:tabs>
              <w:spacing w:after="0"/>
              <w:jc w:val="center"/>
            </w:pPr>
            <w:r w:rsidRPr="009B0ECA">
              <w:t>шт.</w:t>
            </w:r>
          </w:p>
        </w:tc>
        <w:tc>
          <w:tcPr>
            <w:tcW w:w="1258" w:type="dxa"/>
            <w:tcBorders>
              <w:bottom w:val="single" w:sz="4" w:space="0" w:color="auto"/>
            </w:tcBorders>
          </w:tcPr>
          <w:p w:rsidR="00DA4AFF" w:rsidRPr="009B0ECA" w:rsidRDefault="00DA4AFF" w:rsidP="00A379ED">
            <w:pPr>
              <w:pStyle w:val="a3"/>
              <w:tabs>
                <w:tab w:val="left" w:pos="280"/>
                <w:tab w:val="left" w:pos="400"/>
              </w:tabs>
              <w:spacing w:after="0"/>
              <w:jc w:val="center"/>
            </w:pPr>
            <w:r w:rsidRPr="009B0ECA">
              <w:t>90×7</w:t>
            </w:r>
          </w:p>
        </w:tc>
        <w:tc>
          <w:tcPr>
            <w:tcW w:w="1799" w:type="dxa"/>
            <w:tcBorders>
              <w:bottom w:val="single" w:sz="4" w:space="0" w:color="auto"/>
            </w:tcBorders>
            <w:vAlign w:val="center"/>
          </w:tcPr>
          <w:p w:rsidR="00DA4AFF" w:rsidRPr="009B0ECA" w:rsidRDefault="00DA4AFF" w:rsidP="00A379ED">
            <w:pPr>
              <w:pStyle w:val="a3"/>
              <w:tabs>
                <w:tab w:val="left" w:pos="280"/>
                <w:tab w:val="left" w:pos="400"/>
              </w:tabs>
              <w:spacing w:after="0"/>
              <w:jc w:val="center"/>
            </w:pPr>
            <w:r w:rsidRPr="009B0ECA">
              <w:t>43</w:t>
            </w:r>
          </w:p>
        </w:tc>
        <w:tc>
          <w:tcPr>
            <w:tcW w:w="1290" w:type="dxa"/>
            <w:tcBorders>
              <w:bottom w:val="single" w:sz="4" w:space="0" w:color="auto"/>
            </w:tcBorders>
            <w:vAlign w:val="center"/>
          </w:tcPr>
          <w:p w:rsidR="00DA4AFF" w:rsidRPr="009B0ECA" w:rsidRDefault="00DA4AFF" w:rsidP="00A379ED">
            <w:pPr>
              <w:pStyle w:val="a3"/>
              <w:tabs>
                <w:tab w:val="left" w:pos="280"/>
                <w:tab w:val="left" w:pos="400"/>
              </w:tabs>
              <w:spacing w:after="0"/>
              <w:jc w:val="center"/>
            </w:pPr>
            <w:r w:rsidRPr="009B0ECA">
              <w:t>46</w:t>
            </w:r>
          </w:p>
        </w:tc>
        <w:tc>
          <w:tcPr>
            <w:tcW w:w="1275" w:type="dxa"/>
            <w:tcBorders>
              <w:bottom w:val="single" w:sz="4" w:space="0" w:color="auto"/>
            </w:tcBorders>
            <w:vAlign w:val="center"/>
          </w:tcPr>
          <w:p w:rsidR="00DA4AFF" w:rsidRPr="009B0ECA" w:rsidRDefault="00DA4AFF" w:rsidP="00A379ED">
            <w:pPr>
              <w:pStyle w:val="a3"/>
              <w:tabs>
                <w:tab w:val="left" w:pos="280"/>
                <w:tab w:val="left" w:pos="400"/>
              </w:tabs>
              <w:spacing w:after="0"/>
              <w:jc w:val="center"/>
            </w:pPr>
            <w:r w:rsidRPr="009B0ECA">
              <w:t>53</w:t>
            </w:r>
          </w:p>
        </w:tc>
        <w:tc>
          <w:tcPr>
            <w:tcW w:w="1276" w:type="dxa"/>
            <w:tcBorders>
              <w:bottom w:val="single" w:sz="4" w:space="0" w:color="auto"/>
            </w:tcBorders>
            <w:vAlign w:val="center"/>
          </w:tcPr>
          <w:p w:rsidR="00DA4AFF" w:rsidRPr="009B0ECA" w:rsidRDefault="00DA4AFF" w:rsidP="00A379ED">
            <w:pPr>
              <w:pStyle w:val="a3"/>
              <w:tabs>
                <w:tab w:val="left" w:pos="280"/>
                <w:tab w:val="left" w:pos="400"/>
              </w:tabs>
              <w:spacing w:after="0"/>
              <w:jc w:val="center"/>
            </w:pPr>
            <w:r w:rsidRPr="009B0ECA">
              <w:t>50</w:t>
            </w:r>
          </w:p>
        </w:tc>
        <w:tc>
          <w:tcPr>
            <w:tcW w:w="1276" w:type="dxa"/>
            <w:tcBorders>
              <w:bottom w:val="single" w:sz="4" w:space="0" w:color="auto"/>
            </w:tcBorders>
            <w:vAlign w:val="center"/>
          </w:tcPr>
          <w:p w:rsidR="00DA4AFF" w:rsidRPr="009B0ECA" w:rsidRDefault="00DA4AFF" w:rsidP="00A379ED">
            <w:pPr>
              <w:pStyle w:val="a3"/>
              <w:tabs>
                <w:tab w:val="left" w:pos="280"/>
                <w:tab w:val="left" w:pos="400"/>
              </w:tabs>
              <w:spacing w:after="0"/>
              <w:jc w:val="center"/>
            </w:pPr>
            <w:r w:rsidRPr="009B0ECA">
              <w:t>55</w:t>
            </w:r>
          </w:p>
        </w:tc>
        <w:tc>
          <w:tcPr>
            <w:tcW w:w="1419" w:type="dxa"/>
            <w:tcBorders>
              <w:bottom w:val="single" w:sz="4" w:space="0" w:color="auto"/>
            </w:tcBorders>
            <w:vAlign w:val="center"/>
          </w:tcPr>
          <w:p w:rsidR="00DA4AFF" w:rsidRPr="009B0ECA" w:rsidRDefault="00DA4AFF" w:rsidP="00A379ED">
            <w:pPr>
              <w:pStyle w:val="a3"/>
              <w:tabs>
                <w:tab w:val="left" w:pos="280"/>
                <w:tab w:val="left" w:pos="400"/>
              </w:tabs>
              <w:spacing w:after="0"/>
              <w:jc w:val="center"/>
            </w:pPr>
            <w:r w:rsidRPr="009B0ECA">
              <w:t>41</w:t>
            </w:r>
          </w:p>
        </w:tc>
        <w:tc>
          <w:tcPr>
            <w:tcW w:w="1140" w:type="dxa"/>
            <w:tcBorders>
              <w:bottom w:val="single" w:sz="4" w:space="0" w:color="auto"/>
            </w:tcBorders>
            <w:vAlign w:val="center"/>
          </w:tcPr>
          <w:p w:rsidR="00DA4AFF" w:rsidRPr="009B0ECA" w:rsidRDefault="00DA4AFF" w:rsidP="00A379ED">
            <w:pPr>
              <w:pStyle w:val="a3"/>
              <w:tabs>
                <w:tab w:val="left" w:pos="280"/>
                <w:tab w:val="left" w:pos="400"/>
              </w:tabs>
              <w:spacing w:after="0"/>
              <w:jc w:val="center"/>
            </w:pPr>
            <w:r w:rsidRPr="009B0ECA">
              <w:t>52</w:t>
            </w:r>
          </w:p>
        </w:tc>
        <w:tc>
          <w:tcPr>
            <w:tcW w:w="1208" w:type="dxa"/>
            <w:shd w:val="clear" w:color="auto" w:fill="auto"/>
            <w:vAlign w:val="center"/>
          </w:tcPr>
          <w:p w:rsidR="00DA4AFF" w:rsidRPr="009B0ECA" w:rsidRDefault="00DA4AFF" w:rsidP="00A379ED">
            <w:pPr>
              <w:spacing w:after="0" w:line="240" w:lineRule="auto"/>
              <w:jc w:val="center"/>
              <w:rPr>
                <w:rFonts w:ascii="Times New Roman" w:hAnsi="Times New Roman" w:cs="Times New Roman"/>
              </w:rPr>
            </w:pPr>
            <w:r w:rsidRPr="009B0ECA">
              <w:rPr>
                <w:rFonts w:ascii="Times New Roman" w:hAnsi="Times New Roman" w:cs="Times New Roman"/>
              </w:rPr>
              <w:t>340</w:t>
            </w:r>
          </w:p>
        </w:tc>
      </w:tr>
      <w:tr w:rsidR="00DA4AFF" w:rsidRPr="009B0ECA" w:rsidTr="00A379ED">
        <w:trPr>
          <w:gridAfter w:val="1"/>
          <w:wAfter w:w="19" w:type="dxa"/>
          <w:trHeight w:val="84"/>
        </w:trPr>
        <w:tc>
          <w:tcPr>
            <w:tcW w:w="1977" w:type="dxa"/>
            <w:vMerge/>
            <w:tcBorders>
              <w:bottom w:val="nil"/>
            </w:tcBorders>
            <w:vAlign w:val="center"/>
          </w:tcPr>
          <w:p w:rsidR="00DA4AFF" w:rsidRPr="009B0ECA" w:rsidRDefault="00DA4AFF" w:rsidP="00A379ED">
            <w:pPr>
              <w:pStyle w:val="a3"/>
              <w:tabs>
                <w:tab w:val="left" w:pos="280"/>
                <w:tab w:val="left" w:pos="400"/>
              </w:tabs>
              <w:spacing w:after="0"/>
              <w:jc w:val="center"/>
            </w:pPr>
          </w:p>
        </w:tc>
        <w:tc>
          <w:tcPr>
            <w:tcW w:w="1078" w:type="dxa"/>
            <w:tcBorders>
              <w:bottom w:val="nil"/>
            </w:tcBorders>
          </w:tcPr>
          <w:p w:rsidR="00DA4AFF" w:rsidRPr="009B0ECA" w:rsidRDefault="00DA4AFF" w:rsidP="00A379ED">
            <w:pPr>
              <w:pStyle w:val="a3"/>
              <w:tabs>
                <w:tab w:val="left" w:pos="280"/>
                <w:tab w:val="left" w:pos="400"/>
              </w:tabs>
              <w:spacing w:after="0"/>
              <w:jc w:val="center"/>
            </w:pPr>
            <w:r w:rsidRPr="009B0ECA">
              <w:t>%</w:t>
            </w:r>
          </w:p>
        </w:tc>
        <w:tc>
          <w:tcPr>
            <w:tcW w:w="1258" w:type="dxa"/>
            <w:tcBorders>
              <w:bottom w:val="nil"/>
            </w:tcBorders>
          </w:tcPr>
          <w:p w:rsidR="00DA4AFF" w:rsidRPr="009B0ECA" w:rsidRDefault="00DA4AFF" w:rsidP="00A379ED">
            <w:pPr>
              <w:pStyle w:val="a3"/>
              <w:tabs>
                <w:tab w:val="left" w:pos="280"/>
                <w:tab w:val="left" w:pos="400"/>
              </w:tabs>
              <w:spacing w:after="0"/>
              <w:jc w:val="center"/>
            </w:pPr>
            <w:r w:rsidRPr="009B0ECA">
              <w:t>100</w:t>
            </w:r>
          </w:p>
        </w:tc>
        <w:tc>
          <w:tcPr>
            <w:tcW w:w="1799" w:type="dxa"/>
            <w:tcBorders>
              <w:bottom w:val="nil"/>
            </w:tcBorders>
            <w:vAlign w:val="center"/>
          </w:tcPr>
          <w:p w:rsidR="00DA4AFF" w:rsidRPr="009B0ECA" w:rsidRDefault="00DA4AFF" w:rsidP="00A379ED">
            <w:pPr>
              <w:pStyle w:val="a3"/>
              <w:tabs>
                <w:tab w:val="left" w:pos="280"/>
                <w:tab w:val="left" w:pos="400"/>
              </w:tabs>
              <w:spacing w:after="0"/>
              <w:jc w:val="center"/>
            </w:pPr>
            <w:r w:rsidRPr="009B0ECA">
              <w:t>47,8</w:t>
            </w:r>
          </w:p>
        </w:tc>
        <w:tc>
          <w:tcPr>
            <w:tcW w:w="1290" w:type="dxa"/>
            <w:tcBorders>
              <w:bottom w:val="nil"/>
            </w:tcBorders>
            <w:vAlign w:val="center"/>
          </w:tcPr>
          <w:p w:rsidR="00DA4AFF" w:rsidRPr="009B0ECA" w:rsidRDefault="00DA4AFF" w:rsidP="00A379ED">
            <w:pPr>
              <w:pStyle w:val="a3"/>
              <w:tabs>
                <w:tab w:val="left" w:pos="280"/>
                <w:tab w:val="left" w:pos="400"/>
              </w:tabs>
              <w:spacing w:after="0"/>
              <w:jc w:val="center"/>
            </w:pPr>
            <w:r w:rsidRPr="009B0ECA">
              <w:t>51,1</w:t>
            </w:r>
          </w:p>
        </w:tc>
        <w:tc>
          <w:tcPr>
            <w:tcW w:w="1275" w:type="dxa"/>
            <w:tcBorders>
              <w:bottom w:val="nil"/>
            </w:tcBorders>
            <w:vAlign w:val="center"/>
          </w:tcPr>
          <w:p w:rsidR="00DA4AFF" w:rsidRPr="009B0ECA" w:rsidRDefault="00DA4AFF" w:rsidP="00A379ED">
            <w:pPr>
              <w:pStyle w:val="a3"/>
              <w:tabs>
                <w:tab w:val="left" w:pos="280"/>
                <w:tab w:val="left" w:pos="400"/>
              </w:tabs>
              <w:spacing w:after="0"/>
              <w:jc w:val="center"/>
            </w:pPr>
            <w:r w:rsidRPr="009B0ECA">
              <w:t>58,9</w:t>
            </w:r>
          </w:p>
        </w:tc>
        <w:tc>
          <w:tcPr>
            <w:tcW w:w="1276" w:type="dxa"/>
            <w:tcBorders>
              <w:bottom w:val="nil"/>
            </w:tcBorders>
            <w:vAlign w:val="center"/>
          </w:tcPr>
          <w:p w:rsidR="00DA4AFF" w:rsidRPr="009B0ECA" w:rsidRDefault="00DA4AFF" w:rsidP="00A379ED">
            <w:pPr>
              <w:pStyle w:val="a3"/>
              <w:tabs>
                <w:tab w:val="left" w:pos="280"/>
                <w:tab w:val="left" w:pos="400"/>
              </w:tabs>
              <w:spacing w:after="0"/>
              <w:jc w:val="center"/>
            </w:pPr>
            <w:r w:rsidRPr="009B0ECA">
              <w:t>55,6</w:t>
            </w:r>
          </w:p>
        </w:tc>
        <w:tc>
          <w:tcPr>
            <w:tcW w:w="1276" w:type="dxa"/>
            <w:tcBorders>
              <w:bottom w:val="nil"/>
            </w:tcBorders>
            <w:vAlign w:val="center"/>
          </w:tcPr>
          <w:p w:rsidR="00DA4AFF" w:rsidRPr="009B0ECA" w:rsidRDefault="00DA4AFF" w:rsidP="00A379ED">
            <w:pPr>
              <w:pStyle w:val="a3"/>
              <w:tabs>
                <w:tab w:val="left" w:pos="280"/>
                <w:tab w:val="left" w:pos="400"/>
              </w:tabs>
              <w:spacing w:after="0"/>
              <w:jc w:val="center"/>
            </w:pPr>
            <w:r w:rsidRPr="009B0ECA">
              <w:t>61,1</w:t>
            </w:r>
          </w:p>
        </w:tc>
        <w:tc>
          <w:tcPr>
            <w:tcW w:w="1419" w:type="dxa"/>
            <w:tcBorders>
              <w:bottom w:val="nil"/>
            </w:tcBorders>
            <w:vAlign w:val="center"/>
          </w:tcPr>
          <w:p w:rsidR="00DA4AFF" w:rsidRPr="009B0ECA" w:rsidRDefault="00DA4AFF" w:rsidP="00A379ED">
            <w:pPr>
              <w:pStyle w:val="a3"/>
              <w:tabs>
                <w:tab w:val="left" w:pos="280"/>
                <w:tab w:val="left" w:pos="400"/>
              </w:tabs>
              <w:spacing w:after="0"/>
              <w:jc w:val="center"/>
            </w:pPr>
            <w:r w:rsidRPr="009B0ECA">
              <w:t>45,6</w:t>
            </w:r>
          </w:p>
        </w:tc>
        <w:tc>
          <w:tcPr>
            <w:tcW w:w="1140" w:type="dxa"/>
            <w:tcBorders>
              <w:bottom w:val="nil"/>
            </w:tcBorders>
            <w:vAlign w:val="center"/>
          </w:tcPr>
          <w:p w:rsidR="00DA4AFF" w:rsidRPr="009B0ECA" w:rsidRDefault="00DA4AFF" w:rsidP="00A379ED">
            <w:pPr>
              <w:pStyle w:val="a3"/>
              <w:tabs>
                <w:tab w:val="left" w:pos="280"/>
                <w:tab w:val="left" w:pos="400"/>
              </w:tabs>
              <w:spacing w:after="0"/>
              <w:jc w:val="center"/>
            </w:pPr>
            <w:r w:rsidRPr="009B0ECA">
              <w:t>57,8</w:t>
            </w:r>
          </w:p>
        </w:tc>
        <w:tc>
          <w:tcPr>
            <w:tcW w:w="1208" w:type="dxa"/>
            <w:shd w:val="clear" w:color="auto" w:fill="auto"/>
            <w:vAlign w:val="center"/>
          </w:tcPr>
          <w:p w:rsidR="00DA4AFF" w:rsidRPr="009B0ECA" w:rsidRDefault="00DA4AFF" w:rsidP="00A379ED">
            <w:pPr>
              <w:spacing w:after="0" w:line="240" w:lineRule="auto"/>
              <w:jc w:val="center"/>
              <w:rPr>
                <w:rFonts w:ascii="Times New Roman" w:hAnsi="Times New Roman" w:cs="Times New Roman"/>
              </w:rPr>
            </w:pPr>
            <w:r w:rsidRPr="009B0ECA">
              <w:rPr>
                <w:rFonts w:ascii="Times New Roman" w:hAnsi="Times New Roman" w:cs="Times New Roman"/>
              </w:rPr>
              <w:t>53,9</w:t>
            </w:r>
          </w:p>
        </w:tc>
      </w:tr>
      <w:tr w:rsidR="00DA4AFF" w:rsidRPr="009B0ECA" w:rsidTr="00A379ED">
        <w:trPr>
          <w:gridAfter w:val="1"/>
          <w:wAfter w:w="19" w:type="dxa"/>
        </w:trPr>
        <w:tc>
          <w:tcPr>
            <w:tcW w:w="1977" w:type="dxa"/>
            <w:vMerge w:val="restart"/>
            <w:vAlign w:val="center"/>
          </w:tcPr>
          <w:p w:rsidR="00DA4AFF" w:rsidRPr="009B0ECA" w:rsidRDefault="00DA4AFF" w:rsidP="00A379ED">
            <w:pPr>
              <w:pStyle w:val="a3"/>
              <w:tabs>
                <w:tab w:val="left" w:pos="280"/>
                <w:tab w:val="left" w:pos="400"/>
              </w:tabs>
              <w:spacing w:after="0"/>
              <w:jc w:val="center"/>
            </w:pPr>
            <w:proofErr w:type="spellStart"/>
            <w:r w:rsidRPr="009B0ECA">
              <w:t>Банкс</w:t>
            </w:r>
            <w:proofErr w:type="spellEnd"/>
            <w:r w:rsidRPr="009B0ECA">
              <w:t xml:space="preserve"> </w:t>
            </w:r>
            <w:proofErr w:type="spellStart"/>
            <w:r w:rsidRPr="009B0ECA">
              <w:t>қарағайы</w:t>
            </w:r>
            <w:proofErr w:type="spellEnd"/>
          </w:p>
        </w:tc>
        <w:tc>
          <w:tcPr>
            <w:tcW w:w="1078" w:type="dxa"/>
          </w:tcPr>
          <w:p w:rsidR="00DA4AFF" w:rsidRPr="009B0ECA" w:rsidRDefault="00DA4AFF" w:rsidP="00A379ED">
            <w:pPr>
              <w:pStyle w:val="a3"/>
              <w:tabs>
                <w:tab w:val="left" w:pos="280"/>
                <w:tab w:val="left" w:pos="400"/>
              </w:tabs>
              <w:spacing w:after="0"/>
              <w:jc w:val="center"/>
            </w:pPr>
            <w:r w:rsidRPr="009B0ECA">
              <w:t>шт.</w:t>
            </w:r>
          </w:p>
        </w:tc>
        <w:tc>
          <w:tcPr>
            <w:tcW w:w="1258" w:type="dxa"/>
          </w:tcPr>
          <w:p w:rsidR="00DA4AFF" w:rsidRPr="009B0ECA" w:rsidRDefault="00DA4AFF" w:rsidP="00A379ED">
            <w:pPr>
              <w:pStyle w:val="a3"/>
              <w:tabs>
                <w:tab w:val="left" w:pos="280"/>
                <w:tab w:val="left" w:pos="400"/>
              </w:tabs>
              <w:spacing w:after="0"/>
              <w:jc w:val="center"/>
            </w:pPr>
            <w:r w:rsidRPr="009B0ECA">
              <w:t>90×7</w:t>
            </w:r>
          </w:p>
        </w:tc>
        <w:tc>
          <w:tcPr>
            <w:tcW w:w="1799" w:type="dxa"/>
            <w:vAlign w:val="center"/>
          </w:tcPr>
          <w:p w:rsidR="00DA4AFF" w:rsidRPr="009B0ECA" w:rsidRDefault="00DA4AFF" w:rsidP="00A379ED">
            <w:pPr>
              <w:pStyle w:val="a3"/>
              <w:tabs>
                <w:tab w:val="left" w:pos="280"/>
                <w:tab w:val="left" w:pos="400"/>
              </w:tabs>
              <w:spacing w:after="0"/>
              <w:jc w:val="center"/>
            </w:pPr>
            <w:r w:rsidRPr="009B0ECA">
              <w:t>42</w:t>
            </w:r>
          </w:p>
        </w:tc>
        <w:tc>
          <w:tcPr>
            <w:tcW w:w="1290" w:type="dxa"/>
            <w:vAlign w:val="center"/>
          </w:tcPr>
          <w:p w:rsidR="00DA4AFF" w:rsidRPr="009B0ECA" w:rsidRDefault="00DA4AFF" w:rsidP="00A379ED">
            <w:pPr>
              <w:pStyle w:val="a3"/>
              <w:tabs>
                <w:tab w:val="left" w:pos="280"/>
                <w:tab w:val="left" w:pos="400"/>
              </w:tabs>
              <w:spacing w:after="0"/>
              <w:jc w:val="center"/>
            </w:pPr>
            <w:r w:rsidRPr="009B0ECA">
              <w:t>38</w:t>
            </w:r>
          </w:p>
        </w:tc>
        <w:tc>
          <w:tcPr>
            <w:tcW w:w="1275" w:type="dxa"/>
            <w:vAlign w:val="center"/>
          </w:tcPr>
          <w:p w:rsidR="00DA4AFF" w:rsidRPr="009B0ECA" w:rsidRDefault="00DA4AFF" w:rsidP="00A379ED">
            <w:pPr>
              <w:pStyle w:val="a3"/>
              <w:tabs>
                <w:tab w:val="left" w:pos="280"/>
                <w:tab w:val="left" w:pos="400"/>
              </w:tabs>
              <w:spacing w:after="0"/>
              <w:jc w:val="center"/>
            </w:pPr>
            <w:r w:rsidRPr="009B0ECA">
              <w:t>49</w:t>
            </w:r>
          </w:p>
        </w:tc>
        <w:tc>
          <w:tcPr>
            <w:tcW w:w="1276" w:type="dxa"/>
            <w:vAlign w:val="center"/>
          </w:tcPr>
          <w:p w:rsidR="00DA4AFF" w:rsidRPr="009B0ECA" w:rsidRDefault="00DA4AFF" w:rsidP="00A379ED">
            <w:pPr>
              <w:pStyle w:val="a3"/>
              <w:tabs>
                <w:tab w:val="left" w:pos="280"/>
                <w:tab w:val="left" w:pos="400"/>
              </w:tabs>
              <w:spacing w:after="0"/>
              <w:jc w:val="center"/>
            </w:pPr>
            <w:r w:rsidRPr="009B0ECA">
              <w:t>45</w:t>
            </w:r>
          </w:p>
        </w:tc>
        <w:tc>
          <w:tcPr>
            <w:tcW w:w="1276" w:type="dxa"/>
            <w:vAlign w:val="center"/>
          </w:tcPr>
          <w:p w:rsidR="00DA4AFF" w:rsidRPr="009B0ECA" w:rsidRDefault="00DA4AFF" w:rsidP="00A379ED">
            <w:pPr>
              <w:pStyle w:val="a3"/>
              <w:tabs>
                <w:tab w:val="left" w:pos="280"/>
                <w:tab w:val="left" w:pos="400"/>
              </w:tabs>
              <w:spacing w:after="0"/>
              <w:jc w:val="center"/>
            </w:pPr>
            <w:r w:rsidRPr="009B0ECA">
              <w:t>52</w:t>
            </w:r>
          </w:p>
        </w:tc>
        <w:tc>
          <w:tcPr>
            <w:tcW w:w="1419" w:type="dxa"/>
            <w:vAlign w:val="center"/>
          </w:tcPr>
          <w:p w:rsidR="00DA4AFF" w:rsidRPr="009B0ECA" w:rsidRDefault="00DA4AFF" w:rsidP="00A379ED">
            <w:pPr>
              <w:pStyle w:val="a3"/>
              <w:tabs>
                <w:tab w:val="left" w:pos="280"/>
                <w:tab w:val="left" w:pos="400"/>
              </w:tabs>
              <w:spacing w:after="0"/>
              <w:jc w:val="center"/>
            </w:pPr>
            <w:r w:rsidRPr="009B0ECA">
              <w:t>41</w:t>
            </w:r>
          </w:p>
        </w:tc>
        <w:tc>
          <w:tcPr>
            <w:tcW w:w="1140" w:type="dxa"/>
            <w:vAlign w:val="center"/>
          </w:tcPr>
          <w:p w:rsidR="00DA4AFF" w:rsidRPr="009B0ECA" w:rsidRDefault="00DA4AFF" w:rsidP="00A379ED">
            <w:pPr>
              <w:pStyle w:val="a3"/>
              <w:tabs>
                <w:tab w:val="left" w:pos="280"/>
                <w:tab w:val="left" w:pos="400"/>
              </w:tabs>
              <w:spacing w:after="0"/>
              <w:jc w:val="center"/>
            </w:pPr>
            <w:r w:rsidRPr="009B0ECA">
              <w:t>48</w:t>
            </w:r>
          </w:p>
        </w:tc>
        <w:tc>
          <w:tcPr>
            <w:tcW w:w="1208" w:type="dxa"/>
            <w:shd w:val="clear" w:color="auto" w:fill="auto"/>
            <w:vAlign w:val="center"/>
          </w:tcPr>
          <w:p w:rsidR="00DA4AFF" w:rsidRPr="009B0ECA" w:rsidRDefault="00DA4AFF" w:rsidP="00A379ED">
            <w:pPr>
              <w:spacing w:after="0" w:line="240" w:lineRule="auto"/>
              <w:jc w:val="center"/>
              <w:rPr>
                <w:rFonts w:ascii="Times New Roman" w:hAnsi="Times New Roman" w:cs="Times New Roman"/>
              </w:rPr>
            </w:pPr>
            <w:r w:rsidRPr="009B0ECA">
              <w:rPr>
                <w:rFonts w:ascii="Times New Roman" w:hAnsi="Times New Roman" w:cs="Times New Roman"/>
              </w:rPr>
              <w:t>315</w:t>
            </w:r>
          </w:p>
        </w:tc>
      </w:tr>
      <w:tr w:rsidR="00DA4AFF" w:rsidRPr="009B0ECA" w:rsidTr="00A379ED">
        <w:trPr>
          <w:gridAfter w:val="1"/>
          <w:wAfter w:w="19" w:type="dxa"/>
        </w:trPr>
        <w:tc>
          <w:tcPr>
            <w:tcW w:w="1977" w:type="dxa"/>
            <w:vMerge/>
            <w:tcBorders>
              <w:bottom w:val="nil"/>
            </w:tcBorders>
            <w:vAlign w:val="center"/>
          </w:tcPr>
          <w:p w:rsidR="00DA4AFF" w:rsidRPr="009B0ECA" w:rsidRDefault="00DA4AFF" w:rsidP="00A379ED">
            <w:pPr>
              <w:pStyle w:val="a3"/>
              <w:tabs>
                <w:tab w:val="left" w:pos="280"/>
                <w:tab w:val="left" w:pos="400"/>
              </w:tabs>
              <w:spacing w:after="0"/>
              <w:jc w:val="center"/>
            </w:pPr>
          </w:p>
        </w:tc>
        <w:tc>
          <w:tcPr>
            <w:tcW w:w="1078" w:type="dxa"/>
          </w:tcPr>
          <w:p w:rsidR="00DA4AFF" w:rsidRPr="009B0ECA" w:rsidRDefault="00DA4AFF" w:rsidP="00A379ED">
            <w:pPr>
              <w:pStyle w:val="a3"/>
              <w:tabs>
                <w:tab w:val="left" w:pos="280"/>
                <w:tab w:val="left" w:pos="400"/>
              </w:tabs>
              <w:spacing w:after="0"/>
              <w:jc w:val="center"/>
            </w:pPr>
            <w:r w:rsidRPr="009B0ECA">
              <w:t>%</w:t>
            </w:r>
          </w:p>
        </w:tc>
        <w:tc>
          <w:tcPr>
            <w:tcW w:w="1258" w:type="dxa"/>
          </w:tcPr>
          <w:p w:rsidR="00DA4AFF" w:rsidRPr="009B0ECA" w:rsidRDefault="00DA4AFF" w:rsidP="00A379ED">
            <w:pPr>
              <w:pStyle w:val="a3"/>
              <w:tabs>
                <w:tab w:val="left" w:pos="280"/>
                <w:tab w:val="left" w:pos="400"/>
              </w:tabs>
              <w:spacing w:after="0"/>
              <w:jc w:val="center"/>
            </w:pPr>
            <w:r w:rsidRPr="009B0ECA">
              <w:t>100</w:t>
            </w:r>
          </w:p>
        </w:tc>
        <w:tc>
          <w:tcPr>
            <w:tcW w:w="1799" w:type="dxa"/>
            <w:vAlign w:val="center"/>
          </w:tcPr>
          <w:p w:rsidR="00DA4AFF" w:rsidRPr="009B0ECA" w:rsidRDefault="00DA4AFF" w:rsidP="00A379ED">
            <w:pPr>
              <w:pStyle w:val="a3"/>
              <w:tabs>
                <w:tab w:val="left" w:pos="280"/>
                <w:tab w:val="left" w:pos="400"/>
              </w:tabs>
              <w:spacing w:after="0"/>
              <w:jc w:val="center"/>
            </w:pPr>
            <w:r w:rsidRPr="009B0ECA">
              <w:t>46,7</w:t>
            </w:r>
          </w:p>
        </w:tc>
        <w:tc>
          <w:tcPr>
            <w:tcW w:w="1290" w:type="dxa"/>
            <w:vAlign w:val="center"/>
          </w:tcPr>
          <w:p w:rsidR="00DA4AFF" w:rsidRPr="009B0ECA" w:rsidRDefault="00DA4AFF" w:rsidP="00A379ED">
            <w:pPr>
              <w:pStyle w:val="a3"/>
              <w:tabs>
                <w:tab w:val="left" w:pos="280"/>
                <w:tab w:val="left" w:pos="400"/>
              </w:tabs>
              <w:spacing w:after="0"/>
              <w:jc w:val="center"/>
            </w:pPr>
            <w:r w:rsidRPr="009B0ECA">
              <w:t>42,2</w:t>
            </w:r>
          </w:p>
        </w:tc>
        <w:tc>
          <w:tcPr>
            <w:tcW w:w="1275" w:type="dxa"/>
            <w:vAlign w:val="center"/>
          </w:tcPr>
          <w:p w:rsidR="00DA4AFF" w:rsidRPr="009B0ECA" w:rsidRDefault="00DA4AFF" w:rsidP="00A379ED">
            <w:pPr>
              <w:pStyle w:val="a3"/>
              <w:tabs>
                <w:tab w:val="left" w:pos="280"/>
                <w:tab w:val="left" w:pos="400"/>
              </w:tabs>
              <w:spacing w:after="0"/>
              <w:jc w:val="center"/>
            </w:pPr>
            <w:r w:rsidRPr="009B0ECA">
              <w:t>54,4</w:t>
            </w:r>
          </w:p>
        </w:tc>
        <w:tc>
          <w:tcPr>
            <w:tcW w:w="1276" w:type="dxa"/>
            <w:vAlign w:val="center"/>
          </w:tcPr>
          <w:p w:rsidR="00DA4AFF" w:rsidRPr="009B0ECA" w:rsidRDefault="00DA4AFF" w:rsidP="00A379ED">
            <w:pPr>
              <w:pStyle w:val="a3"/>
              <w:tabs>
                <w:tab w:val="left" w:pos="280"/>
                <w:tab w:val="left" w:pos="400"/>
              </w:tabs>
              <w:spacing w:after="0"/>
              <w:jc w:val="center"/>
            </w:pPr>
            <w:r w:rsidRPr="009B0ECA">
              <w:t>50,0</w:t>
            </w:r>
          </w:p>
        </w:tc>
        <w:tc>
          <w:tcPr>
            <w:tcW w:w="1276" w:type="dxa"/>
            <w:vAlign w:val="center"/>
          </w:tcPr>
          <w:p w:rsidR="00DA4AFF" w:rsidRPr="009B0ECA" w:rsidRDefault="00DA4AFF" w:rsidP="00A379ED">
            <w:pPr>
              <w:pStyle w:val="a3"/>
              <w:tabs>
                <w:tab w:val="left" w:pos="280"/>
                <w:tab w:val="left" w:pos="400"/>
              </w:tabs>
              <w:spacing w:after="0"/>
              <w:jc w:val="center"/>
            </w:pPr>
            <w:r w:rsidRPr="009B0ECA">
              <w:t>57,8</w:t>
            </w:r>
          </w:p>
        </w:tc>
        <w:tc>
          <w:tcPr>
            <w:tcW w:w="1419" w:type="dxa"/>
            <w:vAlign w:val="center"/>
          </w:tcPr>
          <w:p w:rsidR="00DA4AFF" w:rsidRPr="009B0ECA" w:rsidRDefault="00DA4AFF" w:rsidP="00A379ED">
            <w:pPr>
              <w:pStyle w:val="a3"/>
              <w:tabs>
                <w:tab w:val="left" w:pos="280"/>
                <w:tab w:val="left" w:pos="400"/>
              </w:tabs>
              <w:spacing w:after="0"/>
              <w:jc w:val="center"/>
            </w:pPr>
            <w:r w:rsidRPr="009B0ECA">
              <w:t>45,6</w:t>
            </w:r>
          </w:p>
        </w:tc>
        <w:tc>
          <w:tcPr>
            <w:tcW w:w="1140" w:type="dxa"/>
            <w:vAlign w:val="center"/>
          </w:tcPr>
          <w:p w:rsidR="00DA4AFF" w:rsidRPr="009B0ECA" w:rsidRDefault="00DA4AFF" w:rsidP="00A379ED">
            <w:pPr>
              <w:pStyle w:val="a3"/>
              <w:tabs>
                <w:tab w:val="left" w:pos="280"/>
                <w:tab w:val="left" w:pos="400"/>
              </w:tabs>
              <w:spacing w:after="0"/>
              <w:jc w:val="center"/>
            </w:pPr>
            <w:r w:rsidRPr="009B0ECA">
              <w:t>53,3</w:t>
            </w:r>
          </w:p>
        </w:tc>
        <w:tc>
          <w:tcPr>
            <w:tcW w:w="1208" w:type="dxa"/>
            <w:shd w:val="clear" w:color="auto" w:fill="auto"/>
            <w:vAlign w:val="center"/>
          </w:tcPr>
          <w:p w:rsidR="00DA4AFF" w:rsidRPr="009B0ECA" w:rsidRDefault="00DA4AFF" w:rsidP="00A379ED">
            <w:pPr>
              <w:spacing w:after="0" w:line="240" w:lineRule="auto"/>
              <w:jc w:val="center"/>
              <w:rPr>
                <w:rFonts w:ascii="Times New Roman" w:hAnsi="Times New Roman" w:cs="Times New Roman"/>
              </w:rPr>
            </w:pPr>
            <w:r w:rsidRPr="009B0ECA">
              <w:rPr>
                <w:rFonts w:ascii="Times New Roman" w:hAnsi="Times New Roman" w:cs="Times New Roman"/>
              </w:rPr>
              <w:t>50,0</w:t>
            </w:r>
          </w:p>
        </w:tc>
      </w:tr>
      <w:tr w:rsidR="00DA4AFF" w:rsidRPr="009B0ECA" w:rsidTr="00A379ED">
        <w:trPr>
          <w:gridAfter w:val="1"/>
          <w:wAfter w:w="19" w:type="dxa"/>
          <w:trHeight w:val="342"/>
        </w:trPr>
        <w:tc>
          <w:tcPr>
            <w:tcW w:w="1977" w:type="dxa"/>
            <w:vMerge w:val="restart"/>
            <w:vAlign w:val="center"/>
          </w:tcPr>
          <w:p w:rsidR="00DA4AFF" w:rsidRPr="009B0ECA" w:rsidRDefault="00DA4AFF" w:rsidP="00A379ED">
            <w:pPr>
              <w:pStyle w:val="a3"/>
              <w:tabs>
                <w:tab w:val="left" w:pos="280"/>
                <w:tab w:val="left" w:pos="400"/>
              </w:tabs>
              <w:spacing w:after="0"/>
              <w:jc w:val="center"/>
              <w:rPr>
                <w:lang w:val="kk-KZ"/>
              </w:rPr>
            </w:pPr>
            <w:r>
              <w:rPr>
                <w:lang w:val="kk-KZ"/>
              </w:rPr>
              <w:t xml:space="preserve">Орман жаңғағы </w:t>
            </w:r>
          </w:p>
        </w:tc>
        <w:tc>
          <w:tcPr>
            <w:tcW w:w="1078" w:type="dxa"/>
          </w:tcPr>
          <w:p w:rsidR="00DA4AFF" w:rsidRPr="009B0ECA" w:rsidRDefault="00DA4AFF" w:rsidP="00A379ED">
            <w:pPr>
              <w:pStyle w:val="a3"/>
              <w:tabs>
                <w:tab w:val="left" w:pos="280"/>
                <w:tab w:val="left" w:pos="400"/>
              </w:tabs>
              <w:spacing w:after="0"/>
              <w:jc w:val="center"/>
            </w:pPr>
            <w:r w:rsidRPr="009B0ECA">
              <w:t>шт.</w:t>
            </w:r>
          </w:p>
        </w:tc>
        <w:tc>
          <w:tcPr>
            <w:tcW w:w="1258" w:type="dxa"/>
          </w:tcPr>
          <w:p w:rsidR="00DA4AFF" w:rsidRPr="009B0ECA" w:rsidRDefault="00DA4AFF" w:rsidP="00A379ED">
            <w:pPr>
              <w:pStyle w:val="a3"/>
              <w:tabs>
                <w:tab w:val="left" w:pos="280"/>
                <w:tab w:val="left" w:pos="400"/>
              </w:tabs>
              <w:spacing w:after="0"/>
              <w:jc w:val="center"/>
            </w:pPr>
            <w:r w:rsidRPr="009B0ECA">
              <w:t>90×7</w:t>
            </w:r>
          </w:p>
        </w:tc>
        <w:tc>
          <w:tcPr>
            <w:tcW w:w="1799" w:type="dxa"/>
            <w:vAlign w:val="center"/>
          </w:tcPr>
          <w:p w:rsidR="00DA4AFF" w:rsidRPr="009B0ECA" w:rsidRDefault="00DA4AFF" w:rsidP="00A379ED">
            <w:pPr>
              <w:pStyle w:val="a3"/>
              <w:tabs>
                <w:tab w:val="left" w:pos="280"/>
                <w:tab w:val="left" w:pos="400"/>
              </w:tabs>
              <w:spacing w:after="0"/>
              <w:jc w:val="center"/>
            </w:pPr>
            <w:r w:rsidRPr="009B0ECA">
              <w:t>77</w:t>
            </w:r>
          </w:p>
        </w:tc>
        <w:tc>
          <w:tcPr>
            <w:tcW w:w="1290" w:type="dxa"/>
            <w:vAlign w:val="center"/>
          </w:tcPr>
          <w:p w:rsidR="00DA4AFF" w:rsidRPr="009B0ECA" w:rsidRDefault="00DA4AFF" w:rsidP="00A379ED">
            <w:pPr>
              <w:pStyle w:val="a3"/>
              <w:tabs>
                <w:tab w:val="left" w:pos="280"/>
                <w:tab w:val="left" w:pos="400"/>
              </w:tabs>
              <w:spacing w:after="0"/>
              <w:jc w:val="center"/>
            </w:pPr>
            <w:r w:rsidRPr="009B0ECA">
              <w:t>80</w:t>
            </w:r>
          </w:p>
        </w:tc>
        <w:tc>
          <w:tcPr>
            <w:tcW w:w="1275" w:type="dxa"/>
            <w:vAlign w:val="center"/>
          </w:tcPr>
          <w:p w:rsidR="00DA4AFF" w:rsidRPr="009B0ECA" w:rsidRDefault="00DA4AFF" w:rsidP="00A379ED">
            <w:pPr>
              <w:pStyle w:val="a3"/>
              <w:tabs>
                <w:tab w:val="left" w:pos="280"/>
                <w:tab w:val="left" w:pos="400"/>
              </w:tabs>
              <w:spacing w:after="0"/>
              <w:jc w:val="center"/>
            </w:pPr>
            <w:r w:rsidRPr="009B0ECA">
              <w:t>78</w:t>
            </w:r>
          </w:p>
        </w:tc>
        <w:tc>
          <w:tcPr>
            <w:tcW w:w="1276" w:type="dxa"/>
            <w:vAlign w:val="center"/>
          </w:tcPr>
          <w:p w:rsidR="00DA4AFF" w:rsidRPr="009B0ECA" w:rsidRDefault="00DA4AFF" w:rsidP="00A379ED">
            <w:pPr>
              <w:pStyle w:val="a3"/>
              <w:tabs>
                <w:tab w:val="left" w:pos="280"/>
                <w:tab w:val="left" w:pos="400"/>
              </w:tabs>
              <w:spacing w:after="0"/>
              <w:jc w:val="center"/>
            </w:pPr>
            <w:r w:rsidRPr="009B0ECA">
              <w:t>75</w:t>
            </w:r>
          </w:p>
        </w:tc>
        <w:tc>
          <w:tcPr>
            <w:tcW w:w="1276" w:type="dxa"/>
            <w:vAlign w:val="center"/>
          </w:tcPr>
          <w:p w:rsidR="00DA4AFF" w:rsidRPr="009B0ECA" w:rsidRDefault="00DA4AFF" w:rsidP="00A379ED">
            <w:pPr>
              <w:pStyle w:val="a3"/>
              <w:tabs>
                <w:tab w:val="left" w:pos="280"/>
                <w:tab w:val="left" w:pos="400"/>
              </w:tabs>
              <w:spacing w:after="0"/>
              <w:jc w:val="center"/>
            </w:pPr>
            <w:r w:rsidRPr="009B0ECA">
              <w:t>81</w:t>
            </w:r>
          </w:p>
        </w:tc>
        <w:tc>
          <w:tcPr>
            <w:tcW w:w="1419" w:type="dxa"/>
            <w:vAlign w:val="center"/>
          </w:tcPr>
          <w:p w:rsidR="00DA4AFF" w:rsidRPr="009B0ECA" w:rsidRDefault="00DA4AFF" w:rsidP="00A379ED">
            <w:pPr>
              <w:pStyle w:val="a3"/>
              <w:tabs>
                <w:tab w:val="left" w:pos="280"/>
                <w:tab w:val="left" w:pos="400"/>
              </w:tabs>
              <w:spacing w:after="0"/>
              <w:jc w:val="center"/>
            </w:pPr>
            <w:r w:rsidRPr="009B0ECA">
              <w:t>75</w:t>
            </w:r>
          </w:p>
        </w:tc>
        <w:tc>
          <w:tcPr>
            <w:tcW w:w="1140" w:type="dxa"/>
            <w:vAlign w:val="center"/>
          </w:tcPr>
          <w:p w:rsidR="00DA4AFF" w:rsidRPr="009B0ECA" w:rsidRDefault="00DA4AFF" w:rsidP="00A379ED">
            <w:pPr>
              <w:pStyle w:val="a3"/>
              <w:tabs>
                <w:tab w:val="left" w:pos="280"/>
                <w:tab w:val="left" w:pos="400"/>
              </w:tabs>
              <w:spacing w:after="0"/>
              <w:jc w:val="center"/>
            </w:pPr>
            <w:r w:rsidRPr="009B0ECA">
              <w:t>79</w:t>
            </w:r>
          </w:p>
        </w:tc>
        <w:tc>
          <w:tcPr>
            <w:tcW w:w="1208" w:type="dxa"/>
            <w:shd w:val="clear" w:color="auto" w:fill="auto"/>
            <w:vAlign w:val="center"/>
          </w:tcPr>
          <w:p w:rsidR="00DA4AFF" w:rsidRPr="009B0ECA" w:rsidRDefault="00DA4AFF" w:rsidP="00A379ED">
            <w:pPr>
              <w:spacing w:after="0" w:line="240" w:lineRule="auto"/>
              <w:jc w:val="center"/>
              <w:rPr>
                <w:rFonts w:ascii="Times New Roman" w:hAnsi="Times New Roman" w:cs="Times New Roman"/>
              </w:rPr>
            </w:pPr>
            <w:r w:rsidRPr="009B0ECA">
              <w:rPr>
                <w:rFonts w:ascii="Times New Roman" w:hAnsi="Times New Roman" w:cs="Times New Roman"/>
              </w:rPr>
              <w:t>545</w:t>
            </w:r>
          </w:p>
        </w:tc>
      </w:tr>
      <w:tr w:rsidR="00DA4AFF" w:rsidRPr="009B0ECA" w:rsidTr="00A379ED">
        <w:trPr>
          <w:gridAfter w:val="1"/>
          <w:wAfter w:w="19" w:type="dxa"/>
          <w:trHeight w:val="342"/>
        </w:trPr>
        <w:tc>
          <w:tcPr>
            <w:tcW w:w="1977" w:type="dxa"/>
            <w:vMerge/>
            <w:vAlign w:val="center"/>
          </w:tcPr>
          <w:p w:rsidR="00DA4AFF" w:rsidRPr="009B0ECA" w:rsidRDefault="00DA4AFF" w:rsidP="00A379ED">
            <w:pPr>
              <w:pStyle w:val="a3"/>
              <w:tabs>
                <w:tab w:val="left" w:pos="280"/>
                <w:tab w:val="left" w:pos="400"/>
              </w:tabs>
              <w:spacing w:after="0"/>
              <w:jc w:val="center"/>
            </w:pPr>
          </w:p>
        </w:tc>
        <w:tc>
          <w:tcPr>
            <w:tcW w:w="1078" w:type="dxa"/>
          </w:tcPr>
          <w:p w:rsidR="00DA4AFF" w:rsidRPr="009B0ECA" w:rsidRDefault="00DA4AFF" w:rsidP="00A379ED">
            <w:pPr>
              <w:pStyle w:val="a3"/>
              <w:tabs>
                <w:tab w:val="left" w:pos="280"/>
                <w:tab w:val="left" w:pos="400"/>
              </w:tabs>
              <w:spacing w:after="0"/>
              <w:jc w:val="center"/>
            </w:pPr>
            <w:r w:rsidRPr="009B0ECA">
              <w:t>%</w:t>
            </w:r>
          </w:p>
        </w:tc>
        <w:tc>
          <w:tcPr>
            <w:tcW w:w="1258" w:type="dxa"/>
          </w:tcPr>
          <w:p w:rsidR="00DA4AFF" w:rsidRPr="009B0ECA" w:rsidRDefault="00DA4AFF" w:rsidP="00A379ED">
            <w:pPr>
              <w:pStyle w:val="a3"/>
              <w:tabs>
                <w:tab w:val="left" w:pos="280"/>
                <w:tab w:val="left" w:pos="400"/>
              </w:tabs>
              <w:spacing w:after="0"/>
              <w:jc w:val="center"/>
            </w:pPr>
            <w:r w:rsidRPr="009B0ECA">
              <w:t>100</w:t>
            </w:r>
          </w:p>
        </w:tc>
        <w:tc>
          <w:tcPr>
            <w:tcW w:w="1799" w:type="dxa"/>
            <w:vAlign w:val="center"/>
          </w:tcPr>
          <w:p w:rsidR="00DA4AFF" w:rsidRPr="009B0ECA" w:rsidRDefault="00DA4AFF" w:rsidP="00A379ED">
            <w:pPr>
              <w:pStyle w:val="a3"/>
              <w:tabs>
                <w:tab w:val="left" w:pos="280"/>
                <w:tab w:val="left" w:pos="400"/>
              </w:tabs>
              <w:spacing w:after="0"/>
              <w:jc w:val="center"/>
            </w:pPr>
            <w:r w:rsidRPr="009B0ECA">
              <w:t>85,6</w:t>
            </w:r>
          </w:p>
        </w:tc>
        <w:tc>
          <w:tcPr>
            <w:tcW w:w="1290" w:type="dxa"/>
            <w:vAlign w:val="center"/>
          </w:tcPr>
          <w:p w:rsidR="00DA4AFF" w:rsidRPr="009B0ECA" w:rsidRDefault="00DA4AFF" w:rsidP="00A379ED">
            <w:pPr>
              <w:pStyle w:val="a3"/>
              <w:tabs>
                <w:tab w:val="left" w:pos="280"/>
                <w:tab w:val="left" w:pos="400"/>
              </w:tabs>
              <w:spacing w:after="0"/>
              <w:jc w:val="center"/>
            </w:pPr>
            <w:r w:rsidRPr="009B0ECA">
              <w:t>88,9</w:t>
            </w:r>
          </w:p>
        </w:tc>
        <w:tc>
          <w:tcPr>
            <w:tcW w:w="1275" w:type="dxa"/>
            <w:vAlign w:val="center"/>
          </w:tcPr>
          <w:p w:rsidR="00DA4AFF" w:rsidRPr="009B0ECA" w:rsidRDefault="00DA4AFF" w:rsidP="00A379ED">
            <w:pPr>
              <w:pStyle w:val="a3"/>
              <w:tabs>
                <w:tab w:val="left" w:pos="280"/>
                <w:tab w:val="left" w:pos="400"/>
              </w:tabs>
              <w:spacing w:after="0"/>
              <w:jc w:val="center"/>
            </w:pPr>
            <w:r w:rsidRPr="009B0ECA">
              <w:t>86,7</w:t>
            </w:r>
          </w:p>
        </w:tc>
        <w:tc>
          <w:tcPr>
            <w:tcW w:w="1276" w:type="dxa"/>
            <w:vAlign w:val="center"/>
          </w:tcPr>
          <w:p w:rsidR="00DA4AFF" w:rsidRPr="009B0ECA" w:rsidRDefault="00DA4AFF" w:rsidP="00A379ED">
            <w:pPr>
              <w:pStyle w:val="a3"/>
              <w:tabs>
                <w:tab w:val="left" w:pos="280"/>
                <w:tab w:val="left" w:pos="400"/>
              </w:tabs>
              <w:spacing w:after="0"/>
              <w:jc w:val="center"/>
            </w:pPr>
            <w:r w:rsidRPr="009B0ECA">
              <w:t>83,3</w:t>
            </w:r>
          </w:p>
        </w:tc>
        <w:tc>
          <w:tcPr>
            <w:tcW w:w="1276" w:type="dxa"/>
            <w:vAlign w:val="center"/>
          </w:tcPr>
          <w:p w:rsidR="00DA4AFF" w:rsidRPr="009B0ECA" w:rsidRDefault="00DA4AFF" w:rsidP="00A379ED">
            <w:pPr>
              <w:pStyle w:val="a3"/>
              <w:tabs>
                <w:tab w:val="left" w:pos="280"/>
                <w:tab w:val="left" w:pos="400"/>
              </w:tabs>
              <w:spacing w:after="0"/>
              <w:jc w:val="center"/>
            </w:pPr>
            <w:r w:rsidRPr="009B0ECA">
              <w:t>90,0</w:t>
            </w:r>
          </w:p>
        </w:tc>
        <w:tc>
          <w:tcPr>
            <w:tcW w:w="1419" w:type="dxa"/>
            <w:vAlign w:val="center"/>
          </w:tcPr>
          <w:p w:rsidR="00DA4AFF" w:rsidRPr="009B0ECA" w:rsidRDefault="00DA4AFF" w:rsidP="00A379ED">
            <w:pPr>
              <w:pStyle w:val="a3"/>
              <w:tabs>
                <w:tab w:val="left" w:pos="280"/>
                <w:tab w:val="left" w:pos="400"/>
              </w:tabs>
              <w:spacing w:after="0"/>
              <w:jc w:val="center"/>
            </w:pPr>
            <w:r w:rsidRPr="009B0ECA">
              <w:t>83,3</w:t>
            </w:r>
          </w:p>
        </w:tc>
        <w:tc>
          <w:tcPr>
            <w:tcW w:w="1140" w:type="dxa"/>
            <w:vAlign w:val="center"/>
          </w:tcPr>
          <w:p w:rsidR="00DA4AFF" w:rsidRPr="009B0ECA" w:rsidRDefault="00DA4AFF" w:rsidP="00A379ED">
            <w:pPr>
              <w:pStyle w:val="a3"/>
              <w:tabs>
                <w:tab w:val="left" w:pos="280"/>
                <w:tab w:val="left" w:pos="400"/>
              </w:tabs>
              <w:spacing w:after="0"/>
              <w:jc w:val="center"/>
            </w:pPr>
            <w:r w:rsidRPr="009B0ECA">
              <w:t>87,8</w:t>
            </w:r>
          </w:p>
        </w:tc>
        <w:tc>
          <w:tcPr>
            <w:tcW w:w="1208" w:type="dxa"/>
            <w:shd w:val="clear" w:color="auto" w:fill="auto"/>
            <w:vAlign w:val="center"/>
          </w:tcPr>
          <w:p w:rsidR="00DA4AFF" w:rsidRPr="009B0ECA" w:rsidRDefault="00DA4AFF" w:rsidP="00A379ED">
            <w:pPr>
              <w:spacing w:after="0" w:line="240" w:lineRule="auto"/>
              <w:jc w:val="center"/>
              <w:rPr>
                <w:rFonts w:ascii="Times New Roman" w:hAnsi="Times New Roman" w:cs="Times New Roman"/>
              </w:rPr>
            </w:pPr>
            <w:r w:rsidRPr="009B0ECA">
              <w:rPr>
                <w:rFonts w:ascii="Times New Roman" w:hAnsi="Times New Roman" w:cs="Times New Roman"/>
              </w:rPr>
              <w:t>86,5</w:t>
            </w:r>
          </w:p>
        </w:tc>
      </w:tr>
      <w:tr w:rsidR="00DA4AFF" w:rsidRPr="009B0ECA" w:rsidTr="00A379ED">
        <w:trPr>
          <w:gridAfter w:val="1"/>
          <w:wAfter w:w="19" w:type="dxa"/>
          <w:trHeight w:val="342"/>
        </w:trPr>
        <w:tc>
          <w:tcPr>
            <w:tcW w:w="1977" w:type="dxa"/>
            <w:vMerge w:val="restart"/>
            <w:vAlign w:val="center"/>
          </w:tcPr>
          <w:p w:rsidR="00DA4AFF" w:rsidRPr="009B0ECA" w:rsidRDefault="00DA4AFF" w:rsidP="00A379ED">
            <w:pPr>
              <w:pStyle w:val="a3"/>
              <w:tabs>
                <w:tab w:val="left" w:pos="280"/>
                <w:tab w:val="left" w:pos="400"/>
              </w:tabs>
              <w:spacing w:after="0"/>
              <w:jc w:val="center"/>
            </w:pPr>
            <w:r w:rsidRPr="009B0ECA">
              <w:t xml:space="preserve">Грек </w:t>
            </w:r>
            <w:proofErr w:type="spellStart"/>
            <w:r w:rsidRPr="009B0ECA">
              <w:t>жаңғағы</w:t>
            </w:r>
            <w:proofErr w:type="spellEnd"/>
          </w:p>
        </w:tc>
        <w:tc>
          <w:tcPr>
            <w:tcW w:w="1078" w:type="dxa"/>
          </w:tcPr>
          <w:p w:rsidR="00DA4AFF" w:rsidRPr="009B0ECA" w:rsidRDefault="00DA4AFF" w:rsidP="00A379ED">
            <w:pPr>
              <w:pStyle w:val="a3"/>
              <w:tabs>
                <w:tab w:val="left" w:pos="280"/>
                <w:tab w:val="left" w:pos="400"/>
              </w:tabs>
              <w:spacing w:after="0"/>
              <w:jc w:val="center"/>
            </w:pPr>
            <w:r w:rsidRPr="009B0ECA">
              <w:t>шт.</w:t>
            </w:r>
          </w:p>
        </w:tc>
        <w:tc>
          <w:tcPr>
            <w:tcW w:w="1258" w:type="dxa"/>
          </w:tcPr>
          <w:p w:rsidR="00DA4AFF" w:rsidRPr="009B0ECA" w:rsidRDefault="00DA4AFF" w:rsidP="00A379ED">
            <w:pPr>
              <w:pStyle w:val="a3"/>
              <w:tabs>
                <w:tab w:val="left" w:pos="280"/>
                <w:tab w:val="left" w:pos="400"/>
              </w:tabs>
              <w:spacing w:after="0"/>
              <w:jc w:val="center"/>
            </w:pPr>
            <w:r w:rsidRPr="009B0ECA">
              <w:t>90×7</w:t>
            </w:r>
          </w:p>
        </w:tc>
        <w:tc>
          <w:tcPr>
            <w:tcW w:w="1799" w:type="dxa"/>
            <w:vAlign w:val="center"/>
          </w:tcPr>
          <w:p w:rsidR="00DA4AFF" w:rsidRPr="009B0ECA" w:rsidRDefault="00DA4AFF" w:rsidP="00A379ED">
            <w:pPr>
              <w:pStyle w:val="a3"/>
              <w:tabs>
                <w:tab w:val="left" w:pos="280"/>
                <w:tab w:val="left" w:pos="400"/>
              </w:tabs>
              <w:spacing w:after="0"/>
              <w:jc w:val="center"/>
            </w:pPr>
            <w:r w:rsidRPr="009B0ECA">
              <w:t>60</w:t>
            </w:r>
          </w:p>
        </w:tc>
        <w:tc>
          <w:tcPr>
            <w:tcW w:w="1290" w:type="dxa"/>
            <w:vAlign w:val="center"/>
          </w:tcPr>
          <w:p w:rsidR="00DA4AFF" w:rsidRPr="009B0ECA" w:rsidRDefault="00DA4AFF" w:rsidP="00A379ED">
            <w:pPr>
              <w:pStyle w:val="a3"/>
              <w:tabs>
                <w:tab w:val="left" w:pos="280"/>
                <w:tab w:val="left" w:pos="400"/>
              </w:tabs>
              <w:spacing w:after="0"/>
              <w:jc w:val="center"/>
            </w:pPr>
            <w:r w:rsidRPr="009B0ECA">
              <w:t>66</w:t>
            </w:r>
          </w:p>
        </w:tc>
        <w:tc>
          <w:tcPr>
            <w:tcW w:w="1275" w:type="dxa"/>
            <w:vAlign w:val="center"/>
          </w:tcPr>
          <w:p w:rsidR="00DA4AFF" w:rsidRPr="009B0ECA" w:rsidRDefault="00DA4AFF" w:rsidP="00A379ED">
            <w:pPr>
              <w:pStyle w:val="a3"/>
              <w:tabs>
                <w:tab w:val="left" w:pos="280"/>
                <w:tab w:val="left" w:pos="400"/>
              </w:tabs>
              <w:spacing w:after="0"/>
              <w:jc w:val="center"/>
            </w:pPr>
            <w:r w:rsidRPr="009B0ECA">
              <w:t>70</w:t>
            </w:r>
          </w:p>
        </w:tc>
        <w:tc>
          <w:tcPr>
            <w:tcW w:w="1276" w:type="dxa"/>
            <w:vAlign w:val="center"/>
          </w:tcPr>
          <w:p w:rsidR="00DA4AFF" w:rsidRPr="009B0ECA" w:rsidRDefault="00DA4AFF" w:rsidP="00A379ED">
            <w:pPr>
              <w:pStyle w:val="a3"/>
              <w:tabs>
                <w:tab w:val="left" w:pos="280"/>
                <w:tab w:val="left" w:pos="400"/>
              </w:tabs>
              <w:spacing w:after="0"/>
              <w:jc w:val="center"/>
            </w:pPr>
            <w:r w:rsidRPr="009B0ECA">
              <w:t>68</w:t>
            </w:r>
          </w:p>
        </w:tc>
        <w:tc>
          <w:tcPr>
            <w:tcW w:w="1276" w:type="dxa"/>
            <w:vAlign w:val="center"/>
          </w:tcPr>
          <w:p w:rsidR="00DA4AFF" w:rsidRPr="009B0ECA" w:rsidRDefault="00DA4AFF" w:rsidP="00A379ED">
            <w:pPr>
              <w:pStyle w:val="a3"/>
              <w:tabs>
                <w:tab w:val="left" w:pos="280"/>
                <w:tab w:val="left" w:pos="400"/>
              </w:tabs>
              <w:spacing w:after="0"/>
              <w:jc w:val="center"/>
            </w:pPr>
            <w:r w:rsidRPr="009B0ECA">
              <w:t>73</w:t>
            </w:r>
          </w:p>
        </w:tc>
        <w:tc>
          <w:tcPr>
            <w:tcW w:w="1419" w:type="dxa"/>
            <w:vAlign w:val="center"/>
          </w:tcPr>
          <w:p w:rsidR="00DA4AFF" w:rsidRPr="009B0ECA" w:rsidRDefault="00DA4AFF" w:rsidP="00A379ED">
            <w:pPr>
              <w:pStyle w:val="a3"/>
              <w:tabs>
                <w:tab w:val="left" w:pos="280"/>
                <w:tab w:val="left" w:pos="400"/>
              </w:tabs>
              <w:spacing w:after="0"/>
              <w:jc w:val="center"/>
            </w:pPr>
            <w:r w:rsidRPr="009B0ECA">
              <w:t>63</w:t>
            </w:r>
          </w:p>
        </w:tc>
        <w:tc>
          <w:tcPr>
            <w:tcW w:w="1140" w:type="dxa"/>
            <w:vAlign w:val="center"/>
          </w:tcPr>
          <w:p w:rsidR="00DA4AFF" w:rsidRPr="009B0ECA" w:rsidRDefault="00DA4AFF" w:rsidP="00A379ED">
            <w:pPr>
              <w:pStyle w:val="a3"/>
              <w:tabs>
                <w:tab w:val="left" w:pos="280"/>
                <w:tab w:val="left" w:pos="400"/>
              </w:tabs>
              <w:spacing w:after="0"/>
              <w:jc w:val="center"/>
            </w:pPr>
            <w:r w:rsidRPr="009B0ECA">
              <w:t>69</w:t>
            </w:r>
          </w:p>
        </w:tc>
        <w:tc>
          <w:tcPr>
            <w:tcW w:w="1208" w:type="dxa"/>
            <w:shd w:val="clear" w:color="auto" w:fill="auto"/>
            <w:vAlign w:val="center"/>
          </w:tcPr>
          <w:p w:rsidR="00DA4AFF" w:rsidRPr="009B0ECA" w:rsidRDefault="00DA4AFF" w:rsidP="00A379ED">
            <w:pPr>
              <w:spacing w:after="0" w:line="240" w:lineRule="auto"/>
              <w:jc w:val="center"/>
              <w:rPr>
                <w:rFonts w:ascii="Times New Roman" w:hAnsi="Times New Roman" w:cs="Times New Roman"/>
              </w:rPr>
            </w:pPr>
            <w:r w:rsidRPr="009B0ECA">
              <w:rPr>
                <w:rFonts w:ascii="Times New Roman" w:hAnsi="Times New Roman" w:cs="Times New Roman"/>
              </w:rPr>
              <w:t>469</w:t>
            </w:r>
          </w:p>
        </w:tc>
      </w:tr>
      <w:tr w:rsidR="00DA4AFF" w:rsidRPr="009B0ECA" w:rsidTr="00A379ED">
        <w:trPr>
          <w:gridAfter w:val="1"/>
          <w:wAfter w:w="19" w:type="dxa"/>
          <w:trHeight w:val="342"/>
        </w:trPr>
        <w:tc>
          <w:tcPr>
            <w:tcW w:w="1977" w:type="dxa"/>
            <w:vMerge/>
            <w:vAlign w:val="center"/>
          </w:tcPr>
          <w:p w:rsidR="00DA4AFF" w:rsidRPr="009B0ECA" w:rsidRDefault="00DA4AFF" w:rsidP="00A379ED">
            <w:pPr>
              <w:pStyle w:val="a3"/>
              <w:tabs>
                <w:tab w:val="left" w:pos="280"/>
                <w:tab w:val="left" w:pos="400"/>
              </w:tabs>
              <w:spacing w:after="0"/>
              <w:jc w:val="center"/>
            </w:pPr>
          </w:p>
        </w:tc>
        <w:tc>
          <w:tcPr>
            <w:tcW w:w="1078" w:type="dxa"/>
          </w:tcPr>
          <w:p w:rsidR="00DA4AFF" w:rsidRPr="009B0ECA" w:rsidRDefault="00DA4AFF" w:rsidP="00A379ED">
            <w:pPr>
              <w:pStyle w:val="a3"/>
              <w:tabs>
                <w:tab w:val="left" w:pos="280"/>
                <w:tab w:val="left" w:pos="400"/>
              </w:tabs>
              <w:spacing w:after="0"/>
              <w:jc w:val="center"/>
            </w:pPr>
            <w:r w:rsidRPr="009B0ECA">
              <w:t>%</w:t>
            </w:r>
          </w:p>
        </w:tc>
        <w:tc>
          <w:tcPr>
            <w:tcW w:w="1258" w:type="dxa"/>
          </w:tcPr>
          <w:p w:rsidR="00DA4AFF" w:rsidRPr="009B0ECA" w:rsidRDefault="00DA4AFF" w:rsidP="00A379ED">
            <w:pPr>
              <w:pStyle w:val="a3"/>
              <w:tabs>
                <w:tab w:val="left" w:pos="280"/>
                <w:tab w:val="left" w:pos="400"/>
              </w:tabs>
              <w:spacing w:after="0"/>
              <w:jc w:val="center"/>
            </w:pPr>
            <w:r w:rsidRPr="009B0ECA">
              <w:t>100</w:t>
            </w:r>
          </w:p>
        </w:tc>
        <w:tc>
          <w:tcPr>
            <w:tcW w:w="1799" w:type="dxa"/>
            <w:vAlign w:val="center"/>
          </w:tcPr>
          <w:p w:rsidR="00DA4AFF" w:rsidRPr="009B0ECA" w:rsidRDefault="00DA4AFF" w:rsidP="00A379ED">
            <w:pPr>
              <w:pStyle w:val="a3"/>
              <w:tabs>
                <w:tab w:val="left" w:pos="280"/>
                <w:tab w:val="left" w:pos="400"/>
              </w:tabs>
              <w:spacing w:after="0"/>
              <w:jc w:val="center"/>
            </w:pPr>
            <w:r w:rsidRPr="009B0ECA">
              <w:t>66,7</w:t>
            </w:r>
          </w:p>
        </w:tc>
        <w:tc>
          <w:tcPr>
            <w:tcW w:w="1290" w:type="dxa"/>
            <w:vAlign w:val="center"/>
          </w:tcPr>
          <w:p w:rsidR="00DA4AFF" w:rsidRPr="009B0ECA" w:rsidRDefault="00DA4AFF" w:rsidP="00A379ED">
            <w:pPr>
              <w:pStyle w:val="a3"/>
              <w:tabs>
                <w:tab w:val="left" w:pos="280"/>
                <w:tab w:val="left" w:pos="400"/>
              </w:tabs>
              <w:spacing w:after="0"/>
              <w:jc w:val="center"/>
            </w:pPr>
            <w:r w:rsidRPr="009B0ECA">
              <w:t>73,3</w:t>
            </w:r>
          </w:p>
        </w:tc>
        <w:tc>
          <w:tcPr>
            <w:tcW w:w="1275" w:type="dxa"/>
            <w:vAlign w:val="center"/>
          </w:tcPr>
          <w:p w:rsidR="00DA4AFF" w:rsidRPr="009B0ECA" w:rsidRDefault="00DA4AFF" w:rsidP="00A379ED">
            <w:pPr>
              <w:pStyle w:val="a3"/>
              <w:tabs>
                <w:tab w:val="left" w:pos="280"/>
                <w:tab w:val="left" w:pos="400"/>
              </w:tabs>
              <w:spacing w:after="0"/>
              <w:jc w:val="center"/>
            </w:pPr>
            <w:r w:rsidRPr="009B0ECA">
              <w:t>77,8</w:t>
            </w:r>
          </w:p>
        </w:tc>
        <w:tc>
          <w:tcPr>
            <w:tcW w:w="1276" w:type="dxa"/>
            <w:vAlign w:val="center"/>
          </w:tcPr>
          <w:p w:rsidR="00DA4AFF" w:rsidRPr="009B0ECA" w:rsidRDefault="00DA4AFF" w:rsidP="00A379ED">
            <w:pPr>
              <w:pStyle w:val="a3"/>
              <w:tabs>
                <w:tab w:val="left" w:pos="280"/>
                <w:tab w:val="left" w:pos="400"/>
              </w:tabs>
              <w:spacing w:after="0"/>
              <w:jc w:val="center"/>
            </w:pPr>
            <w:r w:rsidRPr="009B0ECA">
              <w:t>75,6</w:t>
            </w:r>
          </w:p>
        </w:tc>
        <w:tc>
          <w:tcPr>
            <w:tcW w:w="1276" w:type="dxa"/>
            <w:vAlign w:val="center"/>
          </w:tcPr>
          <w:p w:rsidR="00DA4AFF" w:rsidRPr="009B0ECA" w:rsidRDefault="00DA4AFF" w:rsidP="00A379ED">
            <w:pPr>
              <w:pStyle w:val="a3"/>
              <w:tabs>
                <w:tab w:val="left" w:pos="280"/>
                <w:tab w:val="left" w:pos="400"/>
              </w:tabs>
              <w:spacing w:after="0"/>
              <w:jc w:val="center"/>
            </w:pPr>
            <w:r w:rsidRPr="009B0ECA">
              <w:t>81,1</w:t>
            </w:r>
          </w:p>
        </w:tc>
        <w:tc>
          <w:tcPr>
            <w:tcW w:w="1419" w:type="dxa"/>
            <w:vAlign w:val="center"/>
          </w:tcPr>
          <w:p w:rsidR="00DA4AFF" w:rsidRPr="009B0ECA" w:rsidRDefault="00DA4AFF" w:rsidP="00A379ED">
            <w:pPr>
              <w:pStyle w:val="a3"/>
              <w:tabs>
                <w:tab w:val="left" w:pos="280"/>
                <w:tab w:val="left" w:pos="400"/>
              </w:tabs>
              <w:spacing w:after="0"/>
              <w:jc w:val="center"/>
            </w:pPr>
            <w:r w:rsidRPr="009B0ECA">
              <w:t>70,0</w:t>
            </w:r>
          </w:p>
        </w:tc>
        <w:tc>
          <w:tcPr>
            <w:tcW w:w="1140" w:type="dxa"/>
            <w:vAlign w:val="center"/>
          </w:tcPr>
          <w:p w:rsidR="00DA4AFF" w:rsidRPr="009B0ECA" w:rsidRDefault="00DA4AFF" w:rsidP="00A379ED">
            <w:pPr>
              <w:pStyle w:val="a3"/>
              <w:tabs>
                <w:tab w:val="left" w:pos="280"/>
                <w:tab w:val="left" w:pos="400"/>
              </w:tabs>
              <w:spacing w:after="0"/>
              <w:jc w:val="center"/>
            </w:pPr>
            <w:r w:rsidRPr="009B0ECA">
              <w:t>76,7</w:t>
            </w:r>
          </w:p>
        </w:tc>
        <w:tc>
          <w:tcPr>
            <w:tcW w:w="1208" w:type="dxa"/>
            <w:shd w:val="clear" w:color="auto" w:fill="auto"/>
            <w:vAlign w:val="center"/>
          </w:tcPr>
          <w:p w:rsidR="00DA4AFF" w:rsidRPr="009B0ECA" w:rsidRDefault="00DA4AFF" w:rsidP="00A379ED">
            <w:pPr>
              <w:spacing w:after="0" w:line="240" w:lineRule="auto"/>
              <w:jc w:val="center"/>
              <w:rPr>
                <w:rFonts w:ascii="Times New Roman" w:hAnsi="Times New Roman" w:cs="Times New Roman"/>
              </w:rPr>
            </w:pPr>
            <w:r w:rsidRPr="009B0ECA">
              <w:rPr>
                <w:rFonts w:ascii="Times New Roman" w:hAnsi="Times New Roman" w:cs="Times New Roman"/>
              </w:rPr>
              <w:t>74,4</w:t>
            </w:r>
          </w:p>
        </w:tc>
      </w:tr>
      <w:tr w:rsidR="00DA4AFF" w:rsidRPr="009B0ECA" w:rsidTr="00A379ED">
        <w:tc>
          <w:tcPr>
            <w:tcW w:w="1977" w:type="dxa"/>
            <w:vMerge w:val="restart"/>
            <w:vAlign w:val="center"/>
          </w:tcPr>
          <w:p w:rsidR="00DA4AFF" w:rsidRPr="009B0ECA" w:rsidRDefault="00DA4AFF" w:rsidP="00A379ED">
            <w:pPr>
              <w:pStyle w:val="a3"/>
              <w:spacing w:after="0"/>
              <w:jc w:val="center"/>
            </w:pPr>
            <w:proofErr w:type="spellStart"/>
            <w:r w:rsidRPr="009B0ECA">
              <w:t>Сиверс</w:t>
            </w:r>
            <w:proofErr w:type="spellEnd"/>
            <w:r w:rsidRPr="009B0ECA">
              <w:t xml:space="preserve"> </w:t>
            </w:r>
            <w:proofErr w:type="spellStart"/>
            <w:r w:rsidRPr="009B0ECA">
              <w:t>алма</w:t>
            </w:r>
            <w:proofErr w:type="spellEnd"/>
            <w:r w:rsidRPr="009B0ECA">
              <w:t xml:space="preserve"> </w:t>
            </w:r>
            <w:proofErr w:type="spellStart"/>
            <w:r w:rsidRPr="009B0ECA">
              <w:t>ағашы</w:t>
            </w:r>
            <w:proofErr w:type="spellEnd"/>
          </w:p>
        </w:tc>
        <w:tc>
          <w:tcPr>
            <w:tcW w:w="1078" w:type="dxa"/>
          </w:tcPr>
          <w:p w:rsidR="00DA4AFF" w:rsidRPr="009B0ECA" w:rsidRDefault="00DA4AFF" w:rsidP="00A379ED">
            <w:pPr>
              <w:pStyle w:val="a3"/>
              <w:tabs>
                <w:tab w:val="left" w:pos="280"/>
                <w:tab w:val="left" w:pos="400"/>
              </w:tabs>
              <w:spacing w:after="0"/>
              <w:jc w:val="center"/>
            </w:pPr>
            <w:r w:rsidRPr="009B0ECA">
              <w:t>шт.</w:t>
            </w:r>
          </w:p>
        </w:tc>
        <w:tc>
          <w:tcPr>
            <w:tcW w:w="1258" w:type="dxa"/>
          </w:tcPr>
          <w:p w:rsidR="00DA4AFF" w:rsidRPr="009B0ECA" w:rsidRDefault="00DA4AFF" w:rsidP="00A379ED">
            <w:pPr>
              <w:pStyle w:val="a3"/>
              <w:tabs>
                <w:tab w:val="left" w:pos="280"/>
                <w:tab w:val="left" w:pos="400"/>
              </w:tabs>
              <w:spacing w:after="0"/>
              <w:jc w:val="center"/>
            </w:pPr>
            <w:r w:rsidRPr="009B0ECA">
              <w:t>90×7</w:t>
            </w:r>
          </w:p>
        </w:tc>
        <w:tc>
          <w:tcPr>
            <w:tcW w:w="1799" w:type="dxa"/>
            <w:vAlign w:val="center"/>
          </w:tcPr>
          <w:p w:rsidR="00DA4AFF" w:rsidRPr="009B0ECA" w:rsidRDefault="00DA4AFF" w:rsidP="00A379ED">
            <w:pPr>
              <w:pStyle w:val="a3"/>
              <w:spacing w:after="0"/>
              <w:jc w:val="center"/>
            </w:pPr>
            <w:r w:rsidRPr="009B0ECA">
              <w:t>68</w:t>
            </w:r>
          </w:p>
        </w:tc>
        <w:tc>
          <w:tcPr>
            <w:tcW w:w="1290" w:type="dxa"/>
            <w:vAlign w:val="center"/>
          </w:tcPr>
          <w:p w:rsidR="00DA4AFF" w:rsidRPr="009B0ECA" w:rsidRDefault="00DA4AFF" w:rsidP="00A379ED">
            <w:pPr>
              <w:pStyle w:val="a3"/>
              <w:spacing w:after="0"/>
              <w:jc w:val="center"/>
            </w:pPr>
            <w:r w:rsidRPr="009B0ECA">
              <w:t>65</w:t>
            </w:r>
          </w:p>
        </w:tc>
        <w:tc>
          <w:tcPr>
            <w:tcW w:w="1275" w:type="dxa"/>
            <w:vAlign w:val="center"/>
          </w:tcPr>
          <w:p w:rsidR="00DA4AFF" w:rsidRPr="009B0ECA" w:rsidRDefault="00DA4AFF" w:rsidP="00A379ED">
            <w:pPr>
              <w:pStyle w:val="a3"/>
              <w:spacing w:after="0"/>
              <w:jc w:val="center"/>
            </w:pPr>
            <w:r w:rsidRPr="009B0ECA">
              <w:t>66</w:t>
            </w:r>
          </w:p>
        </w:tc>
        <w:tc>
          <w:tcPr>
            <w:tcW w:w="1276" w:type="dxa"/>
            <w:vAlign w:val="center"/>
          </w:tcPr>
          <w:p w:rsidR="00DA4AFF" w:rsidRPr="009B0ECA" w:rsidRDefault="00DA4AFF" w:rsidP="00A379ED">
            <w:pPr>
              <w:pStyle w:val="a3"/>
              <w:spacing w:after="0"/>
              <w:jc w:val="center"/>
            </w:pPr>
            <w:r w:rsidRPr="009B0ECA">
              <w:t>69</w:t>
            </w:r>
          </w:p>
        </w:tc>
        <w:tc>
          <w:tcPr>
            <w:tcW w:w="1276" w:type="dxa"/>
            <w:vAlign w:val="center"/>
          </w:tcPr>
          <w:p w:rsidR="00DA4AFF" w:rsidRPr="009B0ECA" w:rsidRDefault="00DA4AFF" w:rsidP="00A379ED">
            <w:pPr>
              <w:pStyle w:val="a3"/>
              <w:spacing w:after="0"/>
              <w:jc w:val="center"/>
            </w:pPr>
            <w:r w:rsidRPr="009B0ECA">
              <w:t>77</w:t>
            </w:r>
          </w:p>
        </w:tc>
        <w:tc>
          <w:tcPr>
            <w:tcW w:w="1419" w:type="dxa"/>
            <w:vAlign w:val="center"/>
          </w:tcPr>
          <w:p w:rsidR="00DA4AFF" w:rsidRPr="009B0ECA" w:rsidRDefault="00DA4AFF" w:rsidP="00A379ED">
            <w:pPr>
              <w:pStyle w:val="a3"/>
              <w:spacing w:after="0"/>
              <w:jc w:val="center"/>
            </w:pPr>
            <w:r w:rsidRPr="009B0ECA">
              <w:t>72</w:t>
            </w:r>
          </w:p>
        </w:tc>
        <w:tc>
          <w:tcPr>
            <w:tcW w:w="1140" w:type="dxa"/>
            <w:vAlign w:val="center"/>
          </w:tcPr>
          <w:p w:rsidR="00DA4AFF" w:rsidRPr="009B0ECA" w:rsidRDefault="00DA4AFF" w:rsidP="00A379ED">
            <w:pPr>
              <w:pStyle w:val="a3"/>
              <w:spacing w:after="0"/>
              <w:jc w:val="center"/>
            </w:pPr>
            <w:r w:rsidRPr="009B0ECA">
              <w:t>75</w:t>
            </w:r>
          </w:p>
        </w:tc>
        <w:tc>
          <w:tcPr>
            <w:tcW w:w="1227" w:type="dxa"/>
            <w:gridSpan w:val="2"/>
            <w:vAlign w:val="center"/>
          </w:tcPr>
          <w:p w:rsidR="00DA4AFF" w:rsidRPr="009B0ECA" w:rsidRDefault="00DA4AFF" w:rsidP="00A379ED">
            <w:pPr>
              <w:pStyle w:val="a3"/>
              <w:spacing w:after="0"/>
              <w:jc w:val="center"/>
            </w:pPr>
            <w:r w:rsidRPr="009B0ECA">
              <w:t>492</w:t>
            </w:r>
          </w:p>
        </w:tc>
      </w:tr>
      <w:tr w:rsidR="00DA4AFF" w:rsidRPr="009B0ECA" w:rsidTr="00A379ED">
        <w:trPr>
          <w:trHeight w:val="203"/>
        </w:trPr>
        <w:tc>
          <w:tcPr>
            <w:tcW w:w="1977" w:type="dxa"/>
            <w:vMerge/>
            <w:vAlign w:val="center"/>
          </w:tcPr>
          <w:p w:rsidR="00DA4AFF" w:rsidRPr="009B0ECA" w:rsidRDefault="00DA4AFF" w:rsidP="00A379ED">
            <w:pPr>
              <w:pStyle w:val="a3"/>
              <w:spacing w:after="0"/>
              <w:jc w:val="center"/>
            </w:pPr>
          </w:p>
        </w:tc>
        <w:tc>
          <w:tcPr>
            <w:tcW w:w="1078" w:type="dxa"/>
          </w:tcPr>
          <w:p w:rsidR="00DA4AFF" w:rsidRPr="009B0ECA" w:rsidRDefault="00DA4AFF" w:rsidP="00A379ED">
            <w:pPr>
              <w:pStyle w:val="a3"/>
              <w:tabs>
                <w:tab w:val="left" w:pos="280"/>
                <w:tab w:val="left" w:pos="400"/>
              </w:tabs>
              <w:spacing w:after="0"/>
              <w:jc w:val="center"/>
            </w:pPr>
            <w:r w:rsidRPr="009B0ECA">
              <w:t>%</w:t>
            </w:r>
          </w:p>
        </w:tc>
        <w:tc>
          <w:tcPr>
            <w:tcW w:w="1258" w:type="dxa"/>
          </w:tcPr>
          <w:p w:rsidR="00DA4AFF" w:rsidRPr="009B0ECA" w:rsidRDefault="00DA4AFF" w:rsidP="00A379ED">
            <w:pPr>
              <w:pStyle w:val="a3"/>
              <w:tabs>
                <w:tab w:val="left" w:pos="280"/>
                <w:tab w:val="left" w:pos="400"/>
              </w:tabs>
              <w:spacing w:after="0"/>
              <w:jc w:val="center"/>
            </w:pPr>
            <w:r w:rsidRPr="009B0ECA">
              <w:t>100</w:t>
            </w:r>
          </w:p>
        </w:tc>
        <w:tc>
          <w:tcPr>
            <w:tcW w:w="1799" w:type="dxa"/>
            <w:vAlign w:val="center"/>
          </w:tcPr>
          <w:p w:rsidR="00DA4AFF" w:rsidRPr="009B0ECA" w:rsidRDefault="00DA4AFF" w:rsidP="00A379ED">
            <w:pPr>
              <w:pStyle w:val="a3"/>
              <w:spacing w:after="0"/>
              <w:jc w:val="center"/>
            </w:pPr>
            <w:r w:rsidRPr="009B0ECA">
              <w:t>75,6</w:t>
            </w:r>
          </w:p>
        </w:tc>
        <w:tc>
          <w:tcPr>
            <w:tcW w:w="1290" w:type="dxa"/>
            <w:vAlign w:val="center"/>
          </w:tcPr>
          <w:p w:rsidR="00DA4AFF" w:rsidRPr="009B0ECA" w:rsidRDefault="00DA4AFF" w:rsidP="00A379ED">
            <w:pPr>
              <w:pStyle w:val="a3"/>
              <w:spacing w:after="0"/>
              <w:jc w:val="center"/>
            </w:pPr>
            <w:r w:rsidRPr="009B0ECA">
              <w:t>72,2</w:t>
            </w:r>
          </w:p>
        </w:tc>
        <w:tc>
          <w:tcPr>
            <w:tcW w:w="1275" w:type="dxa"/>
            <w:vAlign w:val="center"/>
          </w:tcPr>
          <w:p w:rsidR="00DA4AFF" w:rsidRPr="009B0ECA" w:rsidRDefault="00DA4AFF" w:rsidP="00A379ED">
            <w:pPr>
              <w:pStyle w:val="a3"/>
              <w:spacing w:after="0"/>
              <w:jc w:val="center"/>
            </w:pPr>
            <w:r w:rsidRPr="009B0ECA">
              <w:t>73,3</w:t>
            </w:r>
          </w:p>
        </w:tc>
        <w:tc>
          <w:tcPr>
            <w:tcW w:w="1276" w:type="dxa"/>
            <w:vAlign w:val="center"/>
          </w:tcPr>
          <w:p w:rsidR="00DA4AFF" w:rsidRPr="009B0ECA" w:rsidRDefault="00DA4AFF" w:rsidP="00A379ED">
            <w:pPr>
              <w:pStyle w:val="a3"/>
              <w:spacing w:after="0"/>
              <w:jc w:val="center"/>
            </w:pPr>
            <w:r w:rsidRPr="009B0ECA">
              <w:t>76,7</w:t>
            </w:r>
          </w:p>
        </w:tc>
        <w:tc>
          <w:tcPr>
            <w:tcW w:w="1276" w:type="dxa"/>
            <w:vAlign w:val="center"/>
          </w:tcPr>
          <w:p w:rsidR="00DA4AFF" w:rsidRPr="009B0ECA" w:rsidRDefault="00DA4AFF" w:rsidP="00A379ED">
            <w:pPr>
              <w:pStyle w:val="a3"/>
              <w:spacing w:after="0"/>
              <w:jc w:val="center"/>
            </w:pPr>
            <w:r w:rsidRPr="009B0ECA">
              <w:t>85,6</w:t>
            </w:r>
          </w:p>
        </w:tc>
        <w:tc>
          <w:tcPr>
            <w:tcW w:w="1419" w:type="dxa"/>
            <w:vAlign w:val="center"/>
          </w:tcPr>
          <w:p w:rsidR="00DA4AFF" w:rsidRPr="009B0ECA" w:rsidRDefault="00DA4AFF" w:rsidP="00A379ED">
            <w:pPr>
              <w:pStyle w:val="a3"/>
              <w:spacing w:after="0"/>
              <w:jc w:val="center"/>
            </w:pPr>
            <w:r w:rsidRPr="009B0ECA">
              <w:t>80,0</w:t>
            </w:r>
          </w:p>
        </w:tc>
        <w:tc>
          <w:tcPr>
            <w:tcW w:w="1140" w:type="dxa"/>
            <w:vAlign w:val="center"/>
          </w:tcPr>
          <w:p w:rsidR="00DA4AFF" w:rsidRPr="009B0ECA" w:rsidRDefault="00DA4AFF" w:rsidP="00A379ED">
            <w:pPr>
              <w:pStyle w:val="a3"/>
              <w:spacing w:after="0"/>
              <w:jc w:val="center"/>
            </w:pPr>
            <w:r w:rsidRPr="009B0ECA">
              <w:t>83,3</w:t>
            </w:r>
          </w:p>
        </w:tc>
        <w:tc>
          <w:tcPr>
            <w:tcW w:w="1227" w:type="dxa"/>
            <w:gridSpan w:val="2"/>
            <w:vAlign w:val="center"/>
          </w:tcPr>
          <w:p w:rsidR="00DA4AFF" w:rsidRPr="009B0ECA" w:rsidRDefault="00DA4AFF" w:rsidP="00A379ED">
            <w:pPr>
              <w:pStyle w:val="a3"/>
              <w:spacing w:after="0"/>
              <w:jc w:val="center"/>
            </w:pPr>
            <w:r w:rsidRPr="009B0ECA">
              <w:t>78,0</w:t>
            </w:r>
          </w:p>
        </w:tc>
      </w:tr>
    </w:tbl>
    <w:p w:rsidR="001E2066" w:rsidRDefault="001E2066" w:rsidP="00EF72D2">
      <w:pPr>
        <w:spacing w:after="0" w:line="240" w:lineRule="auto"/>
        <w:ind w:firstLine="720"/>
        <w:contextualSpacing/>
        <w:jc w:val="both"/>
        <w:rPr>
          <w:rFonts w:ascii="Times New Roman" w:hAnsi="Times New Roman" w:cs="Times New Roman"/>
          <w:sz w:val="28"/>
          <w:szCs w:val="28"/>
          <w:lang w:val="kk-KZ"/>
        </w:rPr>
      </w:pPr>
    </w:p>
    <w:p w:rsidR="00B3088D" w:rsidRDefault="00B3088D" w:rsidP="00EF72D2">
      <w:pPr>
        <w:spacing w:after="0" w:line="240" w:lineRule="auto"/>
        <w:ind w:firstLine="720"/>
        <w:contextualSpacing/>
        <w:jc w:val="both"/>
        <w:rPr>
          <w:rFonts w:ascii="Times New Roman" w:hAnsi="Times New Roman" w:cs="Times New Roman"/>
          <w:sz w:val="28"/>
          <w:szCs w:val="28"/>
          <w:lang w:val="kk-KZ"/>
        </w:rPr>
      </w:pPr>
    </w:p>
    <w:p w:rsidR="00B3088D" w:rsidRDefault="00B3088D" w:rsidP="00EF72D2">
      <w:pPr>
        <w:spacing w:after="0" w:line="240" w:lineRule="auto"/>
        <w:ind w:firstLine="720"/>
        <w:contextualSpacing/>
        <w:jc w:val="both"/>
        <w:rPr>
          <w:rFonts w:ascii="Times New Roman" w:hAnsi="Times New Roman" w:cs="Times New Roman"/>
          <w:sz w:val="28"/>
          <w:szCs w:val="28"/>
          <w:lang w:val="kk-KZ"/>
        </w:rPr>
      </w:pPr>
    </w:p>
    <w:p w:rsidR="00B3088D" w:rsidRDefault="00B3088D" w:rsidP="00EF72D2">
      <w:pPr>
        <w:spacing w:after="0" w:line="240" w:lineRule="auto"/>
        <w:ind w:firstLine="720"/>
        <w:contextualSpacing/>
        <w:jc w:val="both"/>
        <w:rPr>
          <w:rFonts w:ascii="Times New Roman" w:hAnsi="Times New Roman" w:cs="Times New Roman"/>
          <w:sz w:val="28"/>
          <w:szCs w:val="28"/>
          <w:lang w:val="kk-KZ"/>
        </w:rPr>
      </w:pPr>
    </w:p>
    <w:p w:rsidR="00B3088D" w:rsidRDefault="00B3088D" w:rsidP="00EF72D2">
      <w:pPr>
        <w:spacing w:after="0" w:line="240" w:lineRule="auto"/>
        <w:ind w:firstLine="720"/>
        <w:contextualSpacing/>
        <w:jc w:val="both"/>
        <w:rPr>
          <w:rFonts w:ascii="Times New Roman" w:hAnsi="Times New Roman" w:cs="Times New Roman"/>
          <w:sz w:val="28"/>
          <w:szCs w:val="28"/>
          <w:lang w:val="kk-KZ"/>
        </w:rPr>
      </w:pPr>
    </w:p>
    <w:p w:rsidR="00B3088D" w:rsidRDefault="00B3088D" w:rsidP="00EF72D2">
      <w:pPr>
        <w:spacing w:after="0" w:line="240" w:lineRule="auto"/>
        <w:ind w:firstLine="720"/>
        <w:contextualSpacing/>
        <w:jc w:val="both"/>
        <w:rPr>
          <w:rFonts w:ascii="Times New Roman" w:hAnsi="Times New Roman" w:cs="Times New Roman"/>
          <w:sz w:val="28"/>
          <w:szCs w:val="28"/>
          <w:lang w:val="kk-KZ"/>
        </w:rPr>
      </w:pPr>
    </w:p>
    <w:p w:rsidR="00B3088D" w:rsidRDefault="00B3088D" w:rsidP="00EF72D2">
      <w:pPr>
        <w:spacing w:after="0" w:line="240" w:lineRule="auto"/>
        <w:ind w:firstLine="720"/>
        <w:contextualSpacing/>
        <w:jc w:val="both"/>
        <w:rPr>
          <w:rFonts w:ascii="Times New Roman" w:hAnsi="Times New Roman" w:cs="Times New Roman"/>
          <w:sz w:val="28"/>
          <w:szCs w:val="28"/>
          <w:lang w:val="kk-KZ"/>
        </w:rPr>
      </w:pPr>
    </w:p>
    <w:p w:rsidR="00B3088D" w:rsidRDefault="00B3088D" w:rsidP="00856C46">
      <w:pPr>
        <w:pStyle w:val="a3"/>
        <w:spacing w:after="0"/>
        <w:jc w:val="center"/>
        <w:rPr>
          <w:sz w:val="28"/>
          <w:szCs w:val="28"/>
          <w:lang w:val="kk-KZ"/>
        </w:rPr>
      </w:pPr>
      <w:r w:rsidRPr="009B0ECA">
        <w:rPr>
          <w:sz w:val="28"/>
          <w:szCs w:val="28"/>
          <w:lang w:val="kk-KZ"/>
        </w:rPr>
        <w:t>К</w:t>
      </w:r>
      <w:r>
        <w:rPr>
          <w:sz w:val="28"/>
          <w:szCs w:val="28"/>
          <w:lang w:val="kk-KZ"/>
        </w:rPr>
        <w:t xml:space="preserve">есте 11 </w:t>
      </w:r>
      <w:r w:rsidRPr="00B3088D">
        <w:rPr>
          <w:sz w:val="28"/>
          <w:szCs w:val="28"/>
          <w:lang w:val="kk-KZ"/>
        </w:rPr>
        <w:t>-</w:t>
      </w:r>
      <w:r>
        <w:rPr>
          <w:sz w:val="28"/>
          <w:szCs w:val="28"/>
          <w:lang w:val="kk-KZ"/>
        </w:rPr>
        <w:t xml:space="preserve"> </w:t>
      </w:r>
      <w:r w:rsidR="006D13FB">
        <w:rPr>
          <w:sz w:val="28"/>
          <w:szCs w:val="28"/>
          <w:lang w:val="kk-KZ"/>
        </w:rPr>
        <w:t>Жылыжайда  ж</w:t>
      </w:r>
      <w:r w:rsidR="006D13FB" w:rsidRPr="00790C13">
        <w:rPr>
          <w:sz w:val="28"/>
          <w:szCs w:val="28"/>
          <w:lang w:val="kk-KZ"/>
        </w:rPr>
        <w:t xml:space="preserve">асанды суару </w:t>
      </w:r>
      <w:r w:rsidR="006D13FB">
        <w:rPr>
          <w:sz w:val="28"/>
          <w:szCs w:val="28"/>
          <w:lang w:val="kk-KZ"/>
        </w:rPr>
        <w:t xml:space="preserve"> мен </w:t>
      </w:r>
      <w:r w:rsidR="006D13FB" w:rsidRPr="00790C13">
        <w:rPr>
          <w:sz w:val="28"/>
          <w:szCs w:val="28"/>
          <w:lang w:val="kk-KZ"/>
        </w:rPr>
        <w:t xml:space="preserve"> тамыр</w:t>
      </w:r>
      <w:r w:rsidR="006D13FB">
        <w:rPr>
          <w:sz w:val="28"/>
          <w:szCs w:val="28"/>
          <w:lang w:val="kk-KZ"/>
        </w:rPr>
        <w:t>лануды тездететін стимуляторларды қолданған кездегі қ</w:t>
      </w:r>
      <w:r w:rsidR="006D13FB" w:rsidRPr="009B0ECA">
        <w:rPr>
          <w:sz w:val="28"/>
          <w:szCs w:val="28"/>
          <w:lang w:val="kk-KZ"/>
        </w:rPr>
        <w:t>алемшелерді</w:t>
      </w:r>
      <w:r w:rsidR="006D13FB">
        <w:rPr>
          <w:sz w:val="28"/>
          <w:szCs w:val="28"/>
          <w:lang w:val="kk-KZ"/>
        </w:rPr>
        <w:t xml:space="preserve">ң орташа сақталуы </w:t>
      </w:r>
      <w:r w:rsidRPr="00B3088D">
        <w:rPr>
          <w:sz w:val="28"/>
          <w:szCs w:val="28"/>
          <w:lang w:val="kk-KZ"/>
        </w:rPr>
        <w:t>(2020ж.)</w:t>
      </w:r>
    </w:p>
    <w:p w:rsidR="00FA3B6A" w:rsidRPr="00B3088D" w:rsidRDefault="00FA3B6A" w:rsidP="00B3088D">
      <w:pPr>
        <w:pStyle w:val="a3"/>
        <w:tabs>
          <w:tab w:val="left" w:pos="280"/>
          <w:tab w:val="left" w:pos="400"/>
        </w:tabs>
        <w:spacing w:after="0"/>
        <w:jc w:val="both"/>
        <w:rPr>
          <w:sz w:val="28"/>
          <w:szCs w:val="28"/>
          <w:lang w:val="kk-KZ"/>
        </w:rPr>
      </w:pPr>
    </w:p>
    <w:tbl>
      <w:tblPr>
        <w:tblW w:w="15064"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48"/>
        <w:gridCol w:w="1080"/>
        <w:gridCol w:w="1472"/>
        <w:gridCol w:w="1247"/>
        <w:gridCol w:w="1440"/>
        <w:gridCol w:w="1260"/>
        <w:gridCol w:w="1368"/>
        <w:gridCol w:w="1276"/>
        <w:gridCol w:w="1275"/>
        <w:gridCol w:w="1206"/>
        <w:gridCol w:w="992"/>
      </w:tblGrid>
      <w:tr w:rsidR="00B3088D" w:rsidRPr="009B0ECA" w:rsidTr="00A379ED">
        <w:trPr>
          <w:trHeight w:val="84"/>
        </w:trPr>
        <w:tc>
          <w:tcPr>
            <w:tcW w:w="2448" w:type="dxa"/>
            <w:vMerge w:val="restart"/>
            <w:vAlign w:val="center"/>
          </w:tcPr>
          <w:p w:rsidR="00B3088D" w:rsidRPr="009B0ECA" w:rsidRDefault="00B3088D" w:rsidP="00A379ED">
            <w:pPr>
              <w:pStyle w:val="a3"/>
              <w:tabs>
                <w:tab w:val="left" w:pos="280"/>
                <w:tab w:val="left" w:pos="400"/>
              </w:tabs>
              <w:spacing w:after="0"/>
              <w:jc w:val="center"/>
              <w:rPr>
                <w:lang w:val="kk-KZ"/>
              </w:rPr>
            </w:pPr>
            <w:r w:rsidRPr="009B0ECA">
              <w:rPr>
                <w:lang w:val="kk-KZ"/>
              </w:rPr>
              <w:t xml:space="preserve">Аталуы </w:t>
            </w:r>
          </w:p>
        </w:tc>
        <w:tc>
          <w:tcPr>
            <w:tcW w:w="1080" w:type="dxa"/>
            <w:vMerge w:val="restart"/>
            <w:vAlign w:val="center"/>
          </w:tcPr>
          <w:p w:rsidR="00B3088D" w:rsidRPr="009B0ECA" w:rsidRDefault="00B3088D" w:rsidP="00A379ED">
            <w:pPr>
              <w:pStyle w:val="a3"/>
              <w:tabs>
                <w:tab w:val="left" w:pos="280"/>
                <w:tab w:val="left" w:pos="400"/>
              </w:tabs>
              <w:spacing w:after="0"/>
              <w:jc w:val="center"/>
              <w:rPr>
                <w:lang w:val="kk-KZ"/>
              </w:rPr>
            </w:pPr>
            <w:r w:rsidRPr="009B0ECA">
              <w:rPr>
                <w:lang w:val="kk-KZ"/>
              </w:rPr>
              <w:t xml:space="preserve">Өлшем бірлігі </w:t>
            </w:r>
          </w:p>
        </w:tc>
        <w:tc>
          <w:tcPr>
            <w:tcW w:w="1472" w:type="dxa"/>
            <w:vMerge w:val="restart"/>
            <w:vAlign w:val="center"/>
          </w:tcPr>
          <w:p w:rsidR="00B3088D" w:rsidRPr="009B0ECA" w:rsidRDefault="00B3088D" w:rsidP="00A379ED">
            <w:pPr>
              <w:pStyle w:val="a3"/>
              <w:tabs>
                <w:tab w:val="left" w:pos="280"/>
                <w:tab w:val="left" w:pos="400"/>
              </w:tabs>
              <w:spacing w:after="0"/>
              <w:jc w:val="center"/>
              <w:rPr>
                <w:lang w:val="kk-KZ"/>
              </w:rPr>
            </w:pPr>
            <w:r w:rsidRPr="009B0ECA">
              <w:rPr>
                <w:lang w:val="kk-KZ"/>
              </w:rPr>
              <w:t>Отырығызылған қалемшелер</w:t>
            </w:r>
          </w:p>
        </w:tc>
        <w:tc>
          <w:tcPr>
            <w:tcW w:w="10064" w:type="dxa"/>
            <w:gridSpan w:val="8"/>
            <w:tcBorders>
              <w:bottom w:val="nil"/>
            </w:tcBorders>
            <w:vAlign w:val="center"/>
          </w:tcPr>
          <w:p w:rsidR="00B3088D" w:rsidRPr="009B0ECA" w:rsidRDefault="00B3088D" w:rsidP="00A379ED">
            <w:pPr>
              <w:pStyle w:val="a3"/>
              <w:tabs>
                <w:tab w:val="left" w:pos="280"/>
                <w:tab w:val="left" w:pos="400"/>
              </w:tabs>
              <w:spacing w:after="0"/>
              <w:jc w:val="center"/>
              <w:rPr>
                <w:lang w:val="kk-KZ"/>
              </w:rPr>
            </w:pPr>
            <w:r w:rsidRPr="009B0ECA">
              <w:rPr>
                <w:lang w:val="kk-KZ"/>
              </w:rPr>
              <w:t xml:space="preserve">Қалемшелердің сақталуы </w:t>
            </w:r>
          </w:p>
        </w:tc>
      </w:tr>
      <w:tr w:rsidR="00B3088D" w:rsidRPr="009B0ECA" w:rsidTr="00A379ED">
        <w:trPr>
          <w:trHeight w:val="84"/>
        </w:trPr>
        <w:tc>
          <w:tcPr>
            <w:tcW w:w="2448" w:type="dxa"/>
            <w:vMerge/>
            <w:vAlign w:val="center"/>
          </w:tcPr>
          <w:p w:rsidR="00B3088D" w:rsidRPr="009B0ECA" w:rsidRDefault="00B3088D" w:rsidP="00A379ED">
            <w:pPr>
              <w:pStyle w:val="a3"/>
              <w:tabs>
                <w:tab w:val="left" w:pos="280"/>
                <w:tab w:val="left" w:pos="400"/>
              </w:tabs>
              <w:spacing w:after="0"/>
              <w:jc w:val="center"/>
            </w:pPr>
          </w:p>
        </w:tc>
        <w:tc>
          <w:tcPr>
            <w:tcW w:w="1080" w:type="dxa"/>
            <w:vMerge/>
            <w:vAlign w:val="center"/>
          </w:tcPr>
          <w:p w:rsidR="00B3088D" w:rsidRPr="009B0ECA" w:rsidRDefault="00B3088D" w:rsidP="00A379ED">
            <w:pPr>
              <w:pStyle w:val="a3"/>
              <w:tabs>
                <w:tab w:val="left" w:pos="280"/>
                <w:tab w:val="left" w:pos="400"/>
              </w:tabs>
              <w:spacing w:after="0"/>
              <w:jc w:val="center"/>
            </w:pPr>
          </w:p>
        </w:tc>
        <w:tc>
          <w:tcPr>
            <w:tcW w:w="1472" w:type="dxa"/>
            <w:vMerge/>
            <w:vAlign w:val="center"/>
          </w:tcPr>
          <w:p w:rsidR="00B3088D" w:rsidRPr="009B0ECA" w:rsidRDefault="00B3088D" w:rsidP="00A379ED">
            <w:pPr>
              <w:pStyle w:val="a3"/>
              <w:tabs>
                <w:tab w:val="left" w:pos="280"/>
                <w:tab w:val="left" w:pos="400"/>
              </w:tabs>
              <w:spacing w:after="0"/>
              <w:jc w:val="center"/>
            </w:pPr>
          </w:p>
        </w:tc>
        <w:tc>
          <w:tcPr>
            <w:tcW w:w="1247" w:type="dxa"/>
            <w:tcBorders>
              <w:top w:val="single" w:sz="4" w:space="0" w:color="auto"/>
            </w:tcBorders>
            <w:vAlign w:val="center"/>
          </w:tcPr>
          <w:p w:rsidR="00B3088D" w:rsidRPr="009B0ECA" w:rsidRDefault="00B3088D" w:rsidP="00A379ED">
            <w:pPr>
              <w:pStyle w:val="a3"/>
              <w:tabs>
                <w:tab w:val="left" w:pos="280"/>
                <w:tab w:val="left" w:pos="400"/>
              </w:tabs>
              <w:spacing w:after="0"/>
              <w:jc w:val="center"/>
            </w:pPr>
            <w:proofErr w:type="spellStart"/>
            <w:r w:rsidRPr="009B0ECA">
              <w:t>Бақылау</w:t>
            </w:r>
            <w:proofErr w:type="spellEnd"/>
            <w:r w:rsidRPr="009B0ECA">
              <w:t xml:space="preserve"> (</w:t>
            </w:r>
            <w:proofErr w:type="spellStart"/>
            <w:r w:rsidRPr="009B0ECA">
              <w:t>өңдеусіз</w:t>
            </w:r>
            <w:proofErr w:type="spellEnd"/>
            <w:r w:rsidRPr="009B0ECA">
              <w:t>)</w:t>
            </w:r>
          </w:p>
        </w:tc>
        <w:tc>
          <w:tcPr>
            <w:tcW w:w="1440" w:type="dxa"/>
            <w:tcBorders>
              <w:top w:val="single" w:sz="4" w:space="0" w:color="auto"/>
            </w:tcBorders>
            <w:vAlign w:val="center"/>
          </w:tcPr>
          <w:p w:rsidR="00B3088D" w:rsidRPr="009B0ECA" w:rsidRDefault="00B3088D" w:rsidP="00A379ED">
            <w:pPr>
              <w:pStyle w:val="a3"/>
              <w:tabs>
                <w:tab w:val="left" w:pos="280"/>
                <w:tab w:val="left" w:pos="400"/>
              </w:tabs>
              <w:spacing w:after="0"/>
              <w:jc w:val="center"/>
            </w:pPr>
            <w:proofErr w:type="spellStart"/>
            <w:r w:rsidRPr="009B0ECA">
              <w:t>Бақылау</w:t>
            </w:r>
            <w:proofErr w:type="spellEnd"/>
            <w:r w:rsidRPr="009B0ECA">
              <w:t xml:space="preserve"> (</w:t>
            </w:r>
            <w:proofErr w:type="spellStart"/>
            <w:r w:rsidRPr="009B0ECA">
              <w:t>өңдеусіз</w:t>
            </w:r>
            <w:proofErr w:type="spellEnd"/>
            <w:r w:rsidRPr="009B0ECA">
              <w:t>)</w:t>
            </w:r>
          </w:p>
        </w:tc>
        <w:tc>
          <w:tcPr>
            <w:tcW w:w="1260" w:type="dxa"/>
            <w:tcBorders>
              <w:top w:val="single" w:sz="4" w:space="0" w:color="auto"/>
            </w:tcBorders>
            <w:vAlign w:val="center"/>
          </w:tcPr>
          <w:p w:rsidR="00B3088D" w:rsidRPr="009B0ECA" w:rsidRDefault="00B3088D" w:rsidP="00A379ED">
            <w:pPr>
              <w:pStyle w:val="a3"/>
              <w:tabs>
                <w:tab w:val="left" w:pos="280"/>
                <w:tab w:val="left" w:pos="400"/>
              </w:tabs>
              <w:spacing w:after="0"/>
              <w:jc w:val="center"/>
            </w:pPr>
            <w:proofErr w:type="spellStart"/>
            <w:r w:rsidRPr="009B0ECA">
              <w:t>Бақылау</w:t>
            </w:r>
            <w:proofErr w:type="spellEnd"/>
            <w:r w:rsidRPr="009B0ECA">
              <w:t xml:space="preserve"> (</w:t>
            </w:r>
            <w:proofErr w:type="spellStart"/>
            <w:r w:rsidRPr="009B0ECA">
              <w:t>өңдеусіз</w:t>
            </w:r>
            <w:proofErr w:type="spellEnd"/>
            <w:r w:rsidRPr="009B0ECA">
              <w:t>)</w:t>
            </w:r>
          </w:p>
        </w:tc>
        <w:tc>
          <w:tcPr>
            <w:tcW w:w="1368" w:type="dxa"/>
            <w:tcBorders>
              <w:top w:val="single" w:sz="4" w:space="0" w:color="auto"/>
            </w:tcBorders>
            <w:vAlign w:val="center"/>
          </w:tcPr>
          <w:p w:rsidR="00B3088D" w:rsidRPr="009B0ECA" w:rsidRDefault="00B3088D" w:rsidP="00A379ED">
            <w:pPr>
              <w:pStyle w:val="a3"/>
              <w:tabs>
                <w:tab w:val="left" w:pos="280"/>
                <w:tab w:val="left" w:pos="400"/>
              </w:tabs>
              <w:spacing w:after="0"/>
              <w:jc w:val="center"/>
            </w:pPr>
            <w:proofErr w:type="spellStart"/>
            <w:r w:rsidRPr="009B0ECA">
              <w:t>Бақылау</w:t>
            </w:r>
            <w:proofErr w:type="spellEnd"/>
            <w:r w:rsidRPr="009B0ECA">
              <w:t xml:space="preserve"> (</w:t>
            </w:r>
            <w:proofErr w:type="spellStart"/>
            <w:r w:rsidRPr="009B0ECA">
              <w:t>өңдеусіз</w:t>
            </w:r>
            <w:proofErr w:type="spellEnd"/>
            <w:r w:rsidRPr="009B0ECA">
              <w:t>)</w:t>
            </w:r>
          </w:p>
        </w:tc>
        <w:tc>
          <w:tcPr>
            <w:tcW w:w="1276" w:type="dxa"/>
            <w:vAlign w:val="center"/>
          </w:tcPr>
          <w:p w:rsidR="00B3088D" w:rsidRPr="009B0ECA" w:rsidRDefault="00B3088D" w:rsidP="00A379ED">
            <w:pPr>
              <w:pStyle w:val="a3"/>
              <w:tabs>
                <w:tab w:val="left" w:pos="280"/>
                <w:tab w:val="left" w:pos="400"/>
              </w:tabs>
              <w:spacing w:after="0"/>
              <w:jc w:val="center"/>
            </w:pPr>
            <w:proofErr w:type="spellStart"/>
            <w:r w:rsidRPr="009B0ECA">
              <w:t>Бақылау</w:t>
            </w:r>
            <w:proofErr w:type="spellEnd"/>
            <w:r w:rsidRPr="009B0ECA">
              <w:t xml:space="preserve"> (</w:t>
            </w:r>
            <w:proofErr w:type="spellStart"/>
            <w:r w:rsidRPr="009B0ECA">
              <w:t>өңдеусіз</w:t>
            </w:r>
            <w:proofErr w:type="spellEnd"/>
            <w:r w:rsidRPr="009B0ECA">
              <w:t>)</w:t>
            </w:r>
          </w:p>
        </w:tc>
        <w:tc>
          <w:tcPr>
            <w:tcW w:w="1275" w:type="dxa"/>
            <w:vAlign w:val="center"/>
          </w:tcPr>
          <w:p w:rsidR="00B3088D" w:rsidRPr="009B0ECA" w:rsidRDefault="00B3088D" w:rsidP="00A379ED">
            <w:pPr>
              <w:pStyle w:val="a3"/>
              <w:tabs>
                <w:tab w:val="left" w:pos="280"/>
                <w:tab w:val="left" w:pos="400"/>
              </w:tabs>
              <w:spacing w:after="0"/>
              <w:jc w:val="center"/>
            </w:pPr>
            <w:proofErr w:type="spellStart"/>
            <w:r w:rsidRPr="009B0ECA">
              <w:t>Бақылау</w:t>
            </w:r>
            <w:proofErr w:type="spellEnd"/>
            <w:r w:rsidRPr="009B0ECA">
              <w:t xml:space="preserve"> (</w:t>
            </w:r>
            <w:proofErr w:type="spellStart"/>
            <w:r w:rsidRPr="009B0ECA">
              <w:t>өңдеусіз</w:t>
            </w:r>
            <w:proofErr w:type="spellEnd"/>
            <w:r w:rsidRPr="009B0ECA">
              <w:t>)</w:t>
            </w:r>
          </w:p>
        </w:tc>
        <w:tc>
          <w:tcPr>
            <w:tcW w:w="1206" w:type="dxa"/>
            <w:vAlign w:val="center"/>
          </w:tcPr>
          <w:p w:rsidR="00B3088D" w:rsidRPr="009B0ECA" w:rsidRDefault="00B3088D" w:rsidP="00A379ED">
            <w:pPr>
              <w:pStyle w:val="a3"/>
              <w:tabs>
                <w:tab w:val="left" w:pos="280"/>
                <w:tab w:val="left" w:pos="400"/>
              </w:tabs>
              <w:spacing w:after="0"/>
              <w:jc w:val="center"/>
            </w:pPr>
            <w:r w:rsidRPr="009B0ECA">
              <w:t>Циркон</w:t>
            </w:r>
          </w:p>
        </w:tc>
        <w:tc>
          <w:tcPr>
            <w:tcW w:w="992" w:type="dxa"/>
            <w:shd w:val="clear" w:color="auto" w:fill="auto"/>
            <w:vAlign w:val="center"/>
          </w:tcPr>
          <w:p w:rsidR="00B3088D" w:rsidRPr="009B0ECA" w:rsidRDefault="00B3088D" w:rsidP="00A379ED">
            <w:pPr>
              <w:spacing w:after="0" w:line="240" w:lineRule="auto"/>
              <w:jc w:val="center"/>
              <w:rPr>
                <w:rFonts w:ascii="Times New Roman" w:hAnsi="Times New Roman" w:cs="Times New Roman"/>
                <w:lang w:val="kk-KZ"/>
              </w:rPr>
            </w:pPr>
            <w:r w:rsidRPr="009B0ECA">
              <w:rPr>
                <w:rFonts w:ascii="Times New Roman" w:hAnsi="Times New Roman" w:cs="Times New Roman"/>
                <w:lang w:val="kk-KZ"/>
              </w:rPr>
              <w:t>Барлығы</w:t>
            </w:r>
          </w:p>
        </w:tc>
      </w:tr>
      <w:tr w:rsidR="00B3088D" w:rsidRPr="009B0ECA" w:rsidTr="00A379ED">
        <w:trPr>
          <w:trHeight w:val="57"/>
        </w:trPr>
        <w:tc>
          <w:tcPr>
            <w:tcW w:w="2448" w:type="dxa"/>
            <w:vMerge w:val="restart"/>
            <w:shd w:val="clear" w:color="auto" w:fill="auto"/>
            <w:vAlign w:val="center"/>
          </w:tcPr>
          <w:p w:rsidR="00B3088D" w:rsidRPr="00894B7D" w:rsidRDefault="00B3088D" w:rsidP="00A379ED">
            <w:pPr>
              <w:pStyle w:val="a3"/>
              <w:tabs>
                <w:tab w:val="left" w:pos="280"/>
                <w:tab w:val="left" w:pos="400"/>
              </w:tabs>
              <w:spacing w:after="0"/>
              <w:rPr>
                <w:lang w:val="kk-KZ"/>
              </w:rPr>
            </w:pPr>
            <w:r>
              <w:rPr>
                <w:lang w:val="kk-KZ"/>
              </w:rPr>
              <w:t>Тікенд</w:t>
            </w:r>
            <w:r w:rsidRPr="00894B7D">
              <w:rPr>
                <w:lang w:val="kk-KZ"/>
              </w:rPr>
              <w:t xml:space="preserve">і шырша </w:t>
            </w:r>
          </w:p>
        </w:tc>
        <w:tc>
          <w:tcPr>
            <w:tcW w:w="1080" w:type="dxa"/>
          </w:tcPr>
          <w:p w:rsidR="00B3088D" w:rsidRPr="009B0ECA" w:rsidRDefault="00B3088D" w:rsidP="00A379ED">
            <w:pPr>
              <w:pStyle w:val="a3"/>
              <w:tabs>
                <w:tab w:val="left" w:pos="280"/>
                <w:tab w:val="left" w:pos="400"/>
              </w:tabs>
              <w:spacing w:after="0"/>
              <w:jc w:val="center"/>
            </w:pPr>
            <w:r w:rsidRPr="009B0ECA">
              <w:t>шт.</w:t>
            </w:r>
          </w:p>
        </w:tc>
        <w:tc>
          <w:tcPr>
            <w:tcW w:w="1472" w:type="dxa"/>
          </w:tcPr>
          <w:p w:rsidR="00B3088D" w:rsidRPr="009B0ECA" w:rsidRDefault="00B3088D" w:rsidP="00A379ED">
            <w:pPr>
              <w:pStyle w:val="a3"/>
              <w:tabs>
                <w:tab w:val="left" w:pos="280"/>
                <w:tab w:val="left" w:pos="400"/>
              </w:tabs>
              <w:spacing w:after="0"/>
              <w:jc w:val="center"/>
            </w:pPr>
            <w:r w:rsidRPr="009B0ECA">
              <w:t>90×7</w:t>
            </w:r>
          </w:p>
        </w:tc>
        <w:tc>
          <w:tcPr>
            <w:tcW w:w="1247" w:type="dxa"/>
            <w:vAlign w:val="center"/>
          </w:tcPr>
          <w:p w:rsidR="00B3088D" w:rsidRPr="009B0ECA" w:rsidRDefault="00B3088D" w:rsidP="00A379ED">
            <w:pPr>
              <w:pStyle w:val="a3"/>
              <w:tabs>
                <w:tab w:val="left" w:pos="280"/>
                <w:tab w:val="left" w:pos="400"/>
              </w:tabs>
              <w:spacing w:after="0"/>
              <w:jc w:val="center"/>
            </w:pPr>
            <w:r w:rsidRPr="009B0ECA">
              <w:t>75</w:t>
            </w:r>
          </w:p>
        </w:tc>
        <w:tc>
          <w:tcPr>
            <w:tcW w:w="1440" w:type="dxa"/>
            <w:vAlign w:val="center"/>
          </w:tcPr>
          <w:p w:rsidR="00B3088D" w:rsidRPr="009B0ECA" w:rsidRDefault="00B3088D" w:rsidP="00A379ED">
            <w:pPr>
              <w:pStyle w:val="a3"/>
              <w:tabs>
                <w:tab w:val="left" w:pos="280"/>
                <w:tab w:val="left" w:pos="400"/>
              </w:tabs>
              <w:spacing w:after="0"/>
              <w:jc w:val="center"/>
            </w:pPr>
            <w:r w:rsidRPr="009B0ECA">
              <w:t>66</w:t>
            </w:r>
          </w:p>
        </w:tc>
        <w:tc>
          <w:tcPr>
            <w:tcW w:w="1260" w:type="dxa"/>
            <w:vAlign w:val="center"/>
          </w:tcPr>
          <w:p w:rsidR="00B3088D" w:rsidRPr="009B0ECA" w:rsidRDefault="00B3088D" w:rsidP="00A379ED">
            <w:pPr>
              <w:pStyle w:val="a3"/>
              <w:tabs>
                <w:tab w:val="left" w:pos="280"/>
                <w:tab w:val="left" w:pos="400"/>
              </w:tabs>
              <w:spacing w:after="0"/>
              <w:jc w:val="center"/>
            </w:pPr>
            <w:r w:rsidRPr="009B0ECA">
              <w:t>71</w:t>
            </w:r>
          </w:p>
        </w:tc>
        <w:tc>
          <w:tcPr>
            <w:tcW w:w="1368" w:type="dxa"/>
            <w:vAlign w:val="center"/>
          </w:tcPr>
          <w:p w:rsidR="00B3088D" w:rsidRPr="009B0ECA" w:rsidRDefault="00B3088D" w:rsidP="00A379ED">
            <w:pPr>
              <w:pStyle w:val="a3"/>
              <w:tabs>
                <w:tab w:val="left" w:pos="280"/>
                <w:tab w:val="left" w:pos="400"/>
              </w:tabs>
              <w:spacing w:after="0"/>
              <w:jc w:val="center"/>
            </w:pPr>
            <w:r w:rsidRPr="009B0ECA">
              <w:t>72</w:t>
            </w:r>
          </w:p>
        </w:tc>
        <w:tc>
          <w:tcPr>
            <w:tcW w:w="1276" w:type="dxa"/>
            <w:vAlign w:val="center"/>
          </w:tcPr>
          <w:p w:rsidR="00B3088D" w:rsidRPr="009B0ECA" w:rsidRDefault="00B3088D" w:rsidP="00A379ED">
            <w:pPr>
              <w:pStyle w:val="a3"/>
              <w:tabs>
                <w:tab w:val="left" w:pos="280"/>
                <w:tab w:val="left" w:pos="400"/>
              </w:tabs>
              <w:spacing w:after="0"/>
              <w:jc w:val="center"/>
            </w:pPr>
            <w:r w:rsidRPr="009B0ECA">
              <w:t>79</w:t>
            </w:r>
          </w:p>
        </w:tc>
        <w:tc>
          <w:tcPr>
            <w:tcW w:w="1275" w:type="dxa"/>
            <w:vAlign w:val="center"/>
          </w:tcPr>
          <w:p w:rsidR="00B3088D" w:rsidRPr="009B0ECA" w:rsidRDefault="00B3088D" w:rsidP="00A379ED">
            <w:pPr>
              <w:pStyle w:val="a3"/>
              <w:tabs>
                <w:tab w:val="left" w:pos="280"/>
                <w:tab w:val="left" w:pos="400"/>
              </w:tabs>
              <w:spacing w:after="0"/>
              <w:jc w:val="center"/>
            </w:pPr>
            <w:r w:rsidRPr="009B0ECA">
              <w:t>64</w:t>
            </w:r>
          </w:p>
        </w:tc>
        <w:tc>
          <w:tcPr>
            <w:tcW w:w="1206" w:type="dxa"/>
            <w:vAlign w:val="center"/>
          </w:tcPr>
          <w:p w:rsidR="00B3088D" w:rsidRPr="009B0ECA" w:rsidRDefault="00B3088D" w:rsidP="00A379ED">
            <w:pPr>
              <w:pStyle w:val="a3"/>
              <w:tabs>
                <w:tab w:val="left" w:pos="280"/>
                <w:tab w:val="left" w:pos="400"/>
              </w:tabs>
              <w:spacing w:after="0"/>
              <w:jc w:val="center"/>
            </w:pPr>
            <w:r w:rsidRPr="009B0ECA">
              <w:t>74</w:t>
            </w:r>
          </w:p>
        </w:tc>
        <w:tc>
          <w:tcPr>
            <w:tcW w:w="992" w:type="dxa"/>
            <w:shd w:val="clear" w:color="auto" w:fill="auto"/>
            <w:vAlign w:val="center"/>
          </w:tcPr>
          <w:p w:rsidR="00B3088D" w:rsidRPr="009B0ECA" w:rsidRDefault="00B3088D" w:rsidP="00A379ED">
            <w:pPr>
              <w:spacing w:after="0" w:line="240" w:lineRule="auto"/>
              <w:jc w:val="center"/>
              <w:rPr>
                <w:rFonts w:ascii="Times New Roman" w:hAnsi="Times New Roman" w:cs="Times New Roman"/>
              </w:rPr>
            </w:pPr>
            <w:r w:rsidRPr="009B0ECA">
              <w:rPr>
                <w:rFonts w:ascii="Times New Roman" w:hAnsi="Times New Roman" w:cs="Times New Roman"/>
              </w:rPr>
              <w:t>501</w:t>
            </w:r>
          </w:p>
        </w:tc>
      </w:tr>
      <w:tr w:rsidR="00B3088D" w:rsidRPr="009B0ECA" w:rsidTr="00A379ED">
        <w:trPr>
          <w:trHeight w:val="84"/>
        </w:trPr>
        <w:tc>
          <w:tcPr>
            <w:tcW w:w="2448" w:type="dxa"/>
            <w:vMerge/>
            <w:shd w:val="clear" w:color="auto" w:fill="auto"/>
            <w:vAlign w:val="center"/>
          </w:tcPr>
          <w:p w:rsidR="00B3088D" w:rsidRPr="009B0ECA" w:rsidRDefault="00B3088D" w:rsidP="00A379ED">
            <w:pPr>
              <w:pStyle w:val="a3"/>
              <w:tabs>
                <w:tab w:val="left" w:pos="280"/>
                <w:tab w:val="left" w:pos="400"/>
              </w:tabs>
              <w:spacing w:after="0"/>
            </w:pPr>
          </w:p>
        </w:tc>
        <w:tc>
          <w:tcPr>
            <w:tcW w:w="1080" w:type="dxa"/>
          </w:tcPr>
          <w:p w:rsidR="00B3088D" w:rsidRPr="009B0ECA" w:rsidRDefault="00B3088D" w:rsidP="00A379ED">
            <w:pPr>
              <w:pStyle w:val="a3"/>
              <w:tabs>
                <w:tab w:val="left" w:pos="280"/>
                <w:tab w:val="left" w:pos="400"/>
              </w:tabs>
              <w:spacing w:after="0"/>
              <w:jc w:val="center"/>
            </w:pPr>
            <w:r w:rsidRPr="009B0ECA">
              <w:t>%</w:t>
            </w:r>
          </w:p>
        </w:tc>
        <w:tc>
          <w:tcPr>
            <w:tcW w:w="1472" w:type="dxa"/>
          </w:tcPr>
          <w:p w:rsidR="00B3088D" w:rsidRPr="009B0ECA" w:rsidRDefault="00B3088D" w:rsidP="00A379ED">
            <w:pPr>
              <w:pStyle w:val="a3"/>
              <w:tabs>
                <w:tab w:val="left" w:pos="280"/>
                <w:tab w:val="left" w:pos="400"/>
              </w:tabs>
              <w:spacing w:after="0"/>
              <w:jc w:val="center"/>
            </w:pPr>
            <w:r w:rsidRPr="009B0ECA">
              <w:t>100</w:t>
            </w:r>
          </w:p>
        </w:tc>
        <w:tc>
          <w:tcPr>
            <w:tcW w:w="1247" w:type="dxa"/>
            <w:vAlign w:val="center"/>
          </w:tcPr>
          <w:p w:rsidR="00B3088D" w:rsidRPr="00F13B5E" w:rsidRDefault="00B3088D" w:rsidP="00A379ED">
            <w:pPr>
              <w:pStyle w:val="a3"/>
              <w:tabs>
                <w:tab w:val="left" w:pos="280"/>
                <w:tab w:val="left" w:pos="400"/>
              </w:tabs>
              <w:spacing w:after="0"/>
              <w:jc w:val="center"/>
            </w:pPr>
            <w:r w:rsidRPr="00F13B5E">
              <w:t>83,3</w:t>
            </w:r>
          </w:p>
        </w:tc>
        <w:tc>
          <w:tcPr>
            <w:tcW w:w="1440" w:type="dxa"/>
            <w:vAlign w:val="center"/>
          </w:tcPr>
          <w:p w:rsidR="00B3088D" w:rsidRPr="009B0ECA" w:rsidRDefault="00B3088D" w:rsidP="00A379ED">
            <w:pPr>
              <w:pStyle w:val="a3"/>
              <w:tabs>
                <w:tab w:val="left" w:pos="280"/>
                <w:tab w:val="left" w:pos="400"/>
              </w:tabs>
              <w:spacing w:after="0"/>
              <w:jc w:val="center"/>
            </w:pPr>
            <w:r w:rsidRPr="009B0ECA">
              <w:t>73,3</w:t>
            </w:r>
          </w:p>
        </w:tc>
        <w:tc>
          <w:tcPr>
            <w:tcW w:w="1260" w:type="dxa"/>
            <w:vAlign w:val="center"/>
          </w:tcPr>
          <w:p w:rsidR="00B3088D" w:rsidRPr="009B0ECA" w:rsidRDefault="00B3088D" w:rsidP="00A379ED">
            <w:pPr>
              <w:pStyle w:val="a3"/>
              <w:tabs>
                <w:tab w:val="left" w:pos="280"/>
                <w:tab w:val="left" w:pos="400"/>
              </w:tabs>
              <w:spacing w:after="0"/>
              <w:jc w:val="center"/>
            </w:pPr>
            <w:r w:rsidRPr="009B0ECA">
              <w:t>78,9</w:t>
            </w:r>
          </w:p>
        </w:tc>
        <w:tc>
          <w:tcPr>
            <w:tcW w:w="1368" w:type="dxa"/>
            <w:vAlign w:val="center"/>
          </w:tcPr>
          <w:p w:rsidR="00B3088D" w:rsidRPr="009B0ECA" w:rsidRDefault="00B3088D" w:rsidP="00A379ED">
            <w:pPr>
              <w:pStyle w:val="a3"/>
              <w:tabs>
                <w:tab w:val="left" w:pos="280"/>
                <w:tab w:val="left" w:pos="400"/>
              </w:tabs>
              <w:spacing w:after="0"/>
              <w:jc w:val="center"/>
            </w:pPr>
            <w:r w:rsidRPr="009B0ECA">
              <w:t>80,0</w:t>
            </w:r>
          </w:p>
        </w:tc>
        <w:tc>
          <w:tcPr>
            <w:tcW w:w="1276" w:type="dxa"/>
            <w:vAlign w:val="center"/>
          </w:tcPr>
          <w:p w:rsidR="00B3088D" w:rsidRPr="009B0ECA" w:rsidRDefault="00B3088D" w:rsidP="00A379ED">
            <w:pPr>
              <w:pStyle w:val="a3"/>
              <w:tabs>
                <w:tab w:val="left" w:pos="280"/>
                <w:tab w:val="left" w:pos="400"/>
              </w:tabs>
              <w:spacing w:after="0"/>
              <w:jc w:val="center"/>
            </w:pPr>
            <w:r w:rsidRPr="009B0ECA">
              <w:t>87,8</w:t>
            </w:r>
          </w:p>
        </w:tc>
        <w:tc>
          <w:tcPr>
            <w:tcW w:w="1275" w:type="dxa"/>
            <w:vAlign w:val="center"/>
          </w:tcPr>
          <w:p w:rsidR="00B3088D" w:rsidRPr="009B0ECA" w:rsidRDefault="00B3088D" w:rsidP="00A379ED">
            <w:pPr>
              <w:pStyle w:val="a3"/>
              <w:tabs>
                <w:tab w:val="left" w:pos="280"/>
                <w:tab w:val="left" w:pos="400"/>
              </w:tabs>
              <w:spacing w:after="0"/>
              <w:jc w:val="center"/>
            </w:pPr>
            <w:r w:rsidRPr="009B0ECA">
              <w:t>71,1</w:t>
            </w:r>
          </w:p>
        </w:tc>
        <w:tc>
          <w:tcPr>
            <w:tcW w:w="1206" w:type="dxa"/>
            <w:vAlign w:val="center"/>
          </w:tcPr>
          <w:p w:rsidR="00B3088D" w:rsidRPr="009B0ECA" w:rsidRDefault="00B3088D" w:rsidP="00A379ED">
            <w:pPr>
              <w:pStyle w:val="a3"/>
              <w:tabs>
                <w:tab w:val="left" w:pos="280"/>
                <w:tab w:val="left" w:pos="400"/>
              </w:tabs>
              <w:spacing w:after="0"/>
              <w:jc w:val="center"/>
            </w:pPr>
            <w:r w:rsidRPr="009B0ECA">
              <w:t>82,2</w:t>
            </w:r>
          </w:p>
        </w:tc>
        <w:tc>
          <w:tcPr>
            <w:tcW w:w="992" w:type="dxa"/>
            <w:shd w:val="clear" w:color="auto" w:fill="auto"/>
            <w:vAlign w:val="center"/>
          </w:tcPr>
          <w:p w:rsidR="00B3088D" w:rsidRPr="009B0ECA" w:rsidRDefault="00B3088D" w:rsidP="00A379ED">
            <w:pPr>
              <w:spacing w:after="0" w:line="240" w:lineRule="auto"/>
              <w:jc w:val="center"/>
              <w:rPr>
                <w:rFonts w:ascii="Times New Roman" w:hAnsi="Times New Roman" w:cs="Times New Roman"/>
              </w:rPr>
            </w:pPr>
            <w:r w:rsidRPr="009B0ECA">
              <w:rPr>
                <w:rFonts w:ascii="Times New Roman" w:hAnsi="Times New Roman" w:cs="Times New Roman"/>
              </w:rPr>
              <w:t>79,5</w:t>
            </w:r>
          </w:p>
        </w:tc>
      </w:tr>
      <w:tr w:rsidR="00B3088D" w:rsidRPr="009B0ECA" w:rsidTr="00A379ED">
        <w:trPr>
          <w:trHeight w:val="213"/>
        </w:trPr>
        <w:tc>
          <w:tcPr>
            <w:tcW w:w="2448" w:type="dxa"/>
            <w:vMerge w:val="restart"/>
            <w:shd w:val="clear" w:color="auto" w:fill="auto"/>
            <w:vAlign w:val="center"/>
          </w:tcPr>
          <w:p w:rsidR="00B3088D" w:rsidRPr="009B0ECA" w:rsidRDefault="00B3088D" w:rsidP="00A379ED">
            <w:pPr>
              <w:pStyle w:val="a3"/>
              <w:tabs>
                <w:tab w:val="left" w:pos="280"/>
                <w:tab w:val="left" w:pos="400"/>
              </w:tabs>
              <w:spacing w:after="0"/>
            </w:pPr>
            <w:proofErr w:type="spellStart"/>
            <w:r w:rsidRPr="009B0ECA">
              <w:t>Еуропа</w:t>
            </w:r>
            <w:proofErr w:type="spellEnd"/>
            <w:r w:rsidRPr="009B0ECA">
              <w:t xml:space="preserve"> </w:t>
            </w:r>
            <w:proofErr w:type="spellStart"/>
            <w:r w:rsidRPr="009B0ECA">
              <w:t>шыршасы</w:t>
            </w:r>
            <w:proofErr w:type="spellEnd"/>
          </w:p>
        </w:tc>
        <w:tc>
          <w:tcPr>
            <w:tcW w:w="1080" w:type="dxa"/>
          </w:tcPr>
          <w:p w:rsidR="00B3088D" w:rsidRPr="009B0ECA" w:rsidRDefault="00B3088D" w:rsidP="00A379ED">
            <w:pPr>
              <w:pStyle w:val="a3"/>
              <w:tabs>
                <w:tab w:val="left" w:pos="280"/>
                <w:tab w:val="left" w:pos="400"/>
              </w:tabs>
              <w:spacing w:after="0"/>
              <w:jc w:val="center"/>
            </w:pPr>
            <w:r w:rsidRPr="009B0ECA">
              <w:t>шт.</w:t>
            </w:r>
          </w:p>
        </w:tc>
        <w:tc>
          <w:tcPr>
            <w:tcW w:w="1472" w:type="dxa"/>
          </w:tcPr>
          <w:p w:rsidR="00B3088D" w:rsidRPr="009B0ECA" w:rsidRDefault="00B3088D" w:rsidP="00A379ED">
            <w:pPr>
              <w:pStyle w:val="a3"/>
              <w:tabs>
                <w:tab w:val="left" w:pos="280"/>
                <w:tab w:val="left" w:pos="400"/>
              </w:tabs>
              <w:spacing w:after="0"/>
              <w:jc w:val="center"/>
            </w:pPr>
            <w:r w:rsidRPr="009B0ECA">
              <w:t>90×7</w:t>
            </w:r>
          </w:p>
        </w:tc>
        <w:tc>
          <w:tcPr>
            <w:tcW w:w="1247" w:type="dxa"/>
            <w:vAlign w:val="center"/>
          </w:tcPr>
          <w:p w:rsidR="00B3088D" w:rsidRPr="009B0ECA" w:rsidRDefault="00B3088D" w:rsidP="00A379ED">
            <w:pPr>
              <w:pStyle w:val="a3"/>
              <w:tabs>
                <w:tab w:val="left" w:pos="280"/>
                <w:tab w:val="left" w:pos="400"/>
              </w:tabs>
              <w:spacing w:after="0"/>
              <w:jc w:val="center"/>
            </w:pPr>
            <w:r w:rsidRPr="009B0ECA">
              <w:t>74</w:t>
            </w:r>
          </w:p>
        </w:tc>
        <w:tc>
          <w:tcPr>
            <w:tcW w:w="1440" w:type="dxa"/>
            <w:vAlign w:val="center"/>
          </w:tcPr>
          <w:p w:rsidR="00B3088D" w:rsidRPr="009B0ECA" w:rsidRDefault="00B3088D" w:rsidP="00A379ED">
            <w:pPr>
              <w:pStyle w:val="a3"/>
              <w:tabs>
                <w:tab w:val="left" w:pos="280"/>
                <w:tab w:val="left" w:pos="400"/>
              </w:tabs>
              <w:spacing w:after="0"/>
              <w:jc w:val="center"/>
            </w:pPr>
            <w:r w:rsidRPr="009B0ECA">
              <w:t>77</w:t>
            </w:r>
          </w:p>
        </w:tc>
        <w:tc>
          <w:tcPr>
            <w:tcW w:w="1260" w:type="dxa"/>
            <w:vAlign w:val="center"/>
          </w:tcPr>
          <w:p w:rsidR="00B3088D" w:rsidRPr="009B0ECA" w:rsidRDefault="00B3088D" w:rsidP="00A379ED">
            <w:pPr>
              <w:pStyle w:val="a3"/>
              <w:tabs>
                <w:tab w:val="left" w:pos="280"/>
                <w:tab w:val="left" w:pos="400"/>
              </w:tabs>
              <w:spacing w:after="0"/>
              <w:jc w:val="center"/>
            </w:pPr>
            <w:r w:rsidRPr="009B0ECA">
              <w:t>68</w:t>
            </w:r>
          </w:p>
        </w:tc>
        <w:tc>
          <w:tcPr>
            <w:tcW w:w="1368" w:type="dxa"/>
            <w:vAlign w:val="center"/>
          </w:tcPr>
          <w:p w:rsidR="00B3088D" w:rsidRPr="009B0ECA" w:rsidRDefault="00B3088D" w:rsidP="00A379ED">
            <w:pPr>
              <w:pStyle w:val="a3"/>
              <w:tabs>
                <w:tab w:val="left" w:pos="280"/>
                <w:tab w:val="left" w:pos="400"/>
              </w:tabs>
              <w:spacing w:after="0"/>
              <w:jc w:val="center"/>
            </w:pPr>
            <w:r w:rsidRPr="009B0ECA">
              <w:t>66</w:t>
            </w:r>
          </w:p>
        </w:tc>
        <w:tc>
          <w:tcPr>
            <w:tcW w:w="1276" w:type="dxa"/>
            <w:vAlign w:val="center"/>
          </w:tcPr>
          <w:p w:rsidR="00B3088D" w:rsidRPr="009B0ECA" w:rsidRDefault="00B3088D" w:rsidP="00A379ED">
            <w:pPr>
              <w:pStyle w:val="a3"/>
              <w:tabs>
                <w:tab w:val="left" w:pos="280"/>
                <w:tab w:val="left" w:pos="400"/>
              </w:tabs>
              <w:spacing w:after="0"/>
              <w:jc w:val="center"/>
            </w:pPr>
            <w:r w:rsidRPr="009B0ECA">
              <w:t>72</w:t>
            </w:r>
          </w:p>
        </w:tc>
        <w:tc>
          <w:tcPr>
            <w:tcW w:w="1275" w:type="dxa"/>
            <w:vAlign w:val="center"/>
          </w:tcPr>
          <w:p w:rsidR="00B3088D" w:rsidRPr="009B0ECA" w:rsidRDefault="00B3088D" w:rsidP="00A379ED">
            <w:pPr>
              <w:pStyle w:val="a3"/>
              <w:tabs>
                <w:tab w:val="left" w:pos="280"/>
                <w:tab w:val="left" w:pos="400"/>
              </w:tabs>
              <w:spacing w:after="0"/>
              <w:jc w:val="center"/>
            </w:pPr>
            <w:r w:rsidRPr="009B0ECA">
              <w:t>70</w:t>
            </w:r>
          </w:p>
        </w:tc>
        <w:tc>
          <w:tcPr>
            <w:tcW w:w="1206" w:type="dxa"/>
            <w:vAlign w:val="center"/>
          </w:tcPr>
          <w:p w:rsidR="00B3088D" w:rsidRPr="009B0ECA" w:rsidRDefault="00B3088D" w:rsidP="00A379ED">
            <w:pPr>
              <w:pStyle w:val="a3"/>
              <w:tabs>
                <w:tab w:val="left" w:pos="280"/>
                <w:tab w:val="left" w:pos="400"/>
              </w:tabs>
              <w:spacing w:after="0"/>
              <w:jc w:val="center"/>
            </w:pPr>
            <w:r w:rsidRPr="009B0ECA">
              <w:t>67</w:t>
            </w:r>
          </w:p>
        </w:tc>
        <w:tc>
          <w:tcPr>
            <w:tcW w:w="992" w:type="dxa"/>
            <w:shd w:val="clear" w:color="auto" w:fill="auto"/>
            <w:vAlign w:val="center"/>
          </w:tcPr>
          <w:p w:rsidR="00B3088D" w:rsidRPr="009B0ECA" w:rsidRDefault="00B3088D" w:rsidP="00A379ED">
            <w:pPr>
              <w:spacing w:after="0" w:line="240" w:lineRule="auto"/>
              <w:jc w:val="center"/>
              <w:rPr>
                <w:rFonts w:ascii="Times New Roman" w:hAnsi="Times New Roman" w:cs="Times New Roman"/>
              </w:rPr>
            </w:pPr>
            <w:r w:rsidRPr="009B0ECA">
              <w:rPr>
                <w:rFonts w:ascii="Times New Roman" w:hAnsi="Times New Roman" w:cs="Times New Roman"/>
              </w:rPr>
              <w:t>494</w:t>
            </w:r>
          </w:p>
        </w:tc>
      </w:tr>
      <w:tr w:rsidR="00B3088D" w:rsidRPr="009B0ECA" w:rsidTr="00A379ED">
        <w:trPr>
          <w:trHeight w:val="84"/>
        </w:trPr>
        <w:tc>
          <w:tcPr>
            <w:tcW w:w="2448" w:type="dxa"/>
            <w:vMerge/>
            <w:shd w:val="clear" w:color="auto" w:fill="auto"/>
            <w:vAlign w:val="center"/>
          </w:tcPr>
          <w:p w:rsidR="00B3088D" w:rsidRPr="009B0ECA" w:rsidRDefault="00B3088D" w:rsidP="00A379ED">
            <w:pPr>
              <w:pStyle w:val="a3"/>
              <w:tabs>
                <w:tab w:val="left" w:pos="280"/>
                <w:tab w:val="left" w:pos="400"/>
              </w:tabs>
              <w:spacing w:after="0"/>
            </w:pPr>
          </w:p>
        </w:tc>
        <w:tc>
          <w:tcPr>
            <w:tcW w:w="1080" w:type="dxa"/>
            <w:tcBorders>
              <w:bottom w:val="single" w:sz="4" w:space="0" w:color="auto"/>
            </w:tcBorders>
          </w:tcPr>
          <w:p w:rsidR="00B3088D" w:rsidRPr="009B0ECA" w:rsidRDefault="00B3088D" w:rsidP="00A379ED">
            <w:pPr>
              <w:pStyle w:val="a3"/>
              <w:tabs>
                <w:tab w:val="left" w:pos="280"/>
                <w:tab w:val="left" w:pos="400"/>
              </w:tabs>
              <w:spacing w:after="0"/>
              <w:jc w:val="center"/>
            </w:pPr>
            <w:r w:rsidRPr="009B0ECA">
              <w:t>%</w:t>
            </w:r>
          </w:p>
        </w:tc>
        <w:tc>
          <w:tcPr>
            <w:tcW w:w="1472" w:type="dxa"/>
            <w:tcBorders>
              <w:bottom w:val="single" w:sz="4" w:space="0" w:color="auto"/>
            </w:tcBorders>
          </w:tcPr>
          <w:p w:rsidR="00B3088D" w:rsidRPr="009B0ECA" w:rsidRDefault="00B3088D" w:rsidP="00A379ED">
            <w:pPr>
              <w:pStyle w:val="a3"/>
              <w:tabs>
                <w:tab w:val="left" w:pos="280"/>
                <w:tab w:val="left" w:pos="400"/>
              </w:tabs>
              <w:spacing w:after="0"/>
              <w:jc w:val="center"/>
            </w:pPr>
            <w:r w:rsidRPr="009B0ECA">
              <w:t>100</w:t>
            </w:r>
          </w:p>
        </w:tc>
        <w:tc>
          <w:tcPr>
            <w:tcW w:w="1247" w:type="dxa"/>
            <w:tcBorders>
              <w:bottom w:val="single" w:sz="4" w:space="0" w:color="auto"/>
            </w:tcBorders>
            <w:vAlign w:val="center"/>
          </w:tcPr>
          <w:p w:rsidR="00B3088D" w:rsidRPr="009B0ECA" w:rsidRDefault="00B3088D" w:rsidP="00A379ED">
            <w:pPr>
              <w:pStyle w:val="a3"/>
              <w:tabs>
                <w:tab w:val="left" w:pos="280"/>
                <w:tab w:val="left" w:pos="400"/>
              </w:tabs>
              <w:spacing w:after="0"/>
              <w:jc w:val="center"/>
            </w:pPr>
            <w:r w:rsidRPr="009B0ECA">
              <w:t>82,2</w:t>
            </w:r>
          </w:p>
        </w:tc>
        <w:tc>
          <w:tcPr>
            <w:tcW w:w="1440" w:type="dxa"/>
            <w:tcBorders>
              <w:bottom w:val="single" w:sz="4" w:space="0" w:color="auto"/>
            </w:tcBorders>
            <w:vAlign w:val="center"/>
          </w:tcPr>
          <w:p w:rsidR="00B3088D" w:rsidRPr="009B0ECA" w:rsidRDefault="00B3088D" w:rsidP="00A379ED">
            <w:pPr>
              <w:pStyle w:val="a3"/>
              <w:tabs>
                <w:tab w:val="left" w:pos="280"/>
                <w:tab w:val="left" w:pos="400"/>
              </w:tabs>
              <w:spacing w:after="0"/>
              <w:jc w:val="center"/>
            </w:pPr>
            <w:r w:rsidRPr="009B0ECA">
              <w:t>85,6</w:t>
            </w:r>
          </w:p>
        </w:tc>
        <w:tc>
          <w:tcPr>
            <w:tcW w:w="1260" w:type="dxa"/>
            <w:tcBorders>
              <w:bottom w:val="single" w:sz="4" w:space="0" w:color="auto"/>
            </w:tcBorders>
            <w:vAlign w:val="center"/>
          </w:tcPr>
          <w:p w:rsidR="00B3088D" w:rsidRPr="009B0ECA" w:rsidRDefault="00B3088D" w:rsidP="00A379ED">
            <w:pPr>
              <w:pStyle w:val="a3"/>
              <w:tabs>
                <w:tab w:val="left" w:pos="280"/>
                <w:tab w:val="left" w:pos="400"/>
              </w:tabs>
              <w:spacing w:after="0"/>
              <w:jc w:val="center"/>
            </w:pPr>
            <w:r w:rsidRPr="009B0ECA">
              <w:t>75,6</w:t>
            </w:r>
          </w:p>
        </w:tc>
        <w:tc>
          <w:tcPr>
            <w:tcW w:w="1368" w:type="dxa"/>
            <w:tcBorders>
              <w:bottom w:val="single" w:sz="4" w:space="0" w:color="auto"/>
            </w:tcBorders>
            <w:vAlign w:val="center"/>
          </w:tcPr>
          <w:p w:rsidR="00B3088D" w:rsidRPr="009B0ECA" w:rsidRDefault="00B3088D" w:rsidP="00A379ED">
            <w:pPr>
              <w:pStyle w:val="a3"/>
              <w:tabs>
                <w:tab w:val="left" w:pos="280"/>
                <w:tab w:val="left" w:pos="400"/>
              </w:tabs>
              <w:spacing w:after="0"/>
              <w:jc w:val="center"/>
            </w:pPr>
            <w:r w:rsidRPr="009B0ECA">
              <w:t>73,3</w:t>
            </w:r>
          </w:p>
        </w:tc>
        <w:tc>
          <w:tcPr>
            <w:tcW w:w="1276" w:type="dxa"/>
            <w:tcBorders>
              <w:bottom w:val="single" w:sz="4" w:space="0" w:color="auto"/>
            </w:tcBorders>
            <w:vAlign w:val="center"/>
          </w:tcPr>
          <w:p w:rsidR="00B3088D" w:rsidRPr="009B0ECA" w:rsidRDefault="00B3088D" w:rsidP="00A379ED">
            <w:pPr>
              <w:pStyle w:val="a3"/>
              <w:tabs>
                <w:tab w:val="left" w:pos="280"/>
                <w:tab w:val="left" w:pos="400"/>
              </w:tabs>
              <w:spacing w:after="0"/>
              <w:jc w:val="center"/>
            </w:pPr>
            <w:r w:rsidRPr="009B0ECA">
              <w:t>80,0</w:t>
            </w:r>
          </w:p>
        </w:tc>
        <w:tc>
          <w:tcPr>
            <w:tcW w:w="1275" w:type="dxa"/>
            <w:tcBorders>
              <w:bottom w:val="single" w:sz="4" w:space="0" w:color="auto"/>
            </w:tcBorders>
            <w:vAlign w:val="center"/>
          </w:tcPr>
          <w:p w:rsidR="00B3088D" w:rsidRPr="009B0ECA" w:rsidRDefault="00B3088D" w:rsidP="00A379ED">
            <w:pPr>
              <w:pStyle w:val="a3"/>
              <w:tabs>
                <w:tab w:val="left" w:pos="280"/>
                <w:tab w:val="left" w:pos="400"/>
              </w:tabs>
              <w:spacing w:after="0"/>
              <w:jc w:val="center"/>
            </w:pPr>
            <w:r w:rsidRPr="009B0ECA">
              <w:t>77,8</w:t>
            </w:r>
          </w:p>
        </w:tc>
        <w:tc>
          <w:tcPr>
            <w:tcW w:w="1206" w:type="dxa"/>
            <w:tcBorders>
              <w:bottom w:val="single" w:sz="4" w:space="0" w:color="auto"/>
            </w:tcBorders>
            <w:vAlign w:val="center"/>
          </w:tcPr>
          <w:p w:rsidR="00B3088D" w:rsidRPr="009B0ECA" w:rsidRDefault="00B3088D" w:rsidP="00A379ED">
            <w:pPr>
              <w:pStyle w:val="a3"/>
              <w:tabs>
                <w:tab w:val="left" w:pos="280"/>
                <w:tab w:val="left" w:pos="400"/>
              </w:tabs>
              <w:spacing w:after="0"/>
              <w:jc w:val="center"/>
            </w:pPr>
            <w:r w:rsidRPr="009B0ECA">
              <w:t>74,4</w:t>
            </w:r>
          </w:p>
        </w:tc>
        <w:tc>
          <w:tcPr>
            <w:tcW w:w="992" w:type="dxa"/>
            <w:shd w:val="clear" w:color="auto" w:fill="auto"/>
            <w:vAlign w:val="center"/>
          </w:tcPr>
          <w:p w:rsidR="00B3088D" w:rsidRPr="009B0ECA" w:rsidRDefault="00B3088D" w:rsidP="00A379ED">
            <w:pPr>
              <w:spacing w:after="0" w:line="240" w:lineRule="auto"/>
              <w:jc w:val="center"/>
              <w:rPr>
                <w:rFonts w:ascii="Times New Roman" w:hAnsi="Times New Roman" w:cs="Times New Roman"/>
              </w:rPr>
            </w:pPr>
            <w:r w:rsidRPr="009B0ECA">
              <w:rPr>
                <w:rFonts w:ascii="Times New Roman" w:hAnsi="Times New Roman" w:cs="Times New Roman"/>
              </w:rPr>
              <w:t>78,4</w:t>
            </w:r>
          </w:p>
        </w:tc>
      </w:tr>
      <w:tr w:rsidR="00B3088D" w:rsidRPr="009B0ECA" w:rsidTr="00A379ED">
        <w:trPr>
          <w:trHeight w:val="258"/>
        </w:trPr>
        <w:tc>
          <w:tcPr>
            <w:tcW w:w="2448" w:type="dxa"/>
            <w:vMerge w:val="restart"/>
            <w:shd w:val="clear" w:color="auto" w:fill="auto"/>
            <w:vAlign w:val="center"/>
          </w:tcPr>
          <w:p w:rsidR="00B3088D" w:rsidRPr="009B0ECA" w:rsidRDefault="00B3088D" w:rsidP="00A379ED">
            <w:pPr>
              <w:pStyle w:val="a3"/>
              <w:tabs>
                <w:tab w:val="left" w:pos="280"/>
                <w:tab w:val="left" w:pos="400"/>
              </w:tabs>
              <w:spacing w:after="0"/>
              <w:rPr>
                <w:lang w:val="en-US"/>
              </w:rPr>
            </w:pPr>
            <w:r w:rsidRPr="009B0ECA">
              <w:t>Шренк</w:t>
            </w:r>
            <w:r>
              <w:rPr>
                <w:lang w:val="kk-KZ"/>
              </w:rPr>
              <w:t xml:space="preserve"> </w:t>
            </w:r>
            <w:proofErr w:type="spellStart"/>
            <w:r w:rsidRPr="009B0ECA">
              <w:t>шыршасы</w:t>
            </w:r>
            <w:proofErr w:type="spellEnd"/>
          </w:p>
        </w:tc>
        <w:tc>
          <w:tcPr>
            <w:tcW w:w="1080" w:type="dxa"/>
          </w:tcPr>
          <w:p w:rsidR="00B3088D" w:rsidRPr="009B0ECA" w:rsidRDefault="00B3088D" w:rsidP="00A379ED">
            <w:pPr>
              <w:pStyle w:val="a3"/>
              <w:tabs>
                <w:tab w:val="left" w:pos="280"/>
                <w:tab w:val="left" w:pos="400"/>
              </w:tabs>
              <w:spacing w:after="0"/>
              <w:jc w:val="center"/>
            </w:pPr>
            <w:r w:rsidRPr="009B0ECA">
              <w:t>шт.</w:t>
            </w:r>
          </w:p>
        </w:tc>
        <w:tc>
          <w:tcPr>
            <w:tcW w:w="1472" w:type="dxa"/>
          </w:tcPr>
          <w:p w:rsidR="00B3088D" w:rsidRPr="009B0ECA" w:rsidRDefault="00B3088D" w:rsidP="00A379ED">
            <w:pPr>
              <w:pStyle w:val="a3"/>
              <w:tabs>
                <w:tab w:val="left" w:pos="280"/>
                <w:tab w:val="left" w:pos="400"/>
              </w:tabs>
              <w:spacing w:after="0"/>
              <w:jc w:val="center"/>
            </w:pPr>
            <w:r w:rsidRPr="009B0ECA">
              <w:t>90×7</w:t>
            </w:r>
          </w:p>
        </w:tc>
        <w:tc>
          <w:tcPr>
            <w:tcW w:w="1247" w:type="dxa"/>
            <w:vAlign w:val="center"/>
          </w:tcPr>
          <w:p w:rsidR="00B3088D" w:rsidRPr="009B0ECA" w:rsidRDefault="00B3088D" w:rsidP="00A379ED">
            <w:pPr>
              <w:pStyle w:val="a3"/>
              <w:tabs>
                <w:tab w:val="left" w:pos="280"/>
                <w:tab w:val="left" w:pos="400"/>
              </w:tabs>
              <w:spacing w:after="0"/>
              <w:jc w:val="center"/>
            </w:pPr>
            <w:r w:rsidRPr="009B0ECA">
              <w:t>66</w:t>
            </w:r>
          </w:p>
        </w:tc>
        <w:tc>
          <w:tcPr>
            <w:tcW w:w="1440" w:type="dxa"/>
            <w:vAlign w:val="center"/>
          </w:tcPr>
          <w:p w:rsidR="00B3088D" w:rsidRPr="009B0ECA" w:rsidRDefault="00B3088D" w:rsidP="00A379ED">
            <w:pPr>
              <w:pStyle w:val="a3"/>
              <w:tabs>
                <w:tab w:val="left" w:pos="280"/>
                <w:tab w:val="left" w:pos="400"/>
              </w:tabs>
              <w:spacing w:after="0"/>
              <w:jc w:val="center"/>
            </w:pPr>
            <w:r w:rsidRPr="009B0ECA">
              <w:t>68</w:t>
            </w:r>
          </w:p>
        </w:tc>
        <w:tc>
          <w:tcPr>
            <w:tcW w:w="1260" w:type="dxa"/>
            <w:vAlign w:val="center"/>
          </w:tcPr>
          <w:p w:rsidR="00B3088D" w:rsidRPr="009B0ECA" w:rsidRDefault="00B3088D" w:rsidP="00A379ED">
            <w:pPr>
              <w:pStyle w:val="a3"/>
              <w:tabs>
                <w:tab w:val="left" w:pos="280"/>
                <w:tab w:val="left" w:pos="400"/>
              </w:tabs>
              <w:spacing w:after="0"/>
              <w:jc w:val="center"/>
            </w:pPr>
            <w:r w:rsidRPr="009B0ECA">
              <w:t>63</w:t>
            </w:r>
          </w:p>
        </w:tc>
        <w:tc>
          <w:tcPr>
            <w:tcW w:w="1368" w:type="dxa"/>
            <w:vAlign w:val="center"/>
          </w:tcPr>
          <w:p w:rsidR="00B3088D" w:rsidRPr="009B0ECA" w:rsidRDefault="00B3088D" w:rsidP="00A379ED">
            <w:pPr>
              <w:pStyle w:val="a3"/>
              <w:tabs>
                <w:tab w:val="left" w:pos="280"/>
                <w:tab w:val="left" w:pos="400"/>
              </w:tabs>
              <w:spacing w:after="0"/>
              <w:jc w:val="center"/>
            </w:pPr>
            <w:r w:rsidRPr="009B0ECA">
              <w:t>68</w:t>
            </w:r>
          </w:p>
        </w:tc>
        <w:tc>
          <w:tcPr>
            <w:tcW w:w="1276" w:type="dxa"/>
            <w:vAlign w:val="center"/>
          </w:tcPr>
          <w:p w:rsidR="00B3088D" w:rsidRPr="009B0ECA" w:rsidRDefault="00B3088D" w:rsidP="00A379ED">
            <w:pPr>
              <w:pStyle w:val="a3"/>
              <w:tabs>
                <w:tab w:val="left" w:pos="280"/>
                <w:tab w:val="left" w:pos="400"/>
              </w:tabs>
              <w:spacing w:after="0"/>
              <w:jc w:val="center"/>
            </w:pPr>
            <w:r w:rsidRPr="009B0ECA">
              <w:t>75</w:t>
            </w:r>
          </w:p>
        </w:tc>
        <w:tc>
          <w:tcPr>
            <w:tcW w:w="1275" w:type="dxa"/>
            <w:vAlign w:val="center"/>
          </w:tcPr>
          <w:p w:rsidR="00B3088D" w:rsidRPr="009B0ECA" w:rsidRDefault="00B3088D" w:rsidP="00A379ED">
            <w:pPr>
              <w:pStyle w:val="a3"/>
              <w:tabs>
                <w:tab w:val="left" w:pos="280"/>
                <w:tab w:val="left" w:pos="400"/>
              </w:tabs>
              <w:spacing w:after="0"/>
              <w:jc w:val="center"/>
            </w:pPr>
            <w:r w:rsidRPr="009B0ECA">
              <w:t>70</w:t>
            </w:r>
          </w:p>
        </w:tc>
        <w:tc>
          <w:tcPr>
            <w:tcW w:w="1206" w:type="dxa"/>
            <w:vAlign w:val="center"/>
          </w:tcPr>
          <w:p w:rsidR="00B3088D" w:rsidRPr="009B0ECA" w:rsidRDefault="00B3088D" w:rsidP="00A379ED">
            <w:pPr>
              <w:pStyle w:val="a3"/>
              <w:tabs>
                <w:tab w:val="left" w:pos="280"/>
                <w:tab w:val="left" w:pos="400"/>
              </w:tabs>
              <w:spacing w:after="0"/>
              <w:jc w:val="center"/>
            </w:pPr>
            <w:r w:rsidRPr="009B0ECA">
              <w:t>72</w:t>
            </w:r>
          </w:p>
        </w:tc>
        <w:tc>
          <w:tcPr>
            <w:tcW w:w="992" w:type="dxa"/>
            <w:shd w:val="clear" w:color="auto" w:fill="auto"/>
            <w:vAlign w:val="center"/>
          </w:tcPr>
          <w:p w:rsidR="00B3088D" w:rsidRPr="009B0ECA" w:rsidRDefault="00B3088D" w:rsidP="00A379ED">
            <w:pPr>
              <w:spacing w:after="0" w:line="240" w:lineRule="auto"/>
              <w:jc w:val="center"/>
              <w:rPr>
                <w:rFonts w:ascii="Times New Roman" w:hAnsi="Times New Roman" w:cs="Times New Roman"/>
              </w:rPr>
            </w:pPr>
            <w:r w:rsidRPr="009B0ECA">
              <w:rPr>
                <w:rFonts w:ascii="Times New Roman" w:hAnsi="Times New Roman" w:cs="Times New Roman"/>
              </w:rPr>
              <w:t>482</w:t>
            </w:r>
          </w:p>
        </w:tc>
      </w:tr>
      <w:tr w:rsidR="00B3088D" w:rsidRPr="009B0ECA" w:rsidTr="00A379ED">
        <w:trPr>
          <w:trHeight w:val="126"/>
        </w:trPr>
        <w:tc>
          <w:tcPr>
            <w:tcW w:w="2448" w:type="dxa"/>
            <w:vMerge/>
            <w:shd w:val="clear" w:color="auto" w:fill="auto"/>
            <w:vAlign w:val="center"/>
          </w:tcPr>
          <w:p w:rsidR="00B3088D" w:rsidRPr="009B0ECA" w:rsidRDefault="00B3088D" w:rsidP="00A379ED">
            <w:pPr>
              <w:pStyle w:val="a3"/>
              <w:tabs>
                <w:tab w:val="left" w:pos="280"/>
                <w:tab w:val="left" w:pos="400"/>
              </w:tabs>
              <w:spacing w:after="0"/>
            </w:pPr>
          </w:p>
        </w:tc>
        <w:tc>
          <w:tcPr>
            <w:tcW w:w="1080" w:type="dxa"/>
          </w:tcPr>
          <w:p w:rsidR="00B3088D" w:rsidRPr="009B0ECA" w:rsidRDefault="00B3088D" w:rsidP="00A379ED">
            <w:pPr>
              <w:pStyle w:val="a3"/>
              <w:tabs>
                <w:tab w:val="left" w:pos="280"/>
                <w:tab w:val="left" w:pos="400"/>
              </w:tabs>
              <w:spacing w:after="0"/>
              <w:jc w:val="center"/>
            </w:pPr>
            <w:r w:rsidRPr="009B0ECA">
              <w:t>%</w:t>
            </w:r>
          </w:p>
        </w:tc>
        <w:tc>
          <w:tcPr>
            <w:tcW w:w="1472" w:type="dxa"/>
          </w:tcPr>
          <w:p w:rsidR="00B3088D" w:rsidRPr="009B0ECA" w:rsidRDefault="00B3088D" w:rsidP="00A379ED">
            <w:pPr>
              <w:pStyle w:val="a3"/>
              <w:tabs>
                <w:tab w:val="left" w:pos="280"/>
                <w:tab w:val="left" w:pos="400"/>
              </w:tabs>
              <w:spacing w:after="0"/>
              <w:jc w:val="center"/>
            </w:pPr>
            <w:r w:rsidRPr="009B0ECA">
              <w:t>100</w:t>
            </w:r>
          </w:p>
        </w:tc>
        <w:tc>
          <w:tcPr>
            <w:tcW w:w="1247" w:type="dxa"/>
            <w:vAlign w:val="center"/>
          </w:tcPr>
          <w:p w:rsidR="00B3088D" w:rsidRPr="009B0ECA" w:rsidRDefault="00B3088D" w:rsidP="00A379ED">
            <w:pPr>
              <w:pStyle w:val="a3"/>
              <w:tabs>
                <w:tab w:val="left" w:pos="280"/>
                <w:tab w:val="left" w:pos="400"/>
              </w:tabs>
              <w:spacing w:after="0"/>
              <w:jc w:val="center"/>
            </w:pPr>
            <w:r w:rsidRPr="009B0ECA">
              <w:t>73,3</w:t>
            </w:r>
          </w:p>
        </w:tc>
        <w:tc>
          <w:tcPr>
            <w:tcW w:w="1440" w:type="dxa"/>
            <w:vAlign w:val="center"/>
          </w:tcPr>
          <w:p w:rsidR="00B3088D" w:rsidRPr="009B0ECA" w:rsidRDefault="00B3088D" w:rsidP="00A379ED">
            <w:pPr>
              <w:pStyle w:val="a3"/>
              <w:tabs>
                <w:tab w:val="left" w:pos="280"/>
                <w:tab w:val="left" w:pos="400"/>
              </w:tabs>
              <w:spacing w:after="0"/>
              <w:jc w:val="center"/>
            </w:pPr>
            <w:r w:rsidRPr="009B0ECA">
              <w:t>75,6</w:t>
            </w:r>
          </w:p>
        </w:tc>
        <w:tc>
          <w:tcPr>
            <w:tcW w:w="1260" w:type="dxa"/>
            <w:vAlign w:val="center"/>
          </w:tcPr>
          <w:p w:rsidR="00B3088D" w:rsidRPr="009B0ECA" w:rsidRDefault="00B3088D" w:rsidP="00A379ED">
            <w:pPr>
              <w:pStyle w:val="a3"/>
              <w:tabs>
                <w:tab w:val="left" w:pos="280"/>
                <w:tab w:val="left" w:pos="400"/>
              </w:tabs>
              <w:spacing w:after="0"/>
              <w:jc w:val="center"/>
            </w:pPr>
            <w:r w:rsidRPr="009B0ECA">
              <w:t>70,0</w:t>
            </w:r>
          </w:p>
        </w:tc>
        <w:tc>
          <w:tcPr>
            <w:tcW w:w="1368" w:type="dxa"/>
            <w:vAlign w:val="center"/>
          </w:tcPr>
          <w:p w:rsidR="00B3088D" w:rsidRPr="009B0ECA" w:rsidRDefault="00B3088D" w:rsidP="00A379ED">
            <w:pPr>
              <w:pStyle w:val="a3"/>
              <w:tabs>
                <w:tab w:val="left" w:pos="280"/>
                <w:tab w:val="left" w:pos="400"/>
              </w:tabs>
              <w:spacing w:after="0"/>
              <w:jc w:val="center"/>
            </w:pPr>
            <w:r w:rsidRPr="009B0ECA">
              <w:t>75,6</w:t>
            </w:r>
          </w:p>
        </w:tc>
        <w:tc>
          <w:tcPr>
            <w:tcW w:w="1276" w:type="dxa"/>
            <w:vAlign w:val="center"/>
          </w:tcPr>
          <w:p w:rsidR="00B3088D" w:rsidRPr="009B0ECA" w:rsidRDefault="00B3088D" w:rsidP="00A379ED">
            <w:pPr>
              <w:pStyle w:val="a3"/>
              <w:tabs>
                <w:tab w:val="left" w:pos="280"/>
                <w:tab w:val="left" w:pos="400"/>
              </w:tabs>
              <w:spacing w:after="0"/>
              <w:jc w:val="center"/>
            </w:pPr>
            <w:r w:rsidRPr="009B0ECA">
              <w:t>83,3</w:t>
            </w:r>
          </w:p>
        </w:tc>
        <w:tc>
          <w:tcPr>
            <w:tcW w:w="1275" w:type="dxa"/>
            <w:vAlign w:val="center"/>
          </w:tcPr>
          <w:p w:rsidR="00B3088D" w:rsidRPr="009B0ECA" w:rsidRDefault="00B3088D" w:rsidP="00A379ED">
            <w:pPr>
              <w:pStyle w:val="a3"/>
              <w:tabs>
                <w:tab w:val="left" w:pos="280"/>
                <w:tab w:val="left" w:pos="400"/>
              </w:tabs>
              <w:spacing w:after="0"/>
              <w:jc w:val="center"/>
            </w:pPr>
            <w:r w:rsidRPr="009B0ECA">
              <w:t>77,8</w:t>
            </w:r>
          </w:p>
        </w:tc>
        <w:tc>
          <w:tcPr>
            <w:tcW w:w="1206" w:type="dxa"/>
            <w:vAlign w:val="center"/>
          </w:tcPr>
          <w:p w:rsidR="00B3088D" w:rsidRPr="009B0ECA" w:rsidRDefault="00B3088D" w:rsidP="00A379ED">
            <w:pPr>
              <w:pStyle w:val="a3"/>
              <w:tabs>
                <w:tab w:val="left" w:pos="280"/>
                <w:tab w:val="left" w:pos="400"/>
              </w:tabs>
              <w:spacing w:after="0"/>
              <w:jc w:val="center"/>
            </w:pPr>
            <w:r w:rsidRPr="009B0ECA">
              <w:t>80,0</w:t>
            </w:r>
          </w:p>
        </w:tc>
        <w:tc>
          <w:tcPr>
            <w:tcW w:w="992" w:type="dxa"/>
            <w:shd w:val="clear" w:color="auto" w:fill="auto"/>
            <w:vAlign w:val="center"/>
          </w:tcPr>
          <w:p w:rsidR="00B3088D" w:rsidRPr="009B0ECA" w:rsidRDefault="00B3088D" w:rsidP="00A379ED">
            <w:pPr>
              <w:spacing w:after="0" w:line="240" w:lineRule="auto"/>
              <w:jc w:val="center"/>
              <w:rPr>
                <w:rFonts w:ascii="Times New Roman" w:hAnsi="Times New Roman" w:cs="Times New Roman"/>
              </w:rPr>
            </w:pPr>
            <w:r w:rsidRPr="009B0ECA">
              <w:rPr>
                <w:rFonts w:ascii="Times New Roman" w:hAnsi="Times New Roman" w:cs="Times New Roman"/>
              </w:rPr>
              <w:t>76,5</w:t>
            </w:r>
          </w:p>
        </w:tc>
      </w:tr>
      <w:tr w:rsidR="00B3088D" w:rsidRPr="009B0ECA" w:rsidTr="00A379ED">
        <w:trPr>
          <w:trHeight w:val="90"/>
        </w:trPr>
        <w:tc>
          <w:tcPr>
            <w:tcW w:w="2448" w:type="dxa"/>
            <w:vMerge w:val="restart"/>
            <w:shd w:val="clear" w:color="auto" w:fill="auto"/>
            <w:vAlign w:val="center"/>
          </w:tcPr>
          <w:p w:rsidR="00B3088D" w:rsidRPr="009B0ECA" w:rsidRDefault="00B3088D" w:rsidP="00A379ED">
            <w:pPr>
              <w:pStyle w:val="a3"/>
              <w:tabs>
                <w:tab w:val="left" w:pos="280"/>
                <w:tab w:val="left" w:pos="400"/>
              </w:tabs>
              <w:spacing w:after="0"/>
            </w:pPr>
            <w:proofErr w:type="spellStart"/>
            <w:r w:rsidRPr="009B0ECA">
              <w:t>Кәдімгі</w:t>
            </w:r>
            <w:proofErr w:type="spellEnd"/>
            <w:r w:rsidRPr="009B0ECA">
              <w:t xml:space="preserve"> </w:t>
            </w:r>
            <w:proofErr w:type="spellStart"/>
            <w:r w:rsidRPr="009B0ECA">
              <w:t>қарағай</w:t>
            </w:r>
            <w:proofErr w:type="spellEnd"/>
            <w:r w:rsidRPr="009B0ECA">
              <w:t xml:space="preserve"> </w:t>
            </w:r>
          </w:p>
        </w:tc>
        <w:tc>
          <w:tcPr>
            <w:tcW w:w="1080" w:type="dxa"/>
            <w:tcBorders>
              <w:bottom w:val="single" w:sz="4" w:space="0" w:color="auto"/>
            </w:tcBorders>
          </w:tcPr>
          <w:p w:rsidR="00B3088D" w:rsidRPr="009B0ECA" w:rsidRDefault="00B3088D" w:rsidP="00A379ED">
            <w:pPr>
              <w:pStyle w:val="a3"/>
              <w:tabs>
                <w:tab w:val="left" w:pos="280"/>
                <w:tab w:val="left" w:pos="400"/>
              </w:tabs>
              <w:spacing w:after="0"/>
              <w:jc w:val="center"/>
            </w:pPr>
            <w:r w:rsidRPr="009B0ECA">
              <w:t>шт.</w:t>
            </w:r>
          </w:p>
        </w:tc>
        <w:tc>
          <w:tcPr>
            <w:tcW w:w="1472" w:type="dxa"/>
            <w:tcBorders>
              <w:bottom w:val="single" w:sz="4" w:space="0" w:color="auto"/>
            </w:tcBorders>
          </w:tcPr>
          <w:p w:rsidR="00B3088D" w:rsidRPr="009B0ECA" w:rsidRDefault="00B3088D" w:rsidP="00A379ED">
            <w:pPr>
              <w:pStyle w:val="a3"/>
              <w:tabs>
                <w:tab w:val="left" w:pos="280"/>
                <w:tab w:val="left" w:pos="400"/>
              </w:tabs>
              <w:spacing w:after="0"/>
              <w:jc w:val="center"/>
            </w:pPr>
            <w:r w:rsidRPr="009B0ECA">
              <w:t>90×7</w:t>
            </w:r>
          </w:p>
        </w:tc>
        <w:tc>
          <w:tcPr>
            <w:tcW w:w="1247" w:type="dxa"/>
            <w:tcBorders>
              <w:bottom w:val="single" w:sz="4" w:space="0" w:color="auto"/>
            </w:tcBorders>
            <w:vAlign w:val="center"/>
          </w:tcPr>
          <w:p w:rsidR="00B3088D" w:rsidRPr="009B0ECA" w:rsidRDefault="00B3088D" w:rsidP="00A379ED">
            <w:pPr>
              <w:pStyle w:val="a3"/>
              <w:tabs>
                <w:tab w:val="left" w:pos="280"/>
                <w:tab w:val="left" w:pos="400"/>
              </w:tabs>
              <w:spacing w:after="0"/>
              <w:jc w:val="center"/>
            </w:pPr>
            <w:r w:rsidRPr="009B0ECA">
              <w:t>43</w:t>
            </w:r>
          </w:p>
        </w:tc>
        <w:tc>
          <w:tcPr>
            <w:tcW w:w="1440" w:type="dxa"/>
            <w:tcBorders>
              <w:bottom w:val="single" w:sz="4" w:space="0" w:color="auto"/>
            </w:tcBorders>
            <w:vAlign w:val="center"/>
          </w:tcPr>
          <w:p w:rsidR="00B3088D" w:rsidRPr="009B0ECA" w:rsidRDefault="00B3088D" w:rsidP="00A379ED">
            <w:pPr>
              <w:pStyle w:val="a3"/>
              <w:tabs>
                <w:tab w:val="left" w:pos="280"/>
                <w:tab w:val="left" w:pos="400"/>
              </w:tabs>
              <w:spacing w:after="0"/>
              <w:jc w:val="center"/>
            </w:pPr>
            <w:r w:rsidRPr="009B0ECA">
              <w:t>46</w:t>
            </w:r>
          </w:p>
        </w:tc>
        <w:tc>
          <w:tcPr>
            <w:tcW w:w="1260" w:type="dxa"/>
            <w:tcBorders>
              <w:bottom w:val="single" w:sz="4" w:space="0" w:color="auto"/>
            </w:tcBorders>
            <w:vAlign w:val="center"/>
          </w:tcPr>
          <w:p w:rsidR="00B3088D" w:rsidRPr="009B0ECA" w:rsidRDefault="00B3088D" w:rsidP="00A379ED">
            <w:pPr>
              <w:pStyle w:val="a3"/>
              <w:tabs>
                <w:tab w:val="left" w:pos="280"/>
                <w:tab w:val="left" w:pos="400"/>
              </w:tabs>
              <w:spacing w:after="0"/>
              <w:jc w:val="center"/>
            </w:pPr>
            <w:r w:rsidRPr="009B0ECA">
              <w:t>53</w:t>
            </w:r>
          </w:p>
        </w:tc>
        <w:tc>
          <w:tcPr>
            <w:tcW w:w="1368" w:type="dxa"/>
            <w:tcBorders>
              <w:bottom w:val="single" w:sz="4" w:space="0" w:color="auto"/>
            </w:tcBorders>
            <w:vAlign w:val="center"/>
          </w:tcPr>
          <w:p w:rsidR="00B3088D" w:rsidRPr="009B0ECA" w:rsidRDefault="00B3088D" w:rsidP="00A379ED">
            <w:pPr>
              <w:pStyle w:val="a3"/>
              <w:tabs>
                <w:tab w:val="left" w:pos="280"/>
                <w:tab w:val="left" w:pos="400"/>
              </w:tabs>
              <w:spacing w:after="0"/>
              <w:jc w:val="center"/>
            </w:pPr>
            <w:r w:rsidRPr="009B0ECA">
              <w:t>50</w:t>
            </w:r>
          </w:p>
        </w:tc>
        <w:tc>
          <w:tcPr>
            <w:tcW w:w="1276" w:type="dxa"/>
            <w:tcBorders>
              <w:bottom w:val="single" w:sz="4" w:space="0" w:color="auto"/>
            </w:tcBorders>
            <w:vAlign w:val="center"/>
          </w:tcPr>
          <w:p w:rsidR="00B3088D" w:rsidRPr="009B0ECA" w:rsidRDefault="00B3088D" w:rsidP="00A379ED">
            <w:pPr>
              <w:pStyle w:val="a3"/>
              <w:tabs>
                <w:tab w:val="left" w:pos="280"/>
                <w:tab w:val="left" w:pos="400"/>
              </w:tabs>
              <w:spacing w:after="0"/>
              <w:jc w:val="center"/>
            </w:pPr>
            <w:r w:rsidRPr="009B0ECA">
              <w:t>55</w:t>
            </w:r>
          </w:p>
        </w:tc>
        <w:tc>
          <w:tcPr>
            <w:tcW w:w="1275" w:type="dxa"/>
            <w:tcBorders>
              <w:bottom w:val="single" w:sz="4" w:space="0" w:color="auto"/>
            </w:tcBorders>
            <w:vAlign w:val="center"/>
          </w:tcPr>
          <w:p w:rsidR="00B3088D" w:rsidRPr="009B0ECA" w:rsidRDefault="00B3088D" w:rsidP="00A379ED">
            <w:pPr>
              <w:pStyle w:val="a3"/>
              <w:tabs>
                <w:tab w:val="left" w:pos="280"/>
                <w:tab w:val="left" w:pos="400"/>
              </w:tabs>
              <w:spacing w:after="0"/>
              <w:jc w:val="center"/>
            </w:pPr>
            <w:r w:rsidRPr="009B0ECA">
              <w:t>41</w:t>
            </w:r>
          </w:p>
        </w:tc>
        <w:tc>
          <w:tcPr>
            <w:tcW w:w="1206" w:type="dxa"/>
            <w:tcBorders>
              <w:bottom w:val="single" w:sz="4" w:space="0" w:color="auto"/>
            </w:tcBorders>
            <w:vAlign w:val="center"/>
          </w:tcPr>
          <w:p w:rsidR="00B3088D" w:rsidRPr="009B0ECA" w:rsidRDefault="00B3088D" w:rsidP="00A379ED">
            <w:pPr>
              <w:pStyle w:val="a3"/>
              <w:tabs>
                <w:tab w:val="left" w:pos="280"/>
                <w:tab w:val="left" w:pos="400"/>
              </w:tabs>
              <w:spacing w:after="0"/>
              <w:jc w:val="center"/>
            </w:pPr>
            <w:r w:rsidRPr="009B0ECA">
              <w:t>52</w:t>
            </w:r>
          </w:p>
        </w:tc>
        <w:tc>
          <w:tcPr>
            <w:tcW w:w="992" w:type="dxa"/>
            <w:shd w:val="clear" w:color="auto" w:fill="auto"/>
            <w:vAlign w:val="center"/>
          </w:tcPr>
          <w:p w:rsidR="00B3088D" w:rsidRPr="009B0ECA" w:rsidRDefault="00B3088D" w:rsidP="00A379ED">
            <w:pPr>
              <w:spacing w:after="0" w:line="240" w:lineRule="auto"/>
              <w:jc w:val="center"/>
              <w:rPr>
                <w:rFonts w:ascii="Times New Roman" w:hAnsi="Times New Roman" w:cs="Times New Roman"/>
              </w:rPr>
            </w:pPr>
            <w:r w:rsidRPr="009B0ECA">
              <w:rPr>
                <w:rFonts w:ascii="Times New Roman" w:hAnsi="Times New Roman" w:cs="Times New Roman"/>
              </w:rPr>
              <w:t>340</w:t>
            </w:r>
          </w:p>
        </w:tc>
      </w:tr>
      <w:tr w:rsidR="00B3088D" w:rsidRPr="009B0ECA" w:rsidTr="00A379ED">
        <w:trPr>
          <w:trHeight w:val="84"/>
        </w:trPr>
        <w:tc>
          <w:tcPr>
            <w:tcW w:w="2448" w:type="dxa"/>
            <w:vMerge/>
            <w:tcBorders>
              <w:bottom w:val="nil"/>
            </w:tcBorders>
            <w:vAlign w:val="center"/>
          </w:tcPr>
          <w:p w:rsidR="00B3088D" w:rsidRPr="009B0ECA" w:rsidRDefault="00B3088D" w:rsidP="00A379ED">
            <w:pPr>
              <w:pStyle w:val="a3"/>
              <w:tabs>
                <w:tab w:val="left" w:pos="280"/>
                <w:tab w:val="left" w:pos="400"/>
              </w:tabs>
              <w:spacing w:after="0"/>
            </w:pPr>
          </w:p>
        </w:tc>
        <w:tc>
          <w:tcPr>
            <w:tcW w:w="1080" w:type="dxa"/>
            <w:tcBorders>
              <w:bottom w:val="nil"/>
            </w:tcBorders>
          </w:tcPr>
          <w:p w:rsidR="00B3088D" w:rsidRPr="009B0ECA" w:rsidRDefault="00B3088D" w:rsidP="00A379ED">
            <w:pPr>
              <w:pStyle w:val="a3"/>
              <w:tabs>
                <w:tab w:val="left" w:pos="280"/>
                <w:tab w:val="left" w:pos="400"/>
              </w:tabs>
              <w:spacing w:after="0"/>
              <w:jc w:val="center"/>
            </w:pPr>
            <w:r w:rsidRPr="009B0ECA">
              <w:t>%</w:t>
            </w:r>
          </w:p>
        </w:tc>
        <w:tc>
          <w:tcPr>
            <w:tcW w:w="1472" w:type="dxa"/>
            <w:tcBorders>
              <w:bottom w:val="nil"/>
            </w:tcBorders>
          </w:tcPr>
          <w:p w:rsidR="00B3088D" w:rsidRPr="009B0ECA" w:rsidRDefault="00B3088D" w:rsidP="00A379ED">
            <w:pPr>
              <w:pStyle w:val="a3"/>
              <w:tabs>
                <w:tab w:val="left" w:pos="280"/>
                <w:tab w:val="left" w:pos="400"/>
              </w:tabs>
              <w:spacing w:after="0"/>
              <w:jc w:val="center"/>
            </w:pPr>
            <w:r w:rsidRPr="009B0ECA">
              <w:t>100</w:t>
            </w:r>
          </w:p>
        </w:tc>
        <w:tc>
          <w:tcPr>
            <w:tcW w:w="1247" w:type="dxa"/>
            <w:tcBorders>
              <w:bottom w:val="nil"/>
            </w:tcBorders>
            <w:vAlign w:val="center"/>
          </w:tcPr>
          <w:p w:rsidR="00B3088D" w:rsidRPr="009B0ECA" w:rsidRDefault="00B3088D" w:rsidP="00A379ED">
            <w:pPr>
              <w:pStyle w:val="a3"/>
              <w:tabs>
                <w:tab w:val="left" w:pos="280"/>
                <w:tab w:val="left" w:pos="400"/>
              </w:tabs>
              <w:spacing w:after="0"/>
              <w:jc w:val="center"/>
            </w:pPr>
            <w:r w:rsidRPr="009B0ECA">
              <w:t>47,8</w:t>
            </w:r>
          </w:p>
        </w:tc>
        <w:tc>
          <w:tcPr>
            <w:tcW w:w="1440" w:type="dxa"/>
            <w:tcBorders>
              <w:bottom w:val="nil"/>
            </w:tcBorders>
            <w:vAlign w:val="center"/>
          </w:tcPr>
          <w:p w:rsidR="00B3088D" w:rsidRPr="009B0ECA" w:rsidRDefault="00B3088D" w:rsidP="00A379ED">
            <w:pPr>
              <w:pStyle w:val="a3"/>
              <w:tabs>
                <w:tab w:val="left" w:pos="280"/>
                <w:tab w:val="left" w:pos="400"/>
              </w:tabs>
              <w:spacing w:after="0"/>
              <w:jc w:val="center"/>
            </w:pPr>
            <w:r w:rsidRPr="009B0ECA">
              <w:t>51,1</w:t>
            </w:r>
          </w:p>
        </w:tc>
        <w:tc>
          <w:tcPr>
            <w:tcW w:w="1260" w:type="dxa"/>
            <w:tcBorders>
              <w:bottom w:val="nil"/>
            </w:tcBorders>
            <w:vAlign w:val="center"/>
          </w:tcPr>
          <w:p w:rsidR="00B3088D" w:rsidRPr="009B0ECA" w:rsidRDefault="00B3088D" w:rsidP="00A379ED">
            <w:pPr>
              <w:pStyle w:val="a3"/>
              <w:tabs>
                <w:tab w:val="left" w:pos="280"/>
                <w:tab w:val="left" w:pos="400"/>
              </w:tabs>
              <w:spacing w:after="0"/>
              <w:jc w:val="center"/>
            </w:pPr>
            <w:r w:rsidRPr="009B0ECA">
              <w:t>58,9</w:t>
            </w:r>
          </w:p>
        </w:tc>
        <w:tc>
          <w:tcPr>
            <w:tcW w:w="1368" w:type="dxa"/>
            <w:tcBorders>
              <w:bottom w:val="nil"/>
            </w:tcBorders>
            <w:vAlign w:val="center"/>
          </w:tcPr>
          <w:p w:rsidR="00B3088D" w:rsidRPr="009B0ECA" w:rsidRDefault="00B3088D" w:rsidP="00A379ED">
            <w:pPr>
              <w:pStyle w:val="a3"/>
              <w:tabs>
                <w:tab w:val="left" w:pos="280"/>
                <w:tab w:val="left" w:pos="400"/>
              </w:tabs>
              <w:spacing w:after="0"/>
              <w:jc w:val="center"/>
            </w:pPr>
            <w:r w:rsidRPr="009B0ECA">
              <w:t>55,6</w:t>
            </w:r>
          </w:p>
        </w:tc>
        <w:tc>
          <w:tcPr>
            <w:tcW w:w="1276" w:type="dxa"/>
            <w:tcBorders>
              <w:bottom w:val="nil"/>
            </w:tcBorders>
            <w:vAlign w:val="center"/>
          </w:tcPr>
          <w:p w:rsidR="00B3088D" w:rsidRPr="009B0ECA" w:rsidRDefault="00B3088D" w:rsidP="00A379ED">
            <w:pPr>
              <w:pStyle w:val="a3"/>
              <w:tabs>
                <w:tab w:val="left" w:pos="280"/>
                <w:tab w:val="left" w:pos="400"/>
              </w:tabs>
              <w:spacing w:after="0"/>
              <w:jc w:val="center"/>
            </w:pPr>
            <w:r w:rsidRPr="009B0ECA">
              <w:t>61,1</w:t>
            </w:r>
          </w:p>
        </w:tc>
        <w:tc>
          <w:tcPr>
            <w:tcW w:w="1275" w:type="dxa"/>
            <w:tcBorders>
              <w:bottom w:val="nil"/>
            </w:tcBorders>
            <w:vAlign w:val="center"/>
          </w:tcPr>
          <w:p w:rsidR="00B3088D" w:rsidRPr="009B0ECA" w:rsidRDefault="00B3088D" w:rsidP="00A379ED">
            <w:pPr>
              <w:pStyle w:val="a3"/>
              <w:tabs>
                <w:tab w:val="left" w:pos="280"/>
                <w:tab w:val="left" w:pos="400"/>
              </w:tabs>
              <w:spacing w:after="0"/>
              <w:jc w:val="center"/>
            </w:pPr>
            <w:r w:rsidRPr="009B0ECA">
              <w:t>45,6</w:t>
            </w:r>
          </w:p>
        </w:tc>
        <w:tc>
          <w:tcPr>
            <w:tcW w:w="1206" w:type="dxa"/>
            <w:tcBorders>
              <w:bottom w:val="nil"/>
            </w:tcBorders>
            <w:vAlign w:val="center"/>
          </w:tcPr>
          <w:p w:rsidR="00B3088D" w:rsidRPr="009B0ECA" w:rsidRDefault="00B3088D" w:rsidP="00A379ED">
            <w:pPr>
              <w:pStyle w:val="a3"/>
              <w:tabs>
                <w:tab w:val="left" w:pos="280"/>
                <w:tab w:val="left" w:pos="400"/>
              </w:tabs>
              <w:spacing w:after="0"/>
              <w:jc w:val="center"/>
            </w:pPr>
            <w:r w:rsidRPr="009B0ECA">
              <w:t>57,8</w:t>
            </w:r>
          </w:p>
        </w:tc>
        <w:tc>
          <w:tcPr>
            <w:tcW w:w="992" w:type="dxa"/>
            <w:shd w:val="clear" w:color="auto" w:fill="auto"/>
            <w:vAlign w:val="center"/>
          </w:tcPr>
          <w:p w:rsidR="00B3088D" w:rsidRPr="009B0ECA" w:rsidRDefault="00B3088D" w:rsidP="00A379ED">
            <w:pPr>
              <w:spacing w:after="0" w:line="240" w:lineRule="auto"/>
              <w:jc w:val="center"/>
              <w:rPr>
                <w:rFonts w:ascii="Times New Roman" w:hAnsi="Times New Roman" w:cs="Times New Roman"/>
              </w:rPr>
            </w:pPr>
            <w:r w:rsidRPr="009B0ECA">
              <w:rPr>
                <w:rFonts w:ascii="Times New Roman" w:hAnsi="Times New Roman" w:cs="Times New Roman"/>
              </w:rPr>
              <w:t>53,9</w:t>
            </w:r>
          </w:p>
        </w:tc>
      </w:tr>
      <w:tr w:rsidR="00B3088D" w:rsidRPr="009B0ECA" w:rsidTr="00A379ED">
        <w:tc>
          <w:tcPr>
            <w:tcW w:w="2448" w:type="dxa"/>
            <w:vMerge w:val="restart"/>
            <w:vAlign w:val="center"/>
          </w:tcPr>
          <w:p w:rsidR="00B3088D" w:rsidRPr="009B0ECA" w:rsidRDefault="00B3088D" w:rsidP="00A379ED">
            <w:pPr>
              <w:pStyle w:val="a3"/>
              <w:tabs>
                <w:tab w:val="left" w:pos="280"/>
                <w:tab w:val="left" w:pos="400"/>
              </w:tabs>
              <w:spacing w:after="0"/>
            </w:pPr>
            <w:proofErr w:type="spellStart"/>
            <w:r w:rsidRPr="009B0ECA">
              <w:t>Банкс</w:t>
            </w:r>
            <w:proofErr w:type="spellEnd"/>
            <w:r w:rsidRPr="009B0ECA">
              <w:t xml:space="preserve"> </w:t>
            </w:r>
            <w:proofErr w:type="spellStart"/>
            <w:r w:rsidRPr="009B0ECA">
              <w:t>қарағайы</w:t>
            </w:r>
            <w:proofErr w:type="spellEnd"/>
          </w:p>
        </w:tc>
        <w:tc>
          <w:tcPr>
            <w:tcW w:w="1080" w:type="dxa"/>
          </w:tcPr>
          <w:p w:rsidR="00B3088D" w:rsidRPr="009B0ECA" w:rsidRDefault="00B3088D" w:rsidP="00A379ED">
            <w:pPr>
              <w:pStyle w:val="a3"/>
              <w:tabs>
                <w:tab w:val="left" w:pos="280"/>
                <w:tab w:val="left" w:pos="400"/>
              </w:tabs>
              <w:spacing w:after="0"/>
              <w:jc w:val="center"/>
            </w:pPr>
            <w:r w:rsidRPr="009B0ECA">
              <w:t>шт.</w:t>
            </w:r>
          </w:p>
        </w:tc>
        <w:tc>
          <w:tcPr>
            <w:tcW w:w="1472" w:type="dxa"/>
          </w:tcPr>
          <w:p w:rsidR="00B3088D" w:rsidRPr="009B0ECA" w:rsidRDefault="00B3088D" w:rsidP="00A379ED">
            <w:pPr>
              <w:pStyle w:val="a3"/>
              <w:tabs>
                <w:tab w:val="left" w:pos="280"/>
                <w:tab w:val="left" w:pos="400"/>
              </w:tabs>
              <w:spacing w:after="0"/>
              <w:jc w:val="center"/>
            </w:pPr>
            <w:r w:rsidRPr="009B0ECA">
              <w:t>90×7</w:t>
            </w:r>
          </w:p>
        </w:tc>
        <w:tc>
          <w:tcPr>
            <w:tcW w:w="1247" w:type="dxa"/>
            <w:vAlign w:val="center"/>
          </w:tcPr>
          <w:p w:rsidR="00B3088D" w:rsidRPr="009B0ECA" w:rsidRDefault="00B3088D" w:rsidP="00A379ED">
            <w:pPr>
              <w:pStyle w:val="a3"/>
              <w:tabs>
                <w:tab w:val="left" w:pos="280"/>
                <w:tab w:val="left" w:pos="400"/>
              </w:tabs>
              <w:spacing w:after="0"/>
              <w:jc w:val="center"/>
            </w:pPr>
            <w:r w:rsidRPr="009B0ECA">
              <w:t>42</w:t>
            </w:r>
          </w:p>
        </w:tc>
        <w:tc>
          <w:tcPr>
            <w:tcW w:w="1440" w:type="dxa"/>
            <w:vAlign w:val="center"/>
          </w:tcPr>
          <w:p w:rsidR="00B3088D" w:rsidRPr="009B0ECA" w:rsidRDefault="00B3088D" w:rsidP="00A379ED">
            <w:pPr>
              <w:pStyle w:val="a3"/>
              <w:tabs>
                <w:tab w:val="left" w:pos="280"/>
                <w:tab w:val="left" w:pos="400"/>
              </w:tabs>
              <w:spacing w:after="0"/>
              <w:jc w:val="center"/>
            </w:pPr>
            <w:r w:rsidRPr="009B0ECA">
              <w:t>38</w:t>
            </w:r>
          </w:p>
        </w:tc>
        <w:tc>
          <w:tcPr>
            <w:tcW w:w="1260" w:type="dxa"/>
            <w:vAlign w:val="center"/>
          </w:tcPr>
          <w:p w:rsidR="00B3088D" w:rsidRPr="009B0ECA" w:rsidRDefault="00B3088D" w:rsidP="00A379ED">
            <w:pPr>
              <w:pStyle w:val="a3"/>
              <w:tabs>
                <w:tab w:val="left" w:pos="280"/>
                <w:tab w:val="left" w:pos="400"/>
              </w:tabs>
              <w:spacing w:after="0"/>
              <w:jc w:val="center"/>
            </w:pPr>
            <w:r w:rsidRPr="009B0ECA">
              <w:t>49</w:t>
            </w:r>
          </w:p>
        </w:tc>
        <w:tc>
          <w:tcPr>
            <w:tcW w:w="1368" w:type="dxa"/>
            <w:vAlign w:val="center"/>
          </w:tcPr>
          <w:p w:rsidR="00B3088D" w:rsidRPr="009B0ECA" w:rsidRDefault="00B3088D" w:rsidP="00A379ED">
            <w:pPr>
              <w:pStyle w:val="a3"/>
              <w:tabs>
                <w:tab w:val="left" w:pos="280"/>
                <w:tab w:val="left" w:pos="400"/>
              </w:tabs>
              <w:spacing w:after="0"/>
              <w:jc w:val="center"/>
            </w:pPr>
            <w:r w:rsidRPr="009B0ECA">
              <w:t>45</w:t>
            </w:r>
          </w:p>
        </w:tc>
        <w:tc>
          <w:tcPr>
            <w:tcW w:w="1276" w:type="dxa"/>
            <w:vAlign w:val="center"/>
          </w:tcPr>
          <w:p w:rsidR="00B3088D" w:rsidRPr="009B0ECA" w:rsidRDefault="00B3088D" w:rsidP="00A379ED">
            <w:pPr>
              <w:pStyle w:val="a3"/>
              <w:tabs>
                <w:tab w:val="left" w:pos="280"/>
                <w:tab w:val="left" w:pos="400"/>
              </w:tabs>
              <w:spacing w:after="0"/>
              <w:jc w:val="center"/>
            </w:pPr>
            <w:r w:rsidRPr="009B0ECA">
              <w:t>52</w:t>
            </w:r>
          </w:p>
        </w:tc>
        <w:tc>
          <w:tcPr>
            <w:tcW w:w="1275" w:type="dxa"/>
            <w:vAlign w:val="center"/>
          </w:tcPr>
          <w:p w:rsidR="00B3088D" w:rsidRPr="009B0ECA" w:rsidRDefault="00B3088D" w:rsidP="00A379ED">
            <w:pPr>
              <w:pStyle w:val="a3"/>
              <w:tabs>
                <w:tab w:val="left" w:pos="280"/>
                <w:tab w:val="left" w:pos="400"/>
              </w:tabs>
              <w:spacing w:after="0"/>
              <w:jc w:val="center"/>
            </w:pPr>
            <w:r w:rsidRPr="009B0ECA">
              <w:t>41</w:t>
            </w:r>
          </w:p>
        </w:tc>
        <w:tc>
          <w:tcPr>
            <w:tcW w:w="1206" w:type="dxa"/>
            <w:vAlign w:val="center"/>
          </w:tcPr>
          <w:p w:rsidR="00B3088D" w:rsidRPr="009B0ECA" w:rsidRDefault="00B3088D" w:rsidP="00A379ED">
            <w:pPr>
              <w:pStyle w:val="a3"/>
              <w:tabs>
                <w:tab w:val="left" w:pos="280"/>
                <w:tab w:val="left" w:pos="400"/>
              </w:tabs>
              <w:spacing w:after="0"/>
              <w:jc w:val="center"/>
            </w:pPr>
            <w:r w:rsidRPr="009B0ECA">
              <w:t>48</w:t>
            </w:r>
          </w:p>
        </w:tc>
        <w:tc>
          <w:tcPr>
            <w:tcW w:w="992" w:type="dxa"/>
            <w:shd w:val="clear" w:color="auto" w:fill="auto"/>
            <w:vAlign w:val="center"/>
          </w:tcPr>
          <w:p w:rsidR="00B3088D" w:rsidRPr="009B0ECA" w:rsidRDefault="00B3088D" w:rsidP="00A379ED">
            <w:pPr>
              <w:spacing w:after="0" w:line="240" w:lineRule="auto"/>
              <w:jc w:val="center"/>
              <w:rPr>
                <w:rFonts w:ascii="Times New Roman" w:hAnsi="Times New Roman" w:cs="Times New Roman"/>
              </w:rPr>
            </w:pPr>
            <w:r w:rsidRPr="009B0ECA">
              <w:rPr>
                <w:rFonts w:ascii="Times New Roman" w:hAnsi="Times New Roman" w:cs="Times New Roman"/>
              </w:rPr>
              <w:t>315</w:t>
            </w:r>
          </w:p>
        </w:tc>
      </w:tr>
      <w:tr w:rsidR="00B3088D" w:rsidRPr="009B0ECA" w:rsidTr="00A379ED">
        <w:tc>
          <w:tcPr>
            <w:tcW w:w="2448" w:type="dxa"/>
            <w:vMerge/>
            <w:tcBorders>
              <w:bottom w:val="nil"/>
            </w:tcBorders>
            <w:vAlign w:val="center"/>
          </w:tcPr>
          <w:p w:rsidR="00B3088D" w:rsidRPr="009B0ECA" w:rsidRDefault="00B3088D" w:rsidP="00A379ED">
            <w:pPr>
              <w:pStyle w:val="a3"/>
              <w:tabs>
                <w:tab w:val="left" w:pos="280"/>
                <w:tab w:val="left" w:pos="400"/>
              </w:tabs>
              <w:spacing w:after="0"/>
            </w:pPr>
          </w:p>
        </w:tc>
        <w:tc>
          <w:tcPr>
            <w:tcW w:w="1080" w:type="dxa"/>
          </w:tcPr>
          <w:p w:rsidR="00B3088D" w:rsidRPr="009B0ECA" w:rsidRDefault="00B3088D" w:rsidP="00A379ED">
            <w:pPr>
              <w:pStyle w:val="a3"/>
              <w:tabs>
                <w:tab w:val="left" w:pos="280"/>
                <w:tab w:val="left" w:pos="400"/>
              </w:tabs>
              <w:spacing w:after="0"/>
              <w:jc w:val="center"/>
            </w:pPr>
            <w:r w:rsidRPr="009B0ECA">
              <w:t>%</w:t>
            </w:r>
          </w:p>
        </w:tc>
        <w:tc>
          <w:tcPr>
            <w:tcW w:w="1472" w:type="dxa"/>
          </w:tcPr>
          <w:p w:rsidR="00B3088D" w:rsidRPr="009B0ECA" w:rsidRDefault="00B3088D" w:rsidP="00A379ED">
            <w:pPr>
              <w:pStyle w:val="a3"/>
              <w:tabs>
                <w:tab w:val="left" w:pos="280"/>
                <w:tab w:val="left" w:pos="400"/>
              </w:tabs>
              <w:spacing w:after="0"/>
              <w:jc w:val="center"/>
            </w:pPr>
            <w:r w:rsidRPr="009B0ECA">
              <w:t>100</w:t>
            </w:r>
          </w:p>
        </w:tc>
        <w:tc>
          <w:tcPr>
            <w:tcW w:w="1247" w:type="dxa"/>
            <w:vAlign w:val="center"/>
          </w:tcPr>
          <w:p w:rsidR="00B3088D" w:rsidRPr="009B0ECA" w:rsidRDefault="00B3088D" w:rsidP="00A379ED">
            <w:pPr>
              <w:pStyle w:val="a3"/>
              <w:tabs>
                <w:tab w:val="left" w:pos="280"/>
                <w:tab w:val="left" w:pos="400"/>
              </w:tabs>
              <w:spacing w:after="0"/>
              <w:jc w:val="center"/>
            </w:pPr>
            <w:r w:rsidRPr="009B0ECA">
              <w:t>46,7</w:t>
            </w:r>
          </w:p>
        </w:tc>
        <w:tc>
          <w:tcPr>
            <w:tcW w:w="1440" w:type="dxa"/>
            <w:vAlign w:val="center"/>
          </w:tcPr>
          <w:p w:rsidR="00B3088D" w:rsidRPr="009B0ECA" w:rsidRDefault="00B3088D" w:rsidP="00A379ED">
            <w:pPr>
              <w:pStyle w:val="a3"/>
              <w:tabs>
                <w:tab w:val="left" w:pos="280"/>
                <w:tab w:val="left" w:pos="400"/>
              </w:tabs>
              <w:spacing w:after="0"/>
              <w:jc w:val="center"/>
            </w:pPr>
            <w:r w:rsidRPr="009B0ECA">
              <w:t>42,2</w:t>
            </w:r>
          </w:p>
        </w:tc>
        <w:tc>
          <w:tcPr>
            <w:tcW w:w="1260" w:type="dxa"/>
            <w:vAlign w:val="center"/>
          </w:tcPr>
          <w:p w:rsidR="00B3088D" w:rsidRPr="009B0ECA" w:rsidRDefault="00B3088D" w:rsidP="00A379ED">
            <w:pPr>
              <w:pStyle w:val="a3"/>
              <w:tabs>
                <w:tab w:val="left" w:pos="280"/>
                <w:tab w:val="left" w:pos="400"/>
              </w:tabs>
              <w:spacing w:after="0"/>
              <w:jc w:val="center"/>
            </w:pPr>
            <w:r w:rsidRPr="009B0ECA">
              <w:t>54,4</w:t>
            </w:r>
          </w:p>
        </w:tc>
        <w:tc>
          <w:tcPr>
            <w:tcW w:w="1368" w:type="dxa"/>
            <w:vAlign w:val="center"/>
          </w:tcPr>
          <w:p w:rsidR="00B3088D" w:rsidRPr="009B0ECA" w:rsidRDefault="00B3088D" w:rsidP="00A379ED">
            <w:pPr>
              <w:pStyle w:val="a3"/>
              <w:tabs>
                <w:tab w:val="left" w:pos="280"/>
                <w:tab w:val="left" w:pos="400"/>
              </w:tabs>
              <w:spacing w:after="0"/>
              <w:jc w:val="center"/>
            </w:pPr>
            <w:r w:rsidRPr="009B0ECA">
              <w:t>50,0</w:t>
            </w:r>
          </w:p>
        </w:tc>
        <w:tc>
          <w:tcPr>
            <w:tcW w:w="1276" w:type="dxa"/>
            <w:vAlign w:val="center"/>
          </w:tcPr>
          <w:p w:rsidR="00B3088D" w:rsidRPr="009B0ECA" w:rsidRDefault="00B3088D" w:rsidP="00A379ED">
            <w:pPr>
              <w:pStyle w:val="a3"/>
              <w:tabs>
                <w:tab w:val="left" w:pos="280"/>
                <w:tab w:val="left" w:pos="400"/>
              </w:tabs>
              <w:spacing w:after="0"/>
              <w:jc w:val="center"/>
            </w:pPr>
            <w:r w:rsidRPr="009B0ECA">
              <w:t>57,8</w:t>
            </w:r>
          </w:p>
        </w:tc>
        <w:tc>
          <w:tcPr>
            <w:tcW w:w="1275" w:type="dxa"/>
            <w:vAlign w:val="center"/>
          </w:tcPr>
          <w:p w:rsidR="00B3088D" w:rsidRPr="009B0ECA" w:rsidRDefault="00B3088D" w:rsidP="00A379ED">
            <w:pPr>
              <w:pStyle w:val="a3"/>
              <w:tabs>
                <w:tab w:val="left" w:pos="280"/>
                <w:tab w:val="left" w:pos="400"/>
              </w:tabs>
              <w:spacing w:after="0"/>
              <w:jc w:val="center"/>
            </w:pPr>
            <w:r w:rsidRPr="009B0ECA">
              <w:t>45,6</w:t>
            </w:r>
          </w:p>
        </w:tc>
        <w:tc>
          <w:tcPr>
            <w:tcW w:w="1206" w:type="dxa"/>
            <w:vAlign w:val="center"/>
          </w:tcPr>
          <w:p w:rsidR="00B3088D" w:rsidRPr="009B0ECA" w:rsidRDefault="00B3088D" w:rsidP="00A379ED">
            <w:pPr>
              <w:pStyle w:val="a3"/>
              <w:tabs>
                <w:tab w:val="left" w:pos="280"/>
                <w:tab w:val="left" w:pos="400"/>
              </w:tabs>
              <w:spacing w:after="0"/>
              <w:jc w:val="center"/>
            </w:pPr>
            <w:r w:rsidRPr="009B0ECA">
              <w:t>53,3</w:t>
            </w:r>
          </w:p>
        </w:tc>
        <w:tc>
          <w:tcPr>
            <w:tcW w:w="992" w:type="dxa"/>
            <w:shd w:val="clear" w:color="auto" w:fill="auto"/>
            <w:vAlign w:val="center"/>
          </w:tcPr>
          <w:p w:rsidR="00B3088D" w:rsidRPr="009B0ECA" w:rsidRDefault="00B3088D" w:rsidP="00A379ED">
            <w:pPr>
              <w:spacing w:after="0" w:line="240" w:lineRule="auto"/>
              <w:jc w:val="center"/>
              <w:rPr>
                <w:rFonts w:ascii="Times New Roman" w:hAnsi="Times New Roman" w:cs="Times New Roman"/>
              </w:rPr>
            </w:pPr>
            <w:r w:rsidRPr="009B0ECA">
              <w:rPr>
                <w:rFonts w:ascii="Times New Roman" w:hAnsi="Times New Roman" w:cs="Times New Roman"/>
              </w:rPr>
              <w:t>50,0</w:t>
            </w:r>
          </w:p>
        </w:tc>
      </w:tr>
      <w:tr w:rsidR="00B3088D" w:rsidRPr="009B0ECA" w:rsidTr="00A379ED">
        <w:trPr>
          <w:trHeight w:val="342"/>
        </w:trPr>
        <w:tc>
          <w:tcPr>
            <w:tcW w:w="2448" w:type="dxa"/>
            <w:vMerge w:val="restart"/>
            <w:vAlign w:val="center"/>
          </w:tcPr>
          <w:p w:rsidR="00B3088D" w:rsidRPr="00F13B5E" w:rsidRDefault="00B3088D" w:rsidP="00A379ED">
            <w:pPr>
              <w:pStyle w:val="a3"/>
              <w:tabs>
                <w:tab w:val="left" w:pos="280"/>
                <w:tab w:val="left" w:pos="400"/>
              </w:tabs>
              <w:spacing w:after="0"/>
            </w:pPr>
            <w:proofErr w:type="spellStart"/>
            <w:r w:rsidRPr="00F13B5E">
              <w:t>Орман</w:t>
            </w:r>
            <w:proofErr w:type="spellEnd"/>
            <w:r w:rsidRPr="00F13B5E">
              <w:t xml:space="preserve"> </w:t>
            </w:r>
            <w:proofErr w:type="spellStart"/>
            <w:r w:rsidRPr="00F13B5E">
              <w:t>жаңғағы</w:t>
            </w:r>
            <w:proofErr w:type="spellEnd"/>
          </w:p>
        </w:tc>
        <w:tc>
          <w:tcPr>
            <w:tcW w:w="1080" w:type="dxa"/>
          </w:tcPr>
          <w:p w:rsidR="00B3088D" w:rsidRPr="009B0ECA" w:rsidRDefault="00B3088D" w:rsidP="00A379ED">
            <w:pPr>
              <w:pStyle w:val="a3"/>
              <w:tabs>
                <w:tab w:val="left" w:pos="280"/>
                <w:tab w:val="left" w:pos="400"/>
              </w:tabs>
              <w:spacing w:after="0"/>
              <w:jc w:val="center"/>
            </w:pPr>
            <w:r w:rsidRPr="009B0ECA">
              <w:t>шт.</w:t>
            </w:r>
          </w:p>
        </w:tc>
        <w:tc>
          <w:tcPr>
            <w:tcW w:w="1472" w:type="dxa"/>
          </w:tcPr>
          <w:p w:rsidR="00B3088D" w:rsidRPr="009B0ECA" w:rsidRDefault="00B3088D" w:rsidP="00A379ED">
            <w:pPr>
              <w:pStyle w:val="a3"/>
              <w:tabs>
                <w:tab w:val="left" w:pos="280"/>
                <w:tab w:val="left" w:pos="400"/>
              </w:tabs>
              <w:spacing w:after="0"/>
              <w:jc w:val="center"/>
            </w:pPr>
            <w:r w:rsidRPr="009B0ECA">
              <w:t>90×7</w:t>
            </w:r>
          </w:p>
        </w:tc>
        <w:tc>
          <w:tcPr>
            <w:tcW w:w="1247" w:type="dxa"/>
            <w:vAlign w:val="center"/>
          </w:tcPr>
          <w:p w:rsidR="00B3088D" w:rsidRPr="009B0ECA" w:rsidRDefault="00B3088D" w:rsidP="00A379ED">
            <w:pPr>
              <w:pStyle w:val="a3"/>
              <w:tabs>
                <w:tab w:val="left" w:pos="280"/>
                <w:tab w:val="left" w:pos="400"/>
              </w:tabs>
              <w:spacing w:after="0"/>
              <w:jc w:val="center"/>
            </w:pPr>
            <w:r w:rsidRPr="009B0ECA">
              <w:t>77</w:t>
            </w:r>
          </w:p>
        </w:tc>
        <w:tc>
          <w:tcPr>
            <w:tcW w:w="1440" w:type="dxa"/>
            <w:vAlign w:val="center"/>
          </w:tcPr>
          <w:p w:rsidR="00B3088D" w:rsidRPr="009B0ECA" w:rsidRDefault="00B3088D" w:rsidP="00A379ED">
            <w:pPr>
              <w:pStyle w:val="a3"/>
              <w:tabs>
                <w:tab w:val="left" w:pos="280"/>
                <w:tab w:val="left" w:pos="400"/>
              </w:tabs>
              <w:spacing w:after="0"/>
              <w:jc w:val="center"/>
            </w:pPr>
            <w:r w:rsidRPr="009B0ECA">
              <w:t>80</w:t>
            </w:r>
          </w:p>
        </w:tc>
        <w:tc>
          <w:tcPr>
            <w:tcW w:w="1260" w:type="dxa"/>
            <w:vAlign w:val="center"/>
          </w:tcPr>
          <w:p w:rsidR="00B3088D" w:rsidRPr="009B0ECA" w:rsidRDefault="00B3088D" w:rsidP="00A379ED">
            <w:pPr>
              <w:pStyle w:val="a3"/>
              <w:tabs>
                <w:tab w:val="left" w:pos="280"/>
                <w:tab w:val="left" w:pos="400"/>
              </w:tabs>
              <w:spacing w:after="0"/>
              <w:jc w:val="center"/>
            </w:pPr>
            <w:r w:rsidRPr="009B0ECA">
              <w:t>78</w:t>
            </w:r>
          </w:p>
        </w:tc>
        <w:tc>
          <w:tcPr>
            <w:tcW w:w="1368" w:type="dxa"/>
            <w:vAlign w:val="center"/>
          </w:tcPr>
          <w:p w:rsidR="00B3088D" w:rsidRPr="009B0ECA" w:rsidRDefault="00B3088D" w:rsidP="00A379ED">
            <w:pPr>
              <w:pStyle w:val="a3"/>
              <w:tabs>
                <w:tab w:val="left" w:pos="280"/>
                <w:tab w:val="left" w:pos="400"/>
              </w:tabs>
              <w:spacing w:after="0"/>
              <w:jc w:val="center"/>
            </w:pPr>
            <w:r w:rsidRPr="009B0ECA">
              <w:t>75</w:t>
            </w:r>
          </w:p>
        </w:tc>
        <w:tc>
          <w:tcPr>
            <w:tcW w:w="1276" w:type="dxa"/>
            <w:vAlign w:val="center"/>
          </w:tcPr>
          <w:p w:rsidR="00B3088D" w:rsidRPr="009B0ECA" w:rsidRDefault="00B3088D" w:rsidP="00A379ED">
            <w:pPr>
              <w:pStyle w:val="a3"/>
              <w:tabs>
                <w:tab w:val="left" w:pos="280"/>
                <w:tab w:val="left" w:pos="400"/>
              </w:tabs>
              <w:spacing w:after="0"/>
              <w:jc w:val="center"/>
            </w:pPr>
            <w:r w:rsidRPr="009B0ECA">
              <w:t>81</w:t>
            </w:r>
          </w:p>
        </w:tc>
        <w:tc>
          <w:tcPr>
            <w:tcW w:w="1275" w:type="dxa"/>
            <w:vAlign w:val="center"/>
          </w:tcPr>
          <w:p w:rsidR="00B3088D" w:rsidRPr="009B0ECA" w:rsidRDefault="00B3088D" w:rsidP="00A379ED">
            <w:pPr>
              <w:pStyle w:val="a3"/>
              <w:tabs>
                <w:tab w:val="left" w:pos="280"/>
                <w:tab w:val="left" w:pos="400"/>
              </w:tabs>
              <w:spacing w:after="0"/>
              <w:jc w:val="center"/>
            </w:pPr>
            <w:r w:rsidRPr="009B0ECA">
              <w:t>75</w:t>
            </w:r>
          </w:p>
        </w:tc>
        <w:tc>
          <w:tcPr>
            <w:tcW w:w="1206" w:type="dxa"/>
            <w:vAlign w:val="center"/>
          </w:tcPr>
          <w:p w:rsidR="00B3088D" w:rsidRPr="009B0ECA" w:rsidRDefault="00B3088D" w:rsidP="00A379ED">
            <w:pPr>
              <w:pStyle w:val="a3"/>
              <w:tabs>
                <w:tab w:val="left" w:pos="280"/>
                <w:tab w:val="left" w:pos="400"/>
              </w:tabs>
              <w:spacing w:after="0"/>
              <w:jc w:val="center"/>
            </w:pPr>
            <w:r w:rsidRPr="009B0ECA">
              <w:t>79</w:t>
            </w:r>
          </w:p>
        </w:tc>
        <w:tc>
          <w:tcPr>
            <w:tcW w:w="992" w:type="dxa"/>
            <w:shd w:val="clear" w:color="auto" w:fill="auto"/>
            <w:vAlign w:val="center"/>
          </w:tcPr>
          <w:p w:rsidR="00B3088D" w:rsidRPr="009B0ECA" w:rsidRDefault="00B3088D" w:rsidP="00A379ED">
            <w:pPr>
              <w:spacing w:after="0" w:line="240" w:lineRule="auto"/>
              <w:jc w:val="center"/>
              <w:rPr>
                <w:rFonts w:ascii="Times New Roman" w:hAnsi="Times New Roman" w:cs="Times New Roman"/>
              </w:rPr>
            </w:pPr>
            <w:r w:rsidRPr="009B0ECA">
              <w:rPr>
                <w:rFonts w:ascii="Times New Roman" w:hAnsi="Times New Roman" w:cs="Times New Roman"/>
              </w:rPr>
              <w:t>545</w:t>
            </w:r>
          </w:p>
        </w:tc>
      </w:tr>
      <w:tr w:rsidR="00B3088D" w:rsidRPr="009B0ECA" w:rsidTr="00A379ED">
        <w:trPr>
          <w:trHeight w:val="208"/>
        </w:trPr>
        <w:tc>
          <w:tcPr>
            <w:tcW w:w="2448" w:type="dxa"/>
            <w:vMerge/>
            <w:vAlign w:val="center"/>
          </w:tcPr>
          <w:p w:rsidR="00B3088D" w:rsidRPr="009B0ECA" w:rsidRDefault="00B3088D" w:rsidP="00A379ED">
            <w:pPr>
              <w:pStyle w:val="a3"/>
              <w:tabs>
                <w:tab w:val="left" w:pos="280"/>
                <w:tab w:val="left" w:pos="400"/>
              </w:tabs>
              <w:spacing w:after="0"/>
            </w:pPr>
          </w:p>
        </w:tc>
        <w:tc>
          <w:tcPr>
            <w:tcW w:w="1080" w:type="dxa"/>
          </w:tcPr>
          <w:p w:rsidR="00B3088D" w:rsidRPr="009B0ECA" w:rsidRDefault="00B3088D" w:rsidP="00A379ED">
            <w:pPr>
              <w:pStyle w:val="a3"/>
              <w:tabs>
                <w:tab w:val="left" w:pos="280"/>
                <w:tab w:val="left" w:pos="400"/>
              </w:tabs>
              <w:spacing w:after="0"/>
              <w:jc w:val="center"/>
            </w:pPr>
            <w:r w:rsidRPr="009B0ECA">
              <w:t>%</w:t>
            </w:r>
          </w:p>
        </w:tc>
        <w:tc>
          <w:tcPr>
            <w:tcW w:w="1472" w:type="dxa"/>
          </w:tcPr>
          <w:p w:rsidR="00B3088D" w:rsidRPr="009B0ECA" w:rsidRDefault="00B3088D" w:rsidP="00A379ED">
            <w:pPr>
              <w:pStyle w:val="a3"/>
              <w:tabs>
                <w:tab w:val="left" w:pos="280"/>
                <w:tab w:val="left" w:pos="400"/>
              </w:tabs>
              <w:spacing w:after="0"/>
              <w:jc w:val="center"/>
            </w:pPr>
            <w:r w:rsidRPr="009B0ECA">
              <w:t>100</w:t>
            </w:r>
          </w:p>
        </w:tc>
        <w:tc>
          <w:tcPr>
            <w:tcW w:w="1247" w:type="dxa"/>
            <w:vAlign w:val="center"/>
          </w:tcPr>
          <w:p w:rsidR="00B3088D" w:rsidRPr="009B0ECA" w:rsidRDefault="00B3088D" w:rsidP="00A379ED">
            <w:pPr>
              <w:pStyle w:val="a3"/>
              <w:tabs>
                <w:tab w:val="left" w:pos="280"/>
                <w:tab w:val="left" w:pos="400"/>
              </w:tabs>
              <w:spacing w:after="0"/>
              <w:jc w:val="center"/>
            </w:pPr>
            <w:r w:rsidRPr="009B0ECA">
              <w:t>85,6</w:t>
            </w:r>
          </w:p>
        </w:tc>
        <w:tc>
          <w:tcPr>
            <w:tcW w:w="1440" w:type="dxa"/>
            <w:vAlign w:val="center"/>
          </w:tcPr>
          <w:p w:rsidR="00B3088D" w:rsidRPr="009B0ECA" w:rsidRDefault="00B3088D" w:rsidP="00A379ED">
            <w:pPr>
              <w:pStyle w:val="a3"/>
              <w:tabs>
                <w:tab w:val="left" w:pos="280"/>
                <w:tab w:val="left" w:pos="400"/>
              </w:tabs>
              <w:spacing w:after="0"/>
              <w:jc w:val="center"/>
            </w:pPr>
            <w:r w:rsidRPr="009B0ECA">
              <w:t>88,9</w:t>
            </w:r>
          </w:p>
        </w:tc>
        <w:tc>
          <w:tcPr>
            <w:tcW w:w="1260" w:type="dxa"/>
            <w:vAlign w:val="center"/>
          </w:tcPr>
          <w:p w:rsidR="00B3088D" w:rsidRPr="009B0ECA" w:rsidRDefault="00B3088D" w:rsidP="00A379ED">
            <w:pPr>
              <w:pStyle w:val="a3"/>
              <w:tabs>
                <w:tab w:val="left" w:pos="280"/>
                <w:tab w:val="left" w:pos="400"/>
              </w:tabs>
              <w:spacing w:after="0"/>
              <w:jc w:val="center"/>
            </w:pPr>
            <w:r w:rsidRPr="009B0ECA">
              <w:t>86,7</w:t>
            </w:r>
          </w:p>
        </w:tc>
        <w:tc>
          <w:tcPr>
            <w:tcW w:w="1368" w:type="dxa"/>
            <w:vAlign w:val="center"/>
          </w:tcPr>
          <w:p w:rsidR="00B3088D" w:rsidRPr="009B0ECA" w:rsidRDefault="00B3088D" w:rsidP="00A379ED">
            <w:pPr>
              <w:pStyle w:val="a3"/>
              <w:tabs>
                <w:tab w:val="left" w:pos="280"/>
                <w:tab w:val="left" w:pos="400"/>
              </w:tabs>
              <w:spacing w:after="0"/>
              <w:jc w:val="center"/>
            </w:pPr>
            <w:r w:rsidRPr="009B0ECA">
              <w:t>83,3</w:t>
            </w:r>
          </w:p>
        </w:tc>
        <w:tc>
          <w:tcPr>
            <w:tcW w:w="1276" w:type="dxa"/>
            <w:vAlign w:val="center"/>
          </w:tcPr>
          <w:p w:rsidR="00B3088D" w:rsidRPr="009B0ECA" w:rsidRDefault="00B3088D" w:rsidP="00A379ED">
            <w:pPr>
              <w:pStyle w:val="a3"/>
              <w:tabs>
                <w:tab w:val="left" w:pos="280"/>
                <w:tab w:val="left" w:pos="400"/>
              </w:tabs>
              <w:spacing w:after="0"/>
              <w:jc w:val="center"/>
            </w:pPr>
            <w:r w:rsidRPr="009B0ECA">
              <w:t>90,0</w:t>
            </w:r>
          </w:p>
        </w:tc>
        <w:tc>
          <w:tcPr>
            <w:tcW w:w="1275" w:type="dxa"/>
            <w:vAlign w:val="center"/>
          </w:tcPr>
          <w:p w:rsidR="00B3088D" w:rsidRPr="009B0ECA" w:rsidRDefault="00B3088D" w:rsidP="00A379ED">
            <w:pPr>
              <w:pStyle w:val="a3"/>
              <w:tabs>
                <w:tab w:val="left" w:pos="280"/>
                <w:tab w:val="left" w:pos="400"/>
              </w:tabs>
              <w:spacing w:after="0"/>
              <w:jc w:val="center"/>
            </w:pPr>
            <w:r w:rsidRPr="009B0ECA">
              <w:t>83,3</w:t>
            </w:r>
          </w:p>
        </w:tc>
        <w:tc>
          <w:tcPr>
            <w:tcW w:w="1206" w:type="dxa"/>
            <w:vAlign w:val="center"/>
          </w:tcPr>
          <w:p w:rsidR="00B3088D" w:rsidRPr="009B0ECA" w:rsidRDefault="00B3088D" w:rsidP="00A379ED">
            <w:pPr>
              <w:pStyle w:val="a3"/>
              <w:tabs>
                <w:tab w:val="left" w:pos="280"/>
                <w:tab w:val="left" w:pos="400"/>
              </w:tabs>
              <w:spacing w:after="0"/>
              <w:jc w:val="center"/>
            </w:pPr>
            <w:r w:rsidRPr="009B0ECA">
              <w:t>87,8</w:t>
            </w:r>
          </w:p>
        </w:tc>
        <w:tc>
          <w:tcPr>
            <w:tcW w:w="992" w:type="dxa"/>
            <w:shd w:val="clear" w:color="auto" w:fill="auto"/>
            <w:vAlign w:val="center"/>
          </w:tcPr>
          <w:p w:rsidR="00B3088D" w:rsidRPr="009B0ECA" w:rsidRDefault="00B3088D" w:rsidP="00A379ED">
            <w:pPr>
              <w:spacing w:after="0" w:line="240" w:lineRule="auto"/>
              <w:jc w:val="center"/>
              <w:rPr>
                <w:rFonts w:ascii="Times New Roman" w:hAnsi="Times New Roman" w:cs="Times New Roman"/>
              </w:rPr>
            </w:pPr>
            <w:r w:rsidRPr="009B0ECA">
              <w:rPr>
                <w:rFonts w:ascii="Times New Roman" w:hAnsi="Times New Roman" w:cs="Times New Roman"/>
              </w:rPr>
              <w:t>86,5</w:t>
            </w:r>
          </w:p>
        </w:tc>
      </w:tr>
      <w:tr w:rsidR="00B3088D" w:rsidRPr="009B0ECA" w:rsidTr="00A379ED">
        <w:trPr>
          <w:trHeight w:val="342"/>
        </w:trPr>
        <w:tc>
          <w:tcPr>
            <w:tcW w:w="2448" w:type="dxa"/>
            <w:vMerge w:val="restart"/>
            <w:vAlign w:val="center"/>
          </w:tcPr>
          <w:p w:rsidR="00B3088D" w:rsidRPr="009B0ECA" w:rsidRDefault="00B3088D" w:rsidP="00A379ED">
            <w:pPr>
              <w:pStyle w:val="a3"/>
              <w:tabs>
                <w:tab w:val="left" w:pos="280"/>
                <w:tab w:val="left" w:pos="400"/>
              </w:tabs>
              <w:spacing w:after="0"/>
            </w:pPr>
            <w:r w:rsidRPr="009B0ECA">
              <w:t xml:space="preserve">Грек </w:t>
            </w:r>
            <w:proofErr w:type="spellStart"/>
            <w:r w:rsidRPr="009B0ECA">
              <w:t>жаңғағы</w:t>
            </w:r>
            <w:proofErr w:type="spellEnd"/>
          </w:p>
        </w:tc>
        <w:tc>
          <w:tcPr>
            <w:tcW w:w="1080" w:type="dxa"/>
          </w:tcPr>
          <w:p w:rsidR="00B3088D" w:rsidRPr="009B0ECA" w:rsidRDefault="00B3088D" w:rsidP="00A379ED">
            <w:pPr>
              <w:pStyle w:val="a3"/>
              <w:tabs>
                <w:tab w:val="left" w:pos="280"/>
                <w:tab w:val="left" w:pos="400"/>
              </w:tabs>
              <w:spacing w:after="0"/>
              <w:jc w:val="center"/>
            </w:pPr>
            <w:r w:rsidRPr="009B0ECA">
              <w:t>шт.</w:t>
            </w:r>
          </w:p>
        </w:tc>
        <w:tc>
          <w:tcPr>
            <w:tcW w:w="1472" w:type="dxa"/>
          </w:tcPr>
          <w:p w:rsidR="00B3088D" w:rsidRPr="009B0ECA" w:rsidRDefault="00B3088D" w:rsidP="00A379ED">
            <w:pPr>
              <w:pStyle w:val="a3"/>
              <w:tabs>
                <w:tab w:val="left" w:pos="280"/>
                <w:tab w:val="left" w:pos="400"/>
              </w:tabs>
              <w:spacing w:after="0"/>
              <w:jc w:val="center"/>
            </w:pPr>
            <w:r w:rsidRPr="009B0ECA">
              <w:t>90×7</w:t>
            </w:r>
          </w:p>
        </w:tc>
        <w:tc>
          <w:tcPr>
            <w:tcW w:w="1247" w:type="dxa"/>
            <w:vAlign w:val="center"/>
          </w:tcPr>
          <w:p w:rsidR="00B3088D" w:rsidRPr="009B0ECA" w:rsidRDefault="00B3088D" w:rsidP="00A379ED">
            <w:pPr>
              <w:pStyle w:val="a3"/>
              <w:tabs>
                <w:tab w:val="left" w:pos="280"/>
                <w:tab w:val="left" w:pos="400"/>
              </w:tabs>
              <w:spacing w:after="0"/>
              <w:jc w:val="center"/>
            </w:pPr>
            <w:r w:rsidRPr="009B0ECA">
              <w:t>60</w:t>
            </w:r>
          </w:p>
        </w:tc>
        <w:tc>
          <w:tcPr>
            <w:tcW w:w="1440" w:type="dxa"/>
            <w:vAlign w:val="center"/>
          </w:tcPr>
          <w:p w:rsidR="00B3088D" w:rsidRPr="009B0ECA" w:rsidRDefault="00B3088D" w:rsidP="00A379ED">
            <w:pPr>
              <w:pStyle w:val="a3"/>
              <w:tabs>
                <w:tab w:val="left" w:pos="280"/>
                <w:tab w:val="left" w:pos="400"/>
              </w:tabs>
              <w:spacing w:after="0"/>
              <w:jc w:val="center"/>
            </w:pPr>
            <w:r w:rsidRPr="009B0ECA">
              <w:t>66</w:t>
            </w:r>
          </w:p>
        </w:tc>
        <w:tc>
          <w:tcPr>
            <w:tcW w:w="1260" w:type="dxa"/>
            <w:vAlign w:val="center"/>
          </w:tcPr>
          <w:p w:rsidR="00B3088D" w:rsidRPr="009B0ECA" w:rsidRDefault="00B3088D" w:rsidP="00A379ED">
            <w:pPr>
              <w:pStyle w:val="a3"/>
              <w:tabs>
                <w:tab w:val="left" w:pos="280"/>
                <w:tab w:val="left" w:pos="400"/>
              </w:tabs>
              <w:spacing w:after="0"/>
              <w:jc w:val="center"/>
            </w:pPr>
            <w:r w:rsidRPr="009B0ECA">
              <w:t>70</w:t>
            </w:r>
          </w:p>
        </w:tc>
        <w:tc>
          <w:tcPr>
            <w:tcW w:w="1368" w:type="dxa"/>
            <w:vAlign w:val="center"/>
          </w:tcPr>
          <w:p w:rsidR="00B3088D" w:rsidRPr="009B0ECA" w:rsidRDefault="00B3088D" w:rsidP="00A379ED">
            <w:pPr>
              <w:pStyle w:val="a3"/>
              <w:tabs>
                <w:tab w:val="left" w:pos="280"/>
                <w:tab w:val="left" w:pos="400"/>
              </w:tabs>
              <w:spacing w:after="0"/>
              <w:jc w:val="center"/>
            </w:pPr>
            <w:r w:rsidRPr="009B0ECA">
              <w:t>68</w:t>
            </w:r>
          </w:p>
        </w:tc>
        <w:tc>
          <w:tcPr>
            <w:tcW w:w="1276" w:type="dxa"/>
            <w:vAlign w:val="center"/>
          </w:tcPr>
          <w:p w:rsidR="00B3088D" w:rsidRPr="009B0ECA" w:rsidRDefault="00B3088D" w:rsidP="00A379ED">
            <w:pPr>
              <w:pStyle w:val="a3"/>
              <w:tabs>
                <w:tab w:val="left" w:pos="280"/>
                <w:tab w:val="left" w:pos="400"/>
              </w:tabs>
              <w:spacing w:after="0"/>
              <w:jc w:val="center"/>
            </w:pPr>
            <w:r w:rsidRPr="009B0ECA">
              <w:t>73</w:t>
            </w:r>
          </w:p>
        </w:tc>
        <w:tc>
          <w:tcPr>
            <w:tcW w:w="1275" w:type="dxa"/>
            <w:vAlign w:val="center"/>
          </w:tcPr>
          <w:p w:rsidR="00B3088D" w:rsidRPr="009B0ECA" w:rsidRDefault="00B3088D" w:rsidP="00A379ED">
            <w:pPr>
              <w:pStyle w:val="a3"/>
              <w:tabs>
                <w:tab w:val="left" w:pos="280"/>
                <w:tab w:val="left" w:pos="400"/>
              </w:tabs>
              <w:spacing w:after="0"/>
              <w:jc w:val="center"/>
            </w:pPr>
            <w:r w:rsidRPr="009B0ECA">
              <w:t>63</w:t>
            </w:r>
          </w:p>
        </w:tc>
        <w:tc>
          <w:tcPr>
            <w:tcW w:w="1206" w:type="dxa"/>
            <w:vAlign w:val="center"/>
          </w:tcPr>
          <w:p w:rsidR="00B3088D" w:rsidRPr="009B0ECA" w:rsidRDefault="00B3088D" w:rsidP="00A379ED">
            <w:pPr>
              <w:pStyle w:val="a3"/>
              <w:tabs>
                <w:tab w:val="left" w:pos="280"/>
                <w:tab w:val="left" w:pos="400"/>
              </w:tabs>
              <w:spacing w:after="0"/>
              <w:jc w:val="center"/>
            </w:pPr>
            <w:r w:rsidRPr="009B0ECA">
              <w:t>69</w:t>
            </w:r>
          </w:p>
        </w:tc>
        <w:tc>
          <w:tcPr>
            <w:tcW w:w="992" w:type="dxa"/>
            <w:shd w:val="clear" w:color="auto" w:fill="auto"/>
            <w:vAlign w:val="center"/>
          </w:tcPr>
          <w:p w:rsidR="00B3088D" w:rsidRPr="009B0ECA" w:rsidRDefault="00B3088D" w:rsidP="00A379ED">
            <w:pPr>
              <w:spacing w:after="0" w:line="240" w:lineRule="auto"/>
              <w:jc w:val="center"/>
              <w:rPr>
                <w:rFonts w:ascii="Times New Roman" w:hAnsi="Times New Roman" w:cs="Times New Roman"/>
              </w:rPr>
            </w:pPr>
            <w:r w:rsidRPr="009B0ECA">
              <w:rPr>
                <w:rFonts w:ascii="Times New Roman" w:hAnsi="Times New Roman" w:cs="Times New Roman"/>
              </w:rPr>
              <w:t>469</w:t>
            </w:r>
          </w:p>
        </w:tc>
      </w:tr>
      <w:tr w:rsidR="00B3088D" w:rsidRPr="009B0ECA" w:rsidTr="00A379ED">
        <w:trPr>
          <w:trHeight w:val="217"/>
        </w:trPr>
        <w:tc>
          <w:tcPr>
            <w:tcW w:w="2448" w:type="dxa"/>
            <w:vMerge/>
            <w:vAlign w:val="center"/>
          </w:tcPr>
          <w:p w:rsidR="00B3088D" w:rsidRPr="009B0ECA" w:rsidRDefault="00B3088D" w:rsidP="00A379ED">
            <w:pPr>
              <w:pStyle w:val="a3"/>
              <w:tabs>
                <w:tab w:val="left" w:pos="280"/>
                <w:tab w:val="left" w:pos="400"/>
              </w:tabs>
              <w:spacing w:after="0"/>
            </w:pPr>
          </w:p>
        </w:tc>
        <w:tc>
          <w:tcPr>
            <w:tcW w:w="1080" w:type="dxa"/>
          </w:tcPr>
          <w:p w:rsidR="00B3088D" w:rsidRPr="009B0ECA" w:rsidRDefault="00B3088D" w:rsidP="00A379ED">
            <w:pPr>
              <w:pStyle w:val="a3"/>
              <w:tabs>
                <w:tab w:val="left" w:pos="280"/>
                <w:tab w:val="left" w:pos="400"/>
              </w:tabs>
              <w:spacing w:after="0"/>
              <w:jc w:val="center"/>
            </w:pPr>
            <w:r w:rsidRPr="009B0ECA">
              <w:t>%</w:t>
            </w:r>
          </w:p>
        </w:tc>
        <w:tc>
          <w:tcPr>
            <w:tcW w:w="1472" w:type="dxa"/>
          </w:tcPr>
          <w:p w:rsidR="00B3088D" w:rsidRPr="009B0ECA" w:rsidRDefault="00B3088D" w:rsidP="00A379ED">
            <w:pPr>
              <w:pStyle w:val="a3"/>
              <w:tabs>
                <w:tab w:val="left" w:pos="280"/>
                <w:tab w:val="left" w:pos="400"/>
              </w:tabs>
              <w:spacing w:after="0"/>
              <w:jc w:val="center"/>
            </w:pPr>
            <w:r w:rsidRPr="009B0ECA">
              <w:t>100</w:t>
            </w:r>
          </w:p>
        </w:tc>
        <w:tc>
          <w:tcPr>
            <w:tcW w:w="1247" w:type="dxa"/>
            <w:vAlign w:val="center"/>
          </w:tcPr>
          <w:p w:rsidR="00B3088D" w:rsidRPr="009B0ECA" w:rsidRDefault="00B3088D" w:rsidP="00A379ED">
            <w:pPr>
              <w:pStyle w:val="a3"/>
              <w:tabs>
                <w:tab w:val="left" w:pos="280"/>
                <w:tab w:val="left" w:pos="400"/>
              </w:tabs>
              <w:spacing w:after="0"/>
              <w:jc w:val="center"/>
            </w:pPr>
            <w:r w:rsidRPr="009B0ECA">
              <w:t>66,7</w:t>
            </w:r>
          </w:p>
        </w:tc>
        <w:tc>
          <w:tcPr>
            <w:tcW w:w="1440" w:type="dxa"/>
            <w:vAlign w:val="center"/>
          </w:tcPr>
          <w:p w:rsidR="00B3088D" w:rsidRPr="009B0ECA" w:rsidRDefault="00B3088D" w:rsidP="00A379ED">
            <w:pPr>
              <w:pStyle w:val="a3"/>
              <w:tabs>
                <w:tab w:val="left" w:pos="280"/>
                <w:tab w:val="left" w:pos="400"/>
              </w:tabs>
              <w:spacing w:after="0"/>
              <w:jc w:val="center"/>
            </w:pPr>
            <w:r w:rsidRPr="009B0ECA">
              <w:t>73,3</w:t>
            </w:r>
          </w:p>
        </w:tc>
        <w:tc>
          <w:tcPr>
            <w:tcW w:w="1260" w:type="dxa"/>
            <w:vAlign w:val="center"/>
          </w:tcPr>
          <w:p w:rsidR="00B3088D" w:rsidRPr="009B0ECA" w:rsidRDefault="00B3088D" w:rsidP="00A379ED">
            <w:pPr>
              <w:pStyle w:val="a3"/>
              <w:tabs>
                <w:tab w:val="left" w:pos="280"/>
                <w:tab w:val="left" w:pos="400"/>
              </w:tabs>
              <w:spacing w:after="0"/>
              <w:jc w:val="center"/>
            </w:pPr>
            <w:r w:rsidRPr="009B0ECA">
              <w:t>77,8</w:t>
            </w:r>
          </w:p>
        </w:tc>
        <w:tc>
          <w:tcPr>
            <w:tcW w:w="1368" w:type="dxa"/>
            <w:vAlign w:val="center"/>
          </w:tcPr>
          <w:p w:rsidR="00B3088D" w:rsidRPr="009B0ECA" w:rsidRDefault="00B3088D" w:rsidP="00A379ED">
            <w:pPr>
              <w:pStyle w:val="a3"/>
              <w:tabs>
                <w:tab w:val="left" w:pos="280"/>
                <w:tab w:val="left" w:pos="400"/>
              </w:tabs>
              <w:spacing w:after="0"/>
              <w:jc w:val="center"/>
            </w:pPr>
            <w:r w:rsidRPr="009B0ECA">
              <w:t>75,6</w:t>
            </w:r>
          </w:p>
        </w:tc>
        <w:tc>
          <w:tcPr>
            <w:tcW w:w="1276" w:type="dxa"/>
            <w:vAlign w:val="center"/>
          </w:tcPr>
          <w:p w:rsidR="00B3088D" w:rsidRPr="009B0ECA" w:rsidRDefault="00B3088D" w:rsidP="00A379ED">
            <w:pPr>
              <w:pStyle w:val="a3"/>
              <w:tabs>
                <w:tab w:val="left" w:pos="280"/>
                <w:tab w:val="left" w:pos="400"/>
              </w:tabs>
              <w:spacing w:after="0"/>
              <w:jc w:val="center"/>
            </w:pPr>
            <w:r w:rsidRPr="009B0ECA">
              <w:t>81,1</w:t>
            </w:r>
          </w:p>
        </w:tc>
        <w:tc>
          <w:tcPr>
            <w:tcW w:w="1275" w:type="dxa"/>
            <w:vAlign w:val="center"/>
          </w:tcPr>
          <w:p w:rsidR="00B3088D" w:rsidRPr="009B0ECA" w:rsidRDefault="00B3088D" w:rsidP="00A379ED">
            <w:pPr>
              <w:pStyle w:val="a3"/>
              <w:tabs>
                <w:tab w:val="left" w:pos="280"/>
                <w:tab w:val="left" w:pos="400"/>
              </w:tabs>
              <w:spacing w:after="0"/>
              <w:jc w:val="center"/>
            </w:pPr>
            <w:r w:rsidRPr="009B0ECA">
              <w:t>70,0</w:t>
            </w:r>
          </w:p>
        </w:tc>
        <w:tc>
          <w:tcPr>
            <w:tcW w:w="1206" w:type="dxa"/>
            <w:vAlign w:val="center"/>
          </w:tcPr>
          <w:p w:rsidR="00B3088D" w:rsidRPr="009B0ECA" w:rsidRDefault="00B3088D" w:rsidP="00A379ED">
            <w:pPr>
              <w:pStyle w:val="a3"/>
              <w:tabs>
                <w:tab w:val="left" w:pos="280"/>
                <w:tab w:val="left" w:pos="400"/>
              </w:tabs>
              <w:spacing w:after="0"/>
              <w:jc w:val="center"/>
            </w:pPr>
            <w:r w:rsidRPr="009B0ECA">
              <w:t>76,7</w:t>
            </w:r>
          </w:p>
        </w:tc>
        <w:tc>
          <w:tcPr>
            <w:tcW w:w="992" w:type="dxa"/>
            <w:shd w:val="clear" w:color="auto" w:fill="auto"/>
            <w:vAlign w:val="center"/>
          </w:tcPr>
          <w:p w:rsidR="00B3088D" w:rsidRPr="009B0ECA" w:rsidRDefault="00B3088D" w:rsidP="00A379ED">
            <w:pPr>
              <w:spacing w:after="0" w:line="240" w:lineRule="auto"/>
              <w:jc w:val="center"/>
              <w:rPr>
                <w:rFonts w:ascii="Times New Roman" w:hAnsi="Times New Roman" w:cs="Times New Roman"/>
              </w:rPr>
            </w:pPr>
            <w:r w:rsidRPr="009B0ECA">
              <w:rPr>
                <w:rFonts w:ascii="Times New Roman" w:hAnsi="Times New Roman" w:cs="Times New Roman"/>
              </w:rPr>
              <w:t>74,4</w:t>
            </w:r>
          </w:p>
        </w:tc>
      </w:tr>
      <w:tr w:rsidR="00B3088D" w:rsidRPr="009B0ECA" w:rsidTr="00A379ED">
        <w:tc>
          <w:tcPr>
            <w:tcW w:w="2448" w:type="dxa"/>
            <w:vMerge w:val="restart"/>
            <w:vAlign w:val="center"/>
          </w:tcPr>
          <w:p w:rsidR="00B3088D" w:rsidRPr="009B0ECA" w:rsidRDefault="00B3088D" w:rsidP="00A379ED">
            <w:pPr>
              <w:pStyle w:val="a3"/>
              <w:spacing w:after="0"/>
            </w:pPr>
            <w:proofErr w:type="spellStart"/>
            <w:r>
              <w:t>Сиверс</w:t>
            </w:r>
            <w:proofErr w:type="spellEnd"/>
            <w:r>
              <w:t xml:space="preserve"> </w:t>
            </w:r>
            <w:proofErr w:type="spellStart"/>
            <w:r>
              <w:t>алма</w:t>
            </w:r>
            <w:proofErr w:type="spellEnd"/>
            <w:r>
              <w:t xml:space="preserve"> </w:t>
            </w:r>
            <w:proofErr w:type="spellStart"/>
            <w:r>
              <w:t>ағашы</w:t>
            </w:r>
            <w:proofErr w:type="spellEnd"/>
          </w:p>
        </w:tc>
        <w:tc>
          <w:tcPr>
            <w:tcW w:w="1080" w:type="dxa"/>
          </w:tcPr>
          <w:p w:rsidR="00B3088D" w:rsidRPr="009B0ECA" w:rsidRDefault="00B3088D" w:rsidP="00A379ED">
            <w:pPr>
              <w:pStyle w:val="a3"/>
              <w:tabs>
                <w:tab w:val="left" w:pos="280"/>
                <w:tab w:val="left" w:pos="400"/>
              </w:tabs>
              <w:spacing w:after="0"/>
              <w:jc w:val="center"/>
            </w:pPr>
            <w:r w:rsidRPr="009B0ECA">
              <w:t>шт.</w:t>
            </w:r>
          </w:p>
        </w:tc>
        <w:tc>
          <w:tcPr>
            <w:tcW w:w="1472" w:type="dxa"/>
          </w:tcPr>
          <w:p w:rsidR="00B3088D" w:rsidRPr="009B0ECA" w:rsidRDefault="00B3088D" w:rsidP="00A379ED">
            <w:pPr>
              <w:pStyle w:val="a3"/>
              <w:tabs>
                <w:tab w:val="left" w:pos="280"/>
                <w:tab w:val="left" w:pos="400"/>
              </w:tabs>
              <w:spacing w:after="0"/>
              <w:jc w:val="center"/>
            </w:pPr>
            <w:r w:rsidRPr="009B0ECA">
              <w:t>90×7</w:t>
            </w:r>
          </w:p>
        </w:tc>
        <w:tc>
          <w:tcPr>
            <w:tcW w:w="1247" w:type="dxa"/>
            <w:vAlign w:val="center"/>
          </w:tcPr>
          <w:p w:rsidR="00B3088D" w:rsidRPr="009B0ECA" w:rsidRDefault="00B3088D" w:rsidP="00A379ED">
            <w:pPr>
              <w:pStyle w:val="a3"/>
              <w:spacing w:after="0"/>
              <w:jc w:val="center"/>
            </w:pPr>
            <w:r w:rsidRPr="009B0ECA">
              <w:t>68</w:t>
            </w:r>
          </w:p>
        </w:tc>
        <w:tc>
          <w:tcPr>
            <w:tcW w:w="1440" w:type="dxa"/>
            <w:vAlign w:val="center"/>
          </w:tcPr>
          <w:p w:rsidR="00B3088D" w:rsidRPr="009B0ECA" w:rsidRDefault="00B3088D" w:rsidP="00A379ED">
            <w:pPr>
              <w:pStyle w:val="a3"/>
              <w:spacing w:after="0"/>
              <w:jc w:val="center"/>
            </w:pPr>
            <w:r w:rsidRPr="009B0ECA">
              <w:t>65</w:t>
            </w:r>
          </w:p>
        </w:tc>
        <w:tc>
          <w:tcPr>
            <w:tcW w:w="1260" w:type="dxa"/>
            <w:vAlign w:val="center"/>
          </w:tcPr>
          <w:p w:rsidR="00B3088D" w:rsidRPr="009B0ECA" w:rsidRDefault="00B3088D" w:rsidP="00A379ED">
            <w:pPr>
              <w:pStyle w:val="a3"/>
              <w:spacing w:after="0"/>
              <w:jc w:val="center"/>
            </w:pPr>
            <w:r w:rsidRPr="009B0ECA">
              <w:t>66</w:t>
            </w:r>
          </w:p>
        </w:tc>
        <w:tc>
          <w:tcPr>
            <w:tcW w:w="1368" w:type="dxa"/>
            <w:vAlign w:val="center"/>
          </w:tcPr>
          <w:p w:rsidR="00B3088D" w:rsidRPr="009B0ECA" w:rsidRDefault="00B3088D" w:rsidP="00A379ED">
            <w:pPr>
              <w:pStyle w:val="a3"/>
              <w:spacing w:after="0"/>
              <w:jc w:val="center"/>
            </w:pPr>
            <w:r w:rsidRPr="009B0ECA">
              <w:t>69</w:t>
            </w:r>
          </w:p>
        </w:tc>
        <w:tc>
          <w:tcPr>
            <w:tcW w:w="1276" w:type="dxa"/>
            <w:vAlign w:val="center"/>
          </w:tcPr>
          <w:p w:rsidR="00B3088D" w:rsidRPr="009B0ECA" w:rsidRDefault="00B3088D" w:rsidP="00A379ED">
            <w:pPr>
              <w:pStyle w:val="a3"/>
              <w:spacing w:after="0"/>
              <w:jc w:val="center"/>
            </w:pPr>
            <w:r w:rsidRPr="009B0ECA">
              <w:t>77</w:t>
            </w:r>
          </w:p>
        </w:tc>
        <w:tc>
          <w:tcPr>
            <w:tcW w:w="1275" w:type="dxa"/>
            <w:vAlign w:val="center"/>
          </w:tcPr>
          <w:p w:rsidR="00B3088D" w:rsidRPr="009B0ECA" w:rsidRDefault="00B3088D" w:rsidP="00A379ED">
            <w:pPr>
              <w:pStyle w:val="a3"/>
              <w:spacing w:after="0"/>
              <w:jc w:val="center"/>
            </w:pPr>
            <w:r w:rsidRPr="009B0ECA">
              <w:t>72</w:t>
            </w:r>
          </w:p>
        </w:tc>
        <w:tc>
          <w:tcPr>
            <w:tcW w:w="1206" w:type="dxa"/>
            <w:vAlign w:val="center"/>
          </w:tcPr>
          <w:p w:rsidR="00B3088D" w:rsidRPr="009B0ECA" w:rsidRDefault="00B3088D" w:rsidP="00A379ED">
            <w:pPr>
              <w:pStyle w:val="a3"/>
              <w:spacing w:after="0"/>
              <w:jc w:val="center"/>
            </w:pPr>
            <w:r w:rsidRPr="009B0ECA">
              <w:t>75</w:t>
            </w:r>
          </w:p>
        </w:tc>
        <w:tc>
          <w:tcPr>
            <w:tcW w:w="992" w:type="dxa"/>
            <w:vAlign w:val="center"/>
          </w:tcPr>
          <w:p w:rsidR="00B3088D" w:rsidRPr="009B0ECA" w:rsidRDefault="00B3088D" w:rsidP="00A379ED">
            <w:pPr>
              <w:pStyle w:val="a3"/>
              <w:spacing w:after="0"/>
              <w:jc w:val="center"/>
            </w:pPr>
            <w:r w:rsidRPr="009B0ECA">
              <w:t>492</w:t>
            </w:r>
          </w:p>
        </w:tc>
      </w:tr>
      <w:tr w:rsidR="00B3088D" w:rsidRPr="009B0ECA" w:rsidTr="00A379ED">
        <w:trPr>
          <w:trHeight w:val="203"/>
        </w:trPr>
        <w:tc>
          <w:tcPr>
            <w:tcW w:w="2448" w:type="dxa"/>
            <w:vMerge/>
            <w:vAlign w:val="center"/>
          </w:tcPr>
          <w:p w:rsidR="00B3088D" w:rsidRPr="009B0ECA" w:rsidRDefault="00B3088D" w:rsidP="00A379ED">
            <w:pPr>
              <w:pStyle w:val="a3"/>
              <w:spacing w:after="0"/>
              <w:jc w:val="center"/>
            </w:pPr>
          </w:p>
        </w:tc>
        <w:tc>
          <w:tcPr>
            <w:tcW w:w="1080" w:type="dxa"/>
          </w:tcPr>
          <w:p w:rsidR="00B3088D" w:rsidRPr="009B0ECA" w:rsidRDefault="00B3088D" w:rsidP="00A379ED">
            <w:pPr>
              <w:pStyle w:val="a3"/>
              <w:tabs>
                <w:tab w:val="left" w:pos="280"/>
                <w:tab w:val="left" w:pos="400"/>
              </w:tabs>
              <w:spacing w:after="0"/>
              <w:jc w:val="center"/>
            </w:pPr>
            <w:r w:rsidRPr="009B0ECA">
              <w:t>%</w:t>
            </w:r>
          </w:p>
        </w:tc>
        <w:tc>
          <w:tcPr>
            <w:tcW w:w="1472" w:type="dxa"/>
          </w:tcPr>
          <w:p w:rsidR="00B3088D" w:rsidRPr="009B0ECA" w:rsidRDefault="00B3088D" w:rsidP="00A379ED">
            <w:pPr>
              <w:pStyle w:val="a3"/>
              <w:tabs>
                <w:tab w:val="left" w:pos="280"/>
                <w:tab w:val="left" w:pos="400"/>
              </w:tabs>
              <w:spacing w:after="0"/>
              <w:jc w:val="center"/>
            </w:pPr>
            <w:r w:rsidRPr="009B0ECA">
              <w:t>100</w:t>
            </w:r>
          </w:p>
        </w:tc>
        <w:tc>
          <w:tcPr>
            <w:tcW w:w="1247" w:type="dxa"/>
            <w:vAlign w:val="center"/>
          </w:tcPr>
          <w:p w:rsidR="00B3088D" w:rsidRPr="009B0ECA" w:rsidRDefault="00B3088D" w:rsidP="00A379ED">
            <w:pPr>
              <w:pStyle w:val="a3"/>
              <w:spacing w:after="0"/>
              <w:jc w:val="center"/>
            </w:pPr>
            <w:r w:rsidRPr="009B0ECA">
              <w:t>75,6</w:t>
            </w:r>
          </w:p>
        </w:tc>
        <w:tc>
          <w:tcPr>
            <w:tcW w:w="1440" w:type="dxa"/>
            <w:vAlign w:val="center"/>
          </w:tcPr>
          <w:p w:rsidR="00B3088D" w:rsidRPr="009B0ECA" w:rsidRDefault="00B3088D" w:rsidP="00A379ED">
            <w:pPr>
              <w:pStyle w:val="a3"/>
              <w:spacing w:after="0"/>
              <w:jc w:val="center"/>
            </w:pPr>
            <w:r w:rsidRPr="009B0ECA">
              <w:t>72,2</w:t>
            </w:r>
          </w:p>
        </w:tc>
        <w:tc>
          <w:tcPr>
            <w:tcW w:w="1260" w:type="dxa"/>
            <w:vAlign w:val="center"/>
          </w:tcPr>
          <w:p w:rsidR="00B3088D" w:rsidRPr="009B0ECA" w:rsidRDefault="00B3088D" w:rsidP="00A379ED">
            <w:pPr>
              <w:pStyle w:val="a3"/>
              <w:spacing w:after="0"/>
              <w:jc w:val="center"/>
            </w:pPr>
            <w:r w:rsidRPr="009B0ECA">
              <w:t>73,3</w:t>
            </w:r>
          </w:p>
        </w:tc>
        <w:tc>
          <w:tcPr>
            <w:tcW w:w="1368" w:type="dxa"/>
            <w:vAlign w:val="center"/>
          </w:tcPr>
          <w:p w:rsidR="00B3088D" w:rsidRPr="009B0ECA" w:rsidRDefault="00B3088D" w:rsidP="00A379ED">
            <w:pPr>
              <w:pStyle w:val="a3"/>
              <w:spacing w:after="0"/>
              <w:jc w:val="center"/>
            </w:pPr>
            <w:r w:rsidRPr="009B0ECA">
              <w:t>76,7</w:t>
            </w:r>
          </w:p>
        </w:tc>
        <w:tc>
          <w:tcPr>
            <w:tcW w:w="1276" w:type="dxa"/>
            <w:vAlign w:val="center"/>
          </w:tcPr>
          <w:p w:rsidR="00B3088D" w:rsidRPr="009B0ECA" w:rsidRDefault="00B3088D" w:rsidP="00A379ED">
            <w:pPr>
              <w:pStyle w:val="a3"/>
              <w:spacing w:after="0"/>
              <w:jc w:val="center"/>
            </w:pPr>
            <w:r w:rsidRPr="009B0ECA">
              <w:t>85,6</w:t>
            </w:r>
          </w:p>
        </w:tc>
        <w:tc>
          <w:tcPr>
            <w:tcW w:w="1275" w:type="dxa"/>
            <w:vAlign w:val="center"/>
          </w:tcPr>
          <w:p w:rsidR="00B3088D" w:rsidRPr="009B0ECA" w:rsidRDefault="00B3088D" w:rsidP="00A379ED">
            <w:pPr>
              <w:pStyle w:val="a3"/>
              <w:spacing w:after="0"/>
              <w:jc w:val="center"/>
            </w:pPr>
            <w:r w:rsidRPr="009B0ECA">
              <w:t>80,0</w:t>
            </w:r>
          </w:p>
        </w:tc>
        <w:tc>
          <w:tcPr>
            <w:tcW w:w="1206" w:type="dxa"/>
            <w:vAlign w:val="center"/>
          </w:tcPr>
          <w:p w:rsidR="00B3088D" w:rsidRPr="009B0ECA" w:rsidRDefault="00B3088D" w:rsidP="00A379ED">
            <w:pPr>
              <w:pStyle w:val="a3"/>
              <w:spacing w:after="0"/>
              <w:jc w:val="center"/>
            </w:pPr>
            <w:r w:rsidRPr="009B0ECA">
              <w:t>83,3</w:t>
            </w:r>
          </w:p>
        </w:tc>
        <w:tc>
          <w:tcPr>
            <w:tcW w:w="992" w:type="dxa"/>
            <w:vAlign w:val="center"/>
          </w:tcPr>
          <w:p w:rsidR="00B3088D" w:rsidRPr="009B0ECA" w:rsidRDefault="00B3088D" w:rsidP="00A379ED">
            <w:pPr>
              <w:pStyle w:val="a3"/>
              <w:spacing w:after="0"/>
              <w:jc w:val="center"/>
            </w:pPr>
            <w:r w:rsidRPr="009B0ECA">
              <w:t>78,0</w:t>
            </w:r>
          </w:p>
        </w:tc>
      </w:tr>
      <w:tr w:rsidR="00B3088D" w:rsidRPr="009B0ECA" w:rsidTr="00A379ED">
        <w:trPr>
          <w:trHeight w:val="203"/>
        </w:trPr>
        <w:tc>
          <w:tcPr>
            <w:tcW w:w="2448" w:type="dxa"/>
            <w:vMerge w:val="restart"/>
            <w:vAlign w:val="center"/>
          </w:tcPr>
          <w:p w:rsidR="00B3088D" w:rsidRPr="009B0ECA" w:rsidRDefault="00B3088D" w:rsidP="00A379ED">
            <w:pPr>
              <w:pStyle w:val="a3"/>
              <w:spacing w:after="0"/>
            </w:pPr>
            <w:proofErr w:type="spellStart"/>
            <w:r w:rsidRPr="009B0ECA">
              <w:t>Недзведский</w:t>
            </w:r>
            <w:proofErr w:type="spellEnd"/>
            <w:r w:rsidRPr="009B0ECA">
              <w:t xml:space="preserve"> </w:t>
            </w:r>
            <w:proofErr w:type="spellStart"/>
            <w:r w:rsidRPr="009B0ECA">
              <w:t>алма</w:t>
            </w:r>
            <w:proofErr w:type="spellEnd"/>
            <w:r w:rsidRPr="009B0ECA">
              <w:t xml:space="preserve"> </w:t>
            </w:r>
            <w:proofErr w:type="spellStart"/>
            <w:r w:rsidRPr="009B0ECA">
              <w:t>ағашы</w:t>
            </w:r>
            <w:proofErr w:type="spellEnd"/>
          </w:p>
        </w:tc>
        <w:tc>
          <w:tcPr>
            <w:tcW w:w="1080" w:type="dxa"/>
          </w:tcPr>
          <w:p w:rsidR="00B3088D" w:rsidRPr="009B0ECA" w:rsidRDefault="00B3088D" w:rsidP="00A379ED">
            <w:pPr>
              <w:pStyle w:val="a3"/>
              <w:tabs>
                <w:tab w:val="left" w:pos="280"/>
                <w:tab w:val="left" w:pos="400"/>
              </w:tabs>
              <w:spacing w:after="0"/>
              <w:jc w:val="center"/>
            </w:pPr>
            <w:r w:rsidRPr="009B0ECA">
              <w:t>шт.</w:t>
            </w:r>
          </w:p>
        </w:tc>
        <w:tc>
          <w:tcPr>
            <w:tcW w:w="1472" w:type="dxa"/>
          </w:tcPr>
          <w:p w:rsidR="00B3088D" w:rsidRPr="009B0ECA" w:rsidRDefault="00B3088D" w:rsidP="00A379ED">
            <w:pPr>
              <w:pStyle w:val="a3"/>
              <w:tabs>
                <w:tab w:val="left" w:pos="280"/>
                <w:tab w:val="left" w:pos="400"/>
              </w:tabs>
              <w:spacing w:after="0"/>
              <w:jc w:val="center"/>
            </w:pPr>
            <w:r w:rsidRPr="009B0ECA">
              <w:t>90×7</w:t>
            </w:r>
          </w:p>
        </w:tc>
        <w:tc>
          <w:tcPr>
            <w:tcW w:w="1247" w:type="dxa"/>
            <w:vAlign w:val="center"/>
          </w:tcPr>
          <w:p w:rsidR="00B3088D" w:rsidRPr="009B0ECA" w:rsidRDefault="00B3088D" w:rsidP="00A379ED">
            <w:pPr>
              <w:pStyle w:val="a3"/>
              <w:spacing w:after="0"/>
              <w:jc w:val="center"/>
            </w:pPr>
            <w:r w:rsidRPr="009B0ECA">
              <w:t>67</w:t>
            </w:r>
          </w:p>
        </w:tc>
        <w:tc>
          <w:tcPr>
            <w:tcW w:w="1440" w:type="dxa"/>
            <w:vAlign w:val="center"/>
          </w:tcPr>
          <w:p w:rsidR="00B3088D" w:rsidRPr="009B0ECA" w:rsidRDefault="00B3088D" w:rsidP="00A379ED">
            <w:pPr>
              <w:pStyle w:val="a3"/>
              <w:spacing w:after="0"/>
              <w:jc w:val="center"/>
            </w:pPr>
            <w:r w:rsidRPr="009B0ECA">
              <w:t>66</w:t>
            </w:r>
          </w:p>
        </w:tc>
        <w:tc>
          <w:tcPr>
            <w:tcW w:w="1260" w:type="dxa"/>
            <w:vAlign w:val="center"/>
          </w:tcPr>
          <w:p w:rsidR="00B3088D" w:rsidRPr="009B0ECA" w:rsidRDefault="00B3088D" w:rsidP="00A379ED">
            <w:pPr>
              <w:pStyle w:val="a3"/>
              <w:spacing w:after="0"/>
              <w:jc w:val="center"/>
            </w:pPr>
            <w:r w:rsidRPr="009B0ECA">
              <w:t>64</w:t>
            </w:r>
          </w:p>
        </w:tc>
        <w:tc>
          <w:tcPr>
            <w:tcW w:w="1368" w:type="dxa"/>
            <w:vAlign w:val="center"/>
          </w:tcPr>
          <w:p w:rsidR="00B3088D" w:rsidRPr="009B0ECA" w:rsidRDefault="00B3088D" w:rsidP="00A379ED">
            <w:pPr>
              <w:pStyle w:val="a3"/>
              <w:spacing w:after="0"/>
              <w:jc w:val="center"/>
            </w:pPr>
            <w:r w:rsidRPr="009B0ECA">
              <w:t>65</w:t>
            </w:r>
          </w:p>
        </w:tc>
        <w:tc>
          <w:tcPr>
            <w:tcW w:w="1276" w:type="dxa"/>
            <w:vAlign w:val="center"/>
          </w:tcPr>
          <w:p w:rsidR="00B3088D" w:rsidRPr="009B0ECA" w:rsidRDefault="00B3088D" w:rsidP="00A379ED">
            <w:pPr>
              <w:pStyle w:val="a3"/>
              <w:spacing w:after="0"/>
              <w:jc w:val="center"/>
            </w:pPr>
            <w:r w:rsidRPr="009B0ECA">
              <w:t>80</w:t>
            </w:r>
          </w:p>
        </w:tc>
        <w:tc>
          <w:tcPr>
            <w:tcW w:w="1275" w:type="dxa"/>
            <w:vAlign w:val="center"/>
          </w:tcPr>
          <w:p w:rsidR="00B3088D" w:rsidRPr="009B0ECA" w:rsidRDefault="00B3088D" w:rsidP="00A379ED">
            <w:pPr>
              <w:pStyle w:val="a3"/>
              <w:spacing w:after="0"/>
              <w:jc w:val="center"/>
            </w:pPr>
            <w:r w:rsidRPr="009B0ECA">
              <w:t>73</w:t>
            </w:r>
          </w:p>
        </w:tc>
        <w:tc>
          <w:tcPr>
            <w:tcW w:w="1206" w:type="dxa"/>
            <w:vAlign w:val="center"/>
          </w:tcPr>
          <w:p w:rsidR="00B3088D" w:rsidRPr="009B0ECA" w:rsidRDefault="00B3088D" w:rsidP="00A379ED">
            <w:pPr>
              <w:pStyle w:val="a3"/>
              <w:spacing w:after="0"/>
              <w:jc w:val="center"/>
            </w:pPr>
            <w:r w:rsidRPr="009B0ECA">
              <w:t>73</w:t>
            </w:r>
          </w:p>
        </w:tc>
        <w:tc>
          <w:tcPr>
            <w:tcW w:w="992" w:type="dxa"/>
            <w:vAlign w:val="center"/>
          </w:tcPr>
          <w:p w:rsidR="00B3088D" w:rsidRPr="009B0ECA" w:rsidRDefault="00B3088D" w:rsidP="00A379ED">
            <w:pPr>
              <w:pStyle w:val="a3"/>
              <w:spacing w:after="0"/>
              <w:jc w:val="center"/>
            </w:pPr>
            <w:r w:rsidRPr="009B0ECA">
              <w:t>488</w:t>
            </w:r>
          </w:p>
        </w:tc>
      </w:tr>
      <w:tr w:rsidR="00B3088D" w:rsidRPr="009B0ECA" w:rsidTr="00A379ED">
        <w:trPr>
          <w:trHeight w:val="203"/>
        </w:trPr>
        <w:tc>
          <w:tcPr>
            <w:tcW w:w="2448" w:type="dxa"/>
            <w:vMerge/>
            <w:vAlign w:val="center"/>
          </w:tcPr>
          <w:p w:rsidR="00B3088D" w:rsidRPr="009B0ECA" w:rsidRDefault="00B3088D" w:rsidP="00A379ED">
            <w:pPr>
              <w:pStyle w:val="a3"/>
              <w:spacing w:after="0"/>
              <w:jc w:val="center"/>
            </w:pPr>
          </w:p>
        </w:tc>
        <w:tc>
          <w:tcPr>
            <w:tcW w:w="1080" w:type="dxa"/>
          </w:tcPr>
          <w:p w:rsidR="00B3088D" w:rsidRPr="009B0ECA" w:rsidRDefault="00B3088D" w:rsidP="00A379ED">
            <w:pPr>
              <w:pStyle w:val="a3"/>
              <w:tabs>
                <w:tab w:val="left" w:pos="280"/>
                <w:tab w:val="left" w:pos="400"/>
              </w:tabs>
              <w:spacing w:after="0"/>
              <w:jc w:val="center"/>
            </w:pPr>
            <w:r w:rsidRPr="009B0ECA">
              <w:t>%</w:t>
            </w:r>
          </w:p>
        </w:tc>
        <w:tc>
          <w:tcPr>
            <w:tcW w:w="1472" w:type="dxa"/>
          </w:tcPr>
          <w:p w:rsidR="00B3088D" w:rsidRPr="009B0ECA" w:rsidRDefault="00B3088D" w:rsidP="00A379ED">
            <w:pPr>
              <w:pStyle w:val="a3"/>
              <w:tabs>
                <w:tab w:val="left" w:pos="280"/>
                <w:tab w:val="left" w:pos="400"/>
              </w:tabs>
              <w:spacing w:after="0"/>
              <w:jc w:val="center"/>
            </w:pPr>
            <w:r w:rsidRPr="009B0ECA">
              <w:t>100</w:t>
            </w:r>
          </w:p>
        </w:tc>
        <w:tc>
          <w:tcPr>
            <w:tcW w:w="1247" w:type="dxa"/>
            <w:vAlign w:val="center"/>
          </w:tcPr>
          <w:p w:rsidR="00B3088D" w:rsidRPr="009B0ECA" w:rsidRDefault="00B3088D" w:rsidP="00A379ED">
            <w:pPr>
              <w:pStyle w:val="a3"/>
              <w:spacing w:after="0"/>
              <w:jc w:val="center"/>
            </w:pPr>
            <w:r w:rsidRPr="009B0ECA">
              <w:t>74,4</w:t>
            </w:r>
          </w:p>
        </w:tc>
        <w:tc>
          <w:tcPr>
            <w:tcW w:w="1440" w:type="dxa"/>
            <w:vAlign w:val="center"/>
          </w:tcPr>
          <w:p w:rsidR="00B3088D" w:rsidRPr="009B0ECA" w:rsidRDefault="00B3088D" w:rsidP="00A379ED">
            <w:pPr>
              <w:pStyle w:val="a3"/>
              <w:spacing w:after="0"/>
              <w:jc w:val="center"/>
            </w:pPr>
            <w:r w:rsidRPr="009B0ECA">
              <w:t>73,3</w:t>
            </w:r>
          </w:p>
        </w:tc>
        <w:tc>
          <w:tcPr>
            <w:tcW w:w="1260" w:type="dxa"/>
            <w:vAlign w:val="center"/>
          </w:tcPr>
          <w:p w:rsidR="00B3088D" w:rsidRPr="009B0ECA" w:rsidRDefault="00B3088D" w:rsidP="00A379ED">
            <w:pPr>
              <w:pStyle w:val="a3"/>
              <w:spacing w:after="0"/>
              <w:jc w:val="center"/>
            </w:pPr>
            <w:r w:rsidRPr="009B0ECA">
              <w:t>71,1</w:t>
            </w:r>
          </w:p>
        </w:tc>
        <w:tc>
          <w:tcPr>
            <w:tcW w:w="1368" w:type="dxa"/>
            <w:vAlign w:val="center"/>
          </w:tcPr>
          <w:p w:rsidR="00B3088D" w:rsidRPr="009B0ECA" w:rsidRDefault="00B3088D" w:rsidP="00A379ED">
            <w:pPr>
              <w:pStyle w:val="a3"/>
              <w:spacing w:after="0"/>
              <w:jc w:val="center"/>
            </w:pPr>
            <w:r w:rsidRPr="009B0ECA">
              <w:t>72,2</w:t>
            </w:r>
          </w:p>
        </w:tc>
        <w:tc>
          <w:tcPr>
            <w:tcW w:w="1276" w:type="dxa"/>
            <w:vAlign w:val="center"/>
          </w:tcPr>
          <w:p w:rsidR="00B3088D" w:rsidRPr="009B0ECA" w:rsidRDefault="00B3088D" w:rsidP="00A379ED">
            <w:pPr>
              <w:pStyle w:val="a3"/>
              <w:spacing w:after="0"/>
              <w:jc w:val="center"/>
            </w:pPr>
            <w:r w:rsidRPr="009B0ECA">
              <w:t>88,9</w:t>
            </w:r>
          </w:p>
        </w:tc>
        <w:tc>
          <w:tcPr>
            <w:tcW w:w="1275" w:type="dxa"/>
            <w:vAlign w:val="center"/>
          </w:tcPr>
          <w:p w:rsidR="00B3088D" w:rsidRPr="009B0ECA" w:rsidRDefault="00B3088D" w:rsidP="00A379ED">
            <w:pPr>
              <w:pStyle w:val="a3"/>
              <w:spacing w:after="0"/>
              <w:jc w:val="center"/>
            </w:pPr>
            <w:r w:rsidRPr="009B0ECA">
              <w:t>81,1</w:t>
            </w:r>
          </w:p>
        </w:tc>
        <w:tc>
          <w:tcPr>
            <w:tcW w:w="1206" w:type="dxa"/>
            <w:vAlign w:val="center"/>
          </w:tcPr>
          <w:p w:rsidR="00B3088D" w:rsidRPr="009B0ECA" w:rsidRDefault="00B3088D" w:rsidP="00A379ED">
            <w:pPr>
              <w:pStyle w:val="a3"/>
              <w:spacing w:after="0"/>
              <w:jc w:val="center"/>
            </w:pPr>
            <w:r w:rsidRPr="009B0ECA">
              <w:t>81,1</w:t>
            </w:r>
          </w:p>
        </w:tc>
        <w:tc>
          <w:tcPr>
            <w:tcW w:w="992" w:type="dxa"/>
            <w:vAlign w:val="center"/>
          </w:tcPr>
          <w:p w:rsidR="00B3088D" w:rsidRPr="009B0ECA" w:rsidRDefault="00B3088D" w:rsidP="00A379ED">
            <w:pPr>
              <w:pStyle w:val="a3"/>
              <w:spacing w:after="0"/>
              <w:jc w:val="center"/>
            </w:pPr>
            <w:r w:rsidRPr="009B0ECA">
              <w:t>77,5</w:t>
            </w:r>
          </w:p>
        </w:tc>
      </w:tr>
    </w:tbl>
    <w:p w:rsidR="003C0C15" w:rsidRDefault="003C0C15" w:rsidP="00EF72D2">
      <w:pPr>
        <w:spacing w:after="0" w:line="240" w:lineRule="auto"/>
        <w:ind w:firstLine="720"/>
        <w:contextualSpacing/>
        <w:jc w:val="both"/>
        <w:rPr>
          <w:rFonts w:ascii="Times New Roman" w:hAnsi="Times New Roman" w:cs="Times New Roman"/>
          <w:sz w:val="28"/>
          <w:szCs w:val="28"/>
          <w:lang w:val="kk-KZ"/>
        </w:rPr>
      </w:pPr>
    </w:p>
    <w:p w:rsidR="003C0C15" w:rsidRDefault="003C0C15" w:rsidP="003C0C15">
      <w:pPr>
        <w:rPr>
          <w:rFonts w:ascii="Times New Roman" w:hAnsi="Times New Roman" w:cs="Times New Roman"/>
          <w:sz w:val="28"/>
          <w:szCs w:val="28"/>
          <w:lang w:val="kk-KZ"/>
        </w:rPr>
      </w:pPr>
    </w:p>
    <w:p w:rsidR="003C0C15" w:rsidRDefault="003C0C15" w:rsidP="003C0C15">
      <w:pPr>
        <w:tabs>
          <w:tab w:val="left" w:pos="7852"/>
        </w:tabs>
        <w:rPr>
          <w:rFonts w:ascii="Times New Roman" w:hAnsi="Times New Roman" w:cs="Times New Roman"/>
          <w:sz w:val="28"/>
          <w:szCs w:val="28"/>
          <w:lang w:val="kk-KZ"/>
        </w:rPr>
      </w:pPr>
      <w:r>
        <w:rPr>
          <w:rFonts w:ascii="Times New Roman" w:hAnsi="Times New Roman" w:cs="Times New Roman"/>
          <w:sz w:val="28"/>
          <w:szCs w:val="28"/>
          <w:lang w:val="kk-KZ"/>
        </w:rPr>
        <w:tab/>
      </w:r>
    </w:p>
    <w:p w:rsidR="003C0C15" w:rsidRDefault="003C0C15" w:rsidP="003C0C15">
      <w:pPr>
        <w:tabs>
          <w:tab w:val="left" w:pos="7852"/>
        </w:tabs>
        <w:rPr>
          <w:rFonts w:ascii="Times New Roman" w:hAnsi="Times New Roman" w:cs="Times New Roman"/>
          <w:sz w:val="28"/>
          <w:szCs w:val="28"/>
          <w:lang w:val="kk-KZ"/>
        </w:rPr>
      </w:pPr>
    </w:p>
    <w:p w:rsidR="00856C46" w:rsidRDefault="003C0C15" w:rsidP="00856C46">
      <w:pPr>
        <w:pStyle w:val="a3"/>
        <w:spacing w:after="0"/>
        <w:jc w:val="center"/>
        <w:rPr>
          <w:sz w:val="28"/>
          <w:szCs w:val="28"/>
          <w:lang w:val="kk-KZ"/>
        </w:rPr>
      </w:pPr>
      <w:r w:rsidRPr="009B0ECA">
        <w:rPr>
          <w:sz w:val="28"/>
          <w:szCs w:val="28"/>
          <w:lang w:val="kk-KZ"/>
        </w:rPr>
        <w:t>К</w:t>
      </w:r>
      <w:r w:rsidRPr="003C0C15">
        <w:rPr>
          <w:sz w:val="28"/>
          <w:szCs w:val="28"/>
          <w:lang w:val="kk-KZ"/>
        </w:rPr>
        <w:t xml:space="preserve">есте </w:t>
      </w:r>
      <w:r>
        <w:rPr>
          <w:sz w:val="28"/>
          <w:szCs w:val="28"/>
          <w:lang w:val="kk-KZ"/>
        </w:rPr>
        <w:t>12</w:t>
      </w:r>
      <w:r w:rsidRPr="003C0C15">
        <w:rPr>
          <w:sz w:val="28"/>
          <w:szCs w:val="28"/>
          <w:lang w:val="kk-KZ"/>
        </w:rPr>
        <w:t>-</w:t>
      </w:r>
      <w:r>
        <w:rPr>
          <w:sz w:val="28"/>
          <w:szCs w:val="28"/>
          <w:lang w:val="kk-KZ"/>
        </w:rPr>
        <w:t xml:space="preserve"> </w:t>
      </w:r>
      <w:r w:rsidR="00856C46">
        <w:rPr>
          <w:sz w:val="28"/>
          <w:szCs w:val="28"/>
          <w:lang w:val="kk-KZ"/>
        </w:rPr>
        <w:t>Жылыжайда  ж</w:t>
      </w:r>
      <w:r w:rsidR="00856C46" w:rsidRPr="00790C13">
        <w:rPr>
          <w:sz w:val="28"/>
          <w:szCs w:val="28"/>
          <w:lang w:val="kk-KZ"/>
        </w:rPr>
        <w:t xml:space="preserve">асанды суару </w:t>
      </w:r>
      <w:r w:rsidR="00856C46">
        <w:rPr>
          <w:sz w:val="28"/>
          <w:szCs w:val="28"/>
          <w:lang w:val="kk-KZ"/>
        </w:rPr>
        <w:t xml:space="preserve"> мен </w:t>
      </w:r>
      <w:r w:rsidR="00856C46" w:rsidRPr="00790C13">
        <w:rPr>
          <w:sz w:val="28"/>
          <w:szCs w:val="28"/>
          <w:lang w:val="kk-KZ"/>
        </w:rPr>
        <w:t xml:space="preserve"> тамыр</w:t>
      </w:r>
      <w:r w:rsidR="00856C46">
        <w:rPr>
          <w:sz w:val="28"/>
          <w:szCs w:val="28"/>
          <w:lang w:val="kk-KZ"/>
        </w:rPr>
        <w:t>лануды тездететін стимуляторларды қолданған кездегі қ</w:t>
      </w:r>
      <w:r w:rsidR="00856C46" w:rsidRPr="009B0ECA">
        <w:rPr>
          <w:sz w:val="28"/>
          <w:szCs w:val="28"/>
          <w:lang w:val="kk-KZ"/>
        </w:rPr>
        <w:t>алемшелерді</w:t>
      </w:r>
      <w:r w:rsidR="00856C46">
        <w:rPr>
          <w:sz w:val="28"/>
          <w:szCs w:val="28"/>
          <w:lang w:val="kk-KZ"/>
        </w:rPr>
        <w:t xml:space="preserve">ң </w:t>
      </w:r>
    </w:p>
    <w:p w:rsidR="003C0C15" w:rsidRPr="0096696B" w:rsidRDefault="00856C46" w:rsidP="00856C46">
      <w:pPr>
        <w:pStyle w:val="a3"/>
        <w:spacing w:after="0"/>
        <w:jc w:val="both"/>
        <w:rPr>
          <w:sz w:val="28"/>
          <w:szCs w:val="28"/>
          <w:lang w:val="kk-KZ"/>
        </w:rPr>
      </w:pPr>
      <w:r>
        <w:rPr>
          <w:sz w:val="28"/>
          <w:szCs w:val="28"/>
          <w:lang w:val="kk-KZ"/>
        </w:rPr>
        <w:t xml:space="preserve">сақталуы </w:t>
      </w:r>
      <w:r w:rsidR="003C0C15">
        <w:rPr>
          <w:sz w:val="28"/>
          <w:szCs w:val="28"/>
          <w:lang w:val="kk-KZ"/>
        </w:rPr>
        <w:t xml:space="preserve">(қазан айы </w:t>
      </w:r>
      <w:r w:rsidR="003C0C15" w:rsidRPr="008300C7">
        <w:rPr>
          <w:sz w:val="28"/>
          <w:szCs w:val="28"/>
          <w:lang w:val="kk-KZ"/>
        </w:rPr>
        <w:t>2020 ж</w:t>
      </w:r>
      <w:r w:rsidR="003C0C15">
        <w:rPr>
          <w:sz w:val="28"/>
          <w:szCs w:val="28"/>
          <w:lang w:val="kk-KZ"/>
        </w:rPr>
        <w:t>.</w:t>
      </w:r>
      <w:r w:rsidR="003C0C15" w:rsidRPr="008300C7">
        <w:rPr>
          <w:sz w:val="28"/>
          <w:szCs w:val="28"/>
          <w:lang w:val="kk-KZ"/>
        </w:rPr>
        <w:t>)</w:t>
      </w:r>
    </w:p>
    <w:p w:rsidR="003C0C15" w:rsidRPr="008300C7" w:rsidRDefault="003C0C15" w:rsidP="003C0C15">
      <w:pPr>
        <w:pStyle w:val="a3"/>
        <w:spacing w:after="0"/>
        <w:jc w:val="both"/>
        <w:rPr>
          <w:sz w:val="28"/>
          <w:szCs w:val="28"/>
          <w:lang w:val="kk-KZ"/>
        </w:rPr>
      </w:pPr>
    </w:p>
    <w:tbl>
      <w:tblPr>
        <w:tblW w:w="1560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26"/>
        <w:gridCol w:w="1316"/>
        <w:gridCol w:w="1440"/>
        <w:gridCol w:w="1540"/>
        <w:gridCol w:w="1417"/>
        <w:gridCol w:w="1363"/>
        <w:gridCol w:w="1080"/>
        <w:gridCol w:w="1335"/>
        <w:gridCol w:w="1203"/>
        <w:gridCol w:w="1160"/>
        <w:gridCol w:w="1522"/>
      </w:tblGrid>
      <w:tr w:rsidR="003C0C15" w:rsidRPr="007347A8" w:rsidTr="00A379ED">
        <w:trPr>
          <w:trHeight w:val="84"/>
        </w:trPr>
        <w:tc>
          <w:tcPr>
            <w:tcW w:w="2226" w:type="dxa"/>
            <w:vMerge w:val="restart"/>
            <w:vAlign w:val="center"/>
          </w:tcPr>
          <w:p w:rsidR="003C0C15" w:rsidRPr="007347A8" w:rsidRDefault="003C0C15" w:rsidP="00A379ED">
            <w:pPr>
              <w:pStyle w:val="a3"/>
              <w:tabs>
                <w:tab w:val="left" w:pos="280"/>
                <w:tab w:val="left" w:pos="400"/>
              </w:tabs>
              <w:spacing w:after="0"/>
              <w:jc w:val="center"/>
              <w:rPr>
                <w:lang w:val="kk-KZ"/>
              </w:rPr>
            </w:pPr>
            <w:r w:rsidRPr="007347A8">
              <w:rPr>
                <w:lang w:val="kk-KZ"/>
              </w:rPr>
              <w:t xml:space="preserve">Аталуы </w:t>
            </w:r>
          </w:p>
        </w:tc>
        <w:tc>
          <w:tcPr>
            <w:tcW w:w="1316" w:type="dxa"/>
            <w:vMerge w:val="restart"/>
            <w:vAlign w:val="center"/>
          </w:tcPr>
          <w:p w:rsidR="003C0C15" w:rsidRPr="007347A8" w:rsidRDefault="003C0C15" w:rsidP="00A379ED">
            <w:pPr>
              <w:pStyle w:val="a3"/>
              <w:tabs>
                <w:tab w:val="left" w:pos="280"/>
                <w:tab w:val="left" w:pos="400"/>
              </w:tabs>
              <w:spacing w:after="0"/>
              <w:jc w:val="center"/>
              <w:rPr>
                <w:lang w:val="kk-KZ"/>
              </w:rPr>
            </w:pPr>
            <w:r w:rsidRPr="007347A8">
              <w:rPr>
                <w:lang w:val="kk-KZ"/>
              </w:rPr>
              <w:t xml:space="preserve">Өлшем бірлігі </w:t>
            </w:r>
          </w:p>
        </w:tc>
        <w:tc>
          <w:tcPr>
            <w:tcW w:w="1440" w:type="dxa"/>
            <w:vMerge w:val="restart"/>
            <w:vAlign w:val="center"/>
          </w:tcPr>
          <w:p w:rsidR="003C0C15" w:rsidRPr="007347A8" w:rsidRDefault="003C0C15" w:rsidP="00A379ED">
            <w:pPr>
              <w:pStyle w:val="a3"/>
              <w:tabs>
                <w:tab w:val="left" w:pos="280"/>
                <w:tab w:val="left" w:pos="400"/>
              </w:tabs>
              <w:spacing w:after="0"/>
              <w:jc w:val="center"/>
              <w:rPr>
                <w:lang w:val="kk-KZ"/>
              </w:rPr>
            </w:pPr>
            <w:r w:rsidRPr="007347A8">
              <w:rPr>
                <w:lang w:val="kk-KZ"/>
              </w:rPr>
              <w:t>Отырығызылған қалемшелер</w:t>
            </w:r>
          </w:p>
        </w:tc>
        <w:tc>
          <w:tcPr>
            <w:tcW w:w="10620" w:type="dxa"/>
            <w:gridSpan w:val="8"/>
            <w:tcBorders>
              <w:bottom w:val="nil"/>
            </w:tcBorders>
            <w:vAlign w:val="center"/>
          </w:tcPr>
          <w:p w:rsidR="003C0C15" w:rsidRPr="007347A8" w:rsidRDefault="003C0C15" w:rsidP="00A379ED">
            <w:pPr>
              <w:spacing w:after="0"/>
              <w:jc w:val="center"/>
              <w:rPr>
                <w:rFonts w:ascii="Times New Roman" w:hAnsi="Times New Roman" w:cs="Times New Roman"/>
                <w:sz w:val="24"/>
                <w:szCs w:val="24"/>
              </w:rPr>
            </w:pPr>
            <w:r w:rsidRPr="007347A8">
              <w:rPr>
                <w:rFonts w:ascii="Times New Roman" w:hAnsi="Times New Roman" w:cs="Times New Roman"/>
                <w:sz w:val="24"/>
                <w:szCs w:val="24"/>
                <w:lang w:val="kk-KZ"/>
              </w:rPr>
              <w:t xml:space="preserve">Қалемшелердің сақталуы </w:t>
            </w:r>
          </w:p>
        </w:tc>
      </w:tr>
      <w:tr w:rsidR="003C0C15" w:rsidRPr="007347A8" w:rsidTr="00A379ED">
        <w:trPr>
          <w:trHeight w:val="84"/>
        </w:trPr>
        <w:tc>
          <w:tcPr>
            <w:tcW w:w="2226" w:type="dxa"/>
            <w:vMerge/>
            <w:vAlign w:val="center"/>
          </w:tcPr>
          <w:p w:rsidR="003C0C15" w:rsidRPr="007347A8" w:rsidRDefault="003C0C15" w:rsidP="00A379ED">
            <w:pPr>
              <w:pStyle w:val="a3"/>
              <w:tabs>
                <w:tab w:val="left" w:pos="280"/>
                <w:tab w:val="left" w:pos="400"/>
              </w:tabs>
              <w:spacing w:after="0"/>
              <w:jc w:val="center"/>
            </w:pPr>
          </w:p>
        </w:tc>
        <w:tc>
          <w:tcPr>
            <w:tcW w:w="1316" w:type="dxa"/>
            <w:vMerge/>
            <w:vAlign w:val="center"/>
          </w:tcPr>
          <w:p w:rsidR="003C0C15" w:rsidRPr="007347A8" w:rsidRDefault="003C0C15" w:rsidP="00A379ED">
            <w:pPr>
              <w:pStyle w:val="a3"/>
              <w:tabs>
                <w:tab w:val="left" w:pos="280"/>
                <w:tab w:val="left" w:pos="400"/>
              </w:tabs>
              <w:spacing w:after="0"/>
              <w:jc w:val="center"/>
            </w:pPr>
          </w:p>
        </w:tc>
        <w:tc>
          <w:tcPr>
            <w:tcW w:w="1440" w:type="dxa"/>
            <w:vMerge/>
            <w:vAlign w:val="center"/>
          </w:tcPr>
          <w:p w:rsidR="003C0C15" w:rsidRPr="007347A8" w:rsidRDefault="003C0C15" w:rsidP="00A379ED">
            <w:pPr>
              <w:pStyle w:val="a3"/>
              <w:tabs>
                <w:tab w:val="left" w:pos="280"/>
                <w:tab w:val="left" w:pos="400"/>
              </w:tabs>
              <w:spacing w:after="0"/>
              <w:jc w:val="center"/>
            </w:pPr>
          </w:p>
        </w:tc>
        <w:tc>
          <w:tcPr>
            <w:tcW w:w="1540" w:type="dxa"/>
            <w:tcBorders>
              <w:top w:val="single" w:sz="4" w:space="0" w:color="auto"/>
            </w:tcBorders>
            <w:vAlign w:val="center"/>
          </w:tcPr>
          <w:p w:rsidR="003C0C15" w:rsidRPr="007347A8" w:rsidRDefault="003C0C15" w:rsidP="00A379ED">
            <w:pPr>
              <w:pStyle w:val="a3"/>
              <w:tabs>
                <w:tab w:val="left" w:pos="280"/>
                <w:tab w:val="left" w:pos="400"/>
              </w:tabs>
              <w:spacing w:after="0"/>
              <w:jc w:val="center"/>
            </w:pPr>
            <w:proofErr w:type="spellStart"/>
            <w:r w:rsidRPr="007347A8">
              <w:t>Бақылау</w:t>
            </w:r>
            <w:proofErr w:type="spellEnd"/>
            <w:r w:rsidRPr="007347A8">
              <w:t xml:space="preserve"> (</w:t>
            </w:r>
            <w:proofErr w:type="spellStart"/>
            <w:r w:rsidRPr="007347A8">
              <w:t>өңдеусіз</w:t>
            </w:r>
            <w:proofErr w:type="spellEnd"/>
            <w:r w:rsidRPr="007347A8">
              <w:t>)</w:t>
            </w:r>
          </w:p>
        </w:tc>
        <w:tc>
          <w:tcPr>
            <w:tcW w:w="1417" w:type="dxa"/>
            <w:tcBorders>
              <w:top w:val="single" w:sz="4" w:space="0" w:color="auto"/>
            </w:tcBorders>
            <w:vAlign w:val="center"/>
          </w:tcPr>
          <w:p w:rsidR="003C0C15" w:rsidRPr="007347A8" w:rsidRDefault="003C0C15" w:rsidP="00A379ED">
            <w:pPr>
              <w:pStyle w:val="a3"/>
              <w:tabs>
                <w:tab w:val="left" w:pos="280"/>
                <w:tab w:val="left" w:pos="400"/>
              </w:tabs>
              <w:spacing w:after="0"/>
              <w:jc w:val="center"/>
              <w:rPr>
                <w:lang w:val="kk-KZ"/>
              </w:rPr>
            </w:pPr>
            <w:proofErr w:type="spellStart"/>
            <w:r w:rsidRPr="007347A8">
              <w:t>Корнерост</w:t>
            </w:r>
            <w:proofErr w:type="spellEnd"/>
            <w:r w:rsidRPr="007347A8">
              <w:t xml:space="preserve"> 12 </w:t>
            </w:r>
            <w:r w:rsidRPr="007347A8">
              <w:rPr>
                <w:lang w:val="kk-KZ"/>
              </w:rPr>
              <w:t>сағат</w:t>
            </w:r>
          </w:p>
        </w:tc>
        <w:tc>
          <w:tcPr>
            <w:tcW w:w="1363" w:type="dxa"/>
            <w:tcBorders>
              <w:top w:val="single" w:sz="4" w:space="0" w:color="auto"/>
            </w:tcBorders>
            <w:vAlign w:val="center"/>
          </w:tcPr>
          <w:p w:rsidR="003C0C15" w:rsidRPr="007347A8" w:rsidRDefault="003C0C15" w:rsidP="00A379ED">
            <w:pPr>
              <w:pStyle w:val="a3"/>
              <w:tabs>
                <w:tab w:val="left" w:pos="280"/>
                <w:tab w:val="left" w:pos="400"/>
              </w:tabs>
              <w:spacing w:after="0"/>
              <w:jc w:val="center"/>
              <w:rPr>
                <w:lang w:val="kk-KZ"/>
              </w:rPr>
            </w:pPr>
            <w:proofErr w:type="spellStart"/>
            <w:r w:rsidRPr="007347A8">
              <w:t>Корнерост</w:t>
            </w:r>
            <w:proofErr w:type="spellEnd"/>
            <w:r w:rsidRPr="007347A8">
              <w:t xml:space="preserve"> 24 </w:t>
            </w:r>
            <w:r w:rsidRPr="007347A8">
              <w:rPr>
                <w:lang w:val="kk-KZ"/>
              </w:rPr>
              <w:t>сағат</w:t>
            </w:r>
          </w:p>
        </w:tc>
        <w:tc>
          <w:tcPr>
            <w:tcW w:w="1080" w:type="dxa"/>
            <w:tcBorders>
              <w:top w:val="single" w:sz="4" w:space="0" w:color="auto"/>
            </w:tcBorders>
            <w:vAlign w:val="center"/>
          </w:tcPr>
          <w:p w:rsidR="003C0C15" w:rsidRPr="007347A8" w:rsidRDefault="003C0C15" w:rsidP="00A379ED">
            <w:pPr>
              <w:pStyle w:val="a3"/>
              <w:tabs>
                <w:tab w:val="left" w:pos="280"/>
                <w:tab w:val="left" w:pos="400"/>
              </w:tabs>
              <w:spacing w:after="0"/>
              <w:jc w:val="center"/>
              <w:rPr>
                <w:lang w:val="kk-KZ"/>
              </w:rPr>
            </w:pPr>
            <w:proofErr w:type="spellStart"/>
            <w:r w:rsidRPr="007347A8">
              <w:t>Корневин</w:t>
            </w:r>
            <w:proofErr w:type="spellEnd"/>
            <w:r w:rsidRPr="007347A8">
              <w:t xml:space="preserve"> 12 </w:t>
            </w:r>
            <w:r w:rsidRPr="007347A8">
              <w:rPr>
                <w:lang w:val="kk-KZ"/>
              </w:rPr>
              <w:t>сағат</w:t>
            </w:r>
          </w:p>
        </w:tc>
        <w:tc>
          <w:tcPr>
            <w:tcW w:w="1335" w:type="dxa"/>
            <w:vAlign w:val="center"/>
          </w:tcPr>
          <w:p w:rsidR="003C0C15" w:rsidRPr="007347A8" w:rsidRDefault="003C0C15" w:rsidP="00A379ED">
            <w:pPr>
              <w:pStyle w:val="a3"/>
              <w:tabs>
                <w:tab w:val="left" w:pos="280"/>
                <w:tab w:val="left" w:pos="400"/>
              </w:tabs>
              <w:spacing w:after="0"/>
              <w:jc w:val="center"/>
              <w:rPr>
                <w:lang w:val="kk-KZ"/>
              </w:rPr>
            </w:pPr>
            <w:proofErr w:type="spellStart"/>
            <w:r w:rsidRPr="007347A8">
              <w:t>Корневин</w:t>
            </w:r>
            <w:proofErr w:type="spellEnd"/>
            <w:r w:rsidRPr="007347A8">
              <w:t xml:space="preserve"> 24 </w:t>
            </w:r>
            <w:r w:rsidRPr="007347A8">
              <w:rPr>
                <w:lang w:val="kk-KZ"/>
              </w:rPr>
              <w:t>сағат</w:t>
            </w:r>
          </w:p>
        </w:tc>
        <w:tc>
          <w:tcPr>
            <w:tcW w:w="1203" w:type="dxa"/>
            <w:vAlign w:val="center"/>
          </w:tcPr>
          <w:p w:rsidR="003C0C15" w:rsidRPr="007347A8" w:rsidRDefault="003C0C15" w:rsidP="00A379ED">
            <w:pPr>
              <w:pStyle w:val="a3"/>
              <w:tabs>
                <w:tab w:val="left" w:pos="280"/>
                <w:tab w:val="left" w:pos="400"/>
              </w:tabs>
              <w:spacing w:after="0"/>
              <w:jc w:val="center"/>
            </w:pPr>
            <w:r w:rsidRPr="007347A8">
              <w:t>Препарат ККМ-1</w:t>
            </w:r>
          </w:p>
        </w:tc>
        <w:tc>
          <w:tcPr>
            <w:tcW w:w="1160" w:type="dxa"/>
            <w:vAlign w:val="center"/>
          </w:tcPr>
          <w:p w:rsidR="003C0C15" w:rsidRPr="007347A8" w:rsidRDefault="003C0C15" w:rsidP="00A379ED">
            <w:pPr>
              <w:pStyle w:val="a3"/>
              <w:tabs>
                <w:tab w:val="left" w:pos="280"/>
                <w:tab w:val="left" w:pos="400"/>
              </w:tabs>
              <w:spacing w:after="0"/>
              <w:jc w:val="center"/>
            </w:pPr>
            <w:r w:rsidRPr="007347A8">
              <w:t>Циркон</w:t>
            </w:r>
          </w:p>
        </w:tc>
        <w:tc>
          <w:tcPr>
            <w:tcW w:w="1522" w:type="dxa"/>
            <w:shd w:val="clear" w:color="auto" w:fill="auto"/>
            <w:vAlign w:val="center"/>
          </w:tcPr>
          <w:p w:rsidR="003C0C15" w:rsidRPr="007347A8" w:rsidRDefault="003C0C15" w:rsidP="00A379ED">
            <w:pPr>
              <w:spacing w:after="0"/>
              <w:jc w:val="center"/>
              <w:rPr>
                <w:rFonts w:ascii="Times New Roman" w:hAnsi="Times New Roman" w:cs="Times New Roman"/>
                <w:sz w:val="24"/>
                <w:szCs w:val="24"/>
                <w:lang w:val="kk-KZ"/>
              </w:rPr>
            </w:pPr>
            <w:r w:rsidRPr="007347A8">
              <w:rPr>
                <w:rFonts w:ascii="Times New Roman" w:hAnsi="Times New Roman" w:cs="Times New Roman"/>
                <w:sz w:val="24"/>
                <w:szCs w:val="24"/>
                <w:lang w:val="kk-KZ"/>
              </w:rPr>
              <w:t>Барлығы</w:t>
            </w:r>
          </w:p>
        </w:tc>
      </w:tr>
      <w:tr w:rsidR="003C0C15" w:rsidRPr="007347A8" w:rsidTr="00A379ED">
        <w:trPr>
          <w:trHeight w:val="57"/>
        </w:trPr>
        <w:tc>
          <w:tcPr>
            <w:tcW w:w="2226" w:type="dxa"/>
            <w:vMerge w:val="restart"/>
            <w:shd w:val="clear" w:color="auto" w:fill="auto"/>
            <w:vAlign w:val="center"/>
          </w:tcPr>
          <w:p w:rsidR="003C0C15" w:rsidRPr="003E45DB" w:rsidRDefault="003C0C15" w:rsidP="00A379ED">
            <w:pPr>
              <w:pStyle w:val="a3"/>
              <w:tabs>
                <w:tab w:val="left" w:pos="280"/>
                <w:tab w:val="left" w:pos="400"/>
              </w:tabs>
              <w:spacing w:after="0"/>
              <w:jc w:val="center"/>
            </w:pPr>
            <w:r w:rsidRPr="003E45DB">
              <w:rPr>
                <w:lang w:val="kk-KZ"/>
              </w:rPr>
              <w:t>Орман жаңғағы</w:t>
            </w:r>
          </w:p>
        </w:tc>
        <w:tc>
          <w:tcPr>
            <w:tcW w:w="1316" w:type="dxa"/>
          </w:tcPr>
          <w:p w:rsidR="003C0C15" w:rsidRPr="007347A8" w:rsidRDefault="003C0C15" w:rsidP="00A379ED">
            <w:pPr>
              <w:pStyle w:val="a3"/>
              <w:tabs>
                <w:tab w:val="left" w:pos="280"/>
                <w:tab w:val="left" w:pos="400"/>
              </w:tabs>
              <w:spacing w:after="0"/>
              <w:jc w:val="center"/>
            </w:pPr>
            <w:r w:rsidRPr="007347A8">
              <w:t>шт.</w:t>
            </w:r>
          </w:p>
        </w:tc>
        <w:tc>
          <w:tcPr>
            <w:tcW w:w="1440" w:type="dxa"/>
          </w:tcPr>
          <w:p w:rsidR="003C0C15" w:rsidRPr="007347A8" w:rsidRDefault="003C0C15" w:rsidP="00A379ED">
            <w:pPr>
              <w:pStyle w:val="a3"/>
              <w:tabs>
                <w:tab w:val="left" w:pos="280"/>
                <w:tab w:val="left" w:pos="400"/>
              </w:tabs>
              <w:spacing w:after="0"/>
              <w:jc w:val="center"/>
            </w:pPr>
            <w:r w:rsidRPr="007347A8">
              <w:t>1260</w:t>
            </w:r>
          </w:p>
        </w:tc>
        <w:tc>
          <w:tcPr>
            <w:tcW w:w="1540"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152</w:t>
            </w:r>
          </w:p>
        </w:tc>
        <w:tc>
          <w:tcPr>
            <w:tcW w:w="1417"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159</w:t>
            </w:r>
          </w:p>
        </w:tc>
        <w:tc>
          <w:tcPr>
            <w:tcW w:w="1363"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159</w:t>
            </w:r>
          </w:p>
        </w:tc>
        <w:tc>
          <w:tcPr>
            <w:tcW w:w="1080"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152</w:t>
            </w:r>
          </w:p>
        </w:tc>
        <w:tc>
          <w:tcPr>
            <w:tcW w:w="1335"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164</w:t>
            </w:r>
          </w:p>
        </w:tc>
        <w:tc>
          <w:tcPr>
            <w:tcW w:w="1203"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148</w:t>
            </w:r>
          </w:p>
        </w:tc>
        <w:tc>
          <w:tcPr>
            <w:tcW w:w="1160"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156</w:t>
            </w:r>
          </w:p>
        </w:tc>
        <w:tc>
          <w:tcPr>
            <w:tcW w:w="1522" w:type="dxa"/>
            <w:shd w:val="clear" w:color="auto" w:fill="auto"/>
            <w:vAlign w:val="center"/>
          </w:tcPr>
          <w:p w:rsidR="003C0C15" w:rsidRPr="00274CB5" w:rsidRDefault="003C0C15" w:rsidP="00A379ED">
            <w:pPr>
              <w:spacing w:after="0"/>
              <w:jc w:val="center"/>
              <w:rPr>
                <w:rFonts w:ascii="Times New Roman" w:hAnsi="Times New Roman" w:cs="Times New Roman"/>
                <w:sz w:val="24"/>
                <w:szCs w:val="24"/>
              </w:rPr>
            </w:pPr>
            <w:r w:rsidRPr="00274CB5">
              <w:rPr>
                <w:rFonts w:ascii="Times New Roman" w:hAnsi="Times New Roman" w:cs="Times New Roman"/>
                <w:sz w:val="24"/>
                <w:szCs w:val="24"/>
              </w:rPr>
              <w:t>1090</w:t>
            </w:r>
          </w:p>
        </w:tc>
      </w:tr>
      <w:tr w:rsidR="003C0C15" w:rsidRPr="007347A8" w:rsidTr="00A379ED">
        <w:trPr>
          <w:trHeight w:val="84"/>
        </w:trPr>
        <w:tc>
          <w:tcPr>
            <w:tcW w:w="2226" w:type="dxa"/>
            <w:vMerge/>
            <w:shd w:val="clear" w:color="auto" w:fill="auto"/>
            <w:vAlign w:val="center"/>
          </w:tcPr>
          <w:p w:rsidR="003C0C15" w:rsidRPr="003E45DB" w:rsidRDefault="003C0C15" w:rsidP="00A379ED">
            <w:pPr>
              <w:pStyle w:val="a3"/>
              <w:tabs>
                <w:tab w:val="left" w:pos="280"/>
                <w:tab w:val="left" w:pos="400"/>
              </w:tabs>
              <w:spacing w:after="0"/>
              <w:jc w:val="center"/>
            </w:pPr>
          </w:p>
        </w:tc>
        <w:tc>
          <w:tcPr>
            <w:tcW w:w="1316" w:type="dxa"/>
          </w:tcPr>
          <w:p w:rsidR="003C0C15" w:rsidRPr="007347A8" w:rsidRDefault="003C0C15" w:rsidP="00A379ED">
            <w:pPr>
              <w:pStyle w:val="a3"/>
              <w:tabs>
                <w:tab w:val="left" w:pos="280"/>
                <w:tab w:val="left" w:pos="400"/>
              </w:tabs>
              <w:spacing w:after="0"/>
              <w:jc w:val="center"/>
            </w:pPr>
            <w:r w:rsidRPr="007347A8">
              <w:t>%</w:t>
            </w:r>
          </w:p>
        </w:tc>
        <w:tc>
          <w:tcPr>
            <w:tcW w:w="1440" w:type="dxa"/>
          </w:tcPr>
          <w:p w:rsidR="003C0C15" w:rsidRPr="007347A8" w:rsidRDefault="003C0C15" w:rsidP="00A379ED">
            <w:pPr>
              <w:pStyle w:val="a3"/>
              <w:tabs>
                <w:tab w:val="left" w:pos="280"/>
                <w:tab w:val="left" w:pos="400"/>
              </w:tabs>
              <w:spacing w:after="0"/>
              <w:jc w:val="center"/>
            </w:pPr>
            <w:r w:rsidRPr="007347A8">
              <w:t>100</w:t>
            </w:r>
          </w:p>
        </w:tc>
        <w:tc>
          <w:tcPr>
            <w:tcW w:w="1540" w:type="dxa"/>
            <w:vAlign w:val="center"/>
          </w:tcPr>
          <w:p w:rsidR="003C0C15" w:rsidRPr="007347A8" w:rsidRDefault="003C0C15" w:rsidP="00A379ED">
            <w:pPr>
              <w:pStyle w:val="a3"/>
              <w:tabs>
                <w:tab w:val="left" w:pos="280"/>
                <w:tab w:val="left" w:pos="400"/>
              </w:tabs>
              <w:spacing w:after="0"/>
              <w:jc w:val="center"/>
            </w:pPr>
            <w:r w:rsidRPr="007347A8">
              <w:rPr>
                <w:lang w:val="en-US"/>
              </w:rPr>
              <w:t>84,4</w:t>
            </w:r>
          </w:p>
        </w:tc>
        <w:tc>
          <w:tcPr>
            <w:tcW w:w="1417"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88,3</w:t>
            </w:r>
          </w:p>
        </w:tc>
        <w:tc>
          <w:tcPr>
            <w:tcW w:w="1363"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88,3</w:t>
            </w:r>
          </w:p>
        </w:tc>
        <w:tc>
          <w:tcPr>
            <w:tcW w:w="1080"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84,4</w:t>
            </w:r>
          </w:p>
        </w:tc>
        <w:tc>
          <w:tcPr>
            <w:tcW w:w="1335"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91,1</w:t>
            </w:r>
          </w:p>
        </w:tc>
        <w:tc>
          <w:tcPr>
            <w:tcW w:w="1203"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82,2</w:t>
            </w:r>
          </w:p>
        </w:tc>
        <w:tc>
          <w:tcPr>
            <w:tcW w:w="1160"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86,7</w:t>
            </w:r>
          </w:p>
        </w:tc>
        <w:tc>
          <w:tcPr>
            <w:tcW w:w="1522" w:type="dxa"/>
            <w:shd w:val="clear" w:color="auto" w:fill="auto"/>
            <w:vAlign w:val="center"/>
          </w:tcPr>
          <w:p w:rsidR="003C0C15" w:rsidRPr="00274CB5" w:rsidRDefault="003C0C15" w:rsidP="00A379ED">
            <w:pPr>
              <w:spacing w:after="0"/>
              <w:jc w:val="center"/>
              <w:rPr>
                <w:rFonts w:ascii="Times New Roman" w:hAnsi="Times New Roman" w:cs="Times New Roman"/>
                <w:sz w:val="24"/>
                <w:szCs w:val="24"/>
              </w:rPr>
            </w:pPr>
            <w:r w:rsidRPr="00274CB5">
              <w:rPr>
                <w:rFonts w:ascii="Times New Roman" w:hAnsi="Times New Roman" w:cs="Times New Roman"/>
                <w:sz w:val="24"/>
                <w:szCs w:val="24"/>
              </w:rPr>
              <w:t>86,5</w:t>
            </w:r>
          </w:p>
        </w:tc>
      </w:tr>
      <w:tr w:rsidR="003C0C15" w:rsidRPr="007347A8" w:rsidTr="00A379ED">
        <w:trPr>
          <w:trHeight w:val="360"/>
        </w:trPr>
        <w:tc>
          <w:tcPr>
            <w:tcW w:w="2226" w:type="dxa"/>
            <w:vMerge w:val="restart"/>
            <w:shd w:val="clear" w:color="auto" w:fill="auto"/>
            <w:vAlign w:val="center"/>
          </w:tcPr>
          <w:p w:rsidR="003C0C15" w:rsidRPr="003E45DB" w:rsidRDefault="003C0C15" w:rsidP="00A379ED">
            <w:pPr>
              <w:pStyle w:val="a3"/>
              <w:spacing w:after="0"/>
              <w:jc w:val="center"/>
            </w:pPr>
            <w:r w:rsidRPr="003E45DB">
              <w:rPr>
                <w:lang w:val="kk-KZ"/>
              </w:rPr>
              <w:t>Сиверс алмасы</w:t>
            </w:r>
          </w:p>
        </w:tc>
        <w:tc>
          <w:tcPr>
            <w:tcW w:w="1316" w:type="dxa"/>
          </w:tcPr>
          <w:p w:rsidR="003C0C15" w:rsidRPr="007347A8" w:rsidRDefault="003C0C15" w:rsidP="00A379ED">
            <w:pPr>
              <w:pStyle w:val="a3"/>
              <w:tabs>
                <w:tab w:val="left" w:pos="280"/>
                <w:tab w:val="left" w:pos="400"/>
              </w:tabs>
              <w:spacing w:after="0"/>
              <w:jc w:val="center"/>
            </w:pPr>
            <w:r w:rsidRPr="007347A8">
              <w:t>шт.</w:t>
            </w:r>
          </w:p>
        </w:tc>
        <w:tc>
          <w:tcPr>
            <w:tcW w:w="1440" w:type="dxa"/>
          </w:tcPr>
          <w:p w:rsidR="003C0C15" w:rsidRPr="007347A8" w:rsidRDefault="003C0C15" w:rsidP="00A379ED">
            <w:pPr>
              <w:pStyle w:val="a3"/>
              <w:tabs>
                <w:tab w:val="left" w:pos="280"/>
                <w:tab w:val="left" w:pos="400"/>
              </w:tabs>
              <w:spacing w:after="0"/>
              <w:jc w:val="center"/>
            </w:pPr>
            <w:r w:rsidRPr="007347A8">
              <w:t>1260</w:t>
            </w:r>
          </w:p>
        </w:tc>
        <w:tc>
          <w:tcPr>
            <w:tcW w:w="1540" w:type="dxa"/>
            <w:vAlign w:val="center"/>
          </w:tcPr>
          <w:p w:rsidR="003C0C15" w:rsidRPr="007347A8" w:rsidRDefault="003C0C15" w:rsidP="00A379ED">
            <w:pPr>
              <w:pStyle w:val="a3"/>
              <w:spacing w:after="0"/>
              <w:jc w:val="center"/>
              <w:rPr>
                <w:lang w:val="en-US"/>
              </w:rPr>
            </w:pPr>
            <w:r w:rsidRPr="007347A8">
              <w:rPr>
                <w:lang w:val="en-US"/>
              </w:rPr>
              <w:t>133</w:t>
            </w:r>
          </w:p>
        </w:tc>
        <w:tc>
          <w:tcPr>
            <w:tcW w:w="1417" w:type="dxa"/>
            <w:vAlign w:val="center"/>
          </w:tcPr>
          <w:p w:rsidR="003C0C15" w:rsidRPr="007347A8" w:rsidRDefault="003C0C15" w:rsidP="00A379ED">
            <w:pPr>
              <w:pStyle w:val="a3"/>
              <w:spacing w:after="0"/>
              <w:jc w:val="center"/>
              <w:rPr>
                <w:lang w:val="en-US"/>
              </w:rPr>
            </w:pPr>
            <w:r w:rsidRPr="007347A8">
              <w:rPr>
                <w:lang w:val="en-US"/>
              </w:rPr>
              <w:t>127</w:t>
            </w:r>
          </w:p>
        </w:tc>
        <w:tc>
          <w:tcPr>
            <w:tcW w:w="1363" w:type="dxa"/>
            <w:vAlign w:val="center"/>
          </w:tcPr>
          <w:p w:rsidR="003C0C15" w:rsidRPr="007347A8" w:rsidRDefault="003C0C15" w:rsidP="00A379ED">
            <w:pPr>
              <w:pStyle w:val="a3"/>
              <w:spacing w:after="0"/>
              <w:jc w:val="center"/>
              <w:rPr>
                <w:lang w:val="en-US"/>
              </w:rPr>
            </w:pPr>
            <w:r w:rsidRPr="007347A8">
              <w:rPr>
                <w:lang w:val="en-US"/>
              </w:rPr>
              <w:t>132</w:t>
            </w:r>
          </w:p>
        </w:tc>
        <w:tc>
          <w:tcPr>
            <w:tcW w:w="1080" w:type="dxa"/>
            <w:vAlign w:val="center"/>
          </w:tcPr>
          <w:p w:rsidR="003C0C15" w:rsidRPr="007347A8" w:rsidRDefault="003C0C15" w:rsidP="00A379ED">
            <w:pPr>
              <w:pStyle w:val="a3"/>
              <w:spacing w:after="0"/>
              <w:jc w:val="center"/>
              <w:rPr>
                <w:lang w:val="en-US"/>
              </w:rPr>
            </w:pPr>
            <w:r w:rsidRPr="007347A8">
              <w:rPr>
                <w:lang w:val="en-US"/>
              </w:rPr>
              <w:t>137</w:t>
            </w:r>
          </w:p>
        </w:tc>
        <w:tc>
          <w:tcPr>
            <w:tcW w:w="1335" w:type="dxa"/>
            <w:vAlign w:val="center"/>
          </w:tcPr>
          <w:p w:rsidR="003C0C15" w:rsidRPr="007347A8" w:rsidRDefault="003C0C15" w:rsidP="00A379ED">
            <w:pPr>
              <w:pStyle w:val="a3"/>
              <w:spacing w:after="0"/>
              <w:jc w:val="center"/>
              <w:rPr>
                <w:lang w:val="en-US"/>
              </w:rPr>
            </w:pPr>
            <w:r w:rsidRPr="007347A8">
              <w:rPr>
                <w:lang w:val="en-US"/>
              </w:rPr>
              <w:t>155</w:t>
            </w:r>
          </w:p>
        </w:tc>
        <w:tc>
          <w:tcPr>
            <w:tcW w:w="1203" w:type="dxa"/>
            <w:vAlign w:val="center"/>
          </w:tcPr>
          <w:p w:rsidR="003C0C15" w:rsidRPr="007347A8" w:rsidRDefault="003C0C15" w:rsidP="00A379ED">
            <w:pPr>
              <w:pStyle w:val="a3"/>
              <w:spacing w:after="0"/>
              <w:jc w:val="center"/>
              <w:rPr>
                <w:lang w:val="en-US"/>
              </w:rPr>
            </w:pPr>
            <w:r w:rsidRPr="007347A8">
              <w:rPr>
                <w:lang w:val="en-US"/>
              </w:rPr>
              <w:t>142</w:t>
            </w:r>
          </w:p>
        </w:tc>
        <w:tc>
          <w:tcPr>
            <w:tcW w:w="1160" w:type="dxa"/>
            <w:vAlign w:val="center"/>
          </w:tcPr>
          <w:p w:rsidR="003C0C15" w:rsidRPr="007347A8" w:rsidRDefault="003C0C15" w:rsidP="00A379ED">
            <w:pPr>
              <w:pStyle w:val="a3"/>
              <w:spacing w:after="0"/>
              <w:jc w:val="center"/>
              <w:rPr>
                <w:lang w:val="en-US"/>
              </w:rPr>
            </w:pPr>
            <w:r w:rsidRPr="007347A8">
              <w:rPr>
                <w:lang w:val="en-US"/>
              </w:rPr>
              <w:t>146</w:t>
            </w:r>
          </w:p>
        </w:tc>
        <w:tc>
          <w:tcPr>
            <w:tcW w:w="1522" w:type="dxa"/>
            <w:shd w:val="clear" w:color="auto" w:fill="auto"/>
            <w:vAlign w:val="center"/>
          </w:tcPr>
          <w:p w:rsidR="003C0C15" w:rsidRPr="00274CB5" w:rsidRDefault="003C0C15" w:rsidP="00A379ED">
            <w:pPr>
              <w:pStyle w:val="a3"/>
              <w:spacing w:after="0"/>
              <w:jc w:val="center"/>
              <w:rPr>
                <w:lang w:val="en-US"/>
              </w:rPr>
            </w:pPr>
            <w:r w:rsidRPr="00274CB5">
              <w:rPr>
                <w:lang w:val="en-US"/>
              </w:rPr>
              <w:t>972</w:t>
            </w:r>
          </w:p>
        </w:tc>
      </w:tr>
      <w:tr w:rsidR="003C0C15" w:rsidRPr="007347A8" w:rsidTr="00A379ED">
        <w:trPr>
          <w:trHeight w:val="84"/>
        </w:trPr>
        <w:tc>
          <w:tcPr>
            <w:tcW w:w="2226" w:type="dxa"/>
            <w:vMerge/>
            <w:shd w:val="clear" w:color="auto" w:fill="auto"/>
            <w:vAlign w:val="center"/>
          </w:tcPr>
          <w:p w:rsidR="003C0C15" w:rsidRPr="003E45DB" w:rsidRDefault="003C0C15" w:rsidP="00A379ED">
            <w:pPr>
              <w:pStyle w:val="a3"/>
              <w:tabs>
                <w:tab w:val="left" w:pos="280"/>
                <w:tab w:val="left" w:pos="400"/>
              </w:tabs>
              <w:spacing w:after="0"/>
              <w:jc w:val="center"/>
            </w:pPr>
          </w:p>
        </w:tc>
        <w:tc>
          <w:tcPr>
            <w:tcW w:w="1316" w:type="dxa"/>
            <w:tcBorders>
              <w:bottom w:val="single" w:sz="4" w:space="0" w:color="auto"/>
            </w:tcBorders>
          </w:tcPr>
          <w:p w:rsidR="003C0C15" w:rsidRPr="007347A8" w:rsidRDefault="003C0C15" w:rsidP="00A379ED">
            <w:pPr>
              <w:pStyle w:val="a3"/>
              <w:tabs>
                <w:tab w:val="left" w:pos="280"/>
                <w:tab w:val="left" w:pos="400"/>
              </w:tabs>
              <w:spacing w:after="0"/>
              <w:jc w:val="center"/>
            </w:pPr>
            <w:r w:rsidRPr="007347A8">
              <w:t>%</w:t>
            </w:r>
          </w:p>
        </w:tc>
        <w:tc>
          <w:tcPr>
            <w:tcW w:w="1440" w:type="dxa"/>
            <w:tcBorders>
              <w:bottom w:val="single" w:sz="4" w:space="0" w:color="auto"/>
            </w:tcBorders>
          </w:tcPr>
          <w:p w:rsidR="003C0C15" w:rsidRPr="007347A8" w:rsidRDefault="003C0C15" w:rsidP="00A379ED">
            <w:pPr>
              <w:pStyle w:val="a3"/>
              <w:tabs>
                <w:tab w:val="left" w:pos="280"/>
                <w:tab w:val="left" w:pos="400"/>
              </w:tabs>
              <w:spacing w:after="0"/>
              <w:jc w:val="center"/>
            </w:pPr>
            <w:r w:rsidRPr="007347A8">
              <w:t>100</w:t>
            </w:r>
          </w:p>
        </w:tc>
        <w:tc>
          <w:tcPr>
            <w:tcW w:w="1540" w:type="dxa"/>
            <w:tcBorders>
              <w:bottom w:val="single" w:sz="4" w:space="0" w:color="auto"/>
            </w:tcBorders>
            <w:vAlign w:val="center"/>
          </w:tcPr>
          <w:p w:rsidR="003C0C15" w:rsidRPr="007347A8" w:rsidRDefault="003C0C15" w:rsidP="00A379ED">
            <w:pPr>
              <w:pStyle w:val="a3"/>
              <w:tabs>
                <w:tab w:val="left" w:pos="280"/>
                <w:tab w:val="left" w:pos="400"/>
              </w:tabs>
              <w:spacing w:after="0"/>
              <w:jc w:val="center"/>
            </w:pPr>
            <w:r w:rsidRPr="007347A8">
              <w:rPr>
                <w:lang w:val="en-US"/>
              </w:rPr>
              <w:t>73,9</w:t>
            </w:r>
          </w:p>
        </w:tc>
        <w:tc>
          <w:tcPr>
            <w:tcW w:w="1417" w:type="dxa"/>
            <w:tcBorders>
              <w:bottom w:val="single" w:sz="4" w:space="0" w:color="auto"/>
            </w:tcBorders>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70,6</w:t>
            </w:r>
          </w:p>
        </w:tc>
        <w:tc>
          <w:tcPr>
            <w:tcW w:w="1363" w:type="dxa"/>
            <w:tcBorders>
              <w:bottom w:val="single" w:sz="4" w:space="0" w:color="auto"/>
            </w:tcBorders>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73,3</w:t>
            </w:r>
          </w:p>
        </w:tc>
        <w:tc>
          <w:tcPr>
            <w:tcW w:w="1080" w:type="dxa"/>
            <w:tcBorders>
              <w:bottom w:val="single" w:sz="4" w:space="0" w:color="auto"/>
            </w:tcBorders>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76,1</w:t>
            </w:r>
          </w:p>
        </w:tc>
        <w:tc>
          <w:tcPr>
            <w:tcW w:w="1335" w:type="dxa"/>
            <w:tcBorders>
              <w:bottom w:val="single" w:sz="4" w:space="0" w:color="auto"/>
            </w:tcBorders>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86,1</w:t>
            </w:r>
          </w:p>
        </w:tc>
        <w:tc>
          <w:tcPr>
            <w:tcW w:w="1203" w:type="dxa"/>
            <w:tcBorders>
              <w:bottom w:val="single" w:sz="4" w:space="0" w:color="auto"/>
            </w:tcBorders>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78,9</w:t>
            </w:r>
          </w:p>
        </w:tc>
        <w:tc>
          <w:tcPr>
            <w:tcW w:w="1160" w:type="dxa"/>
            <w:tcBorders>
              <w:bottom w:val="single" w:sz="4" w:space="0" w:color="auto"/>
            </w:tcBorders>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81`,1</w:t>
            </w:r>
          </w:p>
        </w:tc>
        <w:tc>
          <w:tcPr>
            <w:tcW w:w="1522" w:type="dxa"/>
            <w:shd w:val="clear" w:color="auto" w:fill="auto"/>
            <w:vAlign w:val="center"/>
          </w:tcPr>
          <w:p w:rsidR="003C0C15" w:rsidRPr="00274CB5" w:rsidRDefault="003C0C15" w:rsidP="00A379ED">
            <w:pPr>
              <w:spacing w:after="0"/>
              <w:jc w:val="center"/>
              <w:rPr>
                <w:rFonts w:ascii="Times New Roman" w:hAnsi="Times New Roman" w:cs="Times New Roman"/>
                <w:sz w:val="24"/>
                <w:szCs w:val="24"/>
              </w:rPr>
            </w:pPr>
            <w:r w:rsidRPr="00274CB5">
              <w:rPr>
                <w:rFonts w:ascii="Times New Roman" w:hAnsi="Times New Roman" w:cs="Times New Roman"/>
                <w:sz w:val="24"/>
                <w:szCs w:val="24"/>
              </w:rPr>
              <w:t>77,1</w:t>
            </w:r>
          </w:p>
        </w:tc>
      </w:tr>
      <w:tr w:rsidR="003C0C15" w:rsidRPr="007347A8" w:rsidTr="00A379ED">
        <w:trPr>
          <w:trHeight w:val="258"/>
        </w:trPr>
        <w:tc>
          <w:tcPr>
            <w:tcW w:w="2226" w:type="dxa"/>
            <w:vMerge w:val="restart"/>
            <w:shd w:val="clear" w:color="auto" w:fill="auto"/>
            <w:vAlign w:val="center"/>
          </w:tcPr>
          <w:p w:rsidR="003C0C15" w:rsidRPr="003E45DB" w:rsidRDefault="003C0C15" w:rsidP="00A379ED">
            <w:pPr>
              <w:pStyle w:val="a3"/>
              <w:spacing w:after="0"/>
              <w:jc w:val="center"/>
            </w:pPr>
            <w:r w:rsidRPr="003E45DB">
              <w:rPr>
                <w:lang w:val="kk-KZ"/>
              </w:rPr>
              <w:t>Недзвецкий алмасы</w:t>
            </w:r>
          </w:p>
        </w:tc>
        <w:tc>
          <w:tcPr>
            <w:tcW w:w="1316" w:type="dxa"/>
          </w:tcPr>
          <w:p w:rsidR="003C0C15" w:rsidRPr="007347A8" w:rsidRDefault="003C0C15" w:rsidP="00A379ED">
            <w:pPr>
              <w:pStyle w:val="a3"/>
              <w:tabs>
                <w:tab w:val="left" w:pos="280"/>
                <w:tab w:val="left" w:pos="400"/>
              </w:tabs>
              <w:spacing w:after="0"/>
              <w:jc w:val="center"/>
            </w:pPr>
            <w:r w:rsidRPr="007347A8">
              <w:t>шт.</w:t>
            </w:r>
          </w:p>
        </w:tc>
        <w:tc>
          <w:tcPr>
            <w:tcW w:w="1440" w:type="dxa"/>
          </w:tcPr>
          <w:p w:rsidR="003C0C15" w:rsidRPr="007347A8" w:rsidRDefault="003C0C15" w:rsidP="00A379ED">
            <w:pPr>
              <w:pStyle w:val="a3"/>
              <w:tabs>
                <w:tab w:val="left" w:pos="280"/>
                <w:tab w:val="left" w:pos="400"/>
              </w:tabs>
              <w:spacing w:after="0"/>
              <w:jc w:val="center"/>
            </w:pPr>
            <w:r w:rsidRPr="007347A8">
              <w:t>630</w:t>
            </w:r>
          </w:p>
        </w:tc>
        <w:tc>
          <w:tcPr>
            <w:tcW w:w="1540" w:type="dxa"/>
            <w:vAlign w:val="center"/>
          </w:tcPr>
          <w:p w:rsidR="003C0C15" w:rsidRPr="007347A8" w:rsidRDefault="003C0C15" w:rsidP="00A379ED">
            <w:pPr>
              <w:pStyle w:val="a3"/>
              <w:spacing w:after="0"/>
              <w:jc w:val="center"/>
              <w:rPr>
                <w:lang w:val="en-US"/>
              </w:rPr>
            </w:pPr>
            <w:r w:rsidRPr="007347A8">
              <w:rPr>
                <w:lang w:val="en-US"/>
              </w:rPr>
              <w:t>67</w:t>
            </w:r>
          </w:p>
        </w:tc>
        <w:tc>
          <w:tcPr>
            <w:tcW w:w="1417" w:type="dxa"/>
            <w:vAlign w:val="center"/>
          </w:tcPr>
          <w:p w:rsidR="003C0C15" w:rsidRPr="007347A8" w:rsidRDefault="003C0C15" w:rsidP="00A379ED">
            <w:pPr>
              <w:pStyle w:val="a3"/>
              <w:spacing w:after="0"/>
              <w:jc w:val="center"/>
              <w:rPr>
                <w:lang w:val="en-US"/>
              </w:rPr>
            </w:pPr>
            <w:r w:rsidRPr="007347A8">
              <w:rPr>
                <w:lang w:val="en-US"/>
              </w:rPr>
              <w:t>66</w:t>
            </w:r>
          </w:p>
        </w:tc>
        <w:tc>
          <w:tcPr>
            <w:tcW w:w="1363" w:type="dxa"/>
            <w:vAlign w:val="center"/>
          </w:tcPr>
          <w:p w:rsidR="003C0C15" w:rsidRPr="007347A8" w:rsidRDefault="003C0C15" w:rsidP="00A379ED">
            <w:pPr>
              <w:pStyle w:val="a3"/>
              <w:spacing w:after="0"/>
              <w:jc w:val="center"/>
              <w:rPr>
                <w:lang w:val="en-US"/>
              </w:rPr>
            </w:pPr>
            <w:r w:rsidRPr="007347A8">
              <w:rPr>
                <w:lang w:val="en-US"/>
              </w:rPr>
              <w:t>64</w:t>
            </w:r>
          </w:p>
        </w:tc>
        <w:tc>
          <w:tcPr>
            <w:tcW w:w="1080" w:type="dxa"/>
            <w:vAlign w:val="center"/>
          </w:tcPr>
          <w:p w:rsidR="003C0C15" w:rsidRPr="007347A8" w:rsidRDefault="003C0C15" w:rsidP="00A379ED">
            <w:pPr>
              <w:pStyle w:val="a3"/>
              <w:spacing w:after="0"/>
              <w:jc w:val="center"/>
              <w:rPr>
                <w:lang w:val="en-US"/>
              </w:rPr>
            </w:pPr>
            <w:r w:rsidRPr="007347A8">
              <w:rPr>
                <w:lang w:val="en-US"/>
              </w:rPr>
              <w:t>65</w:t>
            </w:r>
          </w:p>
        </w:tc>
        <w:tc>
          <w:tcPr>
            <w:tcW w:w="1335" w:type="dxa"/>
            <w:vAlign w:val="center"/>
          </w:tcPr>
          <w:p w:rsidR="003C0C15" w:rsidRPr="007347A8" w:rsidRDefault="003C0C15" w:rsidP="00A379ED">
            <w:pPr>
              <w:pStyle w:val="a3"/>
              <w:spacing w:after="0"/>
              <w:jc w:val="center"/>
              <w:rPr>
                <w:lang w:val="en-US"/>
              </w:rPr>
            </w:pPr>
            <w:r w:rsidRPr="007347A8">
              <w:rPr>
                <w:lang w:val="en-US"/>
              </w:rPr>
              <w:t>80</w:t>
            </w:r>
          </w:p>
        </w:tc>
        <w:tc>
          <w:tcPr>
            <w:tcW w:w="1203" w:type="dxa"/>
            <w:vAlign w:val="center"/>
          </w:tcPr>
          <w:p w:rsidR="003C0C15" w:rsidRPr="007347A8" w:rsidRDefault="003C0C15" w:rsidP="00A379ED">
            <w:pPr>
              <w:pStyle w:val="a3"/>
              <w:spacing w:after="0"/>
              <w:jc w:val="center"/>
              <w:rPr>
                <w:lang w:val="en-US"/>
              </w:rPr>
            </w:pPr>
            <w:r w:rsidRPr="007347A8">
              <w:rPr>
                <w:lang w:val="en-US"/>
              </w:rPr>
              <w:t>73</w:t>
            </w:r>
          </w:p>
        </w:tc>
        <w:tc>
          <w:tcPr>
            <w:tcW w:w="1160" w:type="dxa"/>
            <w:vAlign w:val="center"/>
          </w:tcPr>
          <w:p w:rsidR="003C0C15" w:rsidRPr="007347A8" w:rsidRDefault="003C0C15" w:rsidP="00A379ED">
            <w:pPr>
              <w:pStyle w:val="a3"/>
              <w:spacing w:after="0"/>
              <w:jc w:val="center"/>
              <w:rPr>
                <w:lang w:val="en-US"/>
              </w:rPr>
            </w:pPr>
            <w:r w:rsidRPr="007347A8">
              <w:rPr>
                <w:lang w:val="en-US"/>
              </w:rPr>
              <w:t>73</w:t>
            </w:r>
          </w:p>
        </w:tc>
        <w:tc>
          <w:tcPr>
            <w:tcW w:w="1522" w:type="dxa"/>
            <w:shd w:val="clear" w:color="auto" w:fill="auto"/>
            <w:vAlign w:val="center"/>
          </w:tcPr>
          <w:p w:rsidR="003C0C15" w:rsidRPr="00274CB5" w:rsidRDefault="003C0C15" w:rsidP="00A379ED">
            <w:pPr>
              <w:pStyle w:val="a3"/>
              <w:spacing w:after="0"/>
              <w:jc w:val="center"/>
              <w:rPr>
                <w:lang w:val="en-US"/>
              </w:rPr>
            </w:pPr>
            <w:r w:rsidRPr="00274CB5">
              <w:rPr>
                <w:lang w:val="en-US"/>
              </w:rPr>
              <w:t>488</w:t>
            </w:r>
          </w:p>
        </w:tc>
      </w:tr>
      <w:tr w:rsidR="003C0C15" w:rsidRPr="007347A8" w:rsidTr="00A379ED">
        <w:trPr>
          <w:trHeight w:val="126"/>
        </w:trPr>
        <w:tc>
          <w:tcPr>
            <w:tcW w:w="2226" w:type="dxa"/>
            <w:vMerge/>
            <w:shd w:val="clear" w:color="auto" w:fill="auto"/>
            <w:vAlign w:val="center"/>
          </w:tcPr>
          <w:p w:rsidR="003C0C15" w:rsidRPr="003E45DB" w:rsidRDefault="003C0C15" w:rsidP="00A379ED">
            <w:pPr>
              <w:pStyle w:val="a3"/>
              <w:tabs>
                <w:tab w:val="left" w:pos="280"/>
                <w:tab w:val="left" w:pos="400"/>
              </w:tabs>
              <w:spacing w:after="0"/>
              <w:jc w:val="center"/>
            </w:pPr>
          </w:p>
        </w:tc>
        <w:tc>
          <w:tcPr>
            <w:tcW w:w="1316" w:type="dxa"/>
          </w:tcPr>
          <w:p w:rsidR="003C0C15" w:rsidRPr="007347A8" w:rsidRDefault="003C0C15" w:rsidP="00A379ED">
            <w:pPr>
              <w:pStyle w:val="a3"/>
              <w:tabs>
                <w:tab w:val="left" w:pos="280"/>
                <w:tab w:val="left" w:pos="400"/>
              </w:tabs>
              <w:spacing w:after="0"/>
              <w:jc w:val="center"/>
            </w:pPr>
            <w:r w:rsidRPr="007347A8">
              <w:t>%</w:t>
            </w:r>
          </w:p>
        </w:tc>
        <w:tc>
          <w:tcPr>
            <w:tcW w:w="1440" w:type="dxa"/>
          </w:tcPr>
          <w:p w:rsidR="003C0C15" w:rsidRPr="007347A8" w:rsidRDefault="003C0C15" w:rsidP="00A379ED">
            <w:pPr>
              <w:pStyle w:val="a3"/>
              <w:tabs>
                <w:tab w:val="left" w:pos="280"/>
                <w:tab w:val="left" w:pos="400"/>
              </w:tabs>
              <w:spacing w:after="0"/>
              <w:jc w:val="center"/>
            </w:pPr>
            <w:r w:rsidRPr="007347A8">
              <w:t>100</w:t>
            </w:r>
          </w:p>
        </w:tc>
        <w:tc>
          <w:tcPr>
            <w:tcW w:w="1540"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74,4</w:t>
            </w:r>
          </w:p>
        </w:tc>
        <w:tc>
          <w:tcPr>
            <w:tcW w:w="1417"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73,3</w:t>
            </w:r>
          </w:p>
        </w:tc>
        <w:tc>
          <w:tcPr>
            <w:tcW w:w="1363"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71,1</w:t>
            </w:r>
          </w:p>
        </w:tc>
        <w:tc>
          <w:tcPr>
            <w:tcW w:w="1080"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72,2</w:t>
            </w:r>
          </w:p>
        </w:tc>
        <w:tc>
          <w:tcPr>
            <w:tcW w:w="1335"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88,9</w:t>
            </w:r>
          </w:p>
        </w:tc>
        <w:tc>
          <w:tcPr>
            <w:tcW w:w="1203"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81,1</w:t>
            </w:r>
          </w:p>
        </w:tc>
        <w:tc>
          <w:tcPr>
            <w:tcW w:w="1160"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81,1</w:t>
            </w:r>
          </w:p>
        </w:tc>
        <w:tc>
          <w:tcPr>
            <w:tcW w:w="1522" w:type="dxa"/>
            <w:shd w:val="clear" w:color="auto" w:fill="auto"/>
            <w:vAlign w:val="center"/>
          </w:tcPr>
          <w:p w:rsidR="003C0C15" w:rsidRPr="00274CB5" w:rsidRDefault="003C0C15" w:rsidP="00A379ED">
            <w:pPr>
              <w:spacing w:after="0"/>
              <w:jc w:val="center"/>
              <w:rPr>
                <w:rFonts w:ascii="Times New Roman" w:hAnsi="Times New Roman" w:cs="Times New Roman"/>
                <w:sz w:val="24"/>
                <w:szCs w:val="24"/>
              </w:rPr>
            </w:pPr>
            <w:r w:rsidRPr="00274CB5">
              <w:rPr>
                <w:rFonts w:ascii="Times New Roman" w:hAnsi="Times New Roman" w:cs="Times New Roman"/>
                <w:sz w:val="24"/>
                <w:szCs w:val="24"/>
              </w:rPr>
              <w:t>77,5</w:t>
            </w:r>
          </w:p>
        </w:tc>
      </w:tr>
      <w:tr w:rsidR="003C0C15" w:rsidRPr="007347A8" w:rsidTr="00A379ED">
        <w:trPr>
          <w:trHeight w:val="305"/>
        </w:trPr>
        <w:tc>
          <w:tcPr>
            <w:tcW w:w="2226" w:type="dxa"/>
            <w:vMerge w:val="restart"/>
            <w:shd w:val="clear" w:color="auto" w:fill="auto"/>
            <w:vAlign w:val="center"/>
          </w:tcPr>
          <w:p w:rsidR="003C0C15" w:rsidRPr="003E45DB" w:rsidRDefault="003C0C15" w:rsidP="00A379ED">
            <w:pPr>
              <w:pStyle w:val="a3"/>
              <w:tabs>
                <w:tab w:val="left" w:pos="280"/>
                <w:tab w:val="left" w:pos="400"/>
              </w:tabs>
              <w:spacing w:after="0"/>
              <w:jc w:val="center"/>
            </w:pPr>
            <w:r w:rsidRPr="003E45DB">
              <w:rPr>
                <w:lang w:val="kk-KZ"/>
              </w:rPr>
              <w:t>Грек жаңғағы</w:t>
            </w:r>
          </w:p>
        </w:tc>
        <w:tc>
          <w:tcPr>
            <w:tcW w:w="1316" w:type="dxa"/>
          </w:tcPr>
          <w:p w:rsidR="003C0C15" w:rsidRPr="007347A8" w:rsidRDefault="003C0C15" w:rsidP="00A379ED">
            <w:pPr>
              <w:pStyle w:val="a3"/>
              <w:tabs>
                <w:tab w:val="left" w:pos="280"/>
                <w:tab w:val="left" w:pos="400"/>
              </w:tabs>
              <w:spacing w:after="0"/>
              <w:jc w:val="center"/>
            </w:pPr>
            <w:r w:rsidRPr="007347A8">
              <w:t>шт.</w:t>
            </w:r>
          </w:p>
        </w:tc>
        <w:tc>
          <w:tcPr>
            <w:tcW w:w="1440" w:type="dxa"/>
          </w:tcPr>
          <w:p w:rsidR="003C0C15" w:rsidRPr="007347A8" w:rsidRDefault="003C0C15" w:rsidP="00A379ED">
            <w:pPr>
              <w:pStyle w:val="a3"/>
              <w:tabs>
                <w:tab w:val="left" w:pos="280"/>
                <w:tab w:val="left" w:pos="400"/>
              </w:tabs>
              <w:spacing w:after="0"/>
              <w:jc w:val="center"/>
            </w:pPr>
            <w:r w:rsidRPr="007347A8">
              <w:t>1260</w:t>
            </w:r>
          </w:p>
        </w:tc>
        <w:tc>
          <w:tcPr>
            <w:tcW w:w="1540"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124</w:t>
            </w:r>
          </w:p>
        </w:tc>
        <w:tc>
          <w:tcPr>
            <w:tcW w:w="1417"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136</w:t>
            </w:r>
          </w:p>
        </w:tc>
        <w:tc>
          <w:tcPr>
            <w:tcW w:w="1363"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143</w:t>
            </w:r>
          </w:p>
        </w:tc>
        <w:tc>
          <w:tcPr>
            <w:tcW w:w="1080"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139</w:t>
            </w:r>
          </w:p>
        </w:tc>
        <w:tc>
          <w:tcPr>
            <w:tcW w:w="1335"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151</w:t>
            </w:r>
          </w:p>
        </w:tc>
        <w:tc>
          <w:tcPr>
            <w:tcW w:w="1203"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128</w:t>
            </w:r>
          </w:p>
        </w:tc>
        <w:tc>
          <w:tcPr>
            <w:tcW w:w="1160"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137</w:t>
            </w:r>
          </w:p>
        </w:tc>
        <w:tc>
          <w:tcPr>
            <w:tcW w:w="1522" w:type="dxa"/>
            <w:shd w:val="clear" w:color="auto" w:fill="auto"/>
            <w:vAlign w:val="center"/>
          </w:tcPr>
          <w:p w:rsidR="003C0C15" w:rsidRPr="00274CB5" w:rsidRDefault="003C0C15" w:rsidP="00A379ED">
            <w:pPr>
              <w:spacing w:after="0"/>
              <w:jc w:val="center"/>
              <w:rPr>
                <w:rFonts w:ascii="Times New Roman" w:hAnsi="Times New Roman" w:cs="Times New Roman"/>
                <w:sz w:val="24"/>
                <w:szCs w:val="24"/>
              </w:rPr>
            </w:pPr>
            <w:r w:rsidRPr="00274CB5">
              <w:rPr>
                <w:rFonts w:ascii="Times New Roman" w:hAnsi="Times New Roman" w:cs="Times New Roman"/>
                <w:sz w:val="24"/>
                <w:szCs w:val="24"/>
              </w:rPr>
              <w:t>958</w:t>
            </w:r>
          </w:p>
        </w:tc>
      </w:tr>
      <w:tr w:rsidR="003C0C15" w:rsidRPr="007347A8" w:rsidTr="00A379ED">
        <w:trPr>
          <w:trHeight w:val="260"/>
        </w:trPr>
        <w:tc>
          <w:tcPr>
            <w:tcW w:w="2226" w:type="dxa"/>
            <w:vMerge/>
            <w:shd w:val="clear" w:color="auto" w:fill="auto"/>
            <w:vAlign w:val="center"/>
          </w:tcPr>
          <w:p w:rsidR="003C0C15" w:rsidRPr="003E45DB" w:rsidRDefault="003C0C15" w:rsidP="00A379ED">
            <w:pPr>
              <w:pStyle w:val="a3"/>
              <w:tabs>
                <w:tab w:val="left" w:pos="280"/>
                <w:tab w:val="left" w:pos="400"/>
              </w:tabs>
              <w:spacing w:after="0"/>
              <w:jc w:val="center"/>
            </w:pPr>
          </w:p>
        </w:tc>
        <w:tc>
          <w:tcPr>
            <w:tcW w:w="1316" w:type="dxa"/>
          </w:tcPr>
          <w:p w:rsidR="003C0C15" w:rsidRPr="007347A8" w:rsidRDefault="003C0C15" w:rsidP="00A379ED">
            <w:pPr>
              <w:pStyle w:val="a3"/>
              <w:tabs>
                <w:tab w:val="left" w:pos="280"/>
                <w:tab w:val="left" w:pos="400"/>
              </w:tabs>
              <w:spacing w:after="0"/>
              <w:jc w:val="center"/>
            </w:pPr>
            <w:r w:rsidRPr="007347A8">
              <w:t>%</w:t>
            </w:r>
          </w:p>
        </w:tc>
        <w:tc>
          <w:tcPr>
            <w:tcW w:w="1440" w:type="dxa"/>
          </w:tcPr>
          <w:p w:rsidR="003C0C15" w:rsidRPr="007347A8" w:rsidRDefault="003C0C15" w:rsidP="00A379ED">
            <w:pPr>
              <w:pStyle w:val="a3"/>
              <w:tabs>
                <w:tab w:val="left" w:pos="280"/>
                <w:tab w:val="left" w:pos="400"/>
              </w:tabs>
              <w:spacing w:after="0"/>
              <w:jc w:val="center"/>
            </w:pPr>
            <w:r w:rsidRPr="007347A8">
              <w:t>100</w:t>
            </w:r>
          </w:p>
        </w:tc>
        <w:tc>
          <w:tcPr>
            <w:tcW w:w="1540"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68,9</w:t>
            </w:r>
          </w:p>
        </w:tc>
        <w:tc>
          <w:tcPr>
            <w:tcW w:w="1417"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75,6</w:t>
            </w:r>
          </w:p>
        </w:tc>
        <w:tc>
          <w:tcPr>
            <w:tcW w:w="1363"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79,4</w:t>
            </w:r>
          </w:p>
        </w:tc>
        <w:tc>
          <w:tcPr>
            <w:tcW w:w="1080"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77,2</w:t>
            </w:r>
          </w:p>
        </w:tc>
        <w:tc>
          <w:tcPr>
            <w:tcW w:w="1335"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83,9</w:t>
            </w:r>
          </w:p>
        </w:tc>
        <w:tc>
          <w:tcPr>
            <w:tcW w:w="1203"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71,1</w:t>
            </w:r>
          </w:p>
        </w:tc>
        <w:tc>
          <w:tcPr>
            <w:tcW w:w="1160"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76,1</w:t>
            </w:r>
          </w:p>
        </w:tc>
        <w:tc>
          <w:tcPr>
            <w:tcW w:w="1522" w:type="dxa"/>
            <w:shd w:val="clear" w:color="auto" w:fill="auto"/>
            <w:vAlign w:val="center"/>
          </w:tcPr>
          <w:p w:rsidR="003C0C15" w:rsidRPr="00274CB5" w:rsidRDefault="003C0C15" w:rsidP="00A379ED">
            <w:pPr>
              <w:spacing w:after="0"/>
              <w:jc w:val="center"/>
              <w:rPr>
                <w:rFonts w:ascii="Times New Roman" w:hAnsi="Times New Roman" w:cs="Times New Roman"/>
                <w:sz w:val="24"/>
                <w:szCs w:val="24"/>
              </w:rPr>
            </w:pPr>
            <w:r w:rsidRPr="00274CB5">
              <w:rPr>
                <w:rFonts w:ascii="Times New Roman" w:hAnsi="Times New Roman" w:cs="Times New Roman"/>
                <w:sz w:val="24"/>
                <w:szCs w:val="24"/>
              </w:rPr>
              <w:t>76,0</w:t>
            </w:r>
          </w:p>
        </w:tc>
      </w:tr>
      <w:tr w:rsidR="003C0C15" w:rsidRPr="007347A8" w:rsidTr="00A379ED">
        <w:trPr>
          <w:trHeight w:val="90"/>
        </w:trPr>
        <w:tc>
          <w:tcPr>
            <w:tcW w:w="2226" w:type="dxa"/>
            <w:vMerge w:val="restart"/>
            <w:shd w:val="clear" w:color="auto" w:fill="auto"/>
            <w:vAlign w:val="center"/>
          </w:tcPr>
          <w:p w:rsidR="003C0C15" w:rsidRPr="003E45DB" w:rsidRDefault="003C0C15" w:rsidP="00A379ED">
            <w:pPr>
              <w:pStyle w:val="a3"/>
              <w:tabs>
                <w:tab w:val="left" w:pos="280"/>
                <w:tab w:val="left" w:pos="400"/>
              </w:tabs>
              <w:spacing w:after="0"/>
              <w:jc w:val="center"/>
            </w:pPr>
            <w:r w:rsidRPr="003E45DB">
              <w:rPr>
                <w:lang w:val="kk-KZ"/>
              </w:rPr>
              <w:t>Шренк шыршасы</w:t>
            </w:r>
          </w:p>
          <w:p w:rsidR="003C0C15" w:rsidRPr="003E45DB" w:rsidRDefault="003C0C15" w:rsidP="00A379ED">
            <w:pPr>
              <w:pStyle w:val="a3"/>
              <w:tabs>
                <w:tab w:val="left" w:pos="280"/>
                <w:tab w:val="left" w:pos="400"/>
              </w:tabs>
              <w:spacing w:after="0"/>
              <w:jc w:val="center"/>
            </w:pPr>
          </w:p>
        </w:tc>
        <w:tc>
          <w:tcPr>
            <w:tcW w:w="1316" w:type="dxa"/>
            <w:tcBorders>
              <w:bottom w:val="single" w:sz="4" w:space="0" w:color="auto"/>
            </w:tcBorders>
          </w:tcPr>
          <w:p w:rsidR="003C0C15" w:rsidRPr="007347A8" w:rsidRDefault="003C0C15" w:rsidP="00A379ED">
            <w:pPr>
              <w:pStyle w:val="a3"/>
              <w:tabs>
                <w:tab w:val="left" w:pos="280"/>
                <w:tab w:val="left" w:pos="400"/>
              </w:tabs>
              <w:spacing w:after="0"/>
              <w:jc w:val="center"/>
            </w:pPr>
            <w:r w:rsidRPr="007347A8">
              <w:t>шт.</w:t>
            </w:r>
          </w:p>
        </w:tc>
        <w:tc>
          <w:tcPr>
            <w:tcW w:w="1440" w:type="dxa"/>
            <w:tcBorders>
              <w:bottom w:val="single" w:sz="4" w:space="0" w:color="auto"/>
            </w:tcBorders>
          </w:tcPr>
          <w:p w:rsidR="003C0C15" w:rsidRPr="007347A8" w:rsidRDefault="003C0C15" w:rsidP="00A379ED">
            <w:pPr>
              <w:pStyle w:val="a3"/>
              <w:tabs>
                <w:tab w:val="left" w:pos="280"/>
                <w:tab w:val="left" w:pos="400"/>
              </w:tabs>
              <w:spacing w:after="0"/>
              <w:jc w:val="center"/>
            </w:pPr>
            <w:r w:rsidRPr="007347A8">
              <w:t>2310</w:t>
            </w:r>
          </w:p>
        </w:tc>
        <w:tc>
          <w:tcPr>
            <w:tcW w:w="1540" w:type="dxa"/>
            <w:tcBorders>
              <w:bottom w:val="single" w:sz="4" w:space="0" w:color="auto"/>
            </w:tcBorders>
            <w:vAlign w:val="center"/>
          </w:tcPr>
          <w:p w:rsidR="003C0C15" w:rsidRPr="007347A8" w:rsidRDefault="003C0C15" w:rsidP="00A379ED">
            <w:pPr>
              <w:pStyle w:val="a3"/>
              <w:tabs>
                <w:tab w:val="left" w:pos="280"/>
                <w:tab w:val="left" w:pos="400"/>
              </w:tabs>
              <w:spacing w:after="0"/>
              <w:jc w:val="center"/>
            </w:pPr>
            <w:r w:rsidRPr="007347A8">
              <w:t>231</w:t>
            </w:r>
          </w:p>
        </w:tc>
        <w:tc>
          <w:tcPr>
            <w:tcW w:w="1417" w:type="dxa"/>
            <w:tcBorders>
              <w:bottom w:val="single" w:sz="4" w:space="0" w:color="auto"/>
            </w:tcBorders>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235</w:t>
            </w:r>
          </w:p>
        </w:tc>
        <w:tc>
          <w:tcPr>
            <w:tcW w:w="1363" w:type="dxa"/>
            <w:tcBorders>
              <w:bottom w:val="single" w:sz="4" w:space="0" w:color="auto"/>
            </w:tcBorders>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227</w:t>
            </w:r>
          </w:p>
        </w:tc>
        <w:tc>
          <w:tcPr>
            <w:tcW w:w="1080" w:type="dxa"/>
            <w:tcBorders>
              <w:bottom w:val="single" w:sz="4" w:space="0" w:color="auto"/>
            </w:tcBorders>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243</w:t>
            </w:r>
          </w:p>
        </w:tc>
        <w:tc>
          <w:tcPr>
            <w:tcW w:w="1335" w:type="dxa"/>
            <w:tcBorders>
              <w:bottom w:val="single" w:sz="4" w:space="0" w:color="auto"/>
            </w:tcBorders>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259</w:t>
            </w:r>
          </w:p>
        </w:tc>
        <w:tc>
          <w:tcPr>
            <w:tcW w:w="1203" w:type="dxa"/>
            <w:tcBorders>
              <w:bottom w:val="single" w:sz="4" w:space="0" w:color="auto"/>
            </w:tcBorders>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242</w:t>
            </w:r>
          </w:p>
        </w:tc>
        <w:tc>
          <w:tcPr>
            <w:tcW w:w="1160" w:type="dxa"/>
            <w:tcBorders>
              <w:bottom w:val="single" w:sz="4" w:space="0" w:color="auto"/>
            </w:tcBorders>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252</w:t>
            </w:r>
          </w:p>
        </w:tc>
        <w:tc>
          <w:tcPr>
            <w:tcW w:w="1522" w:type="dxa"/>
            <w:shd w:val="clear" w:color="auto" w:fill="auto"/>
            <w:vAlign w:val="center"/>
          </w:tcPr>
          <w:p w:rsidR="003C0C15" w:rsidRPr="00274CB5" w:rsidRDefault="003C0C15" w:rsidP="00A379ED">
            <w:pPr>
              <w:spacing w:after="0"/>
              <w:jc w:val="center"/>
              <w:rPr>
                <w:rFonts w:ascii="Times New Roman" w:hAnsi="Times New Roman" w:cs="Times New Roman"/>
                <w:sz w:val="24"/>
                <w:szCs w:val="24"/>
              </w:rPr>
            </w:pPr>
            <w:r w:rsidRPr="00274CB5">
              <w:rPr>
                <w:rFonts w:ascii="Times New Roman" w:hAnsi="Times New Roman" w:cs="Times New Roman"/>
                <w:sz w:val="24"/>
                <w:szCs w:val="24"/>
              </w:rPr>
              <w:t>1689</w:t>
            </w:r>
          </w:p>
        </w:tc>
      </w:tr>
      <w:tr w:rsidR="003C0C15" w:rsidRPr="007347A8" w:rsidTr="00A379ED">
        <w:trPr>
          <w:trHeight w:val="84"/>
        </w:trPr>
        <w:tc>
          <w:tcPr>
            <w:tcW w:w="2226" w:type="dxa"/>
            <w:vMerge/>
            <w:tcBorders>
              <w:bottom w:val="nil"/>
            </w:tcBorders>
            <w:vAlign w:val="center"/>
          </w:tcPr>
          <w:p w:rsidR="003C0C15" w:rsidRPr="003E45DB" w:rsidRDefault="003C0C15" w:rsidP="00A379ED">
            <w:pPr>
              <w:pStyle w:val="a3"/>
              <w:tabs>
                <w:tab w:val="left" w:pos="280"/>
                <w:tab w:val="left" w:pos="400"/>
              </w:tabs>
              <w:spacing w:after="0"/>
              <w:jc w:val="center"/>
            </w:pPr>
          </w:p>
        </w:tc>
        <w:tc>
          <w:tcPr>
            <w:tcW w:w="1316" w:type="dxa"/>
            <w:tcBorders>
              <w:bottom w:val="nil"/>
            </w:tcBorders>
          </w:tcPr>
          <w:p w:rsidR="003C0C15" w:rsidRPr="007347A8" w:rsidRDefault="003C0C15" w:rsidP="00A379ED">
            <w:pPr>
              <w:pStyle w:val="a3"/>
              <w:tabs>
                <w:tab w:val="left" w:pos="280"/>
                <w:tab w:val="left" w:pos="400"/>
              </w:tabs>
              <w:spacing w:after="0"/>
              <w:jc w:val="center"/>
            </w:pPr>
            <w:r w:rsidRPr="007347A8">
              <w:t>%</w:t>
            </w:r>
          </w:p>
        </w:tc>
        <w:tc>
          <w:tcPr>
            <w:tcW w:w="1440" w:type="dxa"/>
            <w:tcBorders>
              <w:bottom w:val="nil"/>
            </w:tcBorders>
          </w:tcPr>
          <w:p w:rsidR="003C0C15" w:rsidRPr="007347A8" w:rsidRDefault="003C0C15" w:rsidP="00A379ED">
            <w:pPr>
              <w:pStyle w:val="a3"/>
              <w:tabs>
                <w:tab w:val="left" w:pos="280"/>
                <w:tab w:val="left" w:pos="400"/>
              </w:tabs>
              <w:spacing w:after="0"/>
              <w:jc w:val="center"/>
            </w:pPr>
            <w:r w:rsidRPr="007347A8">
              <w:t>100</w:t>
            </w:r>
          </w:p>
        </w:tc>
        <w:tc>
          <w:tcPr>
            <w:tcW w:w="1540" w:type="dxa"/>
            <w:tcBorders>
              <w:bottom w:val="nil"/>
            </w:tcBorders>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70,0</w:t>
            </w:r>
          </w:p>
        </w:tc>
        <w:tc>
          <w:tcPr>
            <w:tcW w:w="1417" w:type="dxa"/>
            <w:tcBorders>
              <w:bottom w:val="nil"/>
            </w:tcBorders>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71,2</w:t>
            </w:r>
          </w:p>
        </w:tc>
        <w:tc>
          <w:tcPr>
            <w:tcW w:w="1363" w:type="dxa"/>
            <w:tcBorders>
              <w:bottom w:val="nil"/>
            </w:tcBorders>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68,8</w:t>
            </w:r>
          </w:p>
        </w:tc>
        <w:tc>
          <w:tcPr>
            <w:tcW w:w="1080" w:type="dxa"/>
            <w:tcBorders>
              <w:bottom w:val="nil"/>
            </w:tcBorders>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73,6</w:t>
            </w:r>
          </w:p>
        </w:tc>
        <w:tc>
          <w:tcPr>
            <w:tcW w:w="1335" w:type="dxa"/>
            <w:tcBorders>
              <w:bottom w:val="nil"/>
            </w:tcBorders>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78,5</w:t>
            </w:r>
          </w:p>
        </w:tc>
        <w:tc>
          <w:tcPr>
            <w:tcW w:w="1203" w:type="dxa"/>
            <w:tcBorders>
              <w:bottom w:val="nil"/>
            </w:tcBorders>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73,3</w:t>
            </w:r>
          </w:p>
        </w:tc>
        <w:tc>
          <w:tcPr>
            <w:tcW w:w="1160" w:type="dxa"/>
            <w:tcBorders>
              <w:bottom w:val="nil"/>
            </w:tcBorders>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76,4</w:t>
            </w:r>
          </w:p>
        </w:tc>
        <w:tc>
          <w:tcPr>
            <w:tcW w:w="1522" w:type="dxa"/>
            <w:shd w:val="clear" w:color="auto" w:fill="auto"/>
            <w:vAlign w:val="center"/>
          </w:tcPr>
          <w:p w:rsidR="003C0C15" w:rsidRPr="00274CB5" w:rsidRDefault="003C0C15" w:rsidP="00A379ED">
            <w:pPr>
              <w:spacing w:after="0"/>
              <w:jc w:val="center"/>
              <w:rPr>
                <w:rFonts w:ascii="Times New Roman" w:hAnsi="Times New Roman" w:cs="Times New Roman"/>
                <w:sz w:val="24"/>
                <w:szCs w:val="24"/>
              </w:rPr>
            </w:pPr>
            <w:r w:rsidRPr="00274CB5">
              <w:rPr>
                <w:rFonts w:ascii="Times New Roman" w:hAnsi="Times New Roman" w:cs="Times New Roman"/>
                <w:sz w:val="24"/>
                <w:szCs w:val="24"/>
              </w:rPr>
              <w:t>73,1</w:t>
            </w:r>
          </w:p>
        </w:tc>
      </w:tr>
      <w:tr w:rsidR="003C0C15" w:rsidRPr="007347A8" w:rsidTr="00A379ED">
        <w:tc>
          <w:tcPr>
            <w:tcW w:w="2226" w:type="dxa"/>
            <w:vMerge w:val="restart"/>
          </w:tcPr>
          <w:p w:rsidR="003C0C15" w:rsidRPr="003E45DB" w:rsidRDefault="003C0C15" w:rsidP="00A379ED">
            <w:pPr>
              <w:spacing w:after="0" w:line="240" w:lineRule="auto"/>
              <w:jc w:val="both"/>
              <w:rPr>
                <w:rFonts w:ascii="Times New Roman" w:hAnsi="Times New Roman" w:cs="Times New Roman"/>
                <w:sz w:val="24"/>
                <w:szCs w:val="24"/>
              </w:rPr>
            </w:pPr>
            <w:r w:rsidRPr="003E45DB">
              <w:rPr>
                <w:rFonts w:ascii="Times New Roman" w:hAnsi="Times New Roman" w:cs="Times New Roman"/>
                <w:sz w:val="24"/>
                <w:szCs w:val="24"/>
                <w:lang w:val="kk-KZ"/>
              </w:rPr>
              <w:t>Еуропа шыршасы</w:t>
            </w:r>
          </w:p>
          <w:p w:rsidR="003C0C15" w:rsidRPr="003E45DB" w:rsidRDefault="003C0C15" w:rsidP="00A379ED">
            <w:pPr>
              <w:spacing w:after="0" w:line="240" w:lineRule="auto"/>
              <w:jc w:val="center"/>
              <w:rPr>
                <w:rFonts w:ascii="Times New Roman" w:hAnsi="Times New Roman" w:cs="Times New Roman"/>
                <w:sz w:val="24"/>
                <w:szCs w:val="24"/>
              </w:rPr>
            </w:pPr>
          </w:p>
        </w:tc>
        <w:tc>
          <w:tcPr>
            <w:tcW w:w="1316" w:type="dxa"/>
          </w:tcPr>
          <w:p w:rsidR="003C0C15" w:rsidRPr="007347A8" w:rsidRDefault="003C0C15" w:rsidP="00A379ED">
            <w:pPr>
              <w:pStyle w:val="a3"/>
              <w:tabs>
                <w:tab w:val="left" w:pos="280"/>
                <w:tab w:val="left" w:pos="400"/>
              </w:tabs>
              <w:spacing w:after="0"/>
              <w:jc w:val="center"/>
            </w:pPr>
            <w:r w:rsidRPr="007347A8">
              <w:t>шт.</w:t>
            </w:r>
          </w:p>
        </w:tc>
        <w:tc>
          <w:tcPr>
            <w:tcW w:w="1440" w:type="dxa"/>
          </w:tcPr>
          <w:p w:rsidR="003C0C15" w:rsidRPr="007347A8" w:rsidRDefault="003C0C15" w:rsidP="00A379ED">
            <w:pPr>
              <w:pStyle w:val="a3"/>
              <w:tabs>
                <w:tab w:val="left" w:pos="280"/>
                <w:tab w:val="left" w:pos="400"/>
              </w:tabs>
              <w:spacing w:after="0"/>
              <w:jc w:val="center"/>
            </w:pPr>
            <w:r w:rsidRPr="007347A8">
              <w:t>2310</w:t>
            </w:r>
          </w:p>
        </w:tc>
        <w:tc>
          <w:tcPr>
            <w:tcW w:w="1540" w:type="dxa"/>
            <w:vAlign w:val="center"/>
          </w:tcPr>
          <w:p w:rsidR="003C0C15" w:rsidRPr="007347A8" w:rsidRDefault="003C0C15" w:rsidP="00A379ED">
            <w:pPr>
              <w:pStyle w:val="a3"/>
              <w:tabs>
                <w:tab w:val="left" w:pos="280"/>
                <w:tab w:val="left" w:pos="400"/>
              </w:tabs>
              <w:spacing w:after="0"/>
              <w:jc w:val="center"/>
            </w:pPr>
            <w:r w:rsidRPr="007347A8">
              <w:t>247</w:t>
            </w:r>
          </w:p>
        </w:tc>
        <w:tc>
          <w:tcPr>
            <w:tcW w:w="1417"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260</w:t>
            </w:r>
          </w:p>
        </w:tc>
        <w:tc>
          <w:tcPr>
            <w:tcW w:w="1363"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245</w:t>
            </w:r>
          </w:p>
        </w:tc>
        <w:tc>
          <w:tcPr>
            <w:tcW w:w="1080"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241</w:t>
            </w:r>
          </w:p>
        </w:tc>
        <w:tc>
          <w:tcPr>
            <w:tcW w:w="1335"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249</w:t>
            </w:r>
          </w:p>
        </w:tc>
        <w:tc>
          <w:tcPr>
            <w:tcW w:w="1203"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249</w:t>
            </w:r>
          </w:p>
        </w:tc>
        <w:tc>
          <w:tcPr>
            <w:tcW w:w="1160"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231</w:t>
            </w:r>
          </w:p>
        </w:tc>
        <w:tc>
          <w:tcPr>
            <w:tcW w:w="1522" w:type="dxa"/>
            <w:shd w:val="clear" w:color="auto" w:fill="auto"/>
            <w:vAlign w:val="center"/>
          </w:tcPr>
          <w:p w:rsidR="003C0C15" w:rsidRPr="00274CB5" w:rsidRDefault="003C0C15" w:rsidP="00A379ED">
            <w:pPr>
              <w:spacing w:after="0"/>
              <w:jc w:val="center"/>
              <w:rPr>
                <w:rFonts w:ascii="Times New Roman" w:hAnsi="Times New Roman" w:cs="Times New Roman"/>
                <w:sz w:val="24"/>
                <w:szCs w:val="24"/>
              </w:rPr>
            </w:pPr>
            <w:r w:rsidRPr="00274CB5">
              <w:rPr>
                <w:rFonts w:ascii="Times New Roman" w:hAnsi="Times New Roman" w:cs="Times New Roman"/>
                <w:sz w:val="24"/>
                <w:szCs w:val="24"/>
              </w:rPr>
              <w:t>1722</w:t>
            </w:r>
          </w:p>
        </w:tc>
      </w:tr>
      <w:tr w:rsidR="003C0C15" w:rsidRPr="007347A8" w:rsidTr="00A379ED">
        <w:tc>
          <w:tcPr>
            <w:tcW w:w="2226" w:type="dxa"/>
            <w:vMerge/>
            <w:tcBorders>
              <w:bottom w:val="nil"/>
            </w:tcBorders>
          </w:tcPr>
          <w:p w:rsidR="003C0C15" w:rsidRPr="003E45DB" w:rsidRDefault="003C0C15" w:rsidP="00A379ED">
            <w:pPr>
              <w:pStyle w:val="a3"/>
              <w:tabs>
                <w:tab w:val="left" w:pos="280"/>
                <w:tab w:val="left" w:pos="400"/>
              </w:tabs>
              <w:spacing w:after="0"/>
              <w:jc w:val="center"/>
            </w:pPr>
          </w:p>
        </w:tc>
        <w:tc>
          <w:tcPr>
            <w:tcW w:w="1316" w:type="dxa"/>
          </w:tcPr>
          <w:p w:rsidR="003C0C15" w:rsidRPr="007347A8" w:rsidRDefault="003C0C15" w:rsidP="00A379ED">
            <w:pPr>
              <w:pStyle w:val="a3"/>
              <w:tabs>
                <w:tab w:val="left" w:pos="280"/>
                <w:tab w:val="left" w:pos="400"/>
              </w:tabs>
              <w:spacing w:after="0"/>
              <w:jc w:val="center"/>
            </w:pPr>
            <w:r w:rsidRPr="007347A8">
              <w:t>%</w:t>
            </w:r>
          </w:p>
        </w:tc>
        <w:tc>
          <w:tcPr>
            <w:tcW w:w="1440" w:type="dxa"/>
          </w:tcPr>
          <w:p w:rsidR="003C0C15" w:rsidRPr="007347A8" w:rsidRDefault="003C0C15" w:rsidP="00A379ED">
            <w:pPr>
              <w:pStyle w:val="a3"/>
              <w:tabs>
                <w:tab w:val="left" w:pos="280"/>
                <w:tab w:val="left" w:pos="400"/>
              </w:tabs>
              <w:spacing w:after="0"/>
              <w:jc w:val="center"/>
            </w:pPr>
            <w:r w:rsidRPr="007347A8">
              <w:t>100</w:t>
            </w:r>
          </w:p>
        </w:tc>
        <w:tc>
          <w:tcPr>
            <w:tcW w:w="1540" w:type="dxa"/>
            <w:vAlign w:val="center"/>
          </w:tcPr>
          <w:p w:rsidR="003C0C15" w:rsidRPr="007347A8" w:rsidRDefault="003C0C15" w:rsidP="00A379ED">
            <w:pPr>
              <w:pStyle w:val="a3"/>
              <w:tabs>
                <w:tab w:val="left" w:pos="280"/>
                <w:tab w:val="left" w:pos="400"/>
              </w:tabs>
              <w:spacing w:after="0"/>
              <w:jc w:val="center"/>
              <w:rPr>
                <w:lang w:val="en-US"/>
              </w:rPr>
            </w:pPr>
            <w:r w:rsidRPr="007347A8">
              <w:t>74,8</w:t>
            </w:r>
          </w:p>
        </w:tc>
        <w:tc>
          <w:tcPr>
            <w:tcW w:w="1417"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78,8</w:t>
            </w:r>
          </w:p>
        </w:tc>
        <w:tc>
          <w:tcPr>
            <w:tcW w:w="1363"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74,2</w:t>
            </w:r>
          </w:p>
        </w:tc>
        <w:tc>
          <w:tcPr>
            <w:tcW w:w="1080"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73,0</w:t>
            </w:r>
          </w:p>
        </w:tc>
        <w:tc>
          <w:tcPr>
            <w:tcW w:w="1335"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75,4</w:t>
            </w:r>
          </w:p>
        </w:tc>
        <w:tc>
          <w:tcPr>
            <w:tcW w:w="1203"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75,4</w:t>
            </w:r>
          </w:p>
        </w:tc>
        <w:tc>
          <w:tcPr>
            <w:tcW w:w="1160"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70,0</w:t>
            </w:r>
          </w:p>
        </w:tc>
        <w:tc>
          <w:tcPr>
            <w:tcW w:w="1522" w:type="dxa"/>
            <w:shd w:val="clear" w:color="auto" w:fill="auto"/>
            <w:vAlign w:val="center"/>
          </w:tcPr>
          <w:p w:rsidR="003C0C15" w:rsidRPr="00274CB5" w:rsidRDefault="003C0C15" w:rsidP="00A379ED">
            <w:pPr>
              <w:spacing w:after="0"/>
              <w:jc w:val="center"/>
              <w:rPr>
                <w:rFonts w:ascii="Times New Roman" w:hAnsi="Times New Roman" w:cs="Times New Roman"/>
                <w:sz w:val="24"/>
                <w:szCs w:val="24"/>
              </w:rPr>
            </w:pPr>
            <w:r w:rsidRPr="00274CB5">
              <w:rPr>
                <w:rFonts w:ascii="Times New Roman" w:hAnsi="Times New Roman" w:cs="Times New Roman"/>
                <w:sz w:val="24"/>
                <w:szCs w:val="24"/>
              </w:rPr>
              <w:t>74,5</w:t>
            </w:r>
          </w:p>
        </w:tc>
      </w:tr>
      <w:tr w:rsidR="003C0C15" w:rsidRPr="007347A8" w:rsidTr="00A379ED">
        <w:tc>
          <w:tcPr>
            <w:tcW w:w="2226" w:type="dxa"/>
            <w:vMerge w:val="restart"/>
          </w:tcPr>
          <w:p w:rsidR="003C0C15" w:rsidRPr="003E45DB" w:rsidRDefault="003C0C15" w:rsidP="00A379ED">
            <w:pPr>
              <w:spacing w:after="0" w:line="240" w:lineRule="auto"/>
              <w:jc w:val="center"/>
              <w:rPr>
                <w:rFonts w:ascii="Times New Roman" w:hAnsi="Times New Roman" w:cs="Times New Roman"/>
                <w:sz w:val="24"/>
                <w:szCs w:val="24"/>
              </w:rPr>
            </w:pPr>
            <w:proofErr w:type="spellStart"/>
            <w:r w:rsidRPr="003E45DB">
              <w:rPr>
                <w:rFonts w:ascii="Times New Roman" w:hAnsi="Times New Roman" w:cs="Times New Roman"/>
                <w:sz w:val="24"/>
                <w:szCs w:val="24"/>
              </w:rPr>
              <w:t>Тікенекті</w:t>
            </w:r>
            <w:proofErr w:type="spellEnd"/>
            <w:r w:rsidRPr="003E45DB">
              <w:rPr>
                <w:rFonts w:ascii="Times New Roman" w:hAnsi="Times New Roman" w:cs="Times New Roman"/>
                <w:sz w:val="24"/>
                <w:szCs w:val="24"/>
              </w:rPr>
              <w:t xml:space="preserve"> </w:t>
            </w:r>
            <w:proofErr w:type="spellStart"/>
            <w:r w:rsidRPr="003E45DB">
              <w:rPr>
                <w:rFonts w:ascii="Times New Roman" w:hAnsi="Times New Roman" w:cs="Times New Roman"/>
                <w:sz w:val="24"/>
                <w:szCs w:val="24"/>
              </w:rPr>
              <w:t>шырша</w:t>
            </w:r>
            <w:proofErr w:type="spellEnd"/>
          </w:p>
        </w:tc>
        <w:tc>
          <w:tcPr>
            <w:tcW w:w="1316" w:type="dxa"/>
          </w:tcPr>
          <w:p w:rsidR="003C0C15" w:rsidRPr="007347A8" w:rsidRDefault="003C0C15" w:rsidP="00A379ED">
            <w:pPr>
              <w:pStyle w:val="a3"/>
              <w:tabs>
                <w:tab w:val="left" w:pos="280"/>
                <w:tab w:val="left" w:pos="400"/>
              </w:tabs>
              <w:spacing w:after="0"/>
              <w:jc w:val="center"/>
            </w:pPr>
            <w:r w:rsidRPr="007347A8">
              <w:t>шт.</w:t>
            </w:r>
          </w:p>
        </w:tc>
        <w:tc>
          <w:tcPr>
            <w:tcW w:w="1440" w:type="dxa"/>
          </w:tcPr>
          <w:p w:rsidR="003C0C15" w:rsidRPr="007347A8" w:rsidRDefault="003C0C15" w:rsidP="00A379ED">
            <w:pPr>
              <w:pStyle w:val="a3"/>
              <w:tabs>
                <w:tab w:val="left" w:pos="280"/>
                <w:tab w:val="left" w:pos="400"/>
              </w:tabs>
              <w:spacing w:after="0"/>
              <w:jc w:val="center"/>
            </w:pPr>
            <w:r w:rsidRPr="007347A8">
              <w:t>2310</w:t>
            </w:r>
          </w:p>
        </w:tc>
        <w:tc>
          <w:tcPr>
            <w:tcW w:w="1540" w:type="dxa"/>
            <w:vAlign w:val="center"/>
          </w:tcPr>
          <w:p w:rsidR="003C0C15" w:rsidRPr="007347A8" w:rsidRDefault="003C0C15" w:rsidP="00A379ED">
            <w:pPr>
              <w:pStyle w:val="a3"/>
              <w:tabs>
                <w:tab w:val="left" w:pos="280"/>
                <w:tab w:val="left" w:pos="400"/>
              </w:tabs>
              <w:spacing w:after="0"/>
              <w:jc w:val="center"/>
            </w:pPr>
            <w:r w:rsidRPr="007347A8">
              <w:t>275</w:t>
            </w:r>
          </w:p>
        </w:tc>
        <w:tc>
          <w:tcPr>
            <w:tcW w:w="1417"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252</w:t>
            </w:r>
          </w:p>
        </w:tc>
        <w:tc>
          <w:tcPr>
            <w:tcW w:w="1363"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260</w:t>
            </w:r>
          </w:p>
        </w:tc>
        <w:tc>
          <w:tcPr>
            <w:tcW w:w="1080"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267</w:t>
            </w:r>
          </w:p>
        </w:tc>
        <w:tc>
          <w:tcPr>
            <w:tcW w:w="1335"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274</w:t>
            </w:r>
          </w:p>
        </w:tc>
        <w:tc>
          <w:tcPr>
            <w:tcW w:w="1203"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246</w:t>
            </w:r>
          </w:p>
        </w:tc>
        <w:tc>
          <w:tcPr>
            <w:tcW w:w="1160"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266</w:t>
            </w:r>
          </w:p>
        </w:tc>
        <w:tc>
          <w:tcPr>
            <w:tcW w:w="1522" w:type="dxa"/>
            <w:shd w:val="clear" w:color="auto" w:fill="auto"/>
            <w:vAlign w:val="center"/>
          </w:tcPr>
          <w:p w:rsidR="003C0C15" w:rsidRPr="00274CB5" w:rsidRDefault="003C0C15" w:rsidP="00A379ED">
            <w:pPr>
              <w:spacing w:after="0"/>
              <w:jc w:val="center"/>
              <w:rPr>
                <w:rFonts w:ascii="Times New Roman" w:hAnsi="Times New Roman" w:cs="Times New Roman"/>
                <w:sz w:val="24"/>
                <w:szCs w:val="24"/>
              </w:rPr>
            </w:pPr>
            <w:r w:rsidRPr="00274CB5">
              <w:rPr>
                <w:rFonts w:ascii="Times New Roman" w:hAnsi="Times New Roman" w:cs="Times New Roman"/>
                <w:sz w:val="24"/>
                <w:szCs w:val="24"/>
              </w:rPr>
              <w:t>1840</w:t>
            </w:r>
          </w:p>
        </w:tc>
      </w:tr>
      <w:tr w:rsidR="003C0C15" w:rsidRPr="007347A8" w:rsidTr="00A379ED">
        <w:tc>
          <w:tcPr>
            <w:tcW w:w="2226" w:type="dxa"/>
            <w:vMerge/>
            <w:tcBorders>
              <w:bottom w:val="single" w:sz="4" w:space="0" w:color="auto"/>
            </w:tcBorders>
          </w:tcPr>
          <w:p w:rsidR="003C0C15" w:rsidRPr="003E45DB" w:rsidRDefault="003C0C15" w:rsidP="00A379ED">
            <w:pPr>
              <w:pStyle w:val="a3"/>
              <w:tabs>
                <w:tab w:val="left" w:pos="280"/>
                <w:tab w:val="left" w:pos="400"/>
              </w:tabs>
              <w:spacing w:after="0"/>
              <w:jc w:val="center"/>
              <w:rPr>
                <w:b/>
              </w:rPr>
            </w:pPr>
          </w:p>
        </w:tc>
        <w:tc>
          <w:tcPr>
            <w:tcW w:w="1316" w:type="dxa"/>
            <w:tcBorders>
              <w:bottom w:val="single" w:sz="4" w:space="0" w:color="auto"/>
            </w:tcBorders>
          </w:tcPr>
          <w:p w:rsidR="003C0C15" w:rsidRPr="007347A8" w:rsidRDefault="003C0C15" w:rsidP="00A379ED">
            <w:pPr>
              <w:pStyle w:val="a3"/>
              <w:tabs>
                <w:tab w:val="left" w:pos="280"/>
                <w:tab w:val="left" w:pos="400"/>
              </w:tabs>
              <w:spacing w:after="0"/>
              <w:jc w:val="center"/>
            </w:pPr>
            <w:r w:rsidRPr="007347A8">
              <w:t>%</w:t>
            </w:r>
          </w:p>
        </w:tc>
        <w:tc>
          <w:tcPr>
            <w:tcW w:w="1440" w:type="dxa"/>
            <w:tcBorders>
              <w:bottom w:val="single" w:sz="4" w:space="0" w:color="auto"/>
            </w:tcBorders>
          </w:tcPr>
          <w:p w:rsidR="003C0C15" w:rsidRPr="007347A8" w:rsidRDefault="003C0C15" w:rsidP="00A379ED">
            <w:pPr>
              <w:pStyle w:val="a3"/>
              <w:tabs>
                <w:tab w:val="left" w:pos="280"/>
                <w:tab w:val="left" w:pos="400"/>
              </w:tabs>
              <w:spacing w:after="0"/>
              <w:jc w:val="center"/>
            </w:pPr>
            <w:r w:rsidRPr="007347A8">
              <w:t>100</w:t>
            </w:r>
          </w:p>
        </w:tc>
        <w:tc>
          <w:tcPr>
            <w:tcW w:w="1540" w:type="dxa"/>
            <w:tcBorders>
              <w:bottom w:val="single" w:sz="4" w:space="0" w:color="auto"/>
            </w:tcBorders>
            <w:vAlign w:val="center"/>
          </w:tcPr>
          <w:p w:rsidR="003C0C15" w:rsidRPr="007347A8" w:rsidRDefault="003C0C15" w:rsidP="00A379ED">
            <w:pPr>
              <w:pStyle w:val="a3"/>
              <w:tabs>
                <w:tab w:val="left" w:pos="280"/>
                <w:tab w:val="left" w:pos="400"/>
              </w:tabs>
              <w:spacing w:after="0"/>
              <w:jc w:val="center"/>
              <w:rPr>
                <w:lang w:val="en-US"/>
              </w:rPr>
            </w:pPr>
            <w:r w:rsidRPr="007347A8">
              <w:t>83,3</w:t>
            </w:r>
          </w:p>
        </w:tc>
        <w:tc>
          <w:tcPr>
            <w:tcW w:w="1417" w:type="dxa"/>
            <w:tcBorders>
              <w:bottom w:val="single" w:sz="4" w:space="0" w:color="auto"/>
            </w:tcBorders>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76,4</w:t>
            </w:r>
          </w:p>
        </w:tc>
        <w:tc>
          <w:tcPr>
            <w:tcW w:w="1363" w:type="dxa"/>
            <w:tcBorders>
              <w:bottom w:val="single" w:sz="4" w:space="0" w:color="auto"/>
            </w:tcBorders>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78,8</w:t>
            </w:r>
          </w:p>
        </w:tc>
        <w:tc>
          <w:tcPr>
            <w:tcW w:w="1080" w:type="dxa"/>
            <w:tcBorders>
              <w:bottom w:val="single" w:sz="4" w:space="0" w:color="auto"/>
            </w:tcBorders>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80,9</w:t>
            </w:r>
          </w:p>
        </w:tc>
        <w:tc>
          <w:tcPr>
            <w:tcW w:w="1335" w:type="dxa"/>
            <w:tcBorders>
              <w:bottom w:val="single" w:sz="4" w:space="0" w:color="auto"/>
            </w:tcBorders>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83,0</w:t>
            </w:r>
          </w:p>
        </w:tc>
        <w:tc>
          <w:tcPr>
            <w:tcW w:w="1203" w:type="dxa"/>
            <w:tcBorders>
              <w:bottom w:val="single" w:sz="4" w:space="0" w:color="auto"/>
            </w:tcBorders>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74,5</w:t>
            </w:r>
          </w:p>
        </w:tc>
        <w:tc>
          <w:tcPr>
            <w:tcW w:w="1160" w:type="dxa"/>
            <w:tcBorders>
              <w:bottom w:val="single" w:sz="4" w:space="0" w:color="auto"/>
            </w:tcBorders>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80,6</w:t>
            </w:r>
          </w:p>
        </w:tc>
        <w:tc>
          <w:tcPr>
            <w:tcW w:w="1522" w:type="dxa"/>
            <w:shd w:val="clear" w:color="auto" w:fill="auto"/>
            <w:vAlign w:val="center"/>
          </w:tcPr>
          <w:p w:rsidR="003C0C15" w:rsidRPr="00274CB5" w:rsidRDefault="003C0C15" w:rsidP="00A379ED">
            <w:pPr>
              <w:spacing w:after="0"/>
              <w:jc w:val="center"/>
              <w:rPr>
                <w:rFonts w:ascii="Times New Roman" w:hAnsi="Times New Roman" w:cs="Times New Roman"/>
                <w:sz w:val="24"/>
                <w:szCs w:val="24"/>
              </w:rPr>
            </w:pPr>
            <w:r w:rsidRPr="00274CB5">
              <w:rPr>
                <w:rFonts w:ascii="Times New Roman" w:hAnsi="Times New Roman" w:cs="Times New Roman"/>
                <w:sz w:val="24"/>
                <w:szCs w:val="24"/>
              </w:rPr>
              <w:t>79,7</w:t>
            </w:r>
          </w:p>
        </w:tc>
      </w:tr>
      <w:tr w:rsidR="003C0C15" w:rsidRPr="007347A8" w:rsidTr="00A379ED">
        <w:tc>
          <w:tcPr>
            <w:tcW w:w="2226" w:type="dxa"/>
            <w:vMerge w:val="restart"/>
            <w:vAlign w:val="center"/>
          </w:tcPr>
          <w:p w:rsidR="003C0C15" w:rsidRPr="003E45DB" w:rsidRDefault="003C0C15" w:rsidP="00A379ED">
            <w:pPr>
              <w:spacing w:after="0" w:line="240" w:lineRule="auto"/>
              <w:jc w:val="center"/>
              <w:rPr>
                <w:rFonts w:ascii="Times New Roman" w:hAnsi="Times New Roman" w:cs="Times New Roman"/>
                <w:sz w:val="24"/>
                <w:szCs w:val="24"/>
              </w:rPr>
            </w:pPr>
            <w:proofErr w:type="spellStart"/>
            <w:r w:rsidRPr="003E45DB">
              <w:rPr>
                <w:rFonts w:ascii="Times New Roman" w:hAnsi="Times New Roman" w:cs="Times New Roman"/>
                <w:sz w:val="24"/>
                <w:szCs w:val="24"/>
              </w:rPr>
              <w:t>Банкс</w:t>
            </w:r>
            <w:proofErr w:type="spellEnd"/>
            <w:r w:rsidRPr="003E45DB">
              <w:rPr>
                <w:rFonts w:ascii="Times New Roman" w:hAnsi="Times New Roman" w:cs="Times New Roman"/>
                <w:sz w:val="24"/>
                <w:szCs w:val="24"/>
              </w:rPr>
              <w:t xml:space="preserve"> </w:t>
            </w:r>
            <w:proofErr w:type="spellStart"/>
            <w:r w:rsidRPr="003E45DB">
              <w:rPr>
                <w:rFonts w:ascii="Times New Roman" w:hAnsi="Times New Roman" w:cs="Times New Roman"/>
                <w:sz w:val="24"/>
                <w:szCs w:val="24"/>
              </w:rPr>
              <w:t>қарағайы</w:t>
            </w:r>
            <w:proofErr w:type="spellEnd"/>
          </w:p>
          <w:p w:rsidR="003C0C15" w:rsidRPr="003E45DB" w:rsidRDefault="003C0C15" w:rsidP="00A379ED">
            <w:pPr>
              <w:pStyle w:val="a3"/>
              <w:tabs>
                <w:tab w:val="left" w:pos="280"/>
                <w:tab w:val="left" w:pos="400"/>
              </w:tabs>
              <w:spacing w:after="0"/>
              <w:jc w:val="center"/>
            </w:pPr>
          </w:p>
        </w:tc>
        <w:tc>
          <w:tcPr>
            <w:tcW w:w="1316" w:type="dxa"/>
            <w:tcBorders>
              <w:bottom w:val="single" w:sz="4" w:space="0" w:color="auto"/>
            </w:tcBorders>
          </w:tcPr>
          <w:p w:rsidR="003C0C15" w:rsidRPr="007347A8" w:rsidRDefault="003C0C15" w:rsidP="00A379ED">
            <w:pPr>
              <w:pStyle w:val="a3"/>
              <w:tabs>
                <w:tab w:val="left" w:pos="280"/>
                <w:tab w:val="left" w:pos="400"/>
              </w:tabs>
              <w:spacing w:after="0"/>
              <w:jc w:val="center"/>
            </w:pPr>
            <w:r w:rsidRPr="007347A8">
              <w:t>шт.</w:t>
            </w:r>
          </w:p>
        </w:tc>
        <w:tc>
          <w:tcPr>
            <w:tcW w:w="1440" w:type="dxa"/>
            <w:tcBorders>
              <w:bottom w:val="single" w:sz="4" w:space="0" w:color="auto"/>
            </w:tcBorders>
          </w:tcPr>
          <w:p w:rsidR="003C0C15" w:rsidRPr="007347A8" w:rsidRDefault="003C0C15" w:rsidP="00A379ED">
            <w:pPr>
              <w:pStyle w:val="a3"/>
              <w:tabs>
                <w:tab w:val="left" w:pos="280"/>
                <w:tab w:val="left" w:pos="400"/>
              </w:tabs>
              <w:spacing w:after="0"/>
              <w:jc w:val="center"/>
            </w:pPr>
            <w:r w:rsidRPr="007347A8">
              <w:t>2310</w:t>
            </w:r>
          </w:p>
        </w:tc>
        <w:tc>
          <w:tcPr>
            <w:tcW w:w="1540" w:type="dxa"/>
            <w:tcBorders>
              <w:bottom w:val="single" w:sz="4" w:space="0" w:color="auto"/>
            </w:tcBorders>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142</w:t>
            </w:r>
          </w:p>
        </w:tc>
        <w:tc>
          <w:tcPr>
            <w:tcW w:w="1417" w:type="dxa"/>
            <w:tcBorders>
              <w:bottom w:val="single" w:sz="4" w:space="0" w:color="auto"/>
            </w:tcBorders>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147</w:t>
            </w:r>
          </w:p>
        </w:tc>
        <w:tc>
          <w:tcPr>
            <w:tcW w:w="1363" w:type="dxa"/>
            <w:tcBorders>
              <w:bottom w:val="single" w:sz="4" w:space="0" w:color="auto"/>
            </w:tcBorders>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174</w:t>
            </w:r>
          </w:p>
        </w:tc>
        <w:tc>
          <w:tcPr>
            <w:tcW w:w="1080" w:type="dxa"/>
            <w:tcBorders>
              <w:bottom w:val="single" w:sz="4" w:space="0" w:color="auto"/>
            </w:tcBorders>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164</w:t>
            </w:r>
          </w:p>
        </w:tc>
        <w:tc>
          <w:tcPr>
            <w:tcW w:w="1335" w:type="dxa"/>
            <w:tcBorders>
              <w:bottom w:val="single" w:sz="4" w:space="0" w:color="auto"/>
            </w:tcBorders>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191</w:t>
            </w:r>
          </w:p>
        </w:tc>
        <w:tc>
          <w:tcPr>
            <w:tcW w:w="1203" w:type="dxa"/>
            <w:tcBorders>
              <w:bottom w:val="single" w:sz="4" w:space="0" w:color="auto"/>
            </w:tcBorders>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150</w:t>
            </w:r>
          </w:p>
        </w:tc>
        <w:tc>
          <w:tcPr>
            <w:tcW w:w="1160" w:type="dxa"/>
            <w:tcBorders>
              <w:bottom w:val="single" w:sz="4" w:space="0" w:color="auto"/>
            </w:tcBorders>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167</w:t>
            </w:r>
          </w:p>
        </w:tc>
        <w:tc>
          <w:tcPr>
            <w:tcW w:w="1522" w:type="dxa"/>
            <w:shd w:val="clear" w:color="auto" w:fill="auto"/>
            <w:vAlign w:val="center"/>
          </w:tcPr>
          <w:p w:rsidR="003C0C15" w:rsidRPr="00274CB5" w:rsidRDefault="003C0C15" w:rsidP="00A379ED">
            <w:pPr>
              <w:spacing w:after="0"/>
              <w:jc w:val="center"/>
              <w:rPr>
                <w:rFonts w:ascii="Times New Roman" w:hAnsi="Times New Roman" w:cs="Times New Roman"/>
                <w:sz w:val="24"/>
                <w:szCs w:val="24"/>
              </w:rPr>
            </w:pPr>
            <w:r w:rsidRPr="00274CB5">
              <w:rPr>
                <w:rFonts w:ascii="Times New Roman" w:hAnsi="Times New Roman" w:cs="Times New Roman"/>
                <w:sz w:val="24"/>
                <w:szCs w:val="24"/>
              </w:rPr>
              <w:t>1135</w:t>
            </w:r>
          </w:p>
        </w:tc>
      </w:tr>
      <w:tr w:rsidR="003C0C15" w:rsidRPr="007347A8" w:rsidTr="00A379ED">
        <w:trPr>
          <w:trHeight w:val="342"/>
        </w:trPr>
        <w:tc>
          <w:tcPr>
            <w:tcW w:w="2226" w:type="dxa"/>
            <w:vMerge/>
            <w:vAlign w:val="center"/>
          </w:tcPr>
          <w:p w:rsidR="003C0C15" w:rsidRPr="003E45DB" w:rsidRDefault="003C0C15" w:rsidP="00A379ED">
            <w:pPr>
              <w:pStyle w:val="a3"/>
              <w:tabs>
                <w:tab w:val="left" w:pos="280"/>
                <w:tab w:val="left" w:pos="400"/>
              </w:tabs>
              <w:spacing w:after="0"/>
              <w:jc w:val="center"/>
            </w:pPr>
          </w:p>
        </w:tc>
        <w:tc>
          <w:tcPr>
            <w:tcW w:w="1316" w:type="dxa"/>
          </w:tcPr>
          <w:p w:rsidR="003C0C15" w:rsidRPr="007347A8" w:rsidRDefault="003C0C15" w:rsidP="00A379ED">
            <w:pPr>
              <w:pStyle w:val="a3"/>
              <w:tabs>
                <w:tab w:val="left" w:pos="280"/>
                <w:tab w:val="left" w:pos="400"/>
              </w:tabs>
              <w:spacing w:after="0"/>
              <w:jc w:val="center"/>
            </w:pPr>
            <w:r w:rsidRPr="007347A8">
              <w:t>%</w:t>
            </w:r>
          </w:p>
        </w:tc>
        <w:tc>
          <w:tcPr>
            <w:tcW w:w="1440" w:type="dxa"/>
          </w:tcPr>
          <w:p w:rsidR="003C0C15" w:rsidRPr="007347A8" w:rsidRDefault="003C0C15" w:rsidP="00A379ED">
            <w:pPr>
              <w:pStyle w:val="a3"/>
              <w:tabs>
                <w:tab w:val="left" w:pos="280"/>
                <w:tab w:val="left" w:pos="400"/>
              </w:tabs>
              <w:spacing w:after="0"/>
              <w:jc w:val="center"/>
            </w:pPr>
            <w:r w:rsidRPr="007347A8">
              <w:t>100</w:t>
            </w:r>
          </w:p>
        </w:tc>
        <w:tc>
          <w:tcPr>
            <w:tcW w:w="1540"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43,0</w:t>
            </w:r>
          </w:p>
        </w:tc>
        <w:tc>
          <w:tcPr>
            <w:tcW w:w="1417"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44,5</w:t>
            </w:r>
          </w:p>
        </w:tc>
        <w:tc>
          <w:tcPr>
            <w:tcW w:w="1363"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52,7</w:t>
            </w:r>
          </w:p>
        </w:tc>
        <w:tc>
          <w:tcPr>
            <w:tcW w:w="1080"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49,7</w:t>
            </w:r>
          </w:p>
        </w:tc>
        <w:tc>
          <w:tcPr>
            <w:tcW w:w="1335"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57,9</w:t>
            </w:r>
          </w:p>
        </w:tc>
        <w:tc>
          <w:tcPr>
            <w:tcW w:w="1203"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45,5</w:t>
            </w:r>
          </w:p>
        </w:tc>
        <w:tc>
          <w:tcPr>
            <w:tcW w:w="1160"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50,6</w:t>
            </w:r>
          </w:p>
        </w:tc>
        <w:tc>
          <w:tcPr>
            <w:tcW w:w="1522" w:type="dxa"/>
            <w:shd w:val="clear" w:color="auto" w:fill="auto"/>
            <w:vAlign w:val="center"/>
          </w:tcPr>
          <w:p w:rsidR="003C0C15" w:rsidRPr="00274CB5" w:rsidRDefault="003C0C15" w:rsidP="00A379ED">
            <w:pPr>
              <w:spacing w:after="0"/>
              <w:jc w:val="center"/>
              <w:rPr>
                <w:rFonts w:ascii="Times New Roman" w:hAnsi="Times New Roman" w:cs="Times New Roman"/>
                <w:sz w:val="24"/>
                <w:szCs w:val="24"/>
              </w:rPr>
            </w:pPr>
            <w:r w:rsidRPr="00274CB5">
              <w:rPr>
                <w:rFonts w:ascii="Times New Roman" w:hAnsi="Times New Roman" w:cs="Times New Roman"/>
                <w:sz w:val="24"/>
                <w:szCs w:val="24"/>
              </w:rPr>
              <w:t>49,1</w:t>
            </w:r>
          </w:p>
        </w:tc>
      </w:tr>
      <w:tr w:rsidR="003C0C15" w:rsidRPr="007347A8" w:rsidTr="00A379ED">
        <w:trPr>
          <w:trHeight w:val="342"/>
        </w:trPr>
        <w:tc>
          <w:tcPr>
            <w:tcW w:w="2226" w:type="dxa"/>
            <w:vMerge w:val="restart"/>
            <w:vAlign w:val="center"/>
          </w:tcPr>
          <w:p w:rsidR="003C0C15" w:rsidRPr="003E45DB" w:rsidRDefault="003C0C15" w:rsidP="00A379ED">
            <w:pPr>
              <w:pStyle w:val="a3"/>
              <w:tabs>
                <w:tab w:val="left" w:pos="280"/>
                <w:tab w:val="left" w:pos="400"/>
              </w:tabs>
              <w:spacing w:after="0"/>
              <w:jc w:val="center"/>
            </w:pPr>
            <w:proofErr w:type="spellStart"/>
            <w:r w:rsidRPr="003E45DB">
              <w:t>Кәдімгі</w:t>
            </w:r>
            <w:proofErr w:type="spellEnd"/>
            <w:r w:rsidRPr="003E45DB">
              <w:t xml:space="preserve"> </w:t>
            </w:r>
            <w:proofErr w:type="spellStart"/>
            <w:r w:rsidRPr="003E45DB">
              <w:t>қарағай</w:t>
            </w:r>
            <w:proofErr w:type="spellEnd"/>
          </w:p>
        </w:tc>
        <w:tc>
          <w:tcPr>
            <w:tcW w:w="1316" w:type="dxa"/>
          </w:tcPr>
          <w:p w:rsidR="003C0C15" w:rsidRPr="007347A8" w:rsidRDefault="003C0C15" w:rsidP="00A379ED">
            <w:pPr>
              <w:pStyle w:val="a3"/>
              <w:tabs>
                <w:tab w:val="left" w:pos="280"/>
                <w:tab w:val="left" w:pos="400"/>
              </w:tabs>
              <w:spacing w:after="0"/>
              <w:jc w:val="center"/>
            </w:pPr>
            <w:r w:rsidRPr="007347A8">
              <w:t>шт.</w:t>
            </w:r>
          </w:p>
        </w:tc>
        <w:tc>
          <w:tcPr>
            <w:tcW w:w="1440" w:type="dxa"/>
          </w:tcPr>
          <w:p w:rsidR="003C0C15" w:rsidRPr="007347A8" w:rsidRDefault="003C0C15" w:rsidP="00A379ED">
            <w:pPr>
              <w:pStyle w:val="a3"/>
              <w:tabs>
                <w:tab w:val="left" w:pos="280"/>
                <w:tab w:val="left" w:pos="400"/>
              </w:tabs>
              <w:spacing w:after="0"/>
              <w:jc w:val="center"/>
            </w:pPr>
            <w:r w:rsidRPr="007347A8">
              <w:t>2310</w:t>
            </w:r>
          </w:p>
        </w:tc>
        <w:tc>
          <w:tcPr>
            <w:tcW w:w="1540"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160</w:t>
            </w:r>
          </w:p>
        </w:tc>
        <w:tc>
          <w:tcPr>
            <w:tcW w:w="1417"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175</w:t>
            </w:r>
          </w:p>
        </w:tc>
        <w:tc>
          <w:tcPr>
            <w:tcW w:w="1363" w:type="dxa"/>
            <w:vAlign w:val="center"/>
          </w:tcPr>
          <w:p w:rsidR="003C0C15" w:rsidRPr="00577909" w:rsidRDefault="003C0C15" w:rsidP="00A379ED">
            <w:pPr>
              <w:pStyle w:val="a3"/>
              <w:tabs>
                <w:tab w:val="left" w:pos="280"/>
                <w:tab w:val="left" w:pos="400"/>
              </w:tabs>
              <w:spacing w:after="0"/>
              <w:jc w:val="center"/>
              <w:rPr>
                <w:lang w:val="en-US"/>
              </w:rPr>
            </w:pPr>
            <w:r w:rsidRPr="00577909">
              <w:rPr>
                <w:lang w:val="en-US"/>
              </w:rPr>
              <w:t>176</w:t>
            </w:r>
          </w:p>
        </w:tc>
        <w:tc>
          <w:tcPr>
            <w:tcW w:w="1080" w:type="dxa"/>
            <w:vAlign w:val="center"/>
          </w:tcPr>
          <w:p w:rsidR="003C0C15" w:rsidRPr="00577909" w:rsidRDefault="003C0C15" w:rsidP="00A379ED">
            <w:pPr>
              <w:pStyle w:val="a3"/>
              <w:tabs>
                <w:tab w:val="left" w:pos="280"/>
                <w:tab w:val="left" w:pos="400"/>
              </w:tabs>
              <w:spacing w:after="0"/>
              <w:jc w:val="center"/>
              <w:rPr>
                <w:lang w:val="en-US"/>
              </w:rPr>
            </w:pPr>
            <w:r w:rsidRPr="00577909">
              <w:rPr>
                <w:lang w:val="en-US"/>
              </w:rPr>
              <w:t>174</w:t>
            </w:r>
          </w:p>
        </w:tc>
        <w:tc>
          <w:tcPr>
            <w:tcW w:w="1335" w:type="dxa"/>
            <w:vAlign w:val="center"/>
          </w:tcPr>
          <w:p w:rsidR="003C0C15" w:rsidRPr="00577909" w:rsidRDefault="003C0C15" w:rsidP="00A379ED">
            <w:pPr>
              <w:pStyle w:val="a3"/>
              <w:tabs>
                <w:tab w:val="left" w:pos="280"/>
                <w:tab w:val="left" w:pos="400"/>
              </w:tabs>
              <w:spacing w:after="0"/>
              <w:jc w:val="center"/>
              <w:rPr>
                <w:lang w:val="en-US"/>
              </w:rPr>
            </w:pPr>
            <w:r w:rsidRPr="00577909">
              <w:rPr>
                <w:lang w:val="en-US"/>
              </w:rPr>
              <w:t>193</w:t>
            </w:r>
          </w:p>
        </w:tc>
        <w:tc>
          <w:tcPr>
            <w:tcW w:w="1203" w:type="dxa"/>
            <w:vAlign w:val="center"/>
          </w:tcPr>
          <w:p w:rsidR="003C0C15" w:rsidRPr="00577909" w:rsidRDefault="003C0C15" w:rsidP="00A379ED">
            <w:pPr>
              <w:pStyle w:val="a3"/>
              <w:tabs>
                <w:tab w:val="left" w:pos="280"/>
                <w:tab w:val="left" w:pos="400"/>
              </w:tabs>
              <w:spacing w:after="0"/>
              <w:jc w:val="center"/>
              <w:rPr>
                <w:lang w:val="en-US"/>
              </w:rPr>
            </w:pPr>
            <w:r w:rsidRPr="00577909">
              <w:rPr>
                <w:lang w:val="en-US"/>
              </w:rPr>
              <w:t>170</w:t>
            </w:r>
          </w:p>
        </w:tc>
        <w:tc>
          <w:tcPr>
            <w:tcW w:w="1160" w:type="dxa"/>
            <w:vAlign w:val="center"/>
          </w:tcPr>
          <w:p w:rsidR="003C0C15" w:rsidRPr="00577909" w:rsidRDefault="003C0C15" w:rsidP="00A379ED">
            <w:pPr>
              <w:pStyle w:val="a3"/>
              <w:tabs>
                <w:tab w:val="left" w:pos="280"/>
                <w:tab w:val="left" w:pos="400"/>
              </w:tabs>
              <w:spacing w:after="0"/>
              <w:jc w:val="center"/>
              <w:rPr>
                <w:lang w:val="en-US"/>
              </w:rPr>
            </w:pPr>
            <w:r w:rsidRPr="00577909">
              <w:rPr>
                <w:lang w:val="en-US"/>
              </w:rPr>
              <w:t>185</w:t>
            </w:r>
          </w:p>
        </w:tc>
        <w:tc>
          <w:tcPr>
            <w:tcW w:w="1522" w:type="dxa"/>
            <w:shd w:val="clear" w:color="auto" w:fill="auto"/>
            <w:vAlign w:val="center"/>
          </w:tcPr>
          <w:p w:rsidR="003C0C15" w:rsidRPr="00274CB5" w:rsidRDefault="003C0C15" w:rsidP="00A379ED">
            <w:pPr>
              <w:spacing w:after="0"/>
              <w:jc w:val="center"/>
              <w:rPr>
                <w:rFonts w:ascii="Times New Roman" w:hAnsi="Times New Roman" w:cs="Times New Roman"/>
                <w:sz w:val="24"/>
                <w:szCs w:val="24"/>
              </w:rPr>
            </w:pPr>
            <w:r w:rsidRPr="00274CB5">
              <w:rPr>
                <w:rFonts w:ascii="Times New Roman" w:hAnsi="Times New Roman" w:cs="Times New Roman"/>
                <w:sz w:val="24"/>
                <w:szCs w:val="24"/>
              </w:rPr>
              <w:t>1233</w:t>
            </w:r>
          </w:p>
        </w:tc>
      </w:tr>
      <w:tr w:rsidR="003C0C15" w:rsidRPr="007347A8" w:rsidTr="00A379ED">
        <w:trPr>
          <w:trHeight w:val="342"/>
        </w:trPr>
        <w:tc>
          <w:tcPr>
            <w:tcW w:w="2226" w:type="dxa"/>
            <w:vMerge/>
            <w:vAlign w:val="center"/>
          </w:tcPr>
          <w:p w:rsidR="003C0C15" w:rsidRPr="007347A8" w:rsidRDefault="003C0C15" w:rsidP="00A379ED">
            <w:pPr>
              <w:pStyle w:val="a3"/>
              <w:tabs>
                <w:tab w:val="left" w:pos="280"/>
                <w:tab w:val="left" w:pos="400"/>
              </w:tabs>
              <w:spacing w:after="0"/>
              <w:jc w:val="center"/>
            </w:pPr>
          </w:p>
        </w:tc>
        <w:tc>
          <w:tcPr>
            <w:tcW w:w="1316" w:type="dxa"/>
          </w:tcPr>
          <w:p w:rsidR="003C0C15" w:rsidRPr="007347A8" w:rsidRDefault="003C0C15" w:rsidP="00A379ED">
            <w:pPr>
              <w:pStyle w:val="a3"/>
              <w:tabs>
                <w:tab w:val="left" w:pos="280"/>
                <w:tab w:val="left" w:pos="400"/>
              </w:tabs>
              <w:spacing w:after="0"/>
              <w:jc w:val="center"/>
            </w:pPr>
            <w:r w:rsidRPr="007347A8">
              <w:t>%</w:t>
            </w:r>
          </w:p>
        </w:tc>
        <w:tc>
          <w:tcPr>
            <w:tcW w:w="1440" w:type="dxa"/>
          </w:tcPr>
          <w:p w:rsidR="003C0C15" w:rsidRPr="007347A8" w:rsidRDefault="003C0C15" w:rsidP="00A379ED">
            <w:pPr>
              <w:pStyle w:val="a3"/>
              <w:tabs>
                <w:tab w:val="left" w:pos="280"/>
                <w:tab w:val="left" w:pos="400"/>
              </w:tabs>
              <w:spacing w:after="0"/>
              <w:jc w:val="center"/>
            </w:pPr>
            <w:r w:rsidRPr="007347A8">
              <w:t>100</w:t>
            </w:r>
          </w:p>
        </w:tc>
        <w:tc>
          <w:tcPr>
            <w:tcW w:w="1540"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48,5</w:t>
            </w:r>
          </w:p>
        </w:tc>
        <w:tc>
          <w:tcPr>
            <w:tcW w:w="1417" w:type="dxa"/>
            <w:vAlign w:val="center"/>
          </w:tcPr>
          <w:p w:rsidR="003C0C15" w:rsidRPr="007347A8" w:rsidRDefault="003C0C15" w:rsidP="00A379ED">
            <w:pPr>
              <w:pStyle w:val="a3"/>
              <w:tabs>
                <w:tab w:val="left" w:pos="280"/>
                <w:tab w:val="left" w:pos="400"/>
              </w:tabs>
              <w:spacing w:after="0"/>
              <w:jc w:val="center"/>
              <w:rPr>
                <w:lang w:val="en-US"/>
              </w:rPr>
            </w:pPr>
            <w:r w:rsidRPr="007347A8">
              <w:rPr>
                <w:lang w:val="en-US"/>
              </w:rPr>
              <w:t>53,0</w:t>
            </w:r>
          </w:p>
        </w:tc>
        <w:tc>
          <w:tcPr>
            <w:tcW w:w="1363" w:type="dxa"/>
            <w:vAlign w:val="center"/>
          </w:tcPr>
          <w:p w:rsidR="003C0C15" w:rsidRPr="00577909" w:rsidRDefault="003C0C15" w:rsidP="00A379ED">
            <w:pPr>
              <w:pStyle w:val="a3"/>
              <w:tabs>
                <w:tab w:val="left" w:pos="280"/>
                <w:tab w:val="left" w:pos="400"/>
              </w:tabs>
              <w:spacing w:after="0"/>
              <w:jc w:val="center"/>
              <w:rPr>
                <w:lang w:val="en-US"/>
              </w:rPr>
            </w:pPr>
            <w:r w:rsidRPr="00577909">
              <w:rPr>
                <w:lang w:val="en-US"/>
              </w:rPr>
              <w:t>53,3</w:t>
            </w:r>
          </w:p>
        </w:tc>
        <w:tc>
          <w:tcPr>
            <w:tcW w:w="1080" w:type="dxa"/>
            <w:vAlign w:val="center"/>
          </w:tcPr>
          <w:p w:rsidR="003C0C15" w:rsidRPr="00577909" w:rsidRDefault="003C0C15" w:rsidP="00A379ED">
            <w:pPr>
              <w:pStyle w:val="a3"/>
              <w:tabs>
                <w:tab w:val="left" w:pos="280"/>
                <w:tab w:val="left" w:pos="400"/>
              </w:tabs>
              <w:spacing w:after="0"/>
              <w:jc w:val="center"/>
              <w:rPr>
                <w:lang w:val="en-US"/>
              </w:rPr>
            </w:pPr>
            <w:r w:rsidRPr="00577909">
              <w:rPr>
                <w:lang w:val="en-US"/>
              </w:rPr>
              <w:t>52,7</w:t>
            </w:r>
          </w:p>
        </w:tc>
        <w:tc>
          <w:tcPr>
            <w:tcW w:w="1335" w:type="dxa"/>
            <w:vAlign w:val="center"/>
          </w:tcPr>
          <w:p w:rsidR="003C0C15" w:rsidRPr="00577909" w:rsidRDefault="003C0C15" w:rsidP="00A379ED">
            <w:pPr>
              <w:pStyle w:val="a3"/>
              <w:tabs>
                <w:tab w:val="left" w:pos="280"/>
                <w:tab w:val="left" w:pos="400"/>
              </w:tabs>
              <w:spacing w:after="0"/>
              <w:jc w:val="center"/>
              <w:rPr>
                <w:lang w:val="en-US"/>
              </w:rPr>
            </w:pPr>
            <w:r w:rsidRPr="00577909">
              <w:rPr>
                <w:lang w:val="en-US"/>
              </w:rPr>
              <w:t>58,5</w:t>
            </w:r>
          </w:p>
        </w:tc>
        <w:tc>
          <w:tcPr>
            <w:tcW w:w="1203" w:type="dxa"/>
            <w:vAlign w:val="center"/>
          </w:tcPr>
          <w:p w:rsidR="003C0C15" w:rsidRPr="00577909" w:rsidRDefault="003C0C15" w:rsidP="00A379ED">
            <w:pPr>
              <w:pStyle w:val="a3"/>
              <w:tabs>
                <w:tab w:val="left" w:pos="280"/>
                <w:tab w:val="left" w:pos="400"/>
              </w:tabs>
              <w:spacing w:after="0"/>
              <w:jc w:val="center"/>
              <w:rPr>
                <w:lang w:val="en-US"/>
              </w:rPr>
            </w:pPr>
            <w:r w:rsidRPr="00577909">
              <w:rPr>
                <w:lang w:val="en-US"/>
              </w:rPr>
              <w:t>51,5</w:t>
            </w:r>
          </w:p>
        </w:tc>
        <w:tc>
          <w:tcPr>
            <w:tcW w:w="1160" w:type="dxa"/>
            <w:vAlign w:val="center"/>
          </w:tcPr>
          <w:p w:rsidR="003C0C15" w:rsidRPr="00577909" w:rsidRDefault="003C0C15" w:rsidP="00A379ED">
            <w:pPr>
              <w:pStyle w:val="a3"/>
              <w:tabs>
                <w:tab w:val="left" w:pos="280"/>
                <w:tab w:val="left" w:pos="400"/>
              </w:tabs>
              <w:spacing w:after="0"/>
              <w:jc w:val="center"/>
              <w:rPr>
                <w:lang w:val="en-US"/>
              </w:rPr>
            </w:pPr>
            <w:r w:rsidRPr="00577909">
              <w:rPr>
                <w:lang w:val="en-US"/>
              </w:rPr>
              <w:t>56,1</w:t>
            </w:r>
          </w:p>
        </w:tc>
        <w:tc>
          <w:tcPr>
            <w:tcW w:w="1522" w:type="dxa"/>
            <w:shd w:val="clear" w:color="auto" w:fill="auto"/>
            <w:vAlign w:val="center"/>
          </w:tcPr>
          <w:p w:rsidR="003C0C15" w:rsidRPr="00274CB5" w:rsidRDefault="003C0C15" w:rsidP="00A379ED">
            <w:pPr>
              <w:spacing w:after="0"/>
              <w:jc w:val="center"/>
              <w:rPr>
                <w:rFonts w:ascii="Times New Roman" w:hAnsi="Times New Roman" w:cs="Times New Roman"/>
                <w:sz w:val="24"/>
                <w:szCs w:val="24"/>
              </w:rPr>
            </w:pPr>
            <w:r w:rsidRPr="00274CB5">
              <w:rPr>
                <w:rFonts w:ascii="Times New Roman" w:hAnsi="Times New Roman" w:cs="Times New Roman"/>
                <w:sz w:val="24"/>
                <w:szCs w:val="24"/>
              </w:rPr>
              <w:t>53,4</w:t>
            </w:r>
          </w:p>
        </w:tc>
      </w:tr>
    </w:tbl>
    <w:p w:rsidR="003C0C15" w:rsidRDefault="003C0C15" w:rsidP="003C0C15">
      <w:pPr>
        <w:tabs>
          <w:tab w:val="left" w:pos="7852"/>
        </w:tabs>
        <w:rPr>
          <w:rFonts w:ascii="Times New Roman" w:hAnsi="Times New Roman" w:cs="Times New Roman"/>
          <w:sz w:val="28"/>
          <w:szCs w:val="28"/>
          <w:lang w:val="kk-KZ"/>
        </w:rPr>
      </w:pPr>
    </w:p>
    <w:p w:rsidR="003C0C15" w:rsidRDefault="003C0C15" w:rsidP="003C0C15">
      <w:pPr>
        <w:tabs>
          <w:tab w:val="left" w:pos="7852"/>
        </w:tabs>
        <w:rPr>
          <w:rFonts w:ascii="Times New Roman" w:hAnsi="Times New Roman" w:cs="Times New Roman"/>
          <w:sz w:val="28"/>
          <w:szCs w:val="28"/>
          <w:lang w:val="kk-KZ"/>
        </w:rPr>
      </w:pPr>
    </w:p>
    <w:p w:rsidR="003C0C15" w:rsidRDefault="003C0C15" w:rsidP="003C0C15">
      <w:pPr>
        <w:tabs>
          <w:tab w:val="left" w:pos="7852"/>
        </w:tabs>
        <w:rPr>
          <w:rFonts w:ascii="Times New Roman" w:hAnsi="Times New Roman" w:cs="Times New Roman"/>
          <w:sz w:val="28"/>
          <w:szCs w:val="28"/>
          <w:lang w:val="kk-KZ"/>
        </w:rPr>
      </w:pPr>
    </w:p>
    <w:p w:rsidR="00B3088D" w:rsidRPr="003C0C15" w:rsidRDefault="00B3088D" w:rsidP="003C0C15">
      <w:pPr>
        <w:rPr>
          <w:rFonts w:ascii="Times New Roman" w:hAnsi="Times New Roman" w:cs="Times New Roman"/>
          <w:sz w:val="28"/>
          <w:szCs w:val="28"/>
          <w:lang w:val="kk-KZ"/>
        </w:rPr>
        <w:sectPr w:rsidR="00B3088D" w:rsidRPr="003C0C15" w:rsidSect="001E2066">
          <w:pgSz w:w="16838" w:h="11906" w:orient="landscape"/>
          <w:pgMar w:top="851" w:right="1134" w:bottom="1701" w:left="1134" w:header="709" w:footer="709" w:gutter="0"/>
          <w:cols w:space="708"/>
          <w:docGrid w:linePitch="360"/>
        </w:sectPr>
      </w:pPr>
    </w:p>
    <w:p w:rsidR="00787F1C" w:rsidRPr="00787F1C" w:rsidRDefault="00787F1C" w:rsidP="00787F1C">
      <w:pPr>
        <w:spacing w:after="0" w:line="240" w:lineRule="auto"/>
        <w:ind w:firstLine="708"/>
        <w:contextualSpacing/>
        <w:jc w:val="both"/>
        <w:rPr>
          <w:rFonts w:ascii="Times New Roman" w:hAnsi="Times New Roman" w:cs="Times New Roman"/>
          <w:sz w:val="28"/>
          <w:szCs w:val="28"/>
          <w:lang w:val="kk-KZ"/>
        </w:rPr>
      </w:pPr>
      <w:r w:rsidRPr="007017C5">
        <w:rPr>
          <w:rFonts w:ascii="Times New Roman" w:hAnsi="Times New Roman" w:cs="Times New Roman"/>
          <w:sz w:val="28"/>
          <w:szCs w:val="28"/>
          <w:lang w:val="kk-KZ"/>
        </w:rPr>
        <w:t>Жалпақ жапырақты өсімдіктермен тәжірибе кезінде Корневин басқа стимуляторларға қарағанда</w:t>
      </w:r>
      <w:r>
        <w:rPr>
          <w:rFonts w:ascii="Times New Roman" w:hAnsi="Times New Roman" w:cs="Times New Roman"/>
          <w:sz w:val="28"/>
          <w:szCs w:val="28"/>
          <w:lang w:val="kk-KZ"/>
        </w:rPr>
        <w:t xml:space="preserve"> 24 сағат бойы қалемшелерді</w:t>
      </w:r>
      <w:r w:rsidRPr="007017C5">
        <w:rPr>
          <w:rFonts w:ascii="Times New Roman" w:hAnsi="Times New Roman" w:cs="Times New Roman"/>
          <w:sz w:val="28"/>
          <w:szCs w:val="28"/>
          <w:lang w:val="kk-KZ"/>
        </w:rPr>
        <w:t xml:space="preserve"> өңдеген кезде өзін жақсы көрсетті. </w:t>
      </w:r>
      <w:r w:rsidRPr="00787F1C">
        <w:rPr>
          <w:rFonts w:ascii="Times New Roman" w:hAnsi="Times New Roman" w:cs="Times New Roman"/>
          <w:sz w:val="28"/>
          <w:szCs w:val="28"/>
          <w:lang w:val="kk-KZ"/>
        </w:rPr>
        <w:t>Жалпы орман жаңғағында с</w:t>
      </w:r>
      <w:r w:rsidR="001B49EE">
        <w:rPr>
          <w:rFonts w:ascii="Times New Roman" w:hAnsi="Times New Roman" w:cs="Times New Roman"/>
          <w:sz w:val="28"/>
          <w:szCs w:val="28"/>
          <w:lang w:val="kk-KZ"/>
        </w:rPr>
        <w:t>ақталған қалемшелердің санында</w:t>
      </w:r>
      <w:r w:rsidRPr="00787F1C">
        <w:rPr>
          <w:rFonts w:ascii="Times New Roman" w:hAnsi="Times New Roman" w:cs="Times New Roman"/>
          <w:sz w:val="28"/>
          <w:szCs w:val="28"/>
          <w:lang w:val="kk-KZ"/>
        </w:rPr>
        <w:t xml:space="preserve"> айырмашылық бар, оларды осы стимулятормен өңд</w:t>
      </w:r>
      <w:r w:rsidR="008E4D80">
        <w:rPr>
          <w:rFonts w:ascii="Times New Roman" w:hAnsi="Times New Roman" w:cs="Times New Roman"/>
          <w:sz w:val="28"/>
          <w:szCs w:val="28"/>
          <w:lang w:val="kk-KZ"/>
        </w:rPr>
        <w:t>еген кезде және 12</w:t>
      </w:r>
      <w:r w:rsidRPr="00787F1C">
        <w:rPr>
          <w:rFonts w:ascii="Times New Roman" w:hAnsi="Times New Roman" w:cs="Times New Roman"/>
          <w:sz w:val="28"/>
          <w:szCs w:val="28"/>
          <w:lang w:val="kk-KZ"/>
        </w:rPr>
        <w:t xml:space="preserve"> - кестеге сәйкес бақылау 6,7 %, грек жаңғағында – 15,0%, Сиверс алма ағашында – 12,2 %, Недзвецкий алма ағашында-14,5% құрады.</w:t>
      </w:r>
    </w:p>
    <w:p w:rsidR="00787F1C" w:rsidRPr="00787F1C" w:rsidRDefault="00787F1C" w:rsidP="00787F1C">
      <w:pPr>
        <w:spacing w:after="0" w:line="240" w:lineRule="auto"/>
        <w:ind w:firstLine="708"/>
        <w:contextualSpacing/>
        <w:jc w:val="both"/>
        <w:rPr>
          <w:rFonts w:ascii="Times New Roman" w:hAnsi="Times New Roman" w:cs="Times New Roman"/>
          <w:sz w:val="28"/>
          <w:szCs w:val="28"/>
          <w:lang w:val="kk-KZ"/>
        </w:rPr>
      </w:pPr>
      <w:r w:rsidRPr="00787F1C">
        <w:rPr>
          <w:rFonts w:ascii="Times New Roman" w:hAnsi="Times New Roman" w:cs="Times New Roman"/>
          <w:sz w:val="28"/>
          <w:szCs w:val="28"/>
          <w:lang w:val="kk-KZ"/>
        </w:rPr>
        <w:t xml:space="preserve">Қалемшелердің қауіпсіздігі мен тәжірибелі түрлер арасындағы байланыс айқын байқалады. Стимуляторларды (бақылау) қолданбай қалемшелердің сақталу деректерін талдау кезінде шыршалардың орташа сақталуы </w:t>
      </w:r>
      <w:r w:rsidR="00A33FB3" w:rsidRPr="00787F1C">
        <w:rPr>
          <w:rFonts w:ascii="Times New Roman" w:hAnsi="Times New Roman" w:cs="Times New Roman"/>
          <w:sz w:val="28"/>
          <w:szCs w:val="28"/>
          <w:lang w:val="kk-KZ"/>
        </w:rPr>
        <w:t>тікенді шырша</w:t>
      </w:r>
      <w:r w:rsidR="00A33FB3">
        <w:rPr>
          <w:rFonts w:ascii="Times New Roman" w:hAnsi="Times New Roman" w:cs="Times New Roman"/>
          <w:sz w:val="28"/>
          <w:szCs w:val="28"/>
          <w:lang w:val="kk-KZ"/>
        </w:rPr>
        <w:t xml:space="preserve">да </w:t>
      </w:r>
      <w:r w:rsidR="00A33FB3" w:rsidRPr="00787F1C">
        <w:rPr>
          <w:rFonts w:ascii="Times New Roman" w:hAnsi="Times New Roman" w:cs="Times New Roman"/>
          <w:sz w:val="28"/>
          <w:szCs w:val="28"/>
          <w:lang w:val="kk-KZ"/>
        </w:rPr>
        <w:t xml:space="preserve"> </w:t>
      </w:r>
      <w:r w:rsidR="00A33FB3">
        <w:rPr>
          <w:rFonts w:ascii="Times New Roman" w:hAnsi="Times New Roman" w:cs="Times New Roman"/>
          <w:sz w:val="28"/>
          <w:szCs w:val="28"/>
          <w:lang w:val="kk-KZ"/>
        </w:rPr>
        <w:t>83,3%-ды</w:t>
      </w:r>
      <w:r w:rsidRPr="00787F1C">
        <w:rPr>
          <w:rFonts w:ascii="Times New Roman" w:hAnsi="Times New Roman" w:cs="Times New Roman"/>
          <w:sz w:val="28"/>
          <w:szCs w:val="28"/>
          <w:lang w:val="kk-KZ"/>
        </w:rPr>
        <w:t xml:space="preserve"> </w:t>
      </w:r>
      <w:r w:rsidR="00A33FB3">
        <w:rPr>
          <w:rFonts w:ascii="Times New Roman" w:hAnsi="Times New Roman" w:cs="Times New Roman"/>
          <w:sz w:val="28"/>
          <w:szCs w:val="28"/>
          <w:lang w:val="kk-KZ"/>
        </w:rPr>
        <w:t>құрады</w:t>
      </w:r>
      <w:r w:rsidRPr="00787F1C">
        <w:rPr>
          <w:rFonts w:ascii="Times New Roman" w:hAnsi="Times New Roman" w:cs="Times New Roman"/>
          <w:sz w:val="28"/>
          <w:szCs w:val="28"/>
          <w:lang w:val="kk-KZ"/>
        </w:rPr>
        <w:t>. Қарағайларда – 43,0%-дан (Банкс қарағайы) 48,5%-ға дейін (</w:t>
      </w:r>
      <w:r w:rsidR="006925D2">
        <w:rPr>
          <w:rFonts w:ascii="Times New Roman" w:hAnsi="Times New Roman" w:cs="Times New Roman"/>
          <w:sz w:val="28"/>
          <w:szCs w:val="28"/>
          <w:lang w:val="kk-KZ"/>
        </w:rPr>
        <w:t>кәдімгі</w:t>
      </w:r>
      <w:r w:rsidRPr="00787F1C">
        <w:rPr>
          <w:rFonts w:ascii="Times New Roman" w:hAnsi="Times New Roman" w:cs="Times New Roman"/>
          <w:sz w:val="28"/>
          <w:szCs w:val="28"/>
          <w:lang w:val="kk-KZ"/>
        </w:rPr>
        <w:t xml:space="preserve"> қарағай); орман жаңғағында - 84,4 %, грек жаңғағында-</w:t>
      </w:r>
      <w:r w:rsidR="005343D6">
        <w:rPr>
          <w:rFonts w:ascii="Times New Roman" w:hAnsi="Times New Roman" w:cs="Times New Roman"/>
          <w:sz w:val="28"/>
          <w:szCs w:val="28"/>
          <w:lang w:val="kk-KZ"/>
        </w:rPr>
        <w:t>68,9 %, Сиверс алмасында-73,9 % [</w:t>
      </w:r>
      <w:r w:rsidR="007A4E1C">
        <w:rPr>
          <w:rFonts w:ascii="Times New Roman" w:hAnsi="Times New Roman" w:cs="Times New Roman"/>
          <w:sz w:val="28"/>
          <w:szCs w:val="28"/>
          <w:lang w:val="kk-KZ"/>
        </w:rPr>
        <w:t>99</w:t>
      </w:r>
      <w:r w:rsidR="007D44C1">
        <w:rPr>
          <w:rFonts w:ascii="Times New Roman" w:hAnsi="Times New Roman" w:cs="Times New Roman"/>
          <w:sz w:val="28"/>
          <w:szCs w:val="28"/>
          <w:lang w:val="kk-KZ"/>
        </w:rPr>
        <w:t>-</w:t>
      </w:r>
      <w:r w:rsidR="007A4E1C">
        <w:rPr>
          <w:rFonts w:ascii="Times New Roman" w:hAnsi="Times New Roman" w:cs="Times New Roman"/>
          <w:sz w:val="28"/>
          <w:szCs w:val="28"/>
          <w:lang w:val="kk-KZ"/>
        </w:rPr>
        <w:t>10</w:t>
      </w:r>
      <w:r w:rsidR="007D44C1">
        <w:rPr>
          <w:rFonts w:ascii="Times New Roman" w:hAnsi="Times New Roman" w:cs="Times New Roman"/>
          <w:sz w:val="28"/>
          <w:szCs w:val="28"/>
          <w:lang w:val="kk-KZ"/>
        </w:rPr>
        <w:t>1</w:t>
      </w:r>
      <w:r w:rsidR="005343D6" w:rsidRPr="00847AE8">
        <w:rPr>
          <w:rFonts w:ascii="Times New Roman" w:hAnsi="Times New Roman" w:cs="Times New Roman"/>
          <w:sz w:val="28"/>
          <w:szCs w:val="28"/>
          <w:lang w:val="kk-KZ"/>
        </w:rPr>
        <w:t>]</w:t>
      </w:r>
      <w:r w:rsidR="005343D6">
        <w:rPr>
          <w:rFonts w:ascii="Times New Roman" w:hAnsi="Times New Roman" w:cs="Times New Roman"/>
          <w:sz w:val="28"/>
          <w:szCs w:val="28"/>
          <w:lang w:val="kk-KZ"/>
        </w:rPr>
        <w:t>.</w:t>
      </w:r>
    </w:p>
    <w:p w:rsidR="00787F1C" w:rsidRPr="00787F1C" w:rsidRDefault="00787F1C" w:rsidP="00787F1C">
      <w:pPr>
        <w:spacing w:after="0" w:line="240" w:lineRule="auto"/>
        <w:ind w:firstLine="708"/>
        <w:contextualSpacing/>
        <w:jc w:val="both"/>
        <w:rPr>
          <w:rFonts w:ascii="Times New Roman" w:hAnsi="Times New Roman" w:cs="Times New Roman"/>
          <w:sz w:val="28"/>
          <w:szCs w:val="28"/>
          <w:lang w:val="kk-KZ"/>
        </w:rPr>
      </w:pPr>
      <w:r w:rsidRPr="00787F1C">
        <w:rPr>
          <w:rFonts w:ascii="Times New Roman" w:hAnsi="Times New Roman" w:cs="Times New Roman"/>
          <w:sz w:val="28"/>
          <w:szCs w:val="28"/>
          <w:lang w:val="kk-KZ"/>
        </w:rPr>
        <w:t xml:space="preserve">Осылайша, орташа есеппен есепті кезеңде қылқан жапырақты ағаштардан </w:t>
      </w:r>
      <w:r w:rsidR="00E41A37" w:rsidRPr="00787F1C">
        <w:rPr>
          <w:rFonts w:ascii="Times New Roman" w:hAnsi="Times New Roman" w:cs="Times New Roman"/>
          <w:sz w:val="28"/>
          <w:szCs w:val="28"/>
          <w:lang w:val="kk-KZ"/>
        </w:rPr>
        <w:t xml:space="preserve">тікенді шырша </w:t>
      </w:r>
      <w:r w:rsidRPr="00787F1C">
        <w:rPr>
          <w:rFonts w:ascii="Times New Roman" w:hAnsi="Times New Roman" w:cs="Times New Roman"/>
          <w:sz w:val="28"/>
          <w:szCs w:val="28"/>
          <w:lang w:val="kk-KZ"/>
        </w:rPr>
        <w:t xml:space="preserve">қалемшелері жақсы сақталды, </w:t>
      </w:r>
      <w:r w:rsidR="00E41A37">
        <w:rPr>
          <w:rFonts w:ascii="Times New Roman" w:hAnsi="Times New Roman" w:cs="Times New Roman"/>
          <w:sz w:val="28"/>
          <w:szCs w:val="28"/>
          <w:lang w:val="kk-KZ"/>
        </w:rPr>
        <w:t>ал кәдімгі</w:t>
      </w:r>
      <w:r w:rsidRPr="00787F1C">
        <w:rPr>
          <w:rFonts w:ascii="Times New Roman" w:hAnsi="Times New Roman" w:cs="Times New Roman"/>
          <w:sz w:val="28"/>
          <w:szCs w:val="28"/>
          <w:lang w:val="kk-KZ"/>
        </w:rPr>
        <w:t xml:space="preserve"> қарағай, Банк</w:t>
      </w:r>
      <w:r w:rsidR="00E41A37">
        <w:rPr>
          <w:rFonts w:ascii="Times New Roman" w:hAnsi="Times New Roman" w:cs="Times New Roman"/>
          <w:sz w:val="28"/>
          <w:szCs w:val="28"/>
          <w:lang w:val="kk-KZ"/>
        </w:rPr>
        <w:t>с</w:t>
      </w:r>
      <w:r w:rsidRPr="00787F1C">
        <w:rPr>
          <w:rFonts w:ascii="Times New Roman" w:hAnsi="Times New Roman" w:cs="Times New Roman"/>
          <w:sz w:val="28"/>
          <w:szCs w:val="28"/>
          <w:lang w:val="kk-KZ"/>
        </w:rPr>
        <w:t xml:space="preserve"> қарағайыны</w:t>
      </w:r>
      <w:r w:rsidR="00E41A37">
        <w:rPr>
          <w:rFonts w:ascii="Times New Roman" w:hAnsi="Times New Roman" w:cs="Times New Roman"/>
          <w:sz w:val="28"/>
          <w:szCs w:val="28"/>
          <w:lang w:val="kk-KZ"/>
        </w:rPr>
        <w:t>ң</w:t>
      </w:r>
      <w:r w:rsidRPr="00787F1C">
        <w:rPr>
          <w:rFonts w:ascii="Times New Roman" w:hAnsi="Times New Roman" w:cs="Times New Roman"/>
          <w:sz w:val="28"/>
          <w:szCs w:val="28"/>
          <w:lang w:val="kk-KZ"/>
        </w:rPr>
        <w:t xml:space="preserve"> қалемшелері ең аз сақталды.</w:t>
      </w:r>
    </w:p>
    <w:p w:rsidR="00787F1C" w:rsidRPr="00787F1C" w:rsidRDefault="000746EB" w:rsidP="00787F1C">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12</w:t>
      </w:r>
      <w:r w:rsidRPr="00787F1C">
        <w:rPr>
          <w:rFonts w:ascii="Times New Roman" w:hAnsi="Times New Roman" w:cs="Times New Roman"/>
          <w:sz w:val="28"/>
          <w:szCs w:val="28"/>
          <w:lang w:val="kk-KZ"/>
        </w:rPr>
        <w:t xml:space="preserve">-кестеге сәйкес, </w:t>
      </w:r>
      <w:r>
        <w:rPr>
          <w:rFonts w:ascii="Times New Roman" w:hAnsi="Times New Roman" w:cs="Times New Roman"/>
          <w:sz w:val="28"/>
          <w:szCs w:val="28"/>
          <w:lang w:val="kk-KZ"/>
        </w:rPr>
        <w:t>ж</w:t>
      </w:r>
      <w:r w:rsidR="00787F1C" w:rsidRPr="00787F1C">
        <w:rPr>
          <w:rFonts w:ascii="Times New Roman" w:hAnsi="Times New Roman" w:cs="Times New Roman"/>
          <w:sz w:val="28"/>
          <w:szCs w:val="28"/>
          <w:lang w:val="kk-KZ"/>
        </w:rPr>
        <w:t xml:space="preserve">апырақты түрлерде, стимуляторларды қолданбай, қалемшелердің </w:t>
      </w:r>
      <w:r w:rsidR="00E41A37">
        <w:rPr>
          <w:rFonts w:ascii="Times New Roman" w:hAnsi="Times New Roman" w:cs="Times New Roman"/>
          <w:sz w:val="28"/>
          <w:szCs w:val="28"/>
          <w:lang w:val="kk-KZ"/>
        </w:rPr>
        <w:t>сақталуының</w:t>
      </w:r>
      <w:r>
        <w:rPr>
          <w:rFonts w:ascii="Times New Roman" w:hAnsi="Times New Roman" w:cs="Times New Roman"/>
          <w:sz w:val="28"/>
          <w:szCs w:val="28"/>
          <w:lang w:val="kk-KZ"/>
        </w:rPr>
        <w:t xml:space="preserve"> ең жақсы көрсеткіш</w:t>
      </w:r>
      <w:r w:rsidRPr="000746EB">
        <w:rPr>
          <w:rFonts w:ascii="Times New Roman" w:hAnsi="Times New Roman" w:cs="Times New Roman"/>
          <w:sz w:val="28"/>
          <w:szCs w:val="28"/>
          <w:lang w:val="kk-KZ"/>
        </w:rPr>
        <w:t xml:space="preserve"> </w:t>
      </w:r>
      <w:r>
        <w:rPr>
          <w:rFonts w:ascii="Times New Roman" w:hAnsi="Times New Roman" w:cs="Times New Roman"/>
          <w:sz w:val="28"/>
          <w:szCs w:val="28"/>
          <w:lang w:val="kk-KZ"/>
        </w:rPr>
        <w:t>о</w:t>
      </w:r>
      <w:r w:rsidRPr="00787F1C">
        <w:rPr>
          <w:rFonts w:ascii="Times New Roman" w:hAnsi="Times New Roman" w:cs="Times New Roman"/>
          <w:sz w:val="28"/>
          <w:szCs w:val="28"/>
          <w:lang w:val="kk-KZ"/>
        </w:rPr>
        <w:t>рман жаңғағы</w:t>
      </w:r>
      <w:r>
        <w:rPr>
          <w:rFonts w:ascii="Times New Roman" w:hAnsi="Times New Roman" w:cs="Times New Roman"/>
          <w:sz w:val="28"/>
          <w:szCs w:val="28"/>
          <w:lang w:val="kk-KZ"/>
        </w:rPr>
        <w:t>нда</w:t>
      </w:r>
      <w:r w:rsidR="00787F1C" w:rsidRPr="00787F1C">
        <w:rPr>
          <w:rFonts w:ascii="Times New Roman" w:hAnsi="Times New Roman" w:cs="Times New Roman"/>
          <w:sz w:val="28"/>
          <w:szCs w:val="28"/>
          <w:lang w:val="kk-KZ"/>
        </w:rPr>
        <w:t>, нашары – Сиверс алма ағашы мен Недзвецкий алма ағашы</w:t>
      </w:r>
      <w:r w:rsidR="00D87A5C">
        <w:rPr>
          <w:rFonts w:ascii="Times New Roman" w:hAnsi="Times New Roman" w:cs="Times New Roman"/>
          <w:sz w:val="28"/>
          <w:szCs w:val="28"/>
          <w:lang w:val="kk-KZ"/>
        </w:rPr>
        <w:t>нда</w:t>
      </w:r>
      <w:r w:rsidR="00787F1C" w:rsidRPr="00787F1C">
        <w:rPr>
          <w:rFonts w:ascii="Times New Roman" w:hAnsi="Times New Roman" w:cs="Times New Roman"/>
          <w:sz w:val="28"/>
          <w:szCs w:val="28"/>
          <w:lang w:val="kk-KZ"/>
        </w:rPr>
        <w:t xml:space="preserve">. </w:t>
      </w:r>
      <w:r w:rsidR="00D87A5C">
        <w:rPr>
          <w:rFonts w:ascii="Times New Roman" w:hAnsi="Times New Roman" w:cs="Times New Roman"/>
          <w:sz w:val="28"/>
          <w:szCs w:val="28"/>
          <w:lang w:val="kk-KZ"/>
        </w:rPr>
        <w:t>Е</w:t>
      </w:r>
      <w:r w:rsidR="00D87A5C" w:rsidRPr="00787F1C">
        <w:rPr>
          <w:rFonts w:ascii="Times New Roman" w:hAnsi="Times New Roman" w:cs="Times New Roman"/>
          <w:sz w:val="28"/>
          <w:szCs w:val="28"/>
          <w:lang w:val="kk-KZ"/>
        </w:rPr>
        <w:t xml:space="preserve">септі кезеңде </w:t>
      </w:r>
      <w:r w:rsidR="00D87A5C">
        <w:rPr>
          <w:rFonts w:ascii="Times New Roman" w:hAnsi="Times New Roman" w:cs="Times New Roman"/>
          <w:sz w:val="28"/>
          <w:szCs w:val="28"/>
          <w:lang w:val="kk-KZ"/>
        </w:rPr>
        <w:t>г</w:t>
      </w:r>
      <w:r w:rsidR="00787F1C" w:rsidRPr="00787F1C">
        <w:rPr>
          <w:rFonts w:ascii="Times New Roman" w:hAnsi="Times New Roman" w:cs="Times New Roman"/>
          <w:sz w:val="28"/>
          <w:szCs w:val="28"/>
          <w:lang w:val="kk-KZ"/>
        </w:rPr>
        <w:t xml:space="preserve">рек жаңғағы </w:t>
      </w:r>
      <w:r w:rsidR="00D87A5C">
        <w:rPr>
          <w:rFonts w:ascii="Times New Roman" w:hAnsi="Times New Roman" w:cs="Times New Roman"/>
          <w:sz w:val="28"/>
          <w:szCs w:val="28"/>
          <w:lang w:val="kk-KZ"/>
        </w:rPr>
        <w:t>қалемшелеріні</w:t>
      </w:r>
      <w:r w:rsidR="00787F1C" w:rsidRPr="00787F1C">
        <w:rPr>
          <w:rFonts w:ascii="Times New Roman" w:hAnsi="Times New Roman" w:cs="Times New Roman"/>
          <w:sz w:val="28"/>
          <w:szCs w:val="28"/>
          <w:lang w:val="kk-KZ"/>
        </w:rPr>
        <w:t>ң нашар сақталуы тіркелген.</w:t>
      </w:r>
    </w:p>
    <w:p w:rsidR="00787F1C" w:rsidRPr="00787F1C" w:rsidRDefault="00787F1C" w:rsidP="00787F1C">
      <w:pPr>
        <w:spacing w:after="0" w:line="240" w:lineRule="auto"/>
        <w:ind w:firstLine="708"/>
        <w:contextualSpacing/>
        <w:jc w:val="both"/>
        <w:rPr>
          <w:rFonts w:ascii="Times New Roman" w:hAnsi="Times New Roman" w:cs="Times New Roman"/>
          <w:sz w:val="28"/>
          <w:szCs w:val="28"/>
          <w:lang w:val="kk-KZ"/>
        </w:rPr>
      </w:pPr>
      <w:r w:rsidRPr="00787F1C">
        <w:rPr>
          <w:rFonts w:ascii="Times New Roman" w:hAnsi="Times New Roman" w:cs="Times New Roman"/>
          <w:sz w:val="28"/>
          <w:szCs w:val="28"/>
          <w:lang w:val="kk-KZ"/>
        </w:rPr>
        <w:t>2020 жыл</w:t>
      </w:r>
      <w:r w:rsidR="00F57FFC">
        <w:rPr>
          <w:rFonts w:ascii="Times New Roman" w:hAnsi="Times New Roman" w:cs="Times New Roman"/>
          <w:sz w:val="28"/>
          <w:szCs w:val="28"/>
          <w:lang w:val="kk-KZ"/>
        </w:rPr>
        <w:t>дың күзіне қарай</w:t>
      </w:r>
      <w:r w:rsidRPr="00787F1C">
        <w:rPr>
          <w:rFonts w:ascii="Times New Roman" w:hAnsi="Times New Roman" w:cs="Times New Roman"/>
          <w:sz w:val="28"/>
          <w:szCs w:val="28"/>
          <w:lang w:val="kk-KZ"/>
        </w:rPr>
        <w:t xml:space="preserve"> қалемшелерде каллустың пайда болуы байқалмады, нәтиже өткен жылмен бірдей.</w:t>
      </w:r>
    </w:p>
    <w:p w:rsidR="00787F1C" w:rsidRPr="00787F1C" w:rsidRDefault="00787F1C" w:rsidP="00787F1C">
      <w:pPr>
        <w:spacing w:after="0" w:line="240" w:lineRule="auto"/>
        <w:ind w:firstLine="708"/>
        <w:contextualSpacing/>
        <w:jc w:val="both"/>
        <w:rPr>
          <w:rFonts w:ascii="Times New Roman" w:hAnsi="Times New Roman" w:cs="Times New Roman"/>
          <w:sz w:val="28"/>
          <w:szCs w:val="28"/>
          <w:lang w:val="kk-KZ"/>
        </w:rPr>
      </w:pPr>
      <w:r w:rsidRPr="00787F1C">
        <w:rPr>
          <w:rFonts w:ascii="Times New Roman" w:hAnsi="Times New Roman" w:cs="Times New Roman"/>
          <w:sz w:val="28"/>
          <w:szCs w:val="28"/>
          <w:lang w:val="kk-KZ"/>
        </w:rPr>
        <w:t xml:space="preserve">2018 жылы </w:t>
      </w:r>
      <w:r w:rsidR="002D25AA">
        <w:rPr>
          <w:rFonts w:ascii="Times New Roman" w:hAnsi="Times New Roman" w:cs="Times New Roman"/>
          <w:sz w:val="28"/>
          <w:szCs w:val="28"/>
          <w:lang w:val="kk-KZ"/>
        </w:rPr>
        <w:t xml:space="preserve">тамырланған </w:t>
      </w:r>
      <w:r w:rsidRPr="00787F1C">
        <w:rPr>
          <w:rFonts w:ascii="Times New Roman" w:hAnsi="Times New Roman" w:cs="Times New Roman"/>
          <w:sz w:val="28"/>
          <w:szCs w:val="28"/>
          <w:lang w:val="kk-KZ"/>
        </w:rPr>
        <w:t xml:space="preserve">қалемшелердің </w:t>
      </w:r>
      <w:r w:rsidR="00987473">
        <w:rPr>
          <w:rFonts w:ascii="Times New Roman" w:hAnsi="Times New Roman" w:cs="Times New Roman"/>
          <w:sz w:val="28"/>
          <w:szCs w:val="28"/>
          <w:lang w:val="kk-KZ"/>
        </w:rPr>
        <w:t xml:space="preserve">қатарына тікенді  шырша енді, </w:t>
      </w:r>
      <w:r w:rsidR="00987473" w:rsidRPr="00787F1C">
        <w:rPr>
          <w:rFonts w:ascii="Times New Roman" w:hAnsi="Times New Roman" w:cs="Times New Roman"/>
          <w:sz w:val="28"/>
          <w:szCs w:val="28"/>
          <w:lang w:val="kk-KZ"/>
        </w:rPr>
        <w:t>Корневинмен 24 сағат өңдеуде (максималды саны)</w:t>
      </w:r>
      <w:r w:rsidR="00987473">
        <w:rPr>
          <w:rFonts w:ascii="Times New Roman" w:hAnsi="Times New Roman" w:cs="Times New Roman"/>
          <w:sz w:val="28"/>
          <w:szCs w:val="28"/>
          <w:lang w:val="kk-KZ"/>
        </w:rPr>
        <w:t xml:space="preserve"> </w:t>
      </w:r>
      <w:r w:rsidR="00E1167C">
        <w:rPr>
          <w:rFonts w:ascii="Times New Roman" w:hAnsi="Times New Roman" w:cs="Times New Roman"/>
          <w:sz w:val="28"/>
          <w:szCs w:val="28"/>
          <w:lang w:val="kk-KZ"/>
        </w:rPr>
        <w:t xml:space="preserve">– 7.3% </w:t>
      </w:r>
      <w:r w:rsidRPr="00787F1C">
        <w:rPr>
          <w:rFonts w:ascii="Times New Roman" w:hAnsi="Times New Roman" w:cs="Times New Roman"/>
          <w:sz w:val="28"/>
          <w:szCs w:val="28"/>
          <w:lang w:val="kk-KZ"/>
        </w:rPr>
        <w:t xml:space="preserve">; 6.0 % - бақылауда және Цирконмен өңдеуде; 4.7 % - </w:t>
      </w:r>
      <w:r w:rsidR="00E1167C">
        <w:rPr>
          <w:rFonts w:ascii="Times New Roman" w:hAnsi="Times New Roman" w:cs="Times New Roman"/>
          <w:sz w:val="28"/>
          <w:szCs w:val="28"/>
          <w:lang w:val="kk-KZ"/>
        </w:rPr>
        <w:t>Корнеростпен</w:t>
      </w:r>
      <w:r w:rsidRPr="00787F1C">
        <w:rPr>
          <w:rFonts w:ascii="Times New Roman" w:hAnsi="Times New Roman" w:cs="Times New Roman"/>
          <w:sz w:val="28"/>
          <w:szCs w:val="28"/>
          <w:lang w:val="kk-KZ"/>
        </w:rPr>
        <w:t xml:space="preserve"> өңдеуде (өңдеу уақыты 24 сағат); Корневинмен (12 сағат) – 4.0%, </w:t>
      </w:r>
      <w:r w:rsidR="00E1167C">
        <w:rPr>
          <w:rFonts w:ascii="Times New Roman" w:hAnsi="Times New Roman" w:cs="Times New Roman"/>
          <w:sz w:val="28"/>
          <w:szCs w:val="28"/>
          <w:lang w:val="kk-KZ"/>
        </w:rPr>
        <w:t>Корнерост</w:t>
      </w:r>
      <w:r w:rsidRPr="00787F1C">
        <w:rPr>
          <w:rFonts w:ascii="Times New Roman" w:hAnsi="Times New Roman" w:cs="Times New Roman"/>
          <w:sz w:val="28"/>
          <w:szCs w:val="28"/>
          <w:lang w:val="kk-KZ"/>
        </w:rPr>
        <w:t xml:space="preserve"> (өңдеу уақыты 12 сағат) – 2.7 %, ККМ-1 – 1.3% препаратымен</w:t>
      </w:r>
      <w:r w:rsidR="00F57FFC">
        <w:rPr>
          <w:rFonts w:ascii="Times New Roman" w:hAnsi="Times New Roman" w:cs="Times New Roman"/>
          <w:sz w:val="28"/>
          <w:szCs w:val="28"/>
          <w:lang w:val="kk-KZ"/>
        </w:rPr>
        <w:t xml:space="preserve"> </w:t>
      </w:r>
      <w:r w:rsidR="00E1167C">
        <w:rPr>
          <w:rFonts w:ascii="Times New Roman" w:hAnsi="Times New Roman" w:cs="Times New Roman"/>
          <w:sz w:val="28"/>
          <w:szCs w:val="28"/>
          <w:lang w:val="kk-KZ"/>
        </w:rPr>
        <w:t>тамырлануға қол жеткізілді</w:t>
      </w:r>
      <w:r w:rsidRPr="00787F1C">
        <w:rPr>
          <w:rFonts w:ascii="Times New Roman" w:hAnsi="Times New Roman" w:cs="Times New Roman"/>
          <w:sz w:val="28"/>
          <w:szCs w:val="28"/>
          <w:lang w:val="kk-KZ"/>
        </w:rPr>
        <w:t>.</w:t>
      </w:r>
    </w:p>
    <w:p w:rsidR="00787F1C" w:rsidRDefault="00787F1C" w:rsidP="00EF72D2">
      <w:pPr>
        <w:spacing w:after="0" w:line="240" w:lineRule="auto"/>
        <w:ind w:firstLine="720"/>
        <w:contextualSpacing/>
        <w:jc w:val="both"/>
        <w:rPr>
          <w:rFonts w:ascii="Times New Roman" w:hAnsi="Times New Roman" w:cs="Times New Roman"/>
          <w:sz w:val="28"/>
          <w:szCs w:val="28"/>
          <w:lang w:val="kk-KZ"/>
        </w:rPr>
      </w:pPr>
    </w:p>
    <w:p w:rsidR="00EF72D2" w:rsidRPr="009B0ECA" w:rsidRDefault="00EF72D2" w:rsidP="00EF72D2">
      <w:pPr>
        <w:spacing w:after="0" w:line="240" w:lineRule="auto"/>
        <w:ind w:firstLine="720"/>
        <w:jc w:val="both"/>
        <w:rPr>
          <w:rFonts w:ascii="Times New Roman" w:hAnsi="Times New Roman" w:cs="Times New Roman"/>
          <w:sz w:val="28"/>
          <w:szCs w:val="28"/>
          <w:lang w:val="kk-KZ"/>
        </w:rPr>
      </w:pPr>
    </w:p>
    <w:p w:rsidR="00EF72D2" w:rsidRPr="009B0ECA" w:rsidRDefault="00EF72D2" w:rsidP="00EF72D2">
      <w:pPr>
        <w:spacing w:after="0" w:line="240" w:lineRule="auto"/>
        <w:ind w:firstLine="720"/>
        <w:jc w:val="both"/>
        <w:rPr>
          <w:rFonts w:ascii="Times New Roman" w:hAnsi="Times New Roman" w:cs="Times New Roman"/>
          <w:sz w:val="28"/>
          <w:szCs w:val="28"/>
          <w:lang w:val="kk-KZ"/>
        </w:rPr>
        <w:sectPr w:rsidR="00EF72D2" w:rsidRPr="009B0ECA" w:rsidSect="00881B68">
          <w:pgSz w:w="11906" w:h="16838"/>
          <w:pgMar w:top="1134" w:right="851" w:bottom="1134" w:left="1701" w:header="709" w:footer="709" w:gutter="0"/>
          <w:cols w:space="708"/>
          <w:docGrid w:linePitch="360"/>
        </w:sectPr>
      </w:pPr>
    </w:p>
    <w:p w:rsidR="00430472" w:rsidRDefault="00F75CD1" w:rsidP="00430472">
      <w:pPr>
        <w:pStyle w:val="a3"/>
        <w:spacing w:after="0"/>
        <w:ind w:firstLine="567"/>
        <w:jc w:val="both"/>
        <w:rPr>
          <w:b/>
          <w:sz w:val="28"/>
          <w:szCs w:val="28"/>
          <w:lang w:val="kk-KZ" w:eastAsia="ko-KR"/>
        </w:rPr>
      </w:pPr>
      <w:r>
        <w:rPr>
          <w:b/>
          <w:sz w:val="28"/>
          <w:szCs w:val="28"/>
          <w:lang w:val="kk-KZ" w:eastAsia="ko-KR"/>
        </w:rPr>
        <w:t>4.</w:t>
      </w:r>
      <w:r w:rsidR="00C60645">
        <w:rPr>
          <w:b/>
          <w:sz w:val="28"/>
          <w:szCs w:val="28"/>
          <w:lang w:val="kk-KZ" w:eastAsia="ko-KR"/>
        </w:rPr>
        <w:t>5</w:t>
      </w:r>
      <w:r w:rsidR="00430472">
        <w:rPr>
          <w:b/>
          <w:sz w:val="28"/>
          <w:szCs w:val="28"/>
          <w:lang w:val="kk-KZ" w:eastAsia="ko-KR"/>
        </w:rPr>
        <w:t xml:space="preserve"> </w:t>
      </w:r>
      <w:r w:rsidR="00C60645" w:rsidRPr="00E0435F">
        <w:rPr>
          <w:b/>
          <w:sz w:val="28"/>
          <w:szCs w:val="28"/>
          <w:lang w:val="kk-KZ"/>
        </w:rPr>
        <w:t>Өсуді тездететін стимуляторларды қолдана отырып, негізгі орман құрайтын Шренк шыршасы</w:t>
      </w:r>
      <w:r w:rsidR="00C60645">
        <w:rPr>
          <w:b/>
          <w:sz w:val="28"/>
          <w:szCs w:val="28"/>
          <w:lang w:val="kk-KZ"/>
        </w:rPr>
        <w:t>н</w:t>
      </w:r>
      <w:r w:rsidR="00C60645" w:rsidRPr="00E0435F">
        <w:rPr>
          <w:b/>
          <w:sz w:val="28"/>
          <w:szCs w:val="28"/>
          <w:lang w:val="kk-KZ"/>
        </w:rPr>
        <w:t xml:space="preserve"> тұқымыме</w:t>
      </w:r>
      <w:r w:rsidR="00C60645">
        <w:rPr>
          <w:b/>
          <w:sz w:val="28"/>
          <w:szCs w:val="28"/>
          <w:lang w:val="kk-KZ"/>
        </w:rPr>
        <w:t>н көбейту әдістемесін жетілдіру</w:t>
      </w:r>
      <w:r w:rsidR="00C60645">
        <w:rPr>
          <w:b/>
          <w:sz w:val="28"/>
          <w:szCs w:val="28"/>
          <w:lang w:val="kk-KZ" w:eastAsia="ko-KR"/>
        </w:rPr>
        <w:t xml:space="preserve"> </w:t>
      </w:r>
    </w:p>
    <w:p w:rsidR="002349FD" w:rsidRDefault="002349FD" w:rsidP="002349FD">
      <w:pPr>
        <w:spacing w:line="240" w:lineRule="auto"/>
        <w:ind w:firstLine="567"/>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430472" w:rsidRPr="007149EB" w:rsidRDefault="00430472" w:rsidP="002349FD">
      <w:pPr>
        <w:pStyle w:val="a3"/>
        <w:spacing w:after="0"/>
        <w:ind w:firstLine="567"/>
        <w:jc w:val="both"/>
        <w:rPr>
          <w:i/>
          <w:sz w:val="28"/>
          <w:szCs w:val="28"/>
          <w:lang w:val="kk-KZ"/>
        </w:rPr>
      </w:pPr>
      <w:r w:rsidRPr="007149EB">
        <w:rPr>
          <w:i/>
          <w:sz w:val="28"/>
          <w:szCs w:val="28"/>
          <w:lang w:val="kk-KZ"/>
        </w:rPr>
        <w:t>Тұқымдарды егуге дейінгі өңдеудің әртүрлі тәсілдері (стимуляторлар, фунгицидтер)</w:t>
      </w:r>
    </w:p>
    <w:p w:rsidR="00430472" w:rsidRPr="002F625C" w:rsidRDefault="00430472" w:rsidP="002349FD">
      <w:pPr>
        <w:pStyle w:val="a3"/>
        <w:spacing w:after="0"/>
        <w:ind w:firstLine="720"/>
        <w:jc w:val="both"/>
        <w:rPr>
          <w:sz w:val="28"/>
          <w:szCs w:val="28"/>
          <w:lang w:val="kk-KZ"/>
        </w:rPr>
      </w:pPr>
      <w:r w:rsidRPr="002F625C">
        <w:rPr>
          <w:sz w:val="28"/>
          <w:szCs w:val="28"/>
          <w:lang w:val="kk-KZ"/>
        </w:rPr>
        <w:t>Е</w:t>
      </w:r>
      <w:r>
        <w:rPr>
          <w:sz w:val="28"/>
          <w:szCs w:val="28"/>
          <w:lang w:val="kk-KZ"/>
        </w:rPr>
        <w:t>гу</w:t>
      </w:r>
      <w:r w:rsidRPr="002F625C">
        <w:rPr>
          <w:sz w:val="28"/>
          <w:szCs w:val="28"/>
          <w:lang w:val="kk-KZ"/>
        </w:rPr>
        <w:t xml:space="preserve"> алдында тұқымдарды өңдеу ауыл шаруашылығы және </w:t>
      </w:r>
      <w:r>
        <w:rPr>
          <w:sz w:val="28"/>
          <w:szCs w:val="28"/>
          <w:lang w:val="kk-KZ"/>
        </w:rPr>
        <w:t>ө</w:t>
      </w:r>
      <w:r w:rsidRPr="002F625C">
        <w:rPr>
          <w:sz w:val="28"/>
          <w:szCs w:val="28"/>
          <w:lang w:val="kk-KZ"/>
        </w:rPr>
        <w:t>сімдік шаруашылығы өнімдерін өндірудегі маңызды кезеңдердің бірі болып табылады.</w:t>
      </w:r>
      <w:r w:rsidR="002349FD">
        <w:rPr>
          <w:sz w:val="28"/>
          <w:szCs w:val="28"/>
          <w:lang w:val="kk-KZ"/>
        </w:rPr>
        <w:t xml:space="preserve"> </w:t>
      </w:r>
      <w:r>
        <w:rPr>
          <w:sz w:val="28"/>
          <w:szCs w:val="28"/>
          <w:lang w:val="kk-KZ"/>
        </w:rPr>
        <w:t>Тұқымның өзінде екпен</w:t>
      </w:r>
      <w:r w:rsidRPr="002F625C">
        <w:rPr>
          <w:sz w:val="28"/>
          <w:szCs w:val="28"/>
          <w:lang w:val="kk-KZ"/>
        </w:rPr>
        <w:t>ің генетикалық материалы ғана емес, сонымен қатар әртүрлі зиянкестер мен түрлі ауруларды тар</w:t>
      </w:r>
      <w:r>
        <w:rPr>
          <w:sz w:val="28"/>
          <w:szCs w:val="28"/>
          <w:lang w:val="kk-KZ"/>
        </w:rPr>
        <w:t>а</w:t>
      </w:r>
      <w:r w:rsidRPr="002F625C">
        <w:rPr>
          <w:sz w:val="28"/>
          <w:szCs w:val="28"/>
          <w:lang w:val="kk-KZ"/>
        </w:rPr>
        <w:t>татын заттардың көп мөлшері бар. Сонымен қатар, тұқымдарды егу алдындағы өңдеу</w:t>
      </w:r>
      <w:r>
        <w:rPr>
          <w:sz w:val="28"/>
          <w:szCs w:val="28"/>
          <w:lang w:val="kk-KZ"/>
        </w:rPr>
        <w:t>,</w:t>
      </w:r>
      <w:r w:rsidRPr="002F625C">
        <w:rPr>
          <w:sz w:val="28"/>
          <w:szCs w:val="28"/>
          <w:lang w:val="kk-KZ"/>
        </w:rPr>
        <w:t xml:space="preserve"> өсімдіктерді әртүрлі </w:t>
      </w:r>
      <w:r>
        <w:rPr>
          <w:sz w:val="28"/>
          <w:szCs w:val="28"/>
          <w:lang w:val="kk-KZ"/>
        </w:rPr>
        <w:t xml:space="preserve">зиянкестерден </w:t>
      </w:r>
      <w:r w:rsidRPr="002F625C">
        <w:rPr>
          <w:sz w:val="28"/>
          <w:szCs w:val="28"/>
          <w:lang w:val="kk-KZ"/>
        </w:rPr>
        <w:t xml:space="preserve">қорғауға, </w:t>
      </w:r>
      <w:r>
        <w:rPr>
          <w:sz w:val="28"/>
          <w:szCs w:val="28"/>
          <w:lang w:val="kk-KZ"/>
        </w:rPr>
        <w:t>өнімді</w:t>
      </w:r>
      <w:r w:rsidR="00AF3C44">
        <w:rPr>
          <w:sz w:val="28"/>
          <w:szCs w:val="28"/>
          <w:lang w:val="kk-KZ"/>
        </w:rPr>
        <w:t xml:space="preserve"> </w:t>
      </w:r>
      <w:r w:rsidRPr="002F625C">
        <w:rPr>
          <w:sz w:val="28"/>
          <w:szCs w:val="28"/>
          <w:lang w:val="kk-KZ"/>
        </w:rPr>
        <w:t xml:space="preserve">сақтауға және қоршаған ортаға түсетін жүктемені едәуір азайтуға мүмкіндік береді. Осылайша, тұқымдарды отырғызуға дайындау </w:t>
      </w:r>
      <w:r>
        <w:rPr>
          <w:sz w:val="28"/>
          <w:szCs w:val="28"/>
          <w:lang w:val="kk-KZ"/>
        </w:rPr>
        <w:t xml:space="preserve">жоғары өнім </w:t>
      </w:r>
      <w:r w:rsidRPr="002F625C">
        <w:rPr>
          <w:sz w:val="28"/>
          <w:szCs w:val="28"/>
          <w:lang w:val="kk-KZ"/>
        </w:rPr>
        <w:t>а</w:t>
      </w:r>
      <w:r>
        <w:rPr>
          <w:sz w:val="28"/>
          <w:szCs w:val="28"/>
          <w:lang w:val="kk-KZ"/>
        </w:rPr>
        <w:t>луға</w:t>
      </w:r>
      <w:r w:rsidRPr="002F625C">
        <w:rPr>
          <w:sz w:val="28"/>
          <w:szCs w:val="28"/>
          <w:lang w:val="kk-KZ"/>
        </w:rPr>
        <w:t xml:space="preserve">, өсірілетін дақылдардың сапасына және өнімділікке толық әсер етеді. </w:t>
      </w:r>
      <w:r>
        <w:rPr>
          <w:sz w:val="28"/>
          <w:szCs w:val="28"/>
          <w:lang w:val="kk-KZ"/>
        </w:rPr>
        <w:t>Т</w:t>
      </w:r>
      <w:r w:rsidRPr="002F625C">
        <w:rPr>
          <w:sz w:val="28"/>
          <w:szCs w:val="28"/>
          <w:lang w:val="kk-KZ"/>
        </w:rPr>
        <w:t>ұқымдарды егу</w:t>
      </w:r>
      <w:r>
        <w:rPr>
          <w:sz w:val="28"/>
          <w:szCs w:val="28"/>
          <w:lang w:val="kk-KZ"/>
        </w:rPr>
        <w:t>ге</w:t>
      </w:r>
      <w:r w:rsidRPr="002F625C">
        <w:rPr>
          <w:sz w:val="28"/>
          <w:szCs w:val="28"/>
          <w:lang w:val="kk-KZ"/>
        </w:rPr>
        <w:t xml:space="preserve"> дайындау </w:t>
      </w:r>
      <w:r>
        <w:rPr>
          <w:sz w:val="28"/>
          <w:szCs w:val="28"/>
          <w:lang w:val="kk-KZ"/>
        </w:rPr>
        <w:t xml:space="preserve">жылдың әр мезгілінде, әр түрлі </w:t>
      </w:r>
      <w:r w:rsidRPr="002F625C">
        <w:rPr>
          <w:sz w:val="28"/>
          <w:szCs w:val="28"/>
          <w:lang w:val="kk-KZ"/>
        </w:rPr>
        <w:t>ауа-райында болуы мүмкін, бұл оның сапасы мен оң қасиеттеріне әсер етпейді.</w:t>
      </w:r>
    </w:p>
    <w:p w:rsidR="00430472" w:rsidRPr="002F625C" w:rsidRDefault="00430472" w:rsidP="00430472">
      <w:pPr>
        <w:pStyle w:val="a3"/>
        <w:spacing w:after="0"/>
        <w:ind w:firstLine="720"/>
        <w:jc w:val="both"/>
        <w:rPr>
          <w:sz w:val="28"/>
          <w:szCs w:val="28"/>
          <w:lang w:val="kk-KZ"/>
        </w:rPr>
      </w:pPr>
      <w:r>
        <w:rPr>
          <w:sz w:val="28"/>
          <w:szCs w:val="28"/>
          <w:lang w:val="kk-KZ"/>
        </w:rPr>
        <w:t>Тұқымдарды себу алдында</w:t>
      </w:r>
      <w:r w:rsidRPr="002F625C">
        <w:rPr>
          <w:sz w:val="28"/>
          <w:szCs w:val="28"/>
          <w:lang w:val="kk-KZ"/>
        </w:rPr>
        <w:t xml:space="preserve"> паразиттерд</w:t>
      </w:r>
      <w:r w:rsidR="00117124">
        <w:rPr>
          <w:sz w:val="28"/>
          <w:szCs w:val="28"/>
          <w:lang w:val="kk-KZ"/>
        </w:rPr>
        <w:t>ен немесе қоздырғыштардан қорғай</w:t>
      </w:r>
      <w:r w:rsidRPr="002F625C">
        <w:rPr>
          <w:sz w:val="28"/>
          <w:szCs w:val="28"/>
          <w:lang w:val="kk-KZ"/>
        </w:rPr>
        <w:t>ды, осылайша олардың өм</w:t>
      </w:r>
      <w:r>
        <w:rPr>
          <w:sz w:val="28"/>
          <w:szCs w:val="28"/>
          <w:lang w:val="kk-KZ"/>
        </w:rPr>
        <w:t xml:space="preserve">іршеңдігін арттырады. </w:t>
      </w:r>
      <w:r w:rsidR="00117124">
        <w:rPr>
          <w:sz w:val="28"/>
          <w:szCs w:val="28"/>
          <w:lang w:val="kk-KZ"/>
        </w:rPr>
        <w:t>Себу алдында өңдеу іс-шарасы әр</w:t>
      </w:r>
      <w:r w:rsidRPr="002F625C">
        <w:rPr>
          <w:sz w:val="28"/>
          <w:szCs w:val="28"/>
          <w:lang w:val="kk-KZ"/>
        </w:rPr>
        <w:t>түрлі</w:t>
      </w:r>
      <w:r w:rsidR="00117124">
        <w:rPr>
          <w:sz w:val="28"/>
          <w:szCs w:val="28"/>
          <w:lang w:val="kk-KZ"/>
        </w:rPr>
        <w:t>,</w:t>
      </w:r>
      <w:r w:rsidRPr="002F625C">
        <w:rPr>
          <w:sz w:val="28"/>
          <w:szCs w:val="28"/>
          <w:lang w:val="kk-KZ"/>
        </w:rPr>
        <w:t xml:space="preserve"> </w:t>
      </w:r>
      <w:r w:rsidR="00117124">
        <w:rPr>
          <w:sz w:val="28"/>
          <w:szCs w:val="28"/>
          <w:lang w:val="kk-KZ"/>
        </w:rPr>
        <w:t>бірақ</w:t>
      </w:r>
      <w:r w:rsidRPr="002F625C">
        <w:rPr>
          <w:sz w:val="28"/>
          <w:szCs w:val="28"/>
          <w:lang w:val="kk-KZ"/>
        </w:rPr>
        <w:t xml:space="preserve"> көздейтіні тек бір ғана мақсат –</w:t>
      </w:r>
      <w:r w:rsidR="00117124">
        <w:rPr>
          <w:sz w:val="28"/>
          <w:szCs w:val="28"/>
          <w:lang w:val="kk-KZ"/>
        </w:rPr>
        <w:t xml:space="preserve"> ол</w:t>
      </w:r>
      <w:r w:rsidRPr="002F625C">
        <w:rPr>
          <w:sz w:val="28"/>
          <w:szCs w:val="28"/>
          <w:lang w:val="kk-KZ"/>
        </w:rPr>
        <w:t xml:space="preserve"> өнімділігін арттыру</w:t>
      </w:r>
      <w:r w:rsidR="00117124">
        <w:rPr>
          <w:sz w:val="28"/>
          <w:szCs w:val="28"/>
          <w:lang w:val="kk-KZ"/>
        </w:rPr>
        <w:t xml:space="preserve"> </w:t>
      </w:r>
      <w:r>
        <w:rPr>
          <w:sz w:val="28"/>
          <w:szCs w:val="28"/>
          <w:lang w:val="kk-KZ"/>
        </w:rPr>
        <w:t>тәсілдері</w:t>
      </w:r>
      <w:r w:rsidRPr="002F625C">
        <w:rPr>
          <w:sz w:val="28"/>
          <w:szCs w:val="28"/>
          <w:lang w:val="kk-KZ"/>
        </w:rPr>
        <w:t>.</w:t>
      </w:r>
    </w:p>
    <w:p w:rsidR="00430472" w:rsidRPr="002F625C" w:rsidRDefault="00430472" w:rsidP="00430472">
      <w:pPr>
        <w:pStyle w:val="a3"/>
        <w:spacing w:after="0"/>
        <w:ind w:firstLine="720"/>
        <w:jc w:val="both"/>
        <w:rPr>
          <w:sz w:val="28"/>
          <w:szCs w:val="28"/>
          <w:lang w:val="kk-KZ"/>
        </w:rPr>
      </w:pPr>
      <w:r>
        <w:rPr>
          <w:sz w:val="28"/>
          <w:szCs w:val="28"/>
          <w:lang w:val="kk-KZ"/>
        </w:rPr>
        <w:t>Тұқымдарды егу алдындағы өңдеу</w:t>
      </w:r>
      <w:r w:rsidR="00191E08">
        <w:rPr>
          <w:sz w:val="28"/>
          <w:szCs w:val="28"/>
          <w:lang w:val="kk-KZ"/>
        </w:rPr>
        <w:t>ге төмендегілер жатады</w:t>
      </w:r>
      <w:r w:rsidRPr="002F625C">
        <w:rPr>
          <w:sz w:val="28"/>
          <w:szCs w:val="28"/>
          <w:lang w:val="kk-KZ"/>
        </w:rPr>
        <w:t>:</w:t>
      </w:r>
    </w:p>
    <w:p w:rsidR="00430472" w:rsidRPr="002F625C" w:rsidRDefault="00430472" w:rsidP="00430472">
      <w:pPr>
        <w:pStyle w:val="a3"/>
        <w:spacing w:after="0"/>
        <w:ind w:firstLine="720"/>
        <w:jc w:val="both"/>
        <w:rPr>
          <w:sz w:val="28"/>
          <w:szCs w:val="28"/>
          <w:lang w:val="kk-KZ"/>
        </w:rPr>
      </w:pPr>
      <w:r w:rsidRPr="002F625C">
        <w:rPr>
          <w:sz w:val="28"/>
          <w:szCs w:val="28"/>
          <w:lang w:val="kk-KZ"/>
        </w:rPr>
        <w:t xml:space="preserve">- тұзды ерітінділердің көмегімен </w:t>
      </w:r>
      <w:r>
        <w:rPr>
          <w:sz w:val="28"/>
          <w:szCs w:val="28"/>
          <w:lang w:val="kk-KZ"/>
        </w:rPr>
        <w:t xml:space="preserve">жарамды </w:t>
      </w:r>
      <w:r w:rsidRPr="002F625C">
        <w:rPr>
          <w:sz w:val="28"/>
          <w:szCs w:val="28"/>
          <w:lang w:val="kk-KZ"/>
        </w:rPr>
        <w:t>(толық салмақты) тұқымдарды іріктеу;</w:t>
      </w:r>
    </w:p>
    <w:p w:rsidR="00430472" w:rsidRPr="002F625C" w:rsidRDefault="00430472" w:rsidP="00430472">
      <w:pPr>
        <w:pStyle w:val="a3"/>
        <w:spacing w:after="0"/>
        <w:ind w:firstLine="720"/>
        <w:jc w:val="both"/>
        <w:rPr>
          <w:sz w:val="28"/>
          <w:szCs w:val="28"/>
          <w:lang w:val="kk-KZ"/>
        </w:rPr>
      </w:pPr>
      <w:r w:rsidRPr="002F625C">
        <w:rPr>
          <w:sz w:val="28"/>
          <w:szCs w:val="28"/>
          <w:lang w:val="kk-KZ"/>
        </w:rPr>
        <w:t>- өлшемі бойынша калибрлеу;</w:t>
      </w:r>
    </w:p>
    <w:p w:rsidR="00430472" w:rsidRPr="002F625C" w:rsidRDefault="00430472" w:rsidP="00430472">
      <w:pPr>
        <w:pStyle w:val="a3"/>
        <w:spacing w:after="0"/>
        <w:ind w:firstLine="720"/>
        <w:jc w:val="both"/>
        <w:rPr>
          <w:sz w:val="28"/>
          <w:szCs w:val="28"/>
          <w:lang w:val="kk-KZ"/>
        </w:rPr>
      </w:pPr>
      <w:r w:rsidRPr="002F625C">
        <w:rPr>
          <w:sz w:val="28"/>
          <w:szCs w:val="28"/>
          <w:lang w:val="kk-KZ"/>
        </w:rPr>
        <w:t>- тұқымдарды химиялық дәрілеу;</w:t>
      </w:r>
    </w:p>
    <w:p w:rsidR="00430472" w:rsidRPr="002F625C" w:rsidRDefault="00430472" w:rsidP="00430472">
      <w:pPr>
        <w:pStyle w:val="a3"/>
        <w:spacing w:after="0"/>
        <w:ind w:firstLine="720"/>
        <w:jc w:val="both"/>
        <w:rPr>
          <w:sz w:val="28"/>
          <w:szCs w:val="28"/>
          <w:lang w:val="kk-KZ"/>
        </w:rPr>
      </w:pPr>
      <w:r w:rsidRPr="002F625C">
        <w:rPr>
          <w:sz w:val="28"/>
          <w:szCs w:val="28"/>
          <w:lang w:val="kk-KZ"/>
        </w:rPr>
        <w:t>- сұйықтықпен немесе ауамен термиялық зарарсыздандыру;</w:t>
      </w:r>
    </w:p>
    <w:p w:rsidR="00430472" w:rsidRPr="002F625C" w:rsidRDefault="00430472" w:rsidP="00430472">
      <w:pPr>
        <w:pStyle w:val="a3"/>
        <w:spacing w:after="0"/>
        <w:ind w:firstLine="720"/>
        <w:jc w:val="both"/>
        <w:rPr>
          <w:sz w:val="28"/>
          <w:szCs w:val="28"/>
          <w:lang w:val="kk-KZ"/>
        </w:rPr>
      </w:pPr>
      <w:r>
        <w:rPr>
          <w:sz w:val="28"/>
          <w:szCs w:val="28"/>
          <w:lang w:val="kk-KZ"/>
        </w:rPr>
        <w:t xml:space="preserve">- микроэлементтердің </w:t>
      </w:r>
      <w:r w:rsidR="002315F3">
        <w:rPr>
          <w:sz w:val="28"/>
          <w:szCs w:val="28"/>
          <w:lang w:val="kk-KZ"/>
        </w:rPr>
        <w:t xml:space="preserve">көмегімен </w:t>
      </w:r>
      <w:r>
        <w:rPr>
          <w:sz w:val="28"/>
          <w:szCs w:val="28"/>
          <w:lang w:val="kk-KZ"/>
        </w:rPr>
        <w:t>әсер</w:t>
      </w:r>
      <w:r w:rsidR="002315F3">
        <w:rPr>
          <w:sz w:val="28"/>
          <w:szCs w:val="28"/>
          <w:lang w:val="kk-KZ"/>
        </w:rPr>
        <w:t xml:space="preserve"> ету</w:t>
      </w:r>
      <w:r w:rsidRPr="002F625C">
        <w:rPr>
          <w:sz w:val="28"/>
          <w:szCs w:val="28"/>
          <w:lang w:val="kk-KZ"/>
        </w:rPr>
        <w:t>;</w:t>
      </w:r>
    </w:p>
    <w:p w:rsidR="00430472" w:rsidRPr="002F625C" w:rsidRDefault="00430472" w:rsidP="00430472">
      <w:pPr>
        <w:pStyle w:val="a3"/>
        <w:spacing w:after="0"/>
        <w:ind w:firstLine="720"/>
        <w:jc w:val="both"/>
        <w:rPr>
          <w:sz w:val="28"/>
          <w:szCs w:val="28"/>
          <w:lang w:val="kk-KZ"/>
        </w:rPr>
      </w:pPr>
      <w:r w:rsidRPr="002F625C">
        <w:rPr>
          <w:sz w:val="28"/>
          <w:szCs w:val="28"/>
          <w:lang w:val="kk-KZ"/>
        </w:rPr>
        <w:t>- әртүрлі белсенді заттармен ә</w:t>
      </w:r>
      <w:r>
        <w:rPr>
          <w:sz w:val="28"/>
          <w:szCs w:val="28"/>
          <w:lang w:val="kk-KZ"/>
        </w:rPr>
        <w:t>сер ету</w:t>
      </w:r>
      <w:r w:rsidRPr="002F625C">
        <w:rPr>
          <w:sz w:val="28"/>
          <w:szCs w:val="28"/>
          <w:lang w:val="kk-KZ"/>
        </w:rPr>
        <w:t>;</w:t>
      </w:r>
    </w:p>
    <w:p w:rsidR="00430472" w:rsidRPr="002F625C" w:rsidRDefault="00430472" w:rsidP="00430472">
      <w:pPr>
        <w:pStyle w:val="a3"/>
        <w:spacing w:after="0"/>
        <w:ind w:firstLine="720"/>
        <w:jc w:val="both"/>
        <w:rPr>
          <w:sz w:val="28"/>
          <w:szCs w:val="28"/>
          <w:lang w:val="kk-KZ"/>
        </w:rPr>
      </w:pPr>
      <w:r w:rsidRPr="002F625C">
        <w:rPr>
          <w:sz w:val="28"/>
          <w:szCs w:val="28"/>
          <w:lang w:val="kk-KZ"/>
        </w:rPr>
        <w:t xml:space="preserve">- көбіктендіру, тұқымдарды </w:t>
      </w:r>
      <w:r w:rsidR="00141DCD">
        <w:rPr>
          <w:sz w:val="28"/>
          <w:szCs w:val="28"/>
          <w:lang w:val="kk-KZ"/>
        </w:rPr>
        <w:t xml:space="preserve">ылғалдандыру, шынықтыру немесе өндіру, </w:t>
      </w:r>
      <w:r w:rsidRPr="002F625C">
        <w:rPr>
          <w:sz w:val="28"/>
          <w:szCs w:val="28"/>
          <w:lang w:val="kk-KZ"/>
        </w:rPr>
        <w:t>т.б.</w:t>
      </w:r>
      <w:r w:rsidR="00333A98">
        <w:rPr>
          <w:sz w:val="28"/>
          <w:szCs w:val="28"/>
          <w:lang w:val="kk-KZ"/>
        </w:rPr>
        <w:t xml:space="preserve"> </w:t>
      </w:r>
      <w:r w:rsidR="00333A98" w:rsidRPr="00333A98">
        <w:rPr>
          <w:sz w:val="28"/>
          <w:szCs w:val="28"/>
          <w:lang w:val="kk-KZ"/>
        </w:rPr>
        <w:t xml:space="preserve"> </w:t>
      </w:r>
      <w:r w:rsidR="00074E6D">
        <w:rPr>
          <w:sz w:val="28"/>
          <w:szCs w:val="28"/>
          <w:lang w:val="kk-KZ"/>
        </w:rPr>
        <w:t>[102</w:t>
      </w:r>
      <w:r w:rsidR="0026148B">
        <w:rPr>
          <w:sz w:val="28"/>
          <w:szCs w:val="28"/>
          <w:lang w:val="kk-KZ"/>
        </w:rPr>
        <w:t>-109</w:t>
      </w:r>
      <w:r w:rsidR="00333A98" w:rsidRPr="00847AE8">
        <w:rPr>
          <w:sz w:val="28"/>
          <w:szCs w:val="28"/>
          <w:lang w:val="kk-KZ"/>
        </w:rPr>
        <w:t>]</w:t>
      </w:r>
      <w:r w:rsidR="00333A98">
        <w:rPr>
          <w:sz w:val="28"/>
          <w:szCs w:val="28"/>
          <w:lang w:val="kk-KZ"/>
        </w:rPr>
        <w:t>.</w:t>
      </w:r>
    </w:p>
    <w:p w:rsidR="00430472" w:rsidRDefault="00430472" w:rsidP="00430472">
      <w:pPr>
        <w:pStyle w:val="a3"/>
        <w:spacing w:after="0"/>
        <w:ind w:firstLine="720"/>
        <w:jc w:val="both"/>
        <w:rPr>
          <w:sz w:val="28"/>
          <w:szCs w:val="28"/>
          <w:lang w:val="kk-KZ"/>
        </w:rPr>
      </w:pPr>
      <w:r w:rsidRPr="002F625C">
        <w:rPr>
          <w:sz w:val="28"/>
          <w:szCs w:val="28"/>
          <w:lang w:val="kk-KZ"/>
        </w:rPr>
        <w:t>Егу алдында тұқым мен топырақты өңдеудің көптеген әдістері б</w:t>
      </w:r>
      <w:r>
        <w:rPr>
          <w:sz w:val="28"/>
          <w:szCs w:val="28"/>
          <w:lang w:val="kk-KZ"/>
        </w:rPr>
        <w:t>ар.</w:t>
      </w:r>
    </w:p>
    <w:p w:rsidR="00430472" w:rsidRDefault="00430472" w:rsidP="00430472">
      <w:pPr>
        <w:pStyle w:val="a3"/>
        <w:spacing w:after="0"/>
        <w:ind w:firstLine="720"/>
        <w:jc w:val="both"/>
        <w:rPr>
          <w:sz w:val="28"/>
          <w:szCs w:val="28"/>
          <w:lang w:val="kk-KZ"/>
        </w:rPr>
      </w:pPr>
      <w:r w:rsidRPr="002F625C">
        <w:rPr>
          <w:sz w:val="28"/>
          <w:szCs w:val="28"/>
          <w:lang w:val="kk-KZ"/>
        </w:rPr>
        <w:t>Бүгінгі таңда барлық таңдауларға қарамастан, тұқымдарды өңдеуде химиялық заттарды қолдану ең танымал. Олар өте арзан және көптеген артықшылықтар</w:t>
      </w:r>
      <w:r>
        <w:rPr>
          <w:sz w:val="28"/>
          <w:szCs w:val="28"/>
          <w:lang w:val="kk-KZ"/>
        </w:rPr>
        <w:t>ымен ерекшеленеді</w:t>
      </w:r>
      <w:r w:rsidRPr="002F625C">
        <w:rPr>
          <w:sz w:val="28"/>
          <w:szCs w:val="28"/>
          <w:lang w:val="kk-KZ"/>
        </w:rPr>
        <w:t xml:space="preserve">: өнімділікті арттыру; болашақ өсімдіктердің иммундық жүйесін нығайту; отырғызғаннан кейін тұқымдардағы саңырауқұлақтар мен бактериялардың дамуына жол бермейді; </w:t>
      </w:r>
      <w:r w:rsidR="00DF4458">
        <w:rPr>
          <w:sz w:val="28"/>
          <w:szCs w:val="28"/>
          <w:lang w:val="kk-KZ"/>
        </w:rPr>
        <w:t>өскіндерді</w:t>
      </w:r>
      <w:r w:rsidRPr="002F625C">
        <w:rPr>
          <w:sz w:val="28"/>
          <w:szCs w:val="28"/>
          <w:lang w:val="kk-KZ"/>
        </w:rPr>
        <w:t xml:space="preserve"> тегістеуг</w:t>
      </w:r>
      <w:r>
        <w:rPr>
          <w:sz w:val="28"/>
          <w:szCs w:val="28"/>
          <w:lang w:val="kk-KZ"/>
        </w:rPr>
        <w:t>е қабілетті және тағы басқалары бар.</w:t>
      </w:r>
    </w:p>
    <w:p w:rsidR="00A337BE" w:rsidRDefault="00A337BE" w:rsidP="00430472">
      <w:pPr>
        <w:pStyle w:val="a3"/>
        <w:spacing w:after="0"/>
        <w:ind w:firstLine="720"/>
        <w:jc w:val="both"/>
        <w:rPr>
          <w:sz w:val="28"/>
          <w:szCs w:val="28"/>
          <w:lang w:val="kk-KZ"/>
        </w:rPr>
      </w:pPr>
      <w:r>
        <w:rPr>
          <w:sz w:val="28"/>
          <w:szCs w:val="28"/>
          <w:lang w:val="kk-KZ"/>
        </w:rPr>
        <w:t>Біздің жағдайымызда төмендегі препараттарды сынап көруге шешім қабылдадық.</w:t>
      </w:r>
      <w:r w:rsidR="008856D9">
        <w:rPr>
          <w:sz w:val="28"/>
          <w:szCs w:val="28"/>
          <w:lang w:val="kk-KZ"/>
        </w:rPr>
        <w:t xml:space="preserve"> Олар: фитобацирин, Гуми-К, нематофаг саңырауқұлағы және қосымша өңдеу үшін Дельтаспрей. Енді осы препараттарға қысқаша сипаттама бере кетейік.</w:t>
      </w:r>
    </w:p>
    <w:p w:rsidR="00430472" w:rsidRPr="002F625C" w:rsidRDefault="00A337BE" w:rsidP="00430472">
      <w:pPr>
        <w:pStyle w:val="a3"/>
        <w:spacing w:after="0"/>
        <w:ind w:firstLine="720"/>
        <w:jc w:val="both"/>
        <w:rPr>
          <w:sz w:val="28"/>
          <w:szCs w:val="28"/>
          <w:lang w:val="kk-KZ"/>
        </w:rPr>
      </w:pPr>
      <w:r w:rsidRPr="006858A5">
        <w:rPr>
          <w:b/>
          <w:i/>
          <w:sz w:val="28"/>
          <w:szCs w:val="28"/>
          <w:lang w:val="kk-KZ"/>
        </w:rPr>
        <w:t>Фитобацирин</w:t>
      </w:r>
      <w:r w:rsidR="00842580">
        <w:rPr>
          <w:i/>
          <w:sz w:val="28"/>
          <w:szCs w:val="28"/>
          <w:lang w:val="kk-KZ"/>
        </w:rPr>
        <w:t xml:space="preserve"> </w:t>
      </w:r>
      <w:r w:rsidR="00430472" w:rsidRPr="002F625C">
        <w:rPr>
          <w:sz w:val="28"/>
          <w:szCs w:val="28"/>
          <w:lang w:val="kk-KZ"/>
        </w:rPr>
        <w:t>-</w:t>
      </w:r>
      <w:r w:rsidR="00842580">
        <w:rPr>
          <w:sz w:val="28"/>
          <w:szCs w:val="28"/>
          <w:lang w:val="kk-KZ"/>
        </w:rPr>
        <w:t xml:space="preserve"> </w:t>
      </w:r>
      <w:r w:rsidR="00430472" w:rsidRPr="002F625C">
        <w:rPr>
          <w:sz w:val="28"/>
          <w:szCs w:val="28"/>
          <w:lang w:val="kk-KZ"/>
        </w:rPr>
        <w:t>препарат целлюло</w:t>
      </w:r>
      <w:r w:rsidR="00842580">
        <w:rPr>
          <w:sz w:val="28"/>
          <w:szCs w:val="28"/>
          <w:lang w:val="kk-KZ"/>
        </w:rPr>
        <w:t>литикалық бактериялард</w:t>
      </w:r>
      <w:r w:rsidR="00430472" w:rsidRPr="002F625C">
        <w:rPr>
          <w:sz w:val="28"/>
          <w:szCs w:val="28"/>
          <w:lang w:val="kk-KZ"/>
        </w:rPr>
        <w:t>ың штаммы негізінде жасалған және өсімдік тұқымдарын</w:t>
      </w:r>
      <w:r w:rsidR="008A6AE4">
        <w:rPr>
          <w:sz w:val="28"/>
          <w:szCs w:val="28"/>
          <w:lang w:val="kk-KZ"/>
        </w:rPr>
        <w:t xml:space="preserve"> егудің алдында өңдеуге </w:t>
      </w:r>
      <w:r w:rsidR="00430472" w:rsidRPr="002F625C">
        <w:rPr>
          <w:sz w:val="28"/>
          <w:szCs w:val="28"/>
          <w:lang w:val="kk-KZ"/>
        </w:rPr>
        <w:t xml:space="preserve"> </w:t>
      </w:r>
      <w:r w:rsidR="008A6AE4">
        <w:rPr>
          <w:sz w:val="28"/>
          <w:szCs w:val="28"/>
          <w:lang w:val="kk-KZ"/>
        </w:rPr>
        <w:t>арналған</w:t>
      </w:r>
      <w:r w:rsidR="00430472" w:rsidRPr="002F625C">
        <w:rPr>
          <w:sz w:val="28"/>
          <w:szCs w:val="28"/>
          <w:lang w:val="kk-KZ"/>
        </w:rPr>
        <w:t>.</w:t>
      </w:r>
    </w:p>
    <w:p w:rsidR="00A3087C" w:rsidRDefault="00430472" w:rsidP="00430472">
      <w:pPr>
        <w:pStyle w:val="a3"/>
        <w:spacing w:after="0"/>
        <w:ind w:firstLine="720"/>
        <w:jc w:val="both"/>
        <w:rPr>
          <w:sz w:val="28"/>
          <w:szCs w:val="28"/>
          <w:lang w:val="kk-KZ"/>
        </w:rPr>
      </w:pPr>
      <w:r w:rsidRPr="002F625C">
        <w:rPr>
          <w:sz w:val="28"/>
          <w:szCs w:val="28"/>
          <w:lang w:val="kk-KZ"/>
        </w:rPr>
        <w:t xml:space="preserve">Препараттың негізі </w:t>
      </w:r>
      <w:r w:rsidR="00A3087C">
        <w:rPr>
          <w:sz w:val="28"/>
          <w:szCs w:val="28"/>
          <w:lang w:val="kk-KZ"/>
        </w:rPr>
        <w:t xml:space="preserve">болып </w:t>
      </w:r>
      <w:r w:rsidR="00A3087C" w:rsidRPr="002F625C">
        <w:rPr>
          <w:sz w:val="28"/>
          <w:szCs w:val="28"/>
          <w:lang w:val="kk-KZ"/>
        </w:rPr>
        <w:t>целлюло</w:t>
      </w:r>
      <w:r w:rsidR="00A3087C">
        <w:rPr>
          <w:sz w:val="28"/>
          <w:szCs w:val="28"/>
          <w:lang w:val="kk-KZ"/>
        </w:rPr>
        <w:t>литикалық бактериялард</w:t>
      </w:r>
      <w:r w:rsidR="00A3087C" w:rsidRPr="002F625C">
        <w:rPr>
          <w:sz w:val="28"/>
          <w:szCs w:val="28"/>
          <w:lang w:val="kk-KZ"/>
        </w:rPr>
        <w:t xml:space="preserve">ың тірі жасушалары </w:t>
      </w:r>
      <w:r w:rsidR="00A3087C">
        <w:rPr>
          <w:sz w:val="28"/>
          <w:szCs w:val="28"/>
          <w:lang w:val="kk-KZ"/>
        </w:rPr>
        <w:t xml:space="preserve">табылады. Олар </w:t>
      </w:r>
      <w:r w:rsidRPr="002F625C">
        <w:rPr>
          <w:sz w:val="28"/>
          <w:szCs w:val="28"/>
          <w:lang w:val="kk-KZ"/>
        </w:rPr>
        <w:t>биологиялық ерекшеліктеріне байланысты целлюлоза ферменттерін синтездеу қабілетіне ие</w:t>
      </w:r>
      <w:r w:rsidR="00A3087C">
        <w:rPr>
          <w:sz w:val="28"/>
          <w:szCs w:val="28"/>
          <w:lang w:val="kk-KZ"/>
        </w:rPr>
        <w:t>.</w:t>
      </w:r>
      <w:r w:rsidRPr="002F625C">
        <w:rPr>
          <w:sz w:val="28"/>
          <w:szCs w:val="28"/>
          <w:lang w:val="kk-KZ"/>
        </w:rPr>
        <w:t xml:space="preserve"> </w:t>
      </w:r>
    </w:p>
    <w:p w:rsidR="00430472" w:rsidRPr="002F625C" w:rsidRDefault="00580391" w:rsidP="00430472">
      <w:pPr>
        <w:pStyle w:val="a3"/>
        <w:spacing w:after="0"/>
        <w:ind w:firstLine="720"/>
        <w:jc w:val="both"/>
        <w:rPr>
          <w:sz w:val="28"/>
          <w:szCs w:val="28"/>
          <w:lang w:val="kk-KZ"/>
        </w:rPr>
      </w:pPr>
      <w:r>
        <w:rPr>
          <w:sz w:val="28"/>
          <w:szCs w:val="28"/>
          <w:lang w:val="kk-KZ"/>
        </w:rPr>
        <w:t>Бұл б</w:t>
      </w:r>
      <w:r w:rsidR="00430472" w:rsidRPr="002F625C">
        <w:rPr>
          <w:sz w:val="28"/>
          <w:szCs w:val="28"/>
          <w:lang w:val="kk-KZ"/>
        </w:rPr>
        <w:t>иологиялық өнім кешенді әсер</w:t>
      </w:r>
      <w:r>
        <w:rPr>
          <w:sz w:val="28"/>
          <w:szCs w:val="28"/>
          <w:lang w:val="kk-KZ"/>
        </w:rPr>
        <w:t xml:space="preserve"> етеді </w:t>
      </w:r>
      <w:r w:rsidR="00430472" w:rsidRPr="002F625C">
        <w:rPr>
          <w:sz w:val="28"/>
          <w:szCs w:val="28"/>
          <w:lang w:val="kk-KZ"/>
        </w:rPr>
        <w:t>-</w:t>
      </w:r>
      <w:r>
        <w:rPr>
          <w:sz w:val="28"/>
          <w:szCs w:val="28"/>
          <w:lang w:val="kk-KZ"/>
        </w:rPr>
        <w:t xml:space="preserve"> </w:t>
      </w:r>
      <w:r w:rsidR="00430472" w:rsidRPr="002F625C">
        <w:rPr>
          <w:sz w:val="28"/>
          <w:szCs w:val="28"/>
          <w:lang w:val="kk-KZ"/>
        </w:rPr>
        <w:t xml:space="preserve">тұқымның өнуін арттырады және өсімдіктердің одан әрі өсуі мен дамуын ынталандырады, осылайша өсімдіктердің бүкіл өсу кезеңінде </w:t>
      </w:r>
      <w:r w:rsidR="00ED512A" w:rsidRPr="00ED512A">
        <w:rPr>
          <w:sz w:val="28"/>
          <w:szCs w:val="28"/>
          <w:lang w:val="kk-KZ"/>
        </w:rPr>
        <w:t>жасыл</w:t>
      </w:r>
      <w:r w:rsidRPr="00ED512A">
        <w:rPr>
          <w:sz w:val="28"/>
          <w:szCs w:val="28"/>
          <w:lang w:val="kk-KZ"/>
        </w:rPr>
        <w:t xml:space="preserve"> </w:t>
      </w:r>
      <w:r w:rsidR="00430472" w:rsidRPr="002F625C">
        <w:rPr>
          <w:sz w:val="28"/>
          <w:szCs w:val="28"/>
          <w:lang w:val="kk-KZ"/>
        </w:rPr>
        <w:t>массаның жиналуына ықпал етеді.</w:t>
      </w:r>
    </w:p>
    <w:p w:rsidR="00430472" w:rsidRDefault="00430472" w:rsidP="00430472">
      <w:pPr>
        <w:pStyle w:val="a3"/>
        <w:spacing w:after="0"/>
        <w:ind w:firstLine="720"/>
        <w:jc w:val="both"/>
        <w:rPr>
          <w:sz w:val="28"/>
          <w:szCs w:val="28"/>
          <w:lang w:val="kk-KZ"/>
        </w:rPr>
      </w:pPr>
      <w:r w:rsidRPr="002F625C">
        <w:rPr>
          <w:sz w:val="28"/>
          <w:szCs w:val="28"/>
          <w:lang w:val="kk-KZ"/>
        </w:rPr>
        <w:t xml:space="preserve">Штаммның әсер ету механизмі тұқымдарды </w:t>
      </w:r>
      <w:r w:rsidR="003061B0" w:rsidRPr="002F625C">
        <w:rPr>
          <w:sz w:val="28"/>
          <w:szCs w:val="28"/>
          <w:lang w:val="kk-KZ"/>
        </w:rPr>
        <w:t>алдын-ала егу</w:t>
      </w:r>
      <w:r w:rsidR="003061B0">
        <w:rPr>
          <w:sz w:val="28"/>
          <w:szCs w:val="28"/>
          <w:lang w:val="kk-KZ"/>
        </w:rPr>
        <w:t xml:space="preserve">ге дайындау </w:t>
      </w:r>
      <w:r w:rsidR="003061B0" w:rsidRPr="002F625C">
        <w:rPr>
          <w:sz w:val="28"/>
          <w:szCs w:val="28"/>
          <w:lang w:val="kk-KZ"/>
        </w:rPr>
        <w:t xml:space="preserve"> кезінде </w:t>
      </w:r>
      <w:r w:rsidRPr="002F625C">
        <w:rPr>
          <w:sz w:val="28"/>
          <w:szCs w:val="28"/>
          <w:lang w:val="kk-KZ"/>
        </w:rPr>
        <w:t xml:space="preserve">бактериялармен тығыз қабықтың целлюлозасы ішінара бөлініп, скарификация процесін алмастыратындығына негізделген. Бұл судың және онда еріген минералды және қоректік заттардың эндоспермге және тұқым ұрығына тасымалдануын арттырады. Сонымен қатар, </w:t>
      </w:r>
      <w:r w:rsidR="00F86705" w:rsidRPr="002F625C">
        <w:rPr>
          <w:sz w:val="28"/>
          <w:szCs w:val="28"/>
          <w:lang w:val="kk-KZ"/>
        </w:rPr>
        <w:t>целлюло</w:t>
      </w:r>
      <w:r w:rsidR="00F86705">
        <w:rPr>
          <w:sz w:val="28"/>
          <w:szCs w:val="28"/>
          <w:lang w:val="kk-KZ"/>
        </w:rPr>
        <w:t>литикалық</w:t>
      </w:r>
      <w:r w:rsidR="00F86705" w:rsidRPr="002F625C">
        <w:rPr>
          <w:sz w:val="28"/>
          <w:szCs w:val="28"/>
          <w:lang w:val="kk-KZ"/>
        </w:rPr>
        <w:t xml:space="preserve"> </w:t>
      </w:r>
      <w:r w:rsidRPr="002F625C">
        <w:rPr>
          <w:sz w:val="28"/>
          <w:szCs w:val="28"/>
          <w:lang w:val="kk-KZ"/>
        </w:rPr>
        <w:t>бактериялары шығаратын биологиялық белсенді заттар өсімдіктердің одан әрі дамуын ынталандырады және олардың ауруларға төзімділігін арттырады. Нәтижесінде өсімдіктердің өнгіштігі мен</w:t>
      </w:r>
      <w:r w:rsidRPr="00ED512A">
        <w:rPr>
          <w:sz w:val="28"/>
          <w:szCs w:val="28"/>
          <w:lang w:val="kk-KZ"/>
        </w:rPr>
        <w:t xml:space="preserve"> </w:t>
      </w:r>
      <w:r w:rsidR="00ED512A" w:rsidRPr="00ED512A">
        <w:rPr>
          <w:sz w:val="28"/>
          <w:szCs w:val="28"/>
          <w:lang w:val="kk-KZ"/>
        </w:rPr>
        <w:t>жасыл</w:t>
      </w:r>
      <w:r w:rsidR="00ED512A">
        <w:rPr>
          <w:color w:val="C00000"/>
          <w:sz w:val="28"/>
          <w:szCs w:val="28"/>
          <w:lang w:val="kk-KZ"/>
        </w:rPr>
        <w:t xml:space="preserve"> </w:t>
      </w:r>
      <w:r w:rsidRPr="002F625C">
        <w:rPr>
          <w:sz w:val="28"/>
          <w:szCs w:val="28"/>
          <w:lang w:val="kk-KZ"/>
        </w:rPr>
        <w:t>массасының жинақталуы едәуір артады.</w:t>
      </w:r>
    </w:p>
    <w:p w:rsidR="00175081" w:rsidRDefault="00175081" w:rsidP="00430472">
      <w:pPr>
        <w:pStyle w:val="a3"/>
        <w:spacing w:after="0"/>
        <w:ind w:firstLine="720"/>
        <w:jc w:val="both"/>
        <w:rPr>
          <w:sz w:val="28"/>
          <w:szCs w:val="28"/>
          <w:lang w:val="kk-KZ"/>
        </w:rPr>
      </w:pPr>
    </w:p>
    <w:tbl>
      <w:tblPr>
        <w:tblStyle w:val="af7"/>
        <w:tblW w:w="0" w:type="auto"/>
        <w:tblInd w:w="10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57"/>
      </w:tblGrid>
      <w:tr w:rsidR="00175081" w:rsidRPr="00B576F0" w:rsidTr="00175081">
        <w:tc>
          <w:tcPr>
            <w:tcW w:w="7457" w:type="dxa"/>
          </w:tcPr>
          <w:p w:rsidR="00175081" w:rsidRPr="00B576F0" w:rsidRDefault="00175081" w:rsidP="00175081">
            <w:pPr>
              <w:rPr>
                <w:sz w:val="28"/>
                <w:szCs w:val="28"/>
                <w:lang w:val="kk-KZ"/>
              </w:rPr>
            </w:pPr>
            <w:r w:rsidRPr="00AE7598">
              <w:rPr>
                <w:noProof/>
                <w:sz w:val="28"/>
                <w:szCs w:val="28"/>
              </w:rPr>
              <w:drawing>
                <wp:inline distT="0" distB="0" distL="0" distR="0">
                  <wp:extent cx="4578829" cy="2794958"/>
                  <wp:effectExtent l="19050" t="0" r="0" b="0"/>
                  <wp:docPr id="450" name="Рисунок 14" descr="C:\Users\1\Desktop\ТРАНСФЕРТ\Фото 28.07.2018г\DSC_1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Desktop\ТРАНСФЕРТ\Фото 28.07.2018г\DSC_1060.JPG"/>
                          <pic:cNvPicPr>
                            <a:picLocks noChangeAspect="1" noChangeArrowheads="1"/>
                          </pic:cNvPicPr>
                        </pic:nvPicPr>
                        <pic:blipFill>
                          <a:blip r:embed="rId37" cstate="print"/>
                          <a:srcRect/>
                          <a:stretch>
                            <a:fillRect/>
                          </a:stretch>
                        </pic:blipFill>
                        <pic:spPr bwMode="auto">
                          <a:xfrm>
                            <a:off x="0" y="0"/>
                            <a:ext cx="4594372" cy="2804446"/>
                          </a:xfrm>
                          <a:prstGeom prst="rect">
                            <a:avLst/>
                          </a:prstGeom>
                          <a:noFill/>
                          <a:ln w="9525">
                            <a:noFill/>
                            <a:miter lim="800000"/>
                            <a:headEnd/>
                            <a:tailEnd/>
                          </a:ln>
                        </pic:spPr>
                      </pic:pic>
                    </a:graphicData>
                  </a:graphic>
                </wp:inline>
              </w:drawing>
            </w:r>
          </w:p>
        </w:tc>
      </w:tr>
    </w:tbl>
    <w:p w:rsidR="00175081" w:rsidRPr="000D2745" w:rsidRDefault="00175081" w:rsidP="000D2745">
      <w:pPr>
        <w:pStyle w:val="a3"/>
        <w:spacing w:after="0"/>
        <w:ind w:firstLine="720"/>
        <w:jc w:val="center"/>
        <w:rPr>
          <w:sz w:val="28"/>
          <w:szCs w:val="28"/>
        </w:rPr>
      </w:pPr>
    </w:p>
    <w:p w:rsidR="00175081" w:rsidRPr="000D2745" w:rsidRDefault="000D2745" w:rsidP="000D2745">
      <w:pPr>
        <w:pStyle w:val="a3"/>
        <w:spacing w:after="0"/>
        <w:ind w:firstLine="720"/>
        <w:jc w:val="center"/>
        <w:rPr>
          <w:sz w:val="28"/>
          <w:szCs w:val="28"/>
          <w:lang w:val="kk-KZ"/>
        </w:rPr>
      </w:pPr>
      <w:r>
        <w:rPr>
          <w:sz w:val="28"/>
          <w:szCs w:val="28"/>
          <w:lang w:val="kk-KZ"/>
        </w:rPr>
        <w:t xml:space="preserve">Сурет 4 </w:t>
      </w:r>
      <w:r w:rsidRPr="000D2745">
        <w:rPr>
          <w:sz w:val="28"/>
          <w:szCs w:val="28"/>
          <w:lang w:val="kk-KZ"/>
        </w:rPr>
        <w:t>- Өсу стимулятор</w:t>
      </w:r>
      <w:r>
        <w:rPr>
          <w:sz w:val="28"/>
          <w:szCs w:val="28"/>
          <w:lang w:val="kk-KZ"/>
        </w:rPr>
        <w:t>лар</w:t>
      </w:r>
      <w:r w:rsidRPr="000D2745">
        <w:rPr>
          <w:sz w:val="28"/>
          <w:szCs w:val="28"/>
          <w:lang w:val="kk-KZ"/>
        </w:rPr>
        <w:t xml:space="preserve">ы: </w:t>
      </w:r>
      <w:r>
        <w:rPr>
          <w:sz w:val="28"/>
          <w:szCs w:val="28"/>
          <w:lang w:val="kk-KZ"/>
        </w:rPr>
        <w:t>Фитобацирин және</w:t>
      </w:r>
      <w:r w:rsidRPr="000D2745">
        <w:rPr>
          <w:sz w:val="28"/>
          <w:szCs w:val="28"/>
          <w:lang w:val="kk-KZ"/>
        </w:rPr>
        <w:t xml:space="preserve"> Гуми-К</w:t>
      </w:r>
    </w:p>
    <w:p w:rsidR="00175081" w:rsidRDefault="00175081" w:rsidP="00430472">
      <w:pPr>
        <w:pStyle w:val="a3"/>
        <w:spacing w:after="0"/>
        <w:ind w:firstLine="720"/>
        <w:jc w:val="both"/>
        <w:rPr>
          <w:sz w:val="28"/>
          <w:szCs w:val="28"/>
          <w:lang w:val="kk-KZ"/>
        </w:rPr>
      </w:pPr>
    </w:p>
    <w:p w:rsidR="006858A5" w:rsidRPr="002F625C" w:rsidRDefault="006858A5" w:rsidP="00430472">
      <w:pPr>
        <w:pStyle w:val="a3"/>
        <w:spacing w:after="0"/>
        <w:ind w:firstLine="720"/>
        <w:jc w:val="both"/>
        <w:rPr>
          <w:sz w:val="28"/>
          <w:szCs w:val="28"/>
          <w:lang w:val="kk-KZ"/>
        </w:rPr>
      </w:pPr>
    </w:p>
    <w:p w:rsidR="00430472" w:rsidRPr="002F625C" w:rsidRDefault="002A5427" w:rsidP="00430472">
      <w:pPr>
        <w:pStyle w:val="a3"/>
        <w:spacing w:after="0"/>
        <w:ind w:firstLine="720"/>
        <w:jc w:val="both"/>
        <w:rPr>
          <w:sz w:val="28"/>
          <w:szCs w:val="28"/>
          <w:lang w:val="kk-KZ"/>
        </w:rPr>
      </w:pPr>
      <w:r w:rsidRPr="006858A5">
        <w:rPr>
          <w:b/>
          <w:i/>
          <w:sz w:val="28"/>
          <w:szCs w:val="28"/>
          <w:lang w:val="kk-KZ"/>
        </w:rPr>
        <w:t>Гуми-К</w:t>
      </w:r>
      <w:r w:rsidR="00430472" w:rsidRPr="002F625C">
        <w:rPr>
          <w:sz w:val="28"/>
          <w:szCs w:val="28"/>
          <w:lang w:val="kk-KZ"/>
        </w:rPr>
        <w:t xml:space="preserve"> </w:t>
      </w:r>
      <w:r w:rsidR="00973488">
        <w:rPr>
          <w:sz w:val="28"/>
          <w:szCs w:val="28"/>
          <w:lang w:val="kk-KZ"/>
        </w:rPr>
        <w:t xml:space="preserve">препараты </w:t>
      </w:r>
      <w:r w:rsidR="00430472" w:rsidRPr="002F625C">
        <w:rPr>
          <w:sz w:val="28"/>
          <w:szCs w:val="28"/>
          <w:lang w:val="kk-KZ"/>
        </w:rPr>
        <w:t>маңы</w:t>
      </w:r>
      <w:r w:rsidR="00430472">
        <w:rPr>
          <w:sz w:val="28"/>
          <w:szCs w:val="28"/>
          <w:lang w:val="kk-KZ"/>
        </w:rPr>
        <w:t xml:space="preserve">зды </w:t>
      </w:r>
      <w:r>
        <w:rPr>
          <w:sz w:val="28"/>
          <w:szCs w:val="28"/>
          <w:lang w:val="kk-KZ"/>
        </w:rPr>
        <w:t xml:space="preserve">11 </w:t>
      </w:r>
      <w:r w:rsidR="00430472">
        <w:rPr>
          <w:sz w:val="28"/>
          <w:szCs w:val="28"/>
          <w:lang w:val="kk-KZ"/>
        </w:rPr>
        <w:t>микроэлементтермен және 80-н</w:t>
      </w:r>
      <w:r w:rsidR="00430472" w:rsidRPr="002F625C">
        <w:rPr>
          <w:sz w:val="28"/>
          <w:szCs w:val="28"/>
          <w:lang w:val="kk-KZ"/>
        </w:rPr>
        <w:t>ен</w:t>
      </w:r>
      <w:r w:rsidR="00430472">
        <w:rPr>
          <w:sz w:val="28"/>
          <w:szCs w:val="28"/>
          <w:lang w:val="kk-KZ"/>
        </w:rPr>
        <w:t xml:space="preserve"> астам табиғи элементтермен, минералдармен байытылған:</w:t>
      </w:r>
      <w:r w:rsidR="00430472" w:rsidRPr="002F625C">
        <w:rPr>
          <w:sz w:val="28"/>
          <w:szCs w:val="28"/>
          <w:lang w:val="kk-KZ"/>
        </w:rPr>
        <w:t xml:space="preserve"> мысалы селен (Se) - өсімдіктердің қолайсыз жағдайларда өміршеңдігін арттырады және өсімдіктердің өмірін ұзартады; никель (Ni) - өсімдіктерге топырақтан азот алуға көмектеседі, топырақ микрофлорасын жақсартады; бор (B) - көмірсулар алмасуында маңызды рөл атқарады, өсімдіктердегі метаболикалық процестерде кальцийдің</w:t>
      </w:r>
      <w:r w:rsidR="00973488">
        <w:rPr>
          <w:sz w:val="28"/>
          <w:szCs w:val="28"/>
          <w:lang w:val="kk-KZ"/>
        </w:rPr>
        <w:t xml:space="preserve"> жақсы қолданылуына ықпал етеді</w:t>
      </w:r>
      <w:r w:rsidR="00430472" w:rsidRPr="002F625C">
        <w:rPr>
          <w:sz w:val="28"/>
          <w:szCs w:val="28"/>
          <w:lang w:val="kk-KZ"/>
        </w:rPr>
        <w:t xml:space="preserve">; мырыш (Zn) және кобальт (Co) - гүлдердің </w:t>
      </w:r>
      <w:r w:rsidR="00973488">
        <w:rPr>
          <w:sz w:val="28"/>
          <w:szCs w:val="28"/>
          <w:lang w:val="kk-KZ"/>
        </w:rPr>
        <w:t xml:space="preserve">дұрыс </w:t>
      </w:r>
      <w:r w:rsidR="00430472" w:rsidRPr="002F625C">
        <w:rPr>
          <w:sz w:val="28"/>
          <w:szCs w:val="28"/>
          <w:lang w:val="kk-KZ"/>
        </w:rPr>
        <w:t xml:space="preserve"> ұрықтануы</w:t>
      </w:r>
      <w:r w:rsidR="0087224E">
        <w:rPr>
          <w:sz w:val="28"/>
          <w:szCs w:val="28"/>
          <w:lang w:val="kk-KZ"/>
        </w:rPr>
        <w:t>на</w:t>
      </w:r>
      <w:r w:rsidR="00430472" w:rsidRPr="002F625C">
        <w:rPr>
          <w:sz w:val="28"/>
          <w:szCs w:val="28"/>
          <w:lang w:val="kk-KZ"/>
        </w:rPr>
        <w:t>, жемістер мен тұқымдардың пайда болуы үшін қажет, олар өсімдіктерге саңырауқұлақ және вирустық аурулармен күресуге көмектеседі, жемістердің сақтау мерзіміне оң әсер етеді;</w:t>
      </w:r>
      <w:r w:rsidR="0087224E">
        <w:rPr>
          <w:sz w:val="28"/>
          <w:szCs w:val="28"/>
          <w:lang w:val="kk-KZ"/>
        </w:rPr>
        <w:t xml:space="preserve"> л</w:t>
      </w:r>
      <w:r w:rsidR="00430472" w:rsidRPr="002F625C">
        <w:rPr>
          <w:sz w:val="28"/>
          <w:szCs w:val="28"/>
          <w:lang w:val="kk-KZ"/>
        </w:rPr>
        <w:t xml:space="preserve">итий (Li) - өсімдіктердің (әсіресе тамыр жүйесінің) жалпы дамуына оң әсер етеді, калийдің тасымалдануын жақсартады, ауруларға, соның ішінде вирусқа қарсы тұрақтылықты арттырады; молибден (Mo) - аминқышқылдары мен ақуыздардың жиналуын, дәрумендердің түзілуін реттейді, ауа азотының бекітілуін ынталандырады; мыс (Cu) - құрғақшылық пен аязға төзімділікті, фотосинтезді, ферменттердің пайда болуын арттырады; күкірт (S) - ақуыздардың түзілуіне көмектеседі. Өсімдіктерде күкірт жетіспеген кезде тыныс алу процестері бұзылады, </w:t>
      </w:r>
      <w:r w:rsidR="0026148B">
        <w:rPr>
          <w:sz w:val="28"/>
          <w:szCs w:val="28"/>
          <w:lang w:val="kk-KZ"/>
        </w:rPr>
        <w:t>ауруларға төзімділік төмендейді</w:t>
      </w:r>
      <w:r w:rsidR="0026148B" w:rsidRPr="0026148B">
        <w:rPr>
          <w:sz w:val="28"/>
          <w:szCs w:val="28"/>
          <w:lang w:val="kk-KZ"/>
        </w:rPr>
        <w:t xml:space="preserve"> </w:t>
      </w:r>
      <w:r w:rsidR="0026148B">
        <w:rPr>
          <w:sz w:val="28"/>
          <w:szCs w:val="28"/>
          <w:lang w:val="kk-KZ"/>
        </w:rPr>
        <w:t>[110</w:t>
      </w:r>
      <w:r w:rsidR="00F20E12">
        <w:rPr>
          <w:sz w:val="28"/>
          <w:szCs w:val="28"/>
          <w:lang w:val="kk-KZ"/>
        </w:rPr>
        <w:t xml:space="preserve"> </w:t>
      </w:r>
      <w:r w:rsidR="0026148B">
        <w:rPr>
          <w:sz w:val="28"/>
          <w:szCs w:val="28"/>
          <w:lang w:val="kk-KZ"/>
        </w:rPr>
        <w:t>-</w:t>
      </w:r>
      <w:r w:rsidR="00F20E12">
        <w:rPr>
          <w:sz w:val="28"/>
          <w:szCs w:val="28"/>
          <w:lang w:val="kk-KZ"/>
        </w:rPr>
        <w:t xml:space="preserve"> 115</w:t>
      </w:r>
      <w:r w:rsidR="0026148B" w:rsidRPr="00847AE8">
        <w:rPr>
          <w:sz w:val="28"/>
          <w:szCs w:val="28"/>
          <w:lang w:val="kk-KZ"/>
        </w:rPr>
        <w:t>]</w:t>
      </w:r>
      <w:r w:rsidR="0026148B">
        <w:rPr>
          <w:sz w:val="28"/>
          <w:szCs w:val="28"/>
          <w:lang w:val="kk-KZ"/>
        </w:rPr>
        <w:t>.</w:t>
      </w:r>
    </w:p>
    <w:p w:rsidR="00430472" w:rsidRPr="00A815E8" w:rsidRDefault="00430472" w:rsidP="00430472">
      <w:pPr>
        <w:pStyle w:val="a3"/>
        <w:spacing w:after="0"/>
        <w:ind w:firstLine="720"/>
        <w:jc w:val="both"/>
        <w:rPr>
          <w:sz w:val="28"/>
          <w:szCs w:val="28"/>
          <w:lang w:val="kk-KZ"/>
        </w:rPr>
      </w:pPr>
      <w:r w:rsidRPr="00A815E8">
        <w:rPr>
          <w:sz w:val="28"/>
          <w:szCs w:val="28"/>
          <w:lang w:val="kk-KZ"/>
        </w:rPr>
        <w:t>Гуми-К тыңайтқышындағы микроэлементтер биологиялық, ең белсенді, полимер - хелат түрінде болады және өсімдіктерді бүрку кезінде тиімділігі жағынан теңдесі жоқ. Гуминді заттар (құнарлылық эликсирі) мен микроэлементтердің оңтайлы кешені өнімділіктің жоғарылауына, сапа мен ауруға төзімділіктің жақсаруына әкеледі. Гуминді заттарға аса күшті әсер етудің жаңа технологиясы үнемді, тиімді нано-гельдер алуға мүмкіндік берді. Егер олар сулы ортаға (топыраққа, өсімдіктерге) енсе, олар өсімдіктер үшін табиғи нано-өлшемді коллоидтарға айналады, стресстен қорғайды: аяз, құрғақшылық, химиялық және радиациялық әсерлер, зиянкестер мен аурулардың зақымдануы.</w:t>
      </w:r>
    </w:p>
    <w:p w:rsidR="00430472" w:rsidRPr="002F625C" w:rsidRDefault="00430472" w:rsidP="00430472">
      <w:pPr>
        <w:pStyle w:val="a3"/>
        <w:spacing w:after="0"/>
        <w:ind w:firstLine="720"/>
        <w:jc w:val="both"/>
        <w:rPr>
          <w:sz w:val="28"/>
          <w:szCs w:val="28"/>
          <w:lang w:val="kk-KZ"/>
        </w:rPr>
      </w:pPr>
      <w:r w:rsidRPr="002F625C">
        <w:rPr>
          <w:sz w:val="28"/>
          <w:szCs w:val="28"/>
          <w:lang w:val="kk-KZ"/>
        </w:rPr>
        <w:t>Калий гуминді заттар, макроэлементтер (азот, фосфор, калий - 1:1:3), 91 табиғи элемент және минерал күшті өсу процестерін қамтамасыз етеді. Олар сонымен қатар физиологиялық белсенділікті арттырады (өсу қарқыны, дамуы, қоректік заттарды өңдеу, ауруға төзімділік).</w:t>
      </w:r>
    </w:p>
    <w:p w:rsidR="006858A5" w:rsidRDefault="006858A5" w:rsidP="00430472">
      <w:pPr>
        <w:pStyle w:val="a3"/>
        <w:spacing w:after="0"/>
        <w:ind w:firstLine="720"/>
        <w:jc w:val="both"/>
        <w:rPr>
          <w:b/>
          <w:i/>
          <w:sz w:val="28"/>
          <w:szCs w:val="28"/>
          <w:lang w:val="kk-KZ"/>
        </w:rPr>
      </w:pPr>
    </w:p>
    <w:p w:rsidR="00430472" w:rsidRPr="002F625C" w:rsidRDefault="00430472" w:rsidP="00430472">
      <w:pPr>
        <w:pStyle w:val="a3"/>
        <w:spacing w:after="0"/>
        <w:ind w:firstLine="720"/>
        <w:jc w:val="both"/>
        <w:rPr>
          <w:sz w:val="28"/>
          <w:szCs w:val="28"/>
          <w:lang w:val="kk-KZ"/>
        </w:rPr>
      </w:pPr>
      <w:r w:rsidRPr="006858A5">
        <w:rPr>
          <w:b/>
          <w:i/>
          <w:sz w:val="28"/>
          <w:szCs w:val="28"/>
          <w:lang w:val="kk-KZ"/>
        </w:rPr>
        <w:t>Deltaspray</w:t>
      </w:r>
      <w:r w:rsidRPr="00C35F8F">
        <w:rPr>
          <w:i/>
          <w:sz w:val="28"/>
          <w:szCs w:val="28"/>
          <w:lang w:val="kk-KZ"/>
        </w:rPr>
        <w:t xml:space="preserve"> </w:t>
      </w:r>
      <w:r w:rsidR="00C35F8F">
        <w:rPr>
          <w:i/>
          <w:sz w:val="28"/>
          <w:szCs w:val="28"/>
          <w:lang w:val="kk-KZ"/>
        </w:rPr>
        <w:t xml:space="preserve"> </w:t>
      </w:r>
      <w:r w:rsidRPr="002F625C">
        <w:rPr>
          <w:sz w:val="28"/>
          <w:szCs w:val="28"/>
          <w:lang w:val="kk-KZ"/>
        </w:rPr>
        <w:t>өсу стимуляторы (корей технологиясы) – қылқан жапырақты өсімдіктердің отырғызу материалын өсіруге және</w:t>
      </w:r>
      <w:r w:rsidR="0057024F">
        <w:rPr>
          <w:sz w:val="28"/>
          <w:szCs w:val="28"/>
          <w:lang w:val="kk-KZ"/>
        </w:rPr>
        <w:t xml:space="preserve"> шырша өсуін тездетуге арналған</w:t>
      </w:r>
      <w:r w:rsidR="0057024F" w:rsidRPr="0057024F">
        <w:rPr>
          <w:sz w:val="28"/>
          <w:szCs w:val="28"/>
          <w:lang w:val="kk-KZ"/>
        </w:rPr>
        <w:t xml:space="preserve"> </w:t>
      </w:r>
      <w:r w:rsidR="0057024F">
        <w:rPr>
          <w:sz w:val="28"/>
          <w:szCs w:val="28"/>
          <w:lang w:val="kk-KZ"/>
        </w:rPr>
        <w:t>[1</w:t>
      </w:r>
      <w:r w:rsidR="00F20E12">
        <w:rPr>
          <w:sz w:val="28"/>
          <w:szCs w:val="28"/>
          <w:lang w:val="kk-KZ"/>
        </w:rPr>
        <w:t>16, 117</w:t>
      </w:r>
      <w:r w:rsidR="0057024F" w:rsidRPr="00847AE8">
        <w:rPr>
          <w:sz w:val="28"/>
          <w:szCs w:val="28"/>
          <w:lang w:val="kk-KZ"/>
        </w:rPr>
        <w:t>]</w:t>
      </w:r>
      <w:r w:rsidR="0057024F">
        <w:rPr>
          <w:sz w:val="28"/>
          <w:szCs w:val="28"/>
          <w:lang w:val="kk-KZ"/>
        </w:rPr>
        <w:t>.</w:t>
      </w:r>
    </w:p>
    <w:p w:rsidR="00430472" w:rsidRPr="002F625C" w:rsidRDefault="00430472" w:rsidP="00430472">
      <w:pPr>
        <w:pStyle w:val="a3"/>
        <w:spacing w:after="0"/>
        <w:ind w:firstLine="720"/>
        <w:jc w:val="both"/>
        <w:rPr>
          <w:sz w:val="28"/>
          <w:szCs w:val="28"/>
          <w:lang w:val="kk-KZ"/>
        </w:rPr>
      </w:pPr>
      <w:r w:rsidRPr="002F625C">
        <w:rPr>
          <w:sz w:val="28"/>
          <w:szCs w:val="28"/>
          <w:lang w:val="kk-KZ"/>
        </w:rPr>
        <w:t xml:space="preserve">Корея эксперименттерінде суда еритін Deltaspray тыңайтқышымен көшеттерді тамырдан және тамырдан тыс </w:t>
      </w:r>
      <w:r>
        <w:rPr>
          <w:sz w:val="28"/>
          <w:szCs w:val="28"/>
          <w:lang w:val="kk-KZ"/>
        </w:rPr>
        <w:t>қоректендіру</w:t>
      </w:r>
      <w:r w:rsidRPr="002F625C">
        <w:rPr>
          <w:sz w:val="28"/>
          <w:szCs w:val="28"/>
          <w:lang w:val="kk-KZ"/>
        </w:rPr>
        <w:t xml:space="preserve"> (бүрку) қолданылады.</w:t>
      </w:r>
    </w:p>
    <w:p w:rsidR="00430472" w:rsidRPr="002F625C" w:rsidRDefault="00430472" w:rsidP="00430472">
      <w:pPr>
        <w:pStyle w:val="a3"/>
        <w:spacing w:after="0"/>
        <w:ind w:firstLine="720"/>
        <w:jc w:val="both"/>
        <w:rPr>
          <w:sz w:val="28"/>
          <w:szCs w:val="28"/>
          <w:lang w:val="kk-KZ"/>
        </w:rPr>
      </w:pPr>
      <w:r w:rsidRPr="002F625C">
        <w:rPr>
          <w:sz w:val="28"/>
          <w:szCs w:val="28"/>
          <w:lang w:val="kk-KZ"/>
        </w:rPr>
        <w:t xml:space="preserve">Өсу стимуляторының құрамына азот, фосфор және калий сияқты элементтер кіреді 20-20-20 </w:t>
      </w:r>
      <w:r w:rsidR="002E65D8">
        <w:rPr>
          <w:sz w:val="28"/>
          <w:szCs w:val="28"/>
          <w:lang w:val="kk-KZ"/>
        </w:rPr>
        <w:t xml:space="preserve">+ 2MgO + микроэлементтер (кесте </w:t>
      </w:r>
      <w:r w:rsidRPr="002F625C">
        <w:rPr>
          <w:sz w:val="28"/>
          <w:szCs w:val="28"/>
          <w:lang w:val="kk-KZ"/>
        </w:rPr>
        <w:t>1</w:t>
      </w:r>
      <w:r w:rsidR="002E65D8">
        <w:rPr>
          <w:sz w:val="28"/>
          <w:szCs w:val="28"/>
          <w:lang w:val="kk-KZ"/>
        </w:rPr>
        <w:t>3</w:t>
      </w:r>
      <w:r w:rsidRPr="002F625C">
        <w:rPr>
          <w:sz w:val="28"/>
          <w:szCs w:val="28"/>
          <w:lang w:val="kk-KZ"/>
        </w:rPr>
        <w:t>).</w:t>
      </w:r>
    </w:p>
    <w:p w:rsidR="00430472" w:rsidRPr="002F625C" w:rsidRDefault="00430472" w:rsidP="00430472">
      <w:pPr>
        <w:pStyle w:val="a3"/>
        <w:spacing w:after="0"/>
        <w:jc w:val="center"/>
        <w:rPr>
          <w:sz w:val="28"/>
          <w:szCs w:val="28"/>
          <w:lang w:val="kk-KZ"/>
        </w:rPr>
      </w:pPr>
    </w:p>
    <w:p w:rsidR="00430472" w:rsidRDefault="00430472" w:rsidP="00430472">
      <w:pPr>
        <w:spacing w:after="0" w:line="240" w:lineRule="auto"/>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Кесте 1</w:t>
      </w:r>
      <w:r w:rsidR="00C35F8F">
        <w:rPr>
          <w:rFonts w:ascii="Times New Roman" w:hAnsi="Times New Roman" w:cs="Times New Roman"/>
          <w:sz w:val="28"/>
          <w:szCs w:val="28"/>
          <w:lang w:val="kk-KZ"/>
        </w:rPr>
        <w:t>3</w:t>
      </w:r>
      <w:r w:rsidRPr="002F625C">
        <w:rPr>
          <w:rFonts w:ascii="Times New Roman" w:hAnsi="Times New Roman" w:cs="Times New Roman"/>
          <w:sz w:val="28"/>
          <w:szCs w:val="28"/>
          <w:lang w:val="kk-KZ"/>
        </w:rPr>
        <w:t>– Deltaspray өсу стимуляторының химиялық элементтерінің құрамы</w:t>
      </w:r>
    </w:p>
    <w:p w:rsidR="00430472" w:rsidRPr="002F625C" w:rsidRDefault="00430472" w:rsidP="00430472">
      <w:pPr>
        <w:spacing w:after="0" w:line="240" w:lineRule="auto"/>
        <w:jc w:val="both"/>
        <w:rPr>
          <w:rFonts w:ascii="Times New Roman" w:hAnsi="Times New Roman" w:cs="Times New Roman"/>
          <w:sz w:val="28"/>
          <w:szCs w:val="28"/>
          <w:lang w:val="kk-KZ"/>
        </w:rPr>
      </w:pPr>
    </w:p>
    <w:tbl>
      <w:tblPr>
        <w:tblStyle w:val="af7"/>
        <w:tblW w:w="0" w:type="auto"/>
        <w:tblLook w:val="04A0" w:firstRow="1" w:lastRow="0" w:firstColumn="1" w:lastColumn="0" w:noHBand="0" w:noVBand="1"/>
      </w:tblPr>
      <w:tblGrid>
        <w:gridCol w:w="921"/>
        <w:gridCol w:w="922"/>
        <w:gridCol w:w="922"/>
        <w:gridCol w:w="945"/>
        <w:gridCol w:w="937"/>
        <w:gridCol w:w="937"/>
        <w:gridCol w:w="937"/>
        <w:gridCol w:w="937"/>
        <w:gridCol w:w="937"/>
        <w:gridCol w:w="949"/>
      </w:tblGrid>
      <w:tr w:rsidR="00430472" w:rsidRPr="002F625C" w:rsidTr="00B005A5">
        <w:trPr>
          <w:trHeight w:val="254"/>
        </w:trPr>
        <w:tc>
          <w:tcPr>
            <w:tcW w:w="921" w:type="dxa"/>
          </w:tcPr>
          <w:p w:rsidR="00430472" w:rsidRPr="002F625C" w:rsidRDefault="00430472" w:rsidP="00B005A5">
            <w:pPr>
              <w:pStyle w:val="a5"/>
              <w:spacing w:before="0" w:after="0"/>
              <w:rPr>
                <w:sz w:val="28"/>
                <w:szCs w:val="28"/>
              </w:rPr>
            </w:pPr>
            <w:r w:rsidRPr="002F625C">
              <w:rPr>
                <w:sz w:val="28"/>
                <w:szCs w:val="28"/>
                <w:lang w:val="en-US"/>
              </w:rPr>
              <w:t>N</w:t>
            </w:r>
          </w:p>
        </w:tc>
        <w:tc>
          <w:tcPr>
            <w:tcW w:w="922" w:type="dxa"/>
          </w:tcPr>
          <w:p w:rsidR="00430472" w:rsidRPr="002F625C" w:rsidRDefault="00430472" w:rsidP="00B005A5">
            <w:pPr>
              <w:pStyle w:val="a5"/>
              <w:spacing w:before="0" w:after="0"/>
              <w:rPr>
                <w:sz w:val="28"/>
                <w:szCs w:val="28"/>
              </w:rPr>
            </w:pPr>
            <w:r w:rsidRPr="002F625C">
              <w:rPr>
                <w:sz w:val="28"/>
                <w:szCs w:val="28"/>
                <w:lang w:val="en-US"/>
              </w:rPr>
              <w:t>P</w:t>
            </w:r>
          </w:p>
        </w:tc>
        <w:tc>
          <w:tcPr>
            <w:tcW w:w="922" w:type="dxa"/>
          </w:tcPr>
          <w:p w:rsidR="00430472" w:rsidRPr="002F625C" w:rsidRDefault="00430472" w:rsidP="00B005A5">
            <w:pPr>
              <w:pStyle w:val="a5"/>
              <w:spacing w:before="0" w:after="0"/>
              <w:rPr>
                <w:sz w:val="28"/>
                <w:szCs w:val="28"/>
              </w:rPr>
            </w:pPr>
            <w:r w:rsidRPr="002F625C">
              <w:rPr>
                <w:sz w:val="28"/>
                <w:szCs w:val="28"/>
                <w:lang w:val="en-US"/>
              </w:rPr>
              <w:t>K</w:t>
            </w:r>
          </w:p>
        </w:tc>
        <w:tc>
          <w:tcPr>
            <w:tcW w:w="945" w:type="dxa"/>
          </w:tcPr>
          <w:p w:rsidR="00430472" w:rsidRPr="002F625C" w:rsidRDefault="00430472" w:rsidP="00B005A5">
            <w:pPr>
              <w:pStyle w:val="a5"/>
              <w:spacing w:before="0" w:after="0"/>
              <w:rPr>
                <w:sz w:val="28"/>
                <w:szCs w:val="28"/>
              </w:rPr>
            </w:pPr>
            <w:r w:rsidRPr="002F625C">
              <w:rPr>
                <w:sz w:val="28"/>
                <w:szCs w:val="28"/>
                <w:lang w:val="en-US"/>
              </w:rPr>
              <w:t>MgO</w:t>
            </w:r>
          </w:p>
        </w:tc>
        <w:tc>
          <w:tcPr>
            <w:tcW w:w="937" w:type="dxa"/>
          </w:tcPr>
          <w:p w:rsidR="00430472" w:rsidRPr="002F625C" w:rsidRDefault="00430472" w:rsidP="00B005A5">
            <w:pPr>
              <w:pStyle w:val="a5"/>
              <w:spacing w:before="0" w:after="0"/>
              <w:rPr>
                <w:sz w:val="28"/>
                <w:szCs w:val="28"/>
              </w:rPr>
            </w:pPr>
            <w:r w:rsidRPr="002F625C">
              <w:rPr>
                <w:sz w:val="28"/>
                <w:szCs w:val="28"/>
                <w:lang w:val="en-US"/>
              </w:rPr>
              <w:t>Fe</w:t>
            </w:r>
          </w:p>
        </w:tc>
        <w:tc>
          <w:tcPr>
            <w:tcW w:w="937" w:type="dxa"/>
          </w:tcPr>
          <w:p w:rsidR="00430472" w:rsidRPr="002F625C" w:rsidRDefault="00430472" w:rsidP="00B005A5">
            <w:pPr>
              <w:pStyle w:val="a5"/>
              <w:spacing w:before="0" w:after="0"/>
              <w:rPr>
                <w:sz w:val="28"/>
                <w:szCs w:val="28"/>
              </w:rPr>
            </w:pPr>
            <w:r w:rsidRPr="002F625C">
              <w:rPr>
                <w:sz w:val="28"/>
                <w:szCs w:val="28"/>
                <w:lang w:val="en-US"/>
              </w:rPr>
              <w:t>B</w:t>
            </w:r>
          </w:p>
        </w:tc>
        <w:tc>
          <w:tcPr>
            <w:tcW w:w="937" w:type="dxa"/>
          </w:tcPr>
          <w:p w:rsidR="00430472" w:rsidRPr="002F625C" w:rsidRDefault="00430472" w:rsidP="00B005A5">
            <w:pPr>
              <w:pStyle w:val="a5"/>
              <w:spacing w:before="0" w:after="0"/>
              <w:rPr>
                <w:sz w:val="28"/>
                <w:szCs w:val="28"/>
              </w:rPr>
            </w:pPr>
            <w:r w:rsidRPr="002F625C">
              <w:rPr>
                <w:sz w:val="28"/>
                <w:szCs w:val="28"/>
                <w:lang w:val="en-US"/>
              </w:rPr>
              <w:t>Zn</w:t>
            </w:r>
          </w:p>
        </w:tc>
        <w:tc>
          <w:tcPr>
            <w:tcW w:w="937" w:type="dxa"/>
          </w:tcPr>
          <w:p w:rsidR="00430472" w:rsidRPr="002F625C" w:rsidRDefault="00430472" w:rsidP="00B005A5">
            <w:pPr>
              <w:pStyle w:val="a5"/>
              <w:spacing w:before="0" w:after="0"/>
              <w:rPr>
                <w:sz w:val="28"/>
                <w:szCs w:val="28"/>
              </w:rPr>
            </w:pPr>
            <w:r w:rsidRPr="002F625C">
              <w:rPr>
                <w:sz w:val="28"/>
                <w:szCs w:val="28"/>
                <w:lang w:val="en-US"/>
              </w:rPr>
              <w:t>Mn</w:t>
            </w:r>
          </w:p>
        </w:tc>
        <w:tc>
          <w:tcPr>
            <w:tcW w:w="937" w:type="dxa"/>
          </w:tcPr>
          <w:p w:rsidR="00430472" w:rsidRPr="002F625C" w:rsidRDefault="00430472" w:rsidP="00B005A5">
            <w:pPr>
              <w:pStyle w:val="a5"/>
              <w:spacing w:before="0" w:after="0"/>
              <w:rPr>
                <w:sz w:val="28"/>
                <w:szCs w:val="28"/>
              </w:rPr>
            </w:pPr>
            <w:r w:rsidRPr="002F625C">
              <w:rPr>
                <w:sz w:val="28"/>
                <w:szCs w:val="28"/>
                <w:lang w:val="en-US"/>
              </w:rPr>
              <w:t>Gu</w:t>
            </w:r>
          </w:p>
        </w:tc>
        <w:tc>
          <w:tcPr>
            <w:tcW w:w="949" w:type="dxa"/>
          </w:tcPr>
          <w:p w:rsidR="00430472" w:rsidRPr="00DE0F4A" w:rsidRDefault="00430472" w:rsidP="00B005A5">
            <w:pPr>
              <w:pStyle w:val="a5"/>
              <w:spacing w:before="0" w:after="0"/>
              <w:rPr>
                <w:sz w:val="28"/>
                <w:szCs w:val="28"/>
                <w:lang w:val="en-US"/>
              </w:rPr>
            </w:pPr>
            <w:r>
              <w:rPr>
                <w:sz w:val="28"/>
                <w:szCs w:val="28"/>
                <w:lang w:val="en-US"/>
              </w:rPr>
              <w:t>Mo</w:t>
            </w:r>
          </w:p>
        </w:tc>
      </w:tr>
      <w:tr w:rsidR="00430472" w:rsidRPr="002F625C" w:rsidTr="00B005A5">
        <w:tc>
          <w:tcPr>
            <w:tcW w:w="921" w:type="dxa"/>
          </w:tcPr>
          <w:p w:rsidR="00430472" w:rsidRPr="002F625C" w:rsidRDefault="00430472" w:rsidP="00B005A5">
            <w:pPr>
              <w:pStyle w:val="a5"/>
              <w:spacing w:before="0" w:after="0"/>
              <w:rPr>
                <w:sz w:val="28"/>
                <w:szCs w:val="28"/>
              </w:rPr>
            </w:pPr>
            <w:r w:rsidRPr="002F625C">
              <w:rPr>
                <w:sz w:val="28"/>
                <w:szCs w:val="28"/>
                <w:lang w:val="en-US"/>
              </w:rPr>
              <w:t>20</w:t>
            </w:r>
          </w:p>
        </w:tc>
        <w:tc>
          <w:tcPr>
            <w:tcW w:w="922" w:type="dxa"/>
          </w:tcPr>
          <w:p w:rsidR="00430472" w:rsidRPr="002F625C" w:rsidRDefault="00430472" w:rsidP="00B005A5">
            <w:pPr>
              <w:pStyle w:val="a5"/>
              <w:spacing w:before="0" w:after="0"/>
              <w:rPr>
                <w:sz w:val="28"/>
                <w:szCs w:val="28"/>
              </w:rPr>
            </w:pPr>
            <w:r w:rsidRPr="002F625C">
              <w:rPr>
                <w:sz w:val="28"/>
                <w:szCs w:val="28"/>
                <w:lang w:val="en-US"/>
              </w:rPr>
              <w:t>20</w:t>
            </w:r>
          </w:p>
        </w:tc>
        <w:tc>
          <w:tcPr>
            <w:tcW w:w="922" w:type="dxa"/>
          </w:tcPr>
          <w:p w:rsidR="00430472" w:rsidRPr="002F625C" w:rsidRDefault="00430472" w:rsidP="00B005A5">
            <w:pPr>
              <w:pStyle w:val="a5"/>
              <w:spacing w:before="0" w:after="0"/>
              <w:rPr>
                <w:sz w:val="28"/>
                <w:szCs w:val="28"/>
              </w:rPr>
            </w:pPr>
            <w:r w:rsidRPr="002F625C">
              <w:rPr>
                <w:sz w:val="28"/>
                <w:szCs w:val="28"/>
                <w:lang w:val="en-US"/>
              </w:rPr>
              <w:t>20</w:t>
            </w:r>
          </w:p>
        </w:tc>
        <w:tc>
          <w:tcPr>
            <w:tcW w:w="945" w:type="dxa"/>
          </w:tcPr>
          <w:p w:rsidR="00430472" w:rsidRPr="002F625C" w:rsidRDefault="00430472" w:rsidP="00B005A5">
            <w:pPr>
              <w:pStyle w:val="a5"/>
              <w:spacing w:before="0" w:after="0"/>
              <w:rPr>
                <w:sz w:val="28"/>
                <w:szCs w:val="28"/>
              </w:rPr>
            </w:pPr>
            <w:r w:rsidRPr="002F625C">
              <w:rPr>
                <w:sz w:val="28"/>
                <w:szCs w:val="28"/>
                <w:lang w:val="en-US"/>
              </w:rPr>
              <w:t>2</w:t>
            </w:r>
          </w:p>
        </w:tc>
        <w:tc>
          <w:tcPr>
            <w:tcW w:w="937" w:type="dxa"/>
          </w:tcPr>
          <w:p w:rsidR="00430472" w:rsidRPr="002F625C" w:rsidRDefault="00430472" w:rsidP="00B005A5">
            <w:pPr>
              <w:pStyle w:val="a5"/>
              <w:spacing w:before="0" w:after="0"/>
              <w:rPr>
                <w:sz w:val="28"/>
                <w:szCs w:val="28"/>
              </w:rPr>
            </w:pPr>
            <w:r w:rsidRPr="002F625C">
              <w:rPr>
                <w:sz w:val="28"/>
                <w:szCs w:val="28"/>
                <w:lang w:val="en-US"/>
              </w:rPr>
              <w:t>0.08</w:t>
            </w:r>
          </w:p>
        </w:tc>
        <w:tc>
          <w:tcPr>
            <w:tcW w:w="937" w:type="dxa"/>
          </w:tcPr>
          <w:p w:rsidR="00430472" w:rsidRPr="002F625C" w:rsidRDefault="00430472" w:rsidP="00B005A5">
            <w:pPr>
              <w:pStyle w:val="a5"/>
              <w:spacing w:before="0" w:after="0"/>
              <w:rPr>
                <w:sz w:val="28"/>
                <w:szCs w:val="28"/>
              </w:rPr>
            </w:pPr>
            <w:r w:rsidRPr="002F625C">
              <w:rPr>
                <w:sz w:val="28"/>
                <w:szCs w:val="28"/>
                <w:lang w:val="en-US"/>
              </w:rPr>
              <w:t>0.06</w:t>
            </w:r>
          </w:p>
        </w:tc>
        <w:tc>
          <w:tcPr>
            <w:tcW w:w="937" w:type="dxa"/>
          </w:tcPr>
          <w:p w:rsidR="00430472" w:rsidRPr="002F625C" w:rsidRDefault="00430472" w:rsidP="00B005A5">
            <w:pPr>
              <w:pStyle w:val="a5"/>
              <w:spacing w:before="0" w:after="0"/>
              <w:rPr>
                <w:sz w:val="28"/>
                <w:szCs w:val="28"/>
              </w:rPr>
            </w:pPr>
            <w:r w:rsidRPr="002F625C">
              <w:rPr>
                <w:sz w:val="28"/>
                <w:szCs w:val="28"/>
                <w:lang w:val="en-US"/>
              </w:rPr>
              <w:t>0.02</w:t>
            </w:r>
          </w:p>
        </w:tc>
        <w:tc>
          <w:tcPr>
            <w:tcW w:w="937" w:type="dxa"/>
          </w:tcPr>
          <w:p w:rsidR="00430472" w:rsidRPr="002F625C" w:rsidRDefault="00430472" w:rsidP="00B005A5">
            <w:pPr>
              <w:pStyle w:val="a5"/>
              <w:spacing w:before="0" w:after="0"/>
              <w:rPr>
                <w:sz w:val="28"/>
                <w:szCs w:val="28"/>
              </w:rPr>
            </w:pPr>
            <w:r w:rsidRPr="002F625C">
              <w:rPr>
                <w:sz w:val="28"/>
                <w:szCs w:val="28"/>
                <w:lang w:val="en-US"/>
              </w:rPr>
              <w:t>0.02</w:t>
            </w:r>
          </w:p>
        </w:tc>
        <w:tc>
          <w:tcPr>
            <w:tcW w:w="937" w:type="dxa"/>
          </w:tcPr>
          <w:p w:rsidR="00430472" w:rsidRPr="002F625C" w:rsidRDefault="00430472" w:rsidP="00B005A5">
            <w:pPr>
              <w:pStyle w:val="a5"/>
              <w:spacing w:before="0" w:after="0"/>
              <w:rPr>
                <w:sz w:val="28"/>
                <w:szCs w:val="28"/>
              </w:rPr>
            </w:pPr>
            <w:r w:rsidRPr="002F625C">
              <w:rPr>
                <w:sz w:val="28"/>
                <w:szCs w:val="28"/>
                <w:lang w:val="en-US"/>
              </w:rPr>
              <w:t>0.01</w:t>
            </w:r>
          </w:p>
        </w:tc>
        <w:tc>
          <w:tcPr>
            <w:tcW w:w="949" w:type="dxa"/>
          </w:tcPr>
          <w:p w:rsidR="00430472" w:rsidRPr="00DE0F4A" w:rsidRDefault="00430472" w:rsidP="00B005A5">
            <w:pPr>
              <w:pStyle w:val="a5"/>
              <w:spacing w:before="0" w:after="0"/>
              <w:rPr>
                <w:sz w:val="28"/>
                <w:szCs w:val="28"/>
                <w:lang w:val="en-US"/>
              </w:rPr>
            </w:pPr>
            <w:r>
              <w:rPr>
                <w:sz w:val="28"/>
                <w:szCs w:val="28"/>
                <w:lang w:val="en-US"/>
              </w:rPr>
              <w:t>0.001</w:t>
            </w:r>
          </w:p>
        </w:tc>
      </w:tr>
    </w:tbl>
    <w:p w:rsidR="00DC3217" w:rsidRDefault="00DC3217" w:rsidP="00430472">
      <w:pPr>
        <w:spacing w:after="0" w:line="240" w:lineRule="auto"/>
        <w:ind w:firstLine="708"/>
        <w:jc w:val="both"/>
        <w:rPr>
          <w:rFonts w:ascii="Times New Roman" w:hAnsi="Times New Roman" w:cs="Times New Roman"/>
          <w:sz w:val="28"/>
          <w:szCs w:val="28"/>
          <w:lang w:val="kk-KZ"/>
        </w:rPr>
      </w:pPr>
    </w:p>
    <w:p w:rsidR="00430472" w:rsidRPr="002F625C" w:rsidRDefault="00430472" w:rsidP="00430472">
      <w:pPr>
        <w:spacing w:after="0" w:line="240" w:lineRule="auto"/>
        <w:ind w:firstLine="708"/>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Қылқан жапырақты түрлердің 1 жылдық көшеттері үшін суда еритін тыңайтқышты сұйылту керек, яғни 2 литр суға 1 қақпақ суспензия және әр 7 күн сайын 2 рет суару керек. Екі </w:t>
      </w:r>
      <w:r>
        <w:rPr>
          <w:rFonts w:ascii="Times New Roman" w:hAnsi="Times New Roman" w:cs="Times New Roman"/>
          <w:sz w:val="28"/>
          <w:szCs w:val="28"/>
          <w:lang w:val="kk-KZ"/>
        </w:rPr>
        <w:t>жылдық</w:t>
      </w:r>
      <w:r w:rsidRPr="002F625C">
        <w:rPr>
          <w:rFonts w:ascii="Times New Roman" w:hAnsi="Times New Roman" w:cs="Times New Roman"/>
          <w:sz w:val="28"/>
          <w:szCs w:val="28"/>
          <w:lang w:val="kk-KZ"/>
        </w:rPr>
        <w:t xml:space="preserve"> қылқан жапырақты көшеттер үшін бірдей суспензия </w:t>
      </w:r>
      <w:r>
        <w:rPr>
          <w:rFonts w:ascii="Times New Roman" w:hAnsi="Times New Roman" w:cs="Times New Roman"/>
          <w:sz w:val="28"/>
          <w:szCs w:val="28"/>
          <w:lang w:val="kk-KZ"/>
        </w:rPr>
        <w:t>болды</w:t>
      </w:r>
      <w:r w:rsidRPr="002F625C">
        <w:rPr>
          <w:rFonts w:ascii="Times New Roman" w:hAnsi="Times New Roman" w:cs="Times New Roman"/>
          <w:sz w:val="28"/>
          <w:szCs w:val="28"/>
          <w:lang w:val="kk-KZ"/>
        </w:rPr>
        <w:t>, бірақ 7 күннен кейін 1 рет суар</w:t>
      </w:r>
      <w:r>
        <w:rPr>
          <w:rFonts w:ascii="Times New Roman" w:hAnsi="Times New Roman" w:cs="Times New Roman"/>
          <w:sz w:val="28"/>
          <w:szCs w:val="28"/>
          <w:lang w:val="kk-KZ"/>
        </w:rPr>
        <w:t>ылды</w:t>
      </w:r>
      <w:r w:rsidRPr="002F625C">
        <w:rPr>
          <w:rFonts w:ascii="Times New Roman" w:hAnsi="Times New Roman" w:cs="Times New Roman"/>
          <w:sz w:val="28"/>
          <w:szCs w:val="28"/>
          <w:lang w:val="kk-KZ"/>
        </w:rPr>
        <w:t>.</w:t>
      </w:r>
    </w:p>
    <w:p w:rsidR="00430472" w:rsidRDefault="00430472" w:rsidP="00430472">
      <w:pPr>
        <w:spacing w:after="0" w:line="240" w:lineRule="auto"/>
        <w:ind w:firstLine="567"/>
        <w:jc w:val="both"/>
        <w:rPr>
          <w:rFonts w:ascii="Times New Roman" w:hAnsi="Times New Roman" w:cs="Times New Roman"/>
          <w:b/>
          <w:sz w:val="28"/>
          <w:szCs w:val="28"/>
          <w:lang w:val="kk-KZ"/>
        </w:rPr>
      </w:pPr>
    </w:p>
    <w:p w:rsidR="006858A5" w:rsidRPr="006858A5" w:rsidRDefault="006858A5" w:rsidP="00430472">
      <w:pPr>
        <w:spacing w:after="0" w:line="240" w:lineRule="auto"/>
        <w:ind w:firstLine="567"/>
        <w:jc w:val="both"/>
        <w:rPr>
          <w:rFonts w:ascii="Times New Roman" w:hAnsi="Times New Roman" w:cs="Times New Roman"/>
          <w:sz w:val="28"/>
          <w:szCs w:val="28"/>
          <w:lang w:val="kk-KZ"/>
        </w:rPr>
      </w:pPr>
      <w:r w:rsidRPr="006858A5">
        <w:rPr>
          <w:rFonts w:ascii="Times New Roman" w:hAnsi="Times New Roman" w:cs="Times New Roman"/>
          <w:b/>
          <w:i/>
          <w:sz w:val="28"/>
          <w:szCs w:val="28"/>
          <w:lang w:val="kk-KZ"/>
        </w:rPr>
        <w:t>Нематофаг саңырауқұлағы</w:t>
      </w:r>
      <w:r w:rsidRPr="006858A5">
        <w:rPr>
          <w:rFonts w:ascii="Times New Roman" w:hAnsi="Times New Roman" w:cs="Times New Roman"/>
          <w:sz w:val="28"/>
          <w:szCs w:val="28"/>
          <w:lang w:val="kk-KZ"/>
        </w:rPr>
        <w:t xml:space="preserve"> </w:t>
      </w:r>
      <w:r w:rsidR="0057313A" w:rsidRPr="006858A5">
        <w:rPr>
          <w:rFonts w:ascii="Times New Roman" w:hAnsi="Times New Roman" w:cs="Times New Roman"/>
          <w:sz w:val="28"/>
          <w:szCs w:val="28"/>
          <w:lang w:val="kk-KZ"/>
        </w:rPr>
        <w:t>препарат</w:t>
      </w:r>
      <w:r w:rsidR="0057313A">
        <w:rPr>
          <w:rFonts w:ascii="Times New Roman" w:hAnsi="Times New Roman" w:cs="Times New Roman"/>
          <w:sz w:val="28"/>
          <w:szCs w:val="28"/>
          <w:lang w:val="kk-KZ"/>
        </w:rPr>
        <w:t>ы</w:t>
      </w:r>
      <w:r w:rsidR="0057313A" w:rsidRPr="006858A5">
        <w:rPr>
          <w:rFonts w:ascii="Times New Roman" w:hAnsi="Times New Roman" w:cs="Times New Roman"/>
          <w:sz w:val="28"/>
          <w:szCs w:val="28"/>
          <w:lang w:val="kk-KZ"/>
        </w:rPr>
        <w:t xml:space="preserve"> </w:t>
      </w:r>
      <w:r w:rsidR="0057313A">
        <w:rPr>
          <w:rFonts w:ascii="Times New Roman" w:hAnsi="Times New Roman" w:cs="Times New Roman"/>
          <w:sz w:val="28"/>
          <w:szCs w:val="28"/>
          <w:lang w:val="kk-KZ"/>
        </w:rPr>
        <w:t xml:space="preserve"> </w:t>
      </w:r>
      <w:r w:rsidR="00C938FE" w:rsidRPr="006858A5">
        <w:rPr>
          <w:rFonts w:ascii="Times New Roman" w:hAnsi="Times New Roman" w:cs="Times New Roman"/>
          <w:sz w:val="28"/>
          <w:szCs w:val="28"/>
          <w:lang w:val="kk-KZ"/>
        </w:rPr>
        <w:t xml:space="preserve">өсімдіктер мен жануарларды паразиттік нематодтардан қорғау үшін </w:t>
      </w:r>
      <w:r w:rsidR="0057313A">
        <w:rPr>
          <w:rFonts w:ascii="Times New Roman" w:hAnsi="Times New Roman" w:cs="Times New Roman"/>
          <w:sz w:val="28"/>
          <w:szCs w:val="28"/>
          <w:lang w:val="kk-KZ"/>
        </w:rPr>
        <w:t>табиғи жыртқыш боп саналатын</w:t>
      </w:r>
      <w:r w:rsidR="0057313A" w:rsidRPr="006858A5">
        <w:rPr>
          <w:rFonts w:ascii="Times New Roman" w:hAnsi="Times New Roman" w:cs="Times New Roman"/>
          <w:sz w:val="28"/>
          <w:szCs w:val="28"/>
          <w:lang w:val="kk-KZ"/>
        </w:rPr>
        <w:t xml:space="preserve"> </w:t>
      </w:r>
      <w:r w:rsidR="00C938FE">
        <w:rPr>
          <w:rFonts w:ascii="Times New Roman" w:hAnsi="Times New Roman" w:cs="Times New Roman"/>
          <w:sz w:val="28"/>
          <w:szCs w:val="28"/>
          <w:lang w:val="kk-KZ"/>
        </w:rPr>
        <w:t>жыртқыш саңырауқұлақтар негізінде жасалған</w:t>
      </w:r>
      <w:r w:rsidR="004F456F">
        <w:rPr>
          <w:rFonts w:ascii="Times New Roman" w:hAnsi="Times New Roman" w:cs="Times New Roman"/>
          <w:sz w:val="28"/>
          <w:szCs w:val="28"/>
          <w:lang w:val="kk-KZ"/>
        </w:rPr>
        <w:t xml:space="preserve"> және</w:t>
      </w:r>
      <w:r w:rsidR="00932D8A">
        <w:rPr>
          <w:rFonts w:ascii="Times New Roman" w:hAnsi="Times New Roman" w:cs="Times New Roman"/>
          <w:sz w:val="28"/>
          <w:szCs w:val="28"/>
          <w:lang w:val="kk-KZ"/>
        </w:rPr>
        <w:t xml:space="preserve"> өсу стимуляторы болып табылады</w:t>
      </w:r>
      <w:r w:rsidRPr="006858A5">
        <w:rPr>
          <w:rFonts w:ascii="Times New Roman" w:hAnsi="Times New Roman" w:cs="Times New Roman"/>
          <w:sz w:val="28"/>
          <w:szCs w:val="28"/>
          <w:lang w:val="kk-KZ"/>
        </w:rPr>
        <w:t xml:space="preserve"> </w:t>
      </w:r>
      <w:r w:rsidR="00DD41EB">
        <w:rPr>
          <w:rFonts w:ascii="Times New Roman" w:hAnsi="Times New Roman" w:cs="Times New Roman"/>
          <w:sz w:val="28"/>
          <w:szCs w:val="28"/>
          <w:lang w:val="kk-KZ"/>
        </w:rPr>
        <w:t>[1</w:t>
      </w:r>
      <w:r w:rsidR="00F64DD7">
        <w:rPr>
          <w:rFonts w:ascii="Times New Roman" w:hAnsi="Times New Roman" w:cs="Times New Roman"/>
          <w:sz w:val="28"/>
          <w:szCs w:val="28"/>
          <w:lang w:val="kk-KZ"/>
        </w:rPr>
        <w:t>18</w:t>
      </w:r>
      <w:r w:rsidR="0057024F" w:rsidRPr="00847AE8">
        <w:rPr>
          <w:rFonts w:ascii="Times New Roman" w:hAnsi="Times New Roman" w:cs="Times New Roman"/>
          <w:sz w:val="28"/>
          <w:szCs w:val="28"/>
          <w:lang w:val="kk-KZ"/>
        </w:rPr>
        <w:t>]</w:t>
      </w:r>
      <w:r w:rsidR="0057024F">
        <w:rPr>
          <w:rFonts w:ascii="Times New Roman" w:hAnsi="Times New Roman" w:cs="Times New Roman"/>
          <w:sz w:val="28"/>
          <w:szCs w:val="28"/>
          <w:lang w:val="kk-KZ"/>
        </w:rPr>
        <w:t xml:space="preserve">. </w:t>
      </w:r>
      <w:r w:rsidRPr="006858A5">
        <w:rPr>
          <w:rFonts w:ascii="Times New Roman" w:hAnsi="Times New Roman" w:cs="Times New Roman"/>
          <w:sz w:val="28"/>
          <w:szCs w:val="28"/>
          <w:lang w:val="kk-KZ"/>
        </w:rPr>
        <w:t>Препараттың негізгі артықшылықтары:</w:t>
      </w:r>
    </w:p>
    <w:p w:rsidR="004F456F" w:rsidRPr="004F456F" w:rsidRDefault="004F456F" w:rsidP="004F456F">
      <w:pPr>
        <w:spacing w:after="0" w:line="240" w:lineRule="auto"/>
        <w:ind w:firstLine="567"/>
        <w:jc w:val="both"/>
        <w:rPr>
          <w:rFonts w:ascii="Times New Roman" w:hAnsi="Times New Roman" w:cs="Times New Roman"/>
          <w:sz w:val="28"/>
          <w:szCs w:val="28"/>
          <w:lang w:val="kk-KZ"/>
        </w:rPr>
      </w:pPr>
      <w:r w:rsidRPr="004F456F">
        <w:rPr>
          <w:rFonts w:ascii="Times New Roman" w:hAnsi="Times New Roman" w:cs="Times New Roman"/>
          <w:sz w:val="28"/>
          <w:szCs w:val="28"/>
          <w:lang w:val="kk-KZ"/>
        </w:rPr>
        <w:t xml:space="preserve">- жыртқыш саңырауқұлақтар негізіндегі препараттар өсімдіктердің өсуі мен дамуына ынталандырушы </w:t>
      </w:r>
      <w:r w:rsidR="00932D8A">
        <w:rPr>
          <w:rFonts w:ascii="Times New Roman" w:hAnsi="Times New Roman" w:cs="Times New Roman"/>
          <w:sz w:val="28"/>
          <w:szCs w:val="28"/>
          <w:lang w:val="kk-KZ"/>
        </w:rPr>
        <w:t xml:space="preserve">ретінде </w:t>
      </w:r>
      <w:r w:rsidRPr="004F456F">
        <w:rPr>
          <w:rFonts w:ascii="Times New Roman" w:hAnsi="Times New Roman" w:cs="Times New Roman"/>
          <w:sz w:val="28"/>
          <w:szCs w:val="28"/>
          <w:lang w:val="kk-KZ"/>
        </w:rPr>
        <w:t>әсер етеді, өсімдікт</w:t>
      </w:r>
      <w:r w:rsidR="00724623">
        <w:rPr>
          <w:rFonts w:ascii="Times New Roman" w:hAnsi="Times New Roman" w:cs="Times New Roman"/>
          <w:sz w:val="28"/>
          <w:szCs w:val="28"/>
          <w:lang w:val="kk-KZ"/>
        </w:rPr>
        <w:t>ер үшін топырақ қоздырғыштары-патогендердің</w:t>
      </w:r>
      <w:r w:rsidRPr="004F456F">
        <w:rPr>
          <w:rFonts w:ascii="Times New Roman" w:hAnsi="Times New Roman" w:cs="Times New Roman"/>
          <w:sz w:val="28"/>
          <w:szCs w:val="28"/>
          <w:lang w:val="kk-KZ"/>
        </w:rPr>
        <w:t xml:space="preserve"> дамуын</w:t>
      </w:r>
      <w:r w:rsidR="00724623">
        <w:rPr>
          <w:rFonts w:ascii="Times New Roman" w:hAnsi="Times New Roman" w:cs="Times New Roman"/>
          <w:sz w:val="28"/>
          <w:szCs w:val="28"/>
          <w:lang w:val="kk-KZ"/>
        </w:rPr>
        <w:t xml:space="preserve"> төм</w:t>
      </w:r>
      <w:r w:rsidRPr="004F456F">
        <w:rPr>
          <w:rFonts w:ascii="Times New Roman" w:hAnsi="Times New Roman" w:cs="Times New Roman"/>
          <w:sz w:val="28"/>
          <w:szCs w:val="28"/>
          <w:lang w:val="kk-KZ"/>
        </w:rPr>
        <w:t xml:space="preserve">ендетеді, мысалы, </w:t>
      </w:r>
      <w:r w:rsidR="00932D8A">
        <w:rPr>
          <w:rFonts w:ascii="Times New Roman" w:hAnsi="Times New Roman" w:cs="Times New Roman"/>
          <w:sz w:val="28"/>
          <w:szCs w:val="28"/>
          <w:lang w:val="kk-KZ"/>
        </w:rPr>
        <w:t>фузариоз</w:t>
      </w:r>
      <w:r w:rsidRPr="004F456F">
        <w:rPr>
          <w:rFonts w:ascii="Times New Roman" w:hAnsi="Times New Roman" w:cs="Times New Roman"/>
          <w:sz w:val="28"/>
          <w:szCs w:val="28"/>
          <w:lang w:val="kk-KZ"/>
        </w:rPr>
        <w:t xml:space="preserve"> тамыр шірігі;</w:t>
      </w:r>
    </w:p>
    <w:p w:rsidR="006858A5" w:rsidRPr="004F456F" w:rsidRDefault="004F456F" w:rsidP="004F456F">
      <w:pPr>
        <w:spacing w:after="0" w:line="240" w:lineRule="auto"/>
        <w:ind w:firstLine="567"/>
        <w:jc w:val="both"/>
        <w:rPr>
          <w:rFonts w:ascii="Times New Roman" w:hAnsi="Times New Roman" w:cs="Times New Roman"/>
          <w:sz w:val="28"/>
          <w:szCs w:val="28"/>
          <w:lang w:val="kk-KZ"/>
        </w:rPr>
      </w:pPr>
      <w:r w:rsidRPr="004F456F">
        <w:rPr>
          <w:rFonts w:ascii="Times New Roman" w:hAnsi="Times New Roman" w:cs="Times New Roman"/>
          <w:sz w:val="28"/>
          <w:szCs w:val="28"/>
          <w:lang w:val="kk-KZ"/>
        </w:rPr>
        <w:t xml:space="preserve">- </w:t>
      </w:r>
      <w:r w:rsidR="00573FE2">
        <w:rPr>
          <w:rFonts w:ascii="Times New Roman" w:hAnsi="Times New Roman" w:cs="Times New Roman"/>
          <w:sz w:val="28"/>
          <w:szCs w:val="28"/>
          <w:lang w:val="kk-KZ"/>
        </w:rPr>
        <w:t>өсімдік нематодозда</w:t>
      </w:r>
      <w:r w:rsidRPr="004F456F">
        <w:rPr>
          <w:rFonts w:ascii="Times New Roman" w:hAnsi="Times New Roman" w:cs="Times New Roman"/>
          <w:sz w:val="28"/>
          <w:szCs w:val="28"/>
          <w:lang w:val="kk-KZ"/>
        </w:rPr>
        <w:t>рымен күресуде - 86%</w:t>
      </w:r>
      <w:r w:rsidR="00573FE2">
        <w:rPr>
          <w:rFonts w:ascii="Times New Roman" w:hAnsi="Times New Roman" w:cs="Times New Roman"/>
          <w:sz w:val="28"/>
          <w:szCs w:val="28"/>
          <w:lang w:val="kk-KZ"/>
        </w:rPr>
        <w:t xml:space="preserve">-дан </w:t>
      </w:r>
      <w:r w:rsidR="00817F54">
        <w:rPr>
          <w:rFonts w:ascii="Times New Roman" w:hAnsi="Times New Roman" w:cs="Times New Roman"/>
          <w:sz w:val="28"/>
          <w:szCs w:val="28"/>
          <w:lang w:val="kk-KZ"/>
        </w:rPr>
        <w:t xml:space="preserve">аса </w:t>
      </w:r>
      <w:r w:rsidR="00573FE2">
        <w:rPr>
          <w:rFonts w:ascii="Times New Roman" w:hAnsi="Times New Roman" w:cs="Times New Roman"/>
          <w:sz w:val="28"/>
          <w:szCs w:val="28"/>
          <w:lang w:val="kk-KZ"/>
        </w:rPr>
        <w:t xml:space="preserve">және </w:t>
      </w:r>
      <w:r w:rsidRPr="004F456F">
        <w:rPr>
          <w:rFonts w:ascii="Times New Roman" w:hAnsi="Times New Roman" w:cs="Times New Roman"/>
          <w:sz w:val="28"/>
          <w:szCs w:val="28"/>
          <w:lang w:val="kk-KZ"/>
        </w:rPr>
        <w:t>жануарларды емдеуде - 93-100%</w:t>
      </w:r>
      <w:r w:rsidR="00817F54">
        <w:rPr>
          <w:rFonts w:ascii="Times New Roman" w:hAnsi="Times New Roman" w:cs="Times New Roman"/>
          <w:sz w:val="28"/>
          <w:szCs w:val="28"/>
          <w:lang w:val="kk-KZ"/>
        </w:rPr>
        <w:t xml:space="preserve"> жоғары тиімділік көрсетеді</w:t>
      </w:r>
      <w:r w:rsidRPr="004F456F">
        <w:rPr>
          <w:rFonts w:ascii="Times New Roman" w:hAnsi="Times New Roman" w:cs="Times New Roman"/>
          <w:sz w:val="28"/>
          <w:szCs w:val="28"/>
          <w:lang w:val="kk-KZ"/>
        </w:rPr>
        <w:t>;</w:t>
      </w:r>
    </w:p>
    <w:p w:rsidR="006858A5" w:rsidRPr="003E32B6" w:rsidRDefault="005D67EB" w:rsidP="00430472">
      <w:pPr>
        <w:spacing w:after="0" w:line="240" w:lineRule="auto"/>
        <w:ind w:firstLine="567"/>
        <w:jc w:val="both"/>
        <w:rPr>
          <w:rFonts w:ascii="Times New Roman" w:hAnsi="Times New Roman" w:cs="Times New Roman"/>
          <w:sz w:val="28"/>
          <w:szCs w:val="28"/>
          <w:lang w:val="kk-KZ"/>
        </w:rPr>
      </w:pPr>
      <w:r w:rsidRPr="003E32B6">
        <w:rPr>
          <w:rFonts w:ascii="Times New Roman" w:hAnsi="Times New Roman" w:cs="Times New Roman"/>
          <w:sz w:val="28"/>
          <w:szCs w:val="28"/>
          <w:lang w:val="kk-KZ"/>
        </w:rPr>
        <w:t xml:space="preserve">- Әрекет ету мерзімі. Сынақ мәліметтеріне сәйкес </w:t>
      </w:r>
      <w:r w:rsidR="00817F54" w:rsidRPr="003E32B6">
        <w:rPr>
          <w:rFonts w:ascii="Times New Roman" w:hAnsi="Times New Roman" w:cs="Times New Roman"/>
          <w:sz w:val="28"/>
          <w:szCs w:val="28"/>
          <w:lang w:val="kk-KZ"/>
        </w:rPr>
        <w:t xml:space="preserve">өсімдіктерді тамырлы </w:t>
      </w:r>
      <w:r w:rsidR="00D228C9" w:rsidRPr="003E32B6">
        <w:rPr>
          <w:rFonts w:ascii="Times New Roman" w:hAnsi="Times New Roman" w:cs="Times New Roman"/>
          <w:sz w:val="28"/>
          <w:szCs w:val="28"/>
          <w:lang w:val="kk-KZ"/>
        </w:rPr>
        <w:t xml:space="preserve">галла </w:t>
      </w:r>
      <w:r w:rsidR="00817F54" w:rsidRPr="003E32B6">
        <w:rPr>
          <w:rFonts w:ascii="Times New Roman" w:hAnsi="Times New Roman" w:cs="Times New Roman"/>
          <w:sz w:val="28"/>
          <w:szCs w:val="28"/>
          <w:lang w:val="kk-KZ"/>
        </w:rPr>
        <w:t>нематодтардан биологиялық қорғау 2 жыл бойы жүргізіледі. Бұл жыл сайын топырақты булауды және қымбат</w:t>
      </w:r>
      <w:r w:rsidR="003E32B6" w:rsidRPr="003E32B6">
        <w:rPr>
          <w:rFonts w:ascii="Times New Roman" w:hAnsi="Times New Roman" w:cs="Times New Roman"/>
          <w:sz w:val="28"/>
          <w:szCs w:val="28"/>
          <w:lang w:val="kk-KZ"/>
        </w:rPr>
        <w:t>,</w:t>
      </w:r>
      <w:r w:rsidR="00817F54" w:rsidRPr="003E32B6">
        <w:rPr>
          <w:rFonts w:ascii="Times New Roman" w:hAnsi="Times New Roman" w:cs="Times New Roman"/>
          <w:sz w:val="28"/>
          <w:szCs w:val="28"/>
          <w:lang w:val="kk-KZ"/>
        </w:rPr>
        <w:t xml:space="preserve"> </w:t>
      </w:r>
      <w:r w:rsidR="003E32B6" w:rsidRPr="003E32B6">
        <w:rPr>
          <w:rFonts w:ascii="Times New Roman" w:hAnsi="Times New Roman" w:cs="Times New Roman"/>
          <w:sz w:val="28"/>
          <w:szCs w:val="28"/>
          <w:lang w:val="kk-KZ"/>
        </w:rPr>
        <w:t>әрі</w:t>
      </w:r>
      <w:r w:rsidR="00817F54" w:rsidRPr="003E32B6">
        <w:rPr>
          <w:rFonts w:ascii="Times New Roman" w:hAnsi="Times New Roman" w:cs="Times New Roman"/>
          <w:sz w:val="28"/>
          <w:szCs w:val="28"/>
          <w:lang w:val="kk-KZ"/>
        </w:rPr>
        <w:t xml:space="preserve"> улы препараттарды енгізуді болдырмайды;</w:t>
      </w:r>
    </w:p>
    <w:p w:rsidR="00834D65" w:rsidRPr="00F52842" w:rsidRDefault="00834D65" w:rsidP="00834D65">
      <w:pPr>
        <w:spacing w:after="0" w:line="240" w:lineRule="auto"/>
        <w:ind w:firstLine="567"/>
        <w:jc w:val="both"/>
        <w:rPr>
          <w:rFonts w:ascii="Times New Roman" w:hAnsi="Times New Roman" w:cs="Times New Roman"/>
          <w:sz w:val="28"/>
          <w:szCs w:val="28"/>
          <w:lang w:val="kk-KZ"/>
        </w:rPr>
      </w:pPr>
      <w:r w:rsidRPr="00F52842">
        <w:rPr>
          <w:rFonts w:ascii="Times New Roman" w:hAnsi="Times New Roman" w:cs="Times New Roman"/>
          <w:sz w:val="28"/>
          <w:szCs w:val="28"/>
          <w:lang w:val="kk-KZ"/>
        </w:rPr>
        <w:t xml:space="preserve">- Препаратты тұтынудың </w:t>
      </w:r>
      <w:r w:rsidR="000D1E06" w:rsidRPr="00F52842">
        <w:rPr>
          <w:rFonts w:ascii="Times New Roman" w:hAnsi="Times New Roman" w:cs="Times New Roman"/>
          <w:sz w:val="28"/>
          <w:szCs w:val="28"/>
          <w:lang w:val="kk-KZ"/>
        </w:rPr>
        <w:t>экономикалық тиімділігі</w:t>
      </w:r>
      <w:r w:rsidRPr="00F52842">
        <w:rPr>
          <w:rFonts w:ascii="Times New Roman" w:hAnsi="Times New Roman" w:cs="Times New Roman"/>
          <w:sz w:val="28"/>
          <w:szCs w:val="28"/>
          <w:lang w:val="kk-KZ"/>
        </w:rPr>
        <w:t xml:space="preserve">: </w:t>
      </w:r>
      <w:r w:rsidR="00AA6498" w:rsidRPr="00F52842">
        <w:rPr>
          <w:rFonts w:ascii="Times New Roman" w:hAnsi="Times New Roman" w:cs="Times New Roman"/>
          <w:sz w:val="28"/>
          <w:szCs w:val="28"/>
          <w:lang w:val="kk-KZ"/>
        </w:rPr>
        <w:t xml:space="preserve">жаппай өңдеу кезінде </w:t>
      </w:r>
      <w:r w:rsidRPr="00F52842">
        <w:rPr>
          <w:rFonts w:ascii="Times New Roman" w:hAnsi="Times New Roman" w:cs="Times New Roman"/>
          <w:sz w:val="28"/>
          <w:szCs w:val="28"/>
          <w:lang w:val="kk-KZ"/>
        </w:rPr>
        <w:t>препараттың сұйық</w:t>
      </w:r>
      <w:r w:rsidR="00AA6498" w:rsidRPr="00F52842">
        <w:rPr>
          <w:rFonts w:ascii="Times New Roman" w:hAnsi="Times New Roman" w:cs="Times New Roman"/>
          <w:sz w:val="28"/>
          <w:szCs w:val="28"/>
          <w:lang w:val="kk-KZ"/>
        </w:rPr>
        <w:t xml:space="preserve"> </w:t>
      </w:r>
      <w:r w:rsidRPr="00F52842">
        <w:rPr>
          <w:rFonts w:ascii="Times New Roman" w:hAnsi="Times New Roman" w:cs="Times New Roman"/>
          <w:sz w:val="28"/>
          <w:szCs w:val="28"/>
          <w:lang w:val="kk-KZ"/>
        </w:rPr>
        <w:t xml:space="preserve"> түрі үшін оңтайлы доза 1 м</w:t>
      </w:r>
      <w:r w:rsidRPr="00F52842">
        <w:rPr>
          <w:rFonts w:ascii="Times New Roman" w:hAnsi="Times New Roman" w:cs="Times New Roman"/>
          <w:sz w:val="28"/>
          <w:szCs w:val="28"/>
          <w:vertAlign w:val="superscript"/>
          <w:lang w:val="kk-KZ"/>
        </w:rPr>
        <w:t>2</w:t>
      </w:r>
      <w:r w:rsidRPr="00F52842">
        <w:rPr>
          <w:rFonts w:ascii="Times New Roman" w:hAnsi="Times New Roman" w:cs="Times New Roman"/>
          <w:sz w:val="28"/>
          <w:szCs w:val="28"/>
          <w:lang w:val="kk-KZ"/>
        </w:rPr>
        <w:t>-ге 2 литр, құрғақ препарат - 1 м</w:t>
      </w:r>
      <w:r w:rsidRPr="00F52842">
        <w:rPr>
          <w:rFonts w:ascii="Times New Roman" w:hAnsi="Times New Roman" w:cs="Times New Roman"/>
          <w:sz w:val="28"/>
          <w:szCs w:val="28"/>
          <w:vertAlign w:val="superscript"/>
          <w:lang w:val="kk-KZ"/>
        </w:rPr>
        <w:t>2</w:t>
      </w:r>
      <w:r w:rsidRPr="00F52842">
        <w:rPr>
          <w:rFonts w:ascii="Times New Roman" w:hAnsi="Times New Roman" w:cs="Times New Roman"/>
          <w:sz w:val="28"/>
          <w:szCs w:val="28"/>
          <w:lang w:val="kk-KZ"/>
        </w:rPr>
        <w:t xml:space="preserve"> үшін 100-150 г;</w:t>
      </w:r>
    </w:p>
    <w:p w:rsidR="00817F54" w:rsidRPr="00F52842" w:rsidRDefault="00834D65" w:rsidP="00834D65">
      <w:pPr>
        <w:spacing w:after="0" w:line="240" w:lineRule="auto"/>
        <w:ind w:firstLine="567"/>
        <w:jc w:val="both"/>
        <w:rPr>
          <w:rFonts w:ascii="Times New Roman" w:hAnsi="Times New Roman" w:cs="Times New Roman"/>
          <w:sz w:val="28"/>
          <w:szCs w:val="28"/>
          <w:lang w:val="kk-KZ"/>
        </w:rPr>
      </w:pPr>
      <w:r w:rsidRPr="00F52842">
        <w:rPr>
          <w:rFonts w:ascii="Times New Roman" w:hAnsi="Times New Roman" w:cs="Times New Roman"/>
          <w:sz w:val="28"/>
          <w:szCs w:val="28"/>
          <w:lang w:val="kk-KZ"/>
        </w:rPr>
        <w:t xml:space="preserve">- препаратты қолданғаннан кейін топырақ құнарлылығы сақталады және жоғарылайды, оның рекреация уақытын және жақын маңдағы су </w:t>
      </w:r>
      <w:r w:rsidR="00F52842" w:rsidRPr="00F52842">
        <w:rPr>
          <w:rFonts w:ascii="Times New Roman" w:hAnsi="Times New Roman" w:cs="Times New Roman"/>
          <w:sz w:val="28"/>
          <w:szCs w:val="28"/>
          <w:lang w:val="kk-KZ"/>
        </w:rPr>
        <w:t>тоғандары</w:t>
      </w:r>
      <w:r w:rsidRPr="00F52842">
        <w:rPr>
          <w:rFonts w:ascii="Times New Roman" w:hAnsi="Times New Roman" w:cs="Times New Roman"/>
          <w:sz w:val="28"/>
          <w:szCs w:val="28"/>
          <w:lang w:val="kk-KZ"/>
        </w:rPr>
        <w:t xml:space="preserve"> мен қоршаған ортаның ластану ауқымын барынша азайтуға болады;</w:t>
      </w:r>
    </w:p>
    <w:p w:rsidR="002E65D8" w:rsidRPr="00F52842" w:rsidRDefault="002E65D8" w:rsidP="00430472">
      <w:pPr>
        <w:spacing w:after="0" w:line="240" w:lineRule="auto"/>
        <w:ind w:firstLine="567"/>
        <w:jc w:val="both"/>
        <w:rPr>
          <w:rFonts w:ascii="Times New Roman" w:hAnsi="Times New Roman" w:cs="Times New Roman"/>
          <w:sz w:val="28"/>
          <w:szCs w:val="28"/>
          <w:lang w:val="kk-KZ"/>
        </w:rPr>
      </w:pPr>
    </w:p>
    <w:p w:rsidR="00430472" w:rsidRPr="002D48F0" w:rsidRDefault="00430472" w:rsidP="00430472">
      <w:pPr>
        <w:spacing w:after="0" w:line="240" w:lineRule="auto"/>
        <w:ind w:firstLine="567"/>
        <w:jc w:val="both"/>
        <w:rPr>
          <w:rFonts w:ascii="Times New Roman" w:hAnsi="Times New Roman" w:cs="Times New Roman"/>
          <w:i/>
          <w:sz w:val="28"/>
          <w:szCs w:val="28"/>
          <w:lang w:val="kk-KZ"/>
        </w:rPr>
      </w:pPr>
      <w:r w:rsidRPr="002D48F0">
        <w:rPr>
          <w:rFonts w:ascii="Times New Roman" w:hAnsi="Times New Roman" w:cs="Times New Roman"/>
          <w:i/>
          <w:sz w:val="28"/>
          <w:szCs w:val="28"/>
          <w:lang w:val="kk-KZ"/>
        </w:rPr>
        <w:t>Жылыжай және ашық топырақ жағдайында Шренк шыршасының тұқымын себу бойынша тәжірибелер қою</w:t>
      </w:r>
    </w:p>
    <w:p w:rsidR="002E65D8" w:rsidRPr="002E65D8" w:rsidRDefault="002E65D8" w:rsidP="00430472">
      <w:pPr>
        <w:spacing w:after="0" w:line="240" w:lineRule="auto"/>
        <w:ind w:firstLine="567"/>
        <w:jc w:val="both"/>
        <w:rPr>
          <w:rFonts w:ascii="Times New Roman" w:hAnsi="Times New Roman" w:cs="Times New Roman"/>
          <w:i/>
          <w:sz w:val="28"/>
          <w:szCs w:val="28"/>
          <w:lang w:val="kk-KZ"/>
        </w:rPr>
      </w:pPr>
    </w:p>
    <w:p w:rsidR="00440820" w:rsidRDefault="00440820" w:rsidP="0043047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Бұл жұмысқа қажетті тұымды</w:t>
      </w:r>
      <w:r w:rsidR="002C6D8C">
        <w:rPr>
          <w:rFonts w:ascii="Times New Roman" w:hAnsi="Times New Roman" w:cs="Times New Roman"/>
          <w:sz w:val="28"/>
          <w:szCs w:val="28"/>
          <w:lang w:val="kk-KZ"/>
        </w:rPr>
        <w:t xml:space="preserve"> сапасын тексерту үшін </w:t>
      </w:r>
      <w:r>
        <w:rPr>
          <w:rFonts w:ascii="Times New Roman" w:hAnsi="Times New Roman" w:cs="Times New Roman"/>
          <w:sz w:val="28"/>
          <w:szCs w:val="28"/>
          <w:lang w:val="kk-KZ"/>
        </w:rPr>
        <w:t xml:space="preserve"> </w:t>
      </w:r>
      <w:r w:rsidR="007B310F">
        <w:rPr>
          <w:rFonts w:ascii="Times New Roman" w:hAnsi="Times New Roman" w:cs="Times New Roman"/>
          <w:sz w:val="28"/>
          <w:szCs w:val="28"/>
          <w:lang w:val="kk-KZ"/>
        </w:rPr>
        <w:t xml:space="preserve">алдын-ала </w:t>
      </w:r>
      <w:r w:rsidR="002C6D8C">
        <w:rPr>
          <w:rFonts w:ascii="Times New Roman" w:hAnsi="Times New Roman" w:cs="Times New Roman"/>
          <w:sz w:val="28"/>
          <w:szCs w:val="28"/>
          <w:lang w:val="kk-KZ"/>
        </w:rPr>
        <w:t>“</w:t>
      </w:r>
      <w:r w:rsidR="002C6D8C" w:rsidRPr="002F625C">
        <w:rPr>
          <w:rFonts w:ascii="Times New Roman" w:hAnsi="Times New Roman" w:cs="Times New Roman"/>
          <w:sz w:val="28"/>
          <w:szCs w:val="28"/>
          <w:lang w:val="kk-KZ"/>
        </w:rPr>
        <w:t>Қазақ мемлекеттік республикалық орман тұқымы мекемесіне</w:t>
      </w:r>
      <w:r w:rsidR="002C6D8C">
        <w:rPr>
          <w:rFonts w:ascii="Times New Roman" w:hAnsi="Times New Roman" w:cs="Times New Roman"/>
          <w:sz w:val="28"/>
          <w:szCs w:val="28"/>
          <w:lang w:val="kk-KZ"/>
        </w:rPr>
        <w:t>”</w:t>
      </w:r>
      <w:r w:rsidR="007B310F">
        <w:rPr>
          <w:rFonts w:ascii="Times New Roman" w:hAnsi="Times New Roman" w:cs="Times New Roman"/>
          <w:sz w:val="28"/>
          <w:szCs w:val="28"/>
          <w:lang w:val="kk-KZ"/>
        </w:rPr>
        <w:t xml:space="preserve"> жіберіліп, қажетті құжаттар алынды (Қосымша А).</w:t>
      </w:r>
    </w:p>
    <w:p w:rsidR="00440820" w:rsidRDefault="00507884" w:rsidP="0043047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Т</w:t>
      </w:r>
      <w:r w:rsidRPr="002F625C">
        <w:rPr>
          <w:rFonts w:ascii="Times New Roman" w:hAnsi="Times New Roman" w:cs="Times New Roman"/>
          <w:sz w:val="28"/>
          <w:szCs w:val="28"/>
          <w:lang w:val="kk-KZ"/>
        </w:rPr>
        <w:t>ұқым</w:t>
      </w:r>
      <w:r>
        <w:rPr>
          <w:rFonts w:ascii="Times New Roman" w:hAnsi="Times New Roman" w:cs="Times New Roman"/>
          <w:sz w:val="28"/>
          <w:szCs w:val="28"/>
          <w:lang w:val="kk-KZ"/>
        </w:rPr>
        <w:t xml:space="preserve"> сапасы </w:t>
      </w:r>
      <w:r w:rsidRPr="002F625C">
        <w:rPr>
          <w:rFonts w:ascii="Times New Roman" w:hAnsi="Times New Roman" w:cs="Times New Roman"/>
          <w:sz w:val="28"/>
          <w:szCs w:val="28"/>
          <w:lang w:val="kk-KZ"/>
        </w:rPr>
        <w:t>(өнгіштігі, өну энергияс</w:t>
      </w:r>
      <w:r>
        <w:rPr>
          <w:rFonts w:ascii="Times New Roman" w:hAnsi="Times New Roman" w:cs="Times New Roman"/>
          <w:sz w:val="28"/>
          <w:szCs w:val="28"/>
          <w:lang w:val="kk-KZ"/>
        </w:rPr>
        <w:t xml:space="preserve">ы, тазалығы, салмағы 1000 дана) </w:t>
      </w:r>
      <w:r w:rsidR="0013468E">
        <w:rPr>
          <w:rFonts w:ascii="Times New Roman" w:hAnsi="Times New Roman" w:cs="Times New Roman"/>
          <w:sz w:val="28"/>
          <w:szCs w:val="28"/>
          <w:lang w:val="kk-KZ"/>
        </w:rPr>
        <w:t xml:space="preserve">анықталып, ол </w:t>
      </w:r>
      <w:r>
        <w:rPr>
          <w:rFonts w:ascii="Times New Roman" w:hAnsi="Times New Roman" w:cs="Times New Roman"/>
          <w:sz w:val="28"/>
          <w:szCs w:val="28"/>
          <w:lang w:val="kk-KZ"/>
        </w:rPr>
        <w:t>ІІ класс</w:t>
      </w:r>
      <w:r w:rsidR="0013468E">
        <w:rPr>
          <w:rFonts w:ascii="Times New Roman" w:hAnsi="Times New Roman" w:cs="Times New Roman"/>
          <w:sz w:val="28"/>
          <w:szCs w:val="28"/>
          <w:lang w:val="kk-KZ"/>
        </w:rPr>
        <w:t>қа жатт</w:t>
      </w:r>
      <w:r w:rsidR="005E6EF3">
        <w:rPr>
          <w:rFonts w:ascii="Times New Roman" w:hAnsi="Times New Roman" w:cs="Times New Roman"/>
          <w:sz w:val="28"/>
          <w:szCs w:val="28"/>
          <w:lang w:val="kk-KZ"/>
        </w:rPr>
        <w:t>ы.</w:t>
      </w:r>
    </w:p>
    <w:p w:rsidR="00430472" w:rsidRPr="002F625C" w:rsidRDefault="00430472" w:rsidP="00430472">
      <w:pPr>
        <w:spacing w:after="0" w:line="240" w:lineRule="auto"/>
        <w:ind w:firstLine="708"/>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 xml:space="preserve">Жылыжай және ашық топырақ жағдайында биостимуляторлардың 3 түрін себу алдында өңдей отырып, </w:t>
      </w:r>
      <w:r>
        <w:rPr>
          <w:rFonts w:ascii="Times New Roman" w:hAnsi="Times New Roman" w:cs="Times New Roman"/>
          <w:sz w:val="28"/>
          <w:szCs w:val="28"/>
          <w:lang w:val="kk-KZ"/>
        </w:rPr>
        <w:t>“</w:t>
      </w:r>
      <w:r w:rsidRPr="002F625C">
        <w:rPr>
          <w:rFonts w:ascii="Times New Roman" w:hAnsi="Times New Roman" w:cs="Times New Roman"/>
          <w:sz w:val="28"/>
          <w:szCs w:val="28"/>
          <w:lang w:val="kk-KZ"/>
        </w:rPr>
        <w:t>Орман</w:t>
      </w:r>
      <w:r>
        <w:rPr>
          <w:rFonts w:ascii="Times New Roman" w:hAnsi="Times New Roman" w:cs="Times New Roman"/>
          <w:sz w:val="28"/>
          <w:szCs w:val="28"/>
          <w:lang w:val="kk-KZ"/>
        </w:rPr>
        <w:t>”</w:t>
      </w:r>
      <w:r w:rsidRPr="002F625C">
        <w:rPr>
          <w:rFonts w:ascii="Times New Roman" w:hAnsi="Times New Roman" w:cs="Times New Roman"/>
          <w:sz w:val="28"/>
          <w:szCs w:val="28"/>
          <w:lang w:val="kk-KZ"/>
        </w:rPr>
        <w:t xml:space="preserve"> өндірістік бөлімшесінің </w:t>
      </w:r>
      <w:r>
        <w:rPr>
          <w:rFonts w:ascii="Times New Roman" w:hAnsi="Times New Roman" w:cs="Times New Roman"/>
          <w:sz w:val="28"/>
          <w:szCs w:val="28"/>
          <w:lang w:val="kk-KZ"/>
        </w:rPr>
        <w:t>“</w:t>
      </w:r>
      <w:r w:rsidRPr="002F625C">
        <w:rPr>
          <w:rFonts w:ascii="Times New Roman" w:hAnsi="Times New Roman" w:cs="Times New Roman"/>
          <w:sz w:val="28"/>
          <w:szCs w:val="28"/>
          <w:lang w:val="kk-KZ"/>
        </w:rPr>
        <w:t>Солдатсай</w:t>
      </w:r>
      <w:r>
        <w:rPr>
          <w:rFonts w:ascii="Times New Roman" w:hAnsi="Times New Roman" w:cs="Times New Roman"/>
          <w:sz w:val="28"/>
          <w:szCs w:val="28"/>
          <w:lang w:val="kk-KZ"/>
        </w:rPr>
        <w:t>”</w:t>
      </w:r>
      <w:r w:rsidRPr="002F625C">
        <w:rPr>
          <w:rFonts w:ascii="Times New Roman" w:hAnsi="Times New Roman" w:cs="Times New Roman"/>
          <w:sz w:val="28"/>
          <w:szCs w:val="28"/>
          <w:lang w:val="kk-KZ"/>
        </w:rPr>
        <w:t xml:space="preserve"> орман питомнигінде Шренк шыршасының тұқымын себу бойынша тәжірибелер жасалды (тәжірибенің 8 нұсқасы); кореялық суда еритін Deltaspray тыңайтқышымен көшеттерді тамыр</w:t>
      </w:r>
      <w:r w:rsidR="005E6EF3">
        <w:rPr>
          <w:rFonts w:ascii="Times New Roman" w:hAnsi="Times New Roman" w:cs="Times New Roman"/>
          <w:sz w:val="28"/>
          <w:szCs w:val="28"/>
          <w:lang w:val="kk-KZ"/>
        </w:rPr>
        <w:t>ына</w:t>
      </w:r>
      <w:r w:rsidRPr="002F625C">
        <w:rPr>
          <w:rFonts w:ascii="Times New Roman" w:hAnsi="Times New Roman" w:cs="Times New Roman"/>
          <w:sz w:val="28"/>
          <w:szCs w:val="28"/>
          <w:lang w:val="kk-KZ"/>
        </w:rPr>
        <w:t xml:space="preserve"> және тамырдан тыс бүрку жүргізілді.</w:t>
      </w:r>
    </w:p>
    <w:p w:rsidR="00430472" w:rsidRPr="002F625C" w:rsidRDefault="00430472" w:rsidP="00430472">
      <w:pPr>
        <w:spacing w:after="0" w:line="240" w:lineRule="auto"/>
        <w:ind w:firstLine="708"/>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Сондай-ақ</w:t>
      </w:r>
      <w:r w:rsidR="00631CB5">
        <w:rPr>
          <w:rFonts w:ascii="Times New Roman" w:hAnsi="Times New Roman" w:cs="Times New Roman"/>
          <w:sz w:val="28"/>
          <w:szCs w:val="28"/>
          <w:lang w:val="kk-KZ"/>
        </w:rPr>
        <w:t>,</w:t>
      </w:r>
      <w:r w:rsidRPr="002F625C">
        <w:rPr>
          <w:rFonts w:ascii="Times New Roman" w:hAnsi="Times New Roman" w:cs="Times New Roman"/>
          <w:sz w:val="28"/>
          <w:szCs w:val="28"/>
          <w:lang w:val="kk-KZ"/>
        </w:rPr>
        <w:t xml:space="preserve"> </w:t>
      </w:r>
      <w:r w:rsidR="00631CB5">
        <w:rPr>
          <w:rFonts w:ascii="Times New Roman" w:hAnsi="Times New Roman" w:cs="Times New Roman"/>
          <w:sz w:val="28"/>
          <w:szCs w:val="28"/>
          <w:lang w:val="kk-KZ"/>
        </w:rPr>
        <w:t xml:space="preserve">жыл бойына </w:t>
      </w:r>
      <w:r w:rsidRPr="002F625C">
        <w:rPr>
          <w:rFonts w:ascii="Times New Roman" w:hAnsi="Times New Roman" w:cs="Times New Roman"/>
          <w:sz w:val="28"/>
          <w:szCs w:val="28"/>
          <w:lang w:val="kk-KZ"/>
        </w:rPr>
        <w:t xml:space="preserve">жылыжай және ашық топырақ жағдайында </w:t>
      </w:r>
      <w:r w:rsidR="001807FE">
        <w:rPr>
          <w:rFonts w:ascii="Times New Roman" w:hAnsi="Times New Roman" w:cs="Times New Roman"/>
          <w:sz w:val="28"/>
          <w:szCs w:val="28"/>
          <w:lang w:val="kk-KZ"/>
        </w:rPr>
        <w:t xml:space="preserve">шыршаның </w:t>
      </w:r>
      <w:r w:rsidR="00631CB5">
        <w:rPr>
          <w:rFonts w:ascii="Times New Roman" w:hAnsi="Times New Roman" w:cs="Times New Roman"/>
          <w:sz w:val="28"/>
          <w:szCs w:val="28"/>
          <w:lang w:val="kk-KZ"/>
        </w:rPr>
        <w:t>өскіндерінің</w:t>
      </w:r>
      <w:r w:rsidRPr="002F625C">
        <w:rPr>
          <w:rFonts w:ascii="Times New Roman" w:hAnsi="Times New Roman" w:cs="Times New Roman"/>
          <w:sz w:val="28"/>
          <w:szCs w:val="28"/>
          <w:lang w:val="kk-KZ"/>
        </w:rPr>
        <w:t xml:space="preserve"> далалық өнгіштігі, жерсінуі және өсуі анықталды; </w:t>
      </w:r>
      <w:r w:rsidR="0040707B">
        <w:rPr>
          <w:rFonts w:ascii="Times New Roman" w:hAnsi="Times New Roman" w:cs="Times New Roman"/>
          <w:sz w:val="28"/>
          <w:szCs w:val="28"/>
          <w:lang w:val="kk-KZ"/>
        </w:rPr>
        <w:t xml:space="preserve">келесі жылдарда </w:t>
      </w:r>
      <w:r w:rsidRPr="002F625C">
        <w:rPr>
          <w:rFonts w:ascii="Times New Roman" w:hAnsi="Times New Roman" w:cs="Times New Roman"/>
          <w:sz w:val="28"/>
          <w:szCs w:val="28"/>
          <w:lang w:val="kk-KZ"/>
        </w:rPr>
        <w:t>алаң бірліг</w:t>
      </w:r>
      <w:r w:rsidR="00C06C77">
        <w:rPr>
          <w:rFonts w:ascii="Times New Roman" w:hAnsi="Times New Roman" w:cs="Times New Roman"/>
          <w:sz w:val="28"/>
          <w:szCs w:val="28"/>
          <w:lang w:val="kk-KZ"/>
        </w:rPr>
        <w:t>інен стандартты материалдың шығым</w:t>
      </w:r>
      <w:r w:rsidRPr="002F625C">
        <w:rPr>
          <w:rFonts w:ascii="Times New Roman" w:hAnsi="Times New Roman" w:cs="Times New Roman"/>
          <w:sz w:val="28"/>
          <w:szCs w:val="28"/>
          <w:lang w:val="kk-KZ"/>
        </w:rPr>
        <w:t>ы анықталды; тәжірибе нұсқалары бойынша біржылдық көшеттер өсуінің сандық көрсеткіштеріне салыстырмалы талдау жүргізілді.</w:t>
      </w:r>
    </w:p>
    <w:p w:rsidR="00430472" w:rsidRDefault="00430472" w:rsidP="00430472">
      <w:pPr>
        <w:spacing w:after="0" w:line="240" w:lineRule="auto"/>
        <w:ind w:firstLine="708"/>
        <w:jc w:val="both"/>
        <w:rPr>
          <w:rFonts w:ascii="Times New Roman" w:hAnsi="Times New Roman" w:cs="Times New Roman"/>
          <w:b/>
          <w:sz w:val="28"/>
          <w:szCs w:val="28"/>
          <w:lang w:val="kk-KZ"/>
        </w:rPr>
      </w:pPr>
    </w:p>
    <w:p w:rsidR="00AC0B5D" w:rsidRDefault="00AC0B5D" w:rsidP="00430472">
      <w:pPr>
        <w:spacing w:after="0" w:line="240" w:lineRule="auto"/>
        <w:ind w:firstLine="708"/>
        <w:jc w:val="both"/>
        <w:rPr>
          <w:rFonts w:ascii="Times New Roman" w:hAnsi="Times New Roman" w:cs="Times New Roman"/>
          <w:b/>
          <w:sz w:val="28"/>
          <w:szCs w:val="28"/>
          <w:lang w:val="kk-KZ"/>
        </w:rPr>
      </w:pPr>
    </w:p>
    <w:p w:rsidR="00AC0B5D" w:rsidRDefault="00AC0B5D" w:rsidP="00430472">
      <w:pPr>
        <w:spacing w:after="0" w:line="240" w:lineRule="auto"/>
        <w:ind w:firstLine="708"/>
        <w:jc w:val="both"/>
        <w:rPr>
          <w:rFonts w:ascii="Times New Roman" w:hAnsi="Times New Roman" w:cs="Times New Roman"/>
          <w:b/>
          <w:sz w:val="28"/>
          <w:szCs w:val="28"/>
          <w:lang w:val="kk-KZ"/>
        </w:rPr>
      </w:pPr>
    </w:p>
    <w:p w:rsidR="00AC0B5D" w:rsidRDefault="00AC0B5D" w:rsidP="00430472">
      <w:pPr>
        <w:spacing w:after="0" w:line="240" w:lineRule="auto"/>
        <w:ind w:firstLine="708"/>
        <w:jc w:val="both"/>
        <w:rPr>
          <w:rFonts w:ascii="Times New Roman" w:hAnsi="Times New Roman" w:cs="Times New Roman"/>
          <w:b/>
          <w:sz w:val="28"/>
          <w:szCs w:val="28"/>
          <w:lang w:val="kk-KZ"/>
        </w:rPr>
      </w:pPr>
    </w:p>
    <w:p w:rsidR="00430472" w:rsidRDefault="00430472" w:rsidP="00430472">
      <w:pPr>
        <w:spacing w:after="0" w:line="240" w:lineRule="auto"/>
        <w:ind w:firstLine="708"/>
        <w:jc w:val="both"/>
        <w:rPr>
          <w:rFonts w:ascii="Times New Roman" w:hAnsi="Times New Roman" w:cs="Times New Roman"/>
          <w:i/>
          <w:sz w:val="28"/>
          <w:szCs w:val="28"/>
          <w:lang w:val="kk-KZ"/>
        </w:rPr>
      </w:pPr>
      <w:r w:rsidRPr="0040707B">
        <w:rPr>
          <w:rFonts w:ascii="Times New Roman" w:hAnsi="Times New Roman" w:cs="Times New Roman"/>
          <w:i/>
          <w:sz w:val="28"/>
          <w:szCs w:val="28"/>
          <w:lang w:val="kk-KZ"/>
        </w:rPr>
        <w:t>Жылыжай жағдайында тәжірибе жасау</w:t>
      </w:r>
    </w:p>
    <w:p w:rsidR="0040707B" w:rsidRPr="0040707B" w:rsidRDefault="0040707B" w:rsidP="00430472">
      <w:pPr>
        <w:spacing w:after="0" w:line="240" w:lineRule="auto"/>
        <w:ind w:firstLine="708"/>
        <w:jc w:val="both"/>
        <w:rPr>
          <w:rFonts w:ascii="Times New Roman" w:hAnsi="Times New Roman" w:cs="Times New Roman"/>
          <w:i/>
          <w:sz w:val="28"/>
          <w:szCs w:val="28"/>
          <w:lang w:val="kk-KZ"/>
        </w:rPr>
      </w:pPr>
    </w:p>
    <w:p w:rsidR="00430472" w:rsidRDefault="00AC0B5D" w:rsidP="0043047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Алдын-ала </w:t>
      </w:r>
      <w:r w:rsidR="00314C85">
        <w:rPr>
          <w:rFonts w:ascii="Times New Roman" w:hAnsi="Times New Roman" w:cs="Times New Roman"/>
          <w:sz w:val="28"/>
          <w:szCs w:val="28"/>
          <w:lang w:val="kk-KZ"/>
        </w:rPr>
        <w:t xml:space="preserve">өлшемі 3х1м болатын </w:t>
      </w:r>
      <w:r w:rsidR="00F81DA1">
        <w:rPr>
          <w:rFonts w:ascii="Times New Roman" w:hAnsi="Times New Roman" w:cs="Times New Roman"/>
          <w:sz w:val="28"/>
          <w:szCs w:val="28"/>
          <w:lang w:val="kk-KZ"/>
        </w:rPr>
        <w:t xml:space="preserve">1 </w:t>
      </w:r>
      <w:r>
        <w:rPr>
          <w:rFonts w:ascii="Times New Roman" w:hAnsi="Times New Roman" w:cs="Times New Roman"/>
          <w:sz w:val="28"/>
          <w:szCs w:val="28"/>
          <w:lang w:val="kk-KZ"/>
        </w:rPr>
        <w:t>а</w:t>
      </w:r>
      <w:r w:rsidR="00430472" w:rsidRPr="002F625C">
        <w:rPr>
          <w:rFonts w:ascii="Times New Roman" w:hAnsi="Times New Roman" w:cs="Times New Roman"/>
          <w:sz w:val="28"/>
          <w:szCs w:val="28"/>
          <w:lang w:val="kk-KZ"/>
        </w:rPr>
        <w:t>ғаш</w:t>
      </w:r>
      <w:r w:rsidR="00314C85">
        <w:rPr>
          <w:rFonts w:ascii="Times New Roman" w:hAnsi="Times New Roman" w:cs="Times New Roman"/>
          <w:sz w:val="28"/>
          <w:szCs w:val="28"/>
          <w:lang w:val="kk-KZ"/>
        </w:rPr>
        <w:t xml:space="preserve"> қорап </w:t>
      </w:r>
      <w:r w:rsidR="00F81DA1">
        <w:rPr>
          <w:rFonts w:ascii="Times New Roman" w:hAnsi="Times New Roman" w:cs="Times New Roman"/>
          <w:sz w:val="28"/>
          <w:szCs w:val="28"/>
          <w:lang w:val="kk-KZ"/>
        </w:rPr>
        <w:t xml:space="preserve">(бақылау)  және </w:t>
      </w:r>
      <w:r>
        <w:rPr>
          <w:rFonts w:ascii="Times New Roman" w:hAnsi="Times New Roman" w:cs="Times New Roman"/>
          <w:sz w:val="28"/>
          <w:szCs w:val="28"/>
          <w:lang w:val="kk-KZ"/>
        </w:rPr>
        <w:t xml:space="preserve"> ө</w:t>
      </w:r>
      <w:r w:rsidR="00BB044B">
        <w:rPr>
          <w:rFonts w:ascii="Times New Roman" w:hAnsi="Times New Roman" w:cs="Times New Roman"/>
          <w:sz w:val="28"/>
          <w:szCs w:val="28"/>
          <w:lang w:val="kk-KZ"/>
        </w:rPr>
        <w:t>лшемдері 1,5х1м болатын 3</w:t>
      </w:r>
      <w:r w:rsidR="00430472" w:rsidRPr="002F625C">
        <w:rPr>
          <w:rFonts w:ascii="Times New Roman" w:hAnsi="Times New Roman" w:cs="Times New Roman"/>
          <w:sz w:val="28"/>
          <w:szCs w:val="28"/>
          <w:lang w:val="kk-KZ"/>
        </w:rPr>
        <w:t xml:space="preserve"> қорап (</w:t>
      </w:r>
      <w:r>
        <w:rPr>
          <w:rFonts w:ascii="Times New Roman" w:hAnsi="Times New Roman" w:cs="Times New Roman"/>
          <w:sz w:val="28"/>
          <w:szCs w:val="28"/>
          <w:lang w:val="kk-KZ"/>
        </w:rPr>
        <w:t>стимуляторлармен</w:t>
      </w:r>
      <w:r w:rsidR="00D70841">
        <w:rPr>
          <w:rFonts w:ascii="Times New Roman" w:hAnsi="Times New Roman" w:cs="Times New Roman"/>
          <w:sz w:val="28"/>
          <w:szCs w:val="28"/>
          <w:lang w:val="kk-KZ"/>
        </w:rPr>
        <w:t>)</w:t>
      </w:r>
      <w:r w:rsidR="00430472" w:rsidRPr="002F625C">
        <w:rPr>
          <w:rFonts w:ascii="Times New Roman" w:hAnsi="Times New Roman" w:cs="Times New Roman"/>
          <w:sz w:val="28"/>
          <w:szCs w:val="28"/>
          <w:lang w:val="kk-KZ"/>
        </w:rPr>
        <w:t xml:space="preserve"> </w:t>
      </w:r>
      <w:r w:rsidR="00F81DA1">
        <w:rPr>
          <w:rFonts w:ascii="Times New Roman" w:hAnsi="Times New Roman" w:cs="Times New Roman"/>
          <w:sz w:val="28"/>
          <w:szCs w:val="28"/>
          <w:lang w:val="kk-KZ"/>
        </w:rPr>
        <w:t>дайындалды</w:t>
      </w:r>
      <w:r w:rsidR="00D70841">
        <w:rPr>
          <w:rFonts w:ascii="Times New Roman" w:hAnsi="Times New Roman" w:cs="Times New Roman"/>
          <w:sz w:val="28"/>
          <w:szCs w:val="28"/>
          <w:lang w:val="kk-KZ"/>
        </w:rPr>
        <w:t>.</w:t>
      </w:r>
    </w:p>
    <w:p w:rsidR="00430472" w:rsidRDefault="00430472" w:rsidP="00430472">
      <w:pPr>
        <w:spacing w:after="0" w:line="240" w:lineRule="auto"/>
        <w:ind w:firstLine="708"/>
        <w:jc w:val="both"/>
        <w:rPr>
          <w:rFonts w:ascii="Times New Roman" w:hAnsi="Times New Roman" w:cs="Times New Roman"/>
          <w:sz w:val="28"/>
          <w:szCs w:val="28"/>
          <w:lang w:val="kk-KZ"/>
        </w:rPr>
      </w:pPr>
      <w:r w:rsidRPr="00F1529E">
        <w:rPr>
          <w:rFonts w:ascii="Times New Roman" w:hAnsi="Times New Roman" w:cs="Times New Roman"/>
          <w:sz w:val="28"/>
          <w:szCs w:val="28"/>
          <w:lang w:val="kk-KZ"/>
        </w:rPr>
        <w:t xml:space="preserve">Шренк шыршасының тұқымдары </w:t>
      </w:r>
      <w:r w:rsidR="009F135D">
        <w:rPr>
          <w:rFonts w:ascii="Times New Roman" w:hAnsi="Times New Roman" w:cs="Times New Roman"/>
          <w:sz w:val="28"/>
          <w:szCs w:val="28"/>
          <w:lang w:val="kk-KZ"/>
        </w:rPr>
        <w:t xml:space="preserve">сәуір-мамыр </w:t>
      </w:r>
      <w:r w:rsidRPr="00F1529E">
        <w:rPr>
          <w:rFonts w:ascii="Times New Roman" w:hAnsi="Times New Roman" w:cs="Times New Roman"/>
          <w:sz w:val="28"/>
          <w:szCs w:val="28"/>
          <w:lang w:val="kk-KZ"/>
        </w:rPr>
        <w:t>ай</w:t>
      </w:r>
      <w:r w:rsidR="009F135D">
        <w:rPr>
          <w:rFonts w:ascii="Times New Roman" w:hAnsi="Times New Roman" w:cs="Times New Roman"/>
          <w:sz w:val="28"/>
          <w:szCs w:val="28"/>
          <w:lang w:val="kk-KZ"/>
        </w:rPr>
        <w:t>ларында</w:t>
      </w:r>
      <w:r w:rsidRPr="00F1529E">
        <w:rPr>
          <w:rFonts w:ascii="Times New Roman" w:hAnsi="Times New Roman" w:cs="Times New Roman"/>
          <w:sz w:val="28"/>
          <w:szCs w:val="28"/>
          <w:lang w:val="kk-KZ"/>
        </w:rPr>
        <w:t xml:space="preserve"> стратификациялан</w:t>
      </w:r>
      <w:r w:rsidR="009F135D">
        <w:rPr>
          <w:rFonts w:ascii="Times New Roman" w:hAnsi="Times New Roman" w:cs="Times New Roman"/>
          <w:sz w:val="28"/>
          <w:szCs w:val="28"/>
          <w:lang w:val="kk-KZ"/>
        </w:rPr>
        <w:t>ды</w:t>
      </w:r>
      <w:r w:rsidRPr="00F1529E">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F1529E">
        <w:rPr>
          <w:rFonts w:ascii="Times New Roman" w:hAnsi="Times New Roman" w:cs="Times New Roman"/>
          <w:sz w:val="28"/>
          <w:szCs w:val="28"/>
          <w:lang w:val="kk-KZ"/>
        </w:rPr>
        <w:t xml:space="preserve">Стратификация алдында Шренк шыршасының тұқымдары </w:t>
      </w:r>
      <w:r>
        <w:rPr>
          <w:rFonts w:ascii="Times New Roman" w:hAnsi="Times New Roman" w:cs="Times New Roman"/>
          <w:sz w:val="28"/>
          <w:szCs w:val="28"/>
          <w:lang w:val="kk-KZ"/>
        </w:rPr>
        <w:t>1 тәулікке</w:t>
      </w:r>
      <w:r w:rsidRPr="00F1529E">
        <w:rPr>
          <w:rFonts w:ascii="Times New Roman" w:hAnsi="Times New Roman" w:cs="Times New Roman"/>
          <w:sz w:val="28"/>
          <w:szCs w:val="28"/>
          <w:lang w:val="kk-KZ"/>
        </w:rPr>
        <w:t xml:space="preserve"> бөлм</w:t>
      </w:r>
      <w:r>
        <w:rPr>
          <w:rFonts w:ascii="Times New Roman" w:hAnsi="Times New Roman" w:cs="Times New Roman"/>
          <w:sz w:val="28"/>
          <w:szCs w:val="28"/>
          <w:lang w:val="kk-KZ"/>
        </w:rPr>
        <w:t>е температурасында суға малынды</w:t>
      </w:r>
      <w:r w:rsidRPr="00F1529E">
        <w:rPr>
          <w:rFonts w:ascii="Times New Roman" w:hAnsi="Times New Roman" w:cs="Times New Roman"/>
          <w:sz w:val="28"/>
          <w:szCs w:val="28"/>
          <w:lang w:val="kk-KZ"/>
        </w:rPr>
        <w:t xml:space="preserve">. </w:t>
      </w:r>
      <w:r w:rsidRPr="0074240E">
        <w:rPr>
          <w:rFonts w:ascii="Times New Roman" w:hAnsi="Times New Roman" w:cs="Times New Roman"/>
          <w:sz w:val="28"/>
          <w:szCs w:val="28"/>
          <w:lang w:val="kk-KZ"/>
        </w:rPr>
        <w:t xml:space="preserve">Судан алынған тұқымдар матадан жасалған </w:t>
      </w:r>
      <w:r w:rsidR="004A450A">
        <w:rPr>
          <w:rFonts w:ascii="Times New Roman" w:hAnsi="Times New Roman" w:cs="Times New Roman"/>
          <w:sz w:val="28"/>
          <w:szCs w:val="28"/>
          <w:lang w:val="kk-KZ"/>
        </w:rPr>
        <w:t>қаптарға</w:t>
      </w:r>
      <w:r w:rsidRPr="0074240E">
        <w:rPr>
          <w:rFonts w:ascii="Times New Roman" w:hAnsi="Times New Roman" w:cs="Times New Roman"/>
          <w:sz w:val="28"/>
          <w:szCs w:val="28"/>
          <w:lang w:val="kk-KZ"/>
        </w:rPr>
        <w:t xml:space="preserve"> орналастырылды, содан кейін тұқым салынған </w:t>
      </w:r>
      <w:r w:rsidR="004A450A">
        <w:rPr>
          <w:rFonts w:ascii="Times New Roman" w:hAnsi="Times New Roman" w:cs="Times New Roman"/>
          <w:sz w:val="28"/>
          <w:szCs w:val="28"/>
          <w:lang w:val="kk-KZ"/>
        </w:rPr>
        <w:t>қаптар</w:t>
      </w:r>
      <w:r w:rsidRPr="0074240E">
        <w:rPr>
          <w:rFonts w:ascii="Times New Roman" w:hAnsi="Times New Roman" w:cs="Times New Roman"/>
          <w:sz w:val="28"/>
          <w:szCs w:val="28"/>
          <w:lang w:val="kk-KZ"/>
        </w:rPr>
        <w:t xml:space="preserve"> тығыздалған қар бар жерге қойылып, үстіне қалыңдығы 60-80см қар қабатымен көмілді.</w:t>
      </w:r>
      <w:r w:rsidRPr="000971BD">
        <w:rPr>
          <w:rFonts w:ascii="Times New Roman" w:hAnsi="Times New Roman" w:cs="Times New Roman"/>
          <w:sz w:val="28"/>
          <w:szCs w:val="28"/>
          <w:lang w:val="kk-KZ"/>
        </w:rPr>
        <w:t xml:space="preserve">Мұндай процедуралардың нәтижесінде өнгіштік жоғарылайды және </w:t>
      </w:r>
      <w:r w:rsidR="00860C05">
        <w:rPr>
          <w:rFonts w:ascii="Times New Roman" w:hAnsi="Times New Roman" w:cs="Times New Roman"/>
          <w:sz w:val="28"/>
          <w:szCs w:val="28"/>
          <w:lang w:val="kk-KZ"/>
        </w:rPr>
        <w:t>сеппелердің қисайып құлауы</w:t>
      </w:r>
      <w:r w:rsidRPr="000971BD">
        <w:rPr>
          <w:rFonts w:ascii="Times New Roman" w:hAnsi="Times New Roman" w:cs="Times New Roman"/>
          <w:sz w:val="28"/>
          <w:szCs w:val="28"/>
          <w:lang w:val="kk-KZ"/>
        </w:rPr>
        <w:t xml:space="preserve"> азаяды, ал тамыр жүйесі талшықты болады.</w:t>
      </w:r>
    </w:p>
    <w:p w:rsidR="00430472" w:rsidRPr="0074240E" w:rsidRDefault="00430472" w:rsidP="00430472">
      <w:pPr>
        <w:spacing w:after="0" w:line="240" w:lineRule="auto"/>
        <w:ind w:firstLine="708"/>
        <w:jc w:val="both"/>
        <w:rPr>
          <w:rFonts w:ascii="Times New Roman" w:hAnsi="Times New Roman" w:cs="Times New Roman"/>
          <w:i/>
          <w:sz w:val="28"/>
          <w:szCs w:val="28"/>
          <w:lang w:val="kk-KZ"/>
        </w:rPr>
      </w:pPr>
      <w:r w:rsidRPr="0074240E">
        <w:rPr>
          <w:rFonts w:ascii="Times New Roman" w:hAnsi="Times New Roman" w:cs="Times New Roman"/>
          <w:sz w:val="28"/>
          <w:szCs w:val="28"/>
          <w:lang w:val="kk-KZ"/>
        </w:rPr>
        <w:t>Егу алдында тұқым</w:t>
      </w:r>
      <w:r w:rsidR="00C22586">
        <w:rPr>
          <w:rFonts w:ascii="Times New Roman" w:hAnsi="Times New Roman" w:cs="Times New Roman"/>
          <w:sz w:val="28"/>
          <w:szCs w:val="28"/>
          <w:lang w:val="kk-KZ"/>
        </w:rPr>
        <w:t>дар</w:t>
      </w:r>
      <w:r w:rsidRPr="0074240E">
        <w:rPr>
          <w:rFonts w:ascii="Times New Roman" w:hAnsi="Times New Roman" w:cs="Times New Roman"/>
          <w:sz w:val="28"/>
          <w:szCs w:val="28"/>
          <w:lang w:val="kk-KZ"/>
        </w:rPr>
        <w:t xml:space="preserve"> қардың астынан алынып, тұқымдар 1% калий перманганатының KMnO</w:t>
      </w:r>
      <w:r w:rsidRPr="0074240E">
        <w:rPr>
          <w:rFonts w:ascii="Times New Roman" w:hAnsi="Times New Roman" w:cs="Times New Roman"/>
          <w:sz w:val="28"/>
          <w:szCs w:val="28"/>
          <w:vertAlign w:val="subscript"/>
          <w:lang w:val="kk-KZ"/>
        </w:rPr>
        <w:t>4</w:t>
      </w:r>
      <w:r w:rsidRPr="0074240E">
        <w:rPr>
          <w:rFonts w:ascii="Times New Roman" w:hAnsi="Times New Roman" w:cs="Times New Roman"/>
          <w:sz w:val="28"/>
          <w:szCs w:val="28"/>
          <w:lang w:val="kk-KZ"/>
        </w:rPr>
        <w:t xml:space="preserve"> ерітіндісімен 30 минут </w:t>
      </w:r>
      <w:r w:rsidR="00C22586">
        <w:rPr>
          <w:rFonts w:ascii="Times New Roman" w:hAnsi="Times New Roman" w:cs="Times New Roman"/>
          <w:sz w:val="28"/>
          <w:szCs w:val="28"/>
          <w:lang w:val="kk-KZ"/>
        </w:rPr>
        <w:t>зарарсыздандырыл</w:t>
      </w:r>
      <w:r>
        <w:rPr>
          <w:rFonts w:ascii="Times New Roman" w:hAnsi="Times New Roman" w:cs="Times New Roman"/>
          <w:sz w:val="28"/>
          <w:szCs w:val="28"/>
          <w:lang w:val="kk-KZ"/>
        </w:rPr>
        <w:t>ды</w:t>
      </w:r>
      <w:r w:rsidRPr="0074240E">
        <w:rPr>
          <w:rFonts w:ascii="Times New Roman" w:hAnsi="Times New Roman" w:cs="Times New Roman"/>
          <w:sz w:val="28"/>
          <w:szCs w:val="28"/>
          <w:lang w:val="kk-KZ"/>
        </w:rPr>
        <w:t>, содан кейін араластыра отырып, тұқымдар күн сәулесінде 1-2 сағат кептірілді</w:t>
      </w:r>
      <w:r w:rsidR="00B571E1" w:rsidRPr="00B571E1">
        <w:rPr>
          <w:rFonts w:ascii="Times New Roman" w:hAnsi="Times New Roman" w:cs="Times New Roman"/>
          <w:sz w:val="28"/>
          <w:szCs w:val="28"/>
          <w:lang w:val="kk-KZ"/>
        </w:rPr>
        <w:t xml:space="preserve"> </w:t>
      </w:r>
      <w:r w:rsidR="00B571E1">
        <w:rPr>
          <w:rFonts w:ascii="Times New Roman" w:hAnsi="Times New Roman" w:cs="Times New Roman"/>
          <w:sz w:val="28"/>
          <w:szCs w:val="28"/>
          <w:lang w:val="kk-KZ"/>
        </w:rPr>
        <w:t>[1</w:t>
      </w:r>
      <w:r w:rsidR="00F64DD7">
        <w:rPr>
          <w:rFonts w:ascii="Times New Roman" w:hAnsi="Times New Roman" w:cs="Times New Roman"/>
          <w:sz w:val="28"/>
          <w:szCs w:val="28"/>
          <w:lang w:val="kk-KZ"/>
        </w:rPr>
        <w:t>19</w:t>
      </w:r>
      <w:r w:rsidR="0038195F">
        <w:rPr>
          <w:rFonts w:ascii="Times New Roman" w:hAnsi="Times New Roman" w:cs="Times New Roman"/>
          <w:sz w:val="28"/>
          <w:szCs w:val="28"/>
          <w:lang w:val="kk-KZ"/>
        </w:rPr>
        <w:t>-1</w:t>
      </w:r>
      <w:r w:rsidR="00F64DD7">
        <w:rPr>
          <w:rFonts w:ascii="Times New Roman" w:hAnsi="Times New Roman" w:cs="Times New Roman"/>
          <w:sz w:val="28"/>
          <w:szCs w:val="28"/>
          <w:lang w:val="kk-KZ"/>
        </w:rPr>
        <w:t>20</w:t>
      </w:r>
      <w:r w:rsidR="00B571E1" w:rsidRPr="00847AE8">
        <w:rPr>
          <w:rFonts w:ascii="Times New Roman" w:hAnsi="Times New Roman" w:cs="Times New Roman"/>
          <w:sz w:val="28"/>
          <w:szCs w:val="28"/>
          <w:lang w:val="kk-KZ"/>
        </w:rPr>
        <w:t>]</w:t>
      </w:r>
      <w:r w:rsidR="00B571E1">
        <w:rPr>
          <w:rFonts w:ascii="Times New Roman" w:hAnsi="Times New Roman" w:cs="Times New Roman"/>
          <w:sz w:val="28"/>
          <w:szCs w:val="28"/>
          <w:lang w:val="kk-KZ"/>
        </w:rPr>
        <w:t>.</w:t>
      </w:r>
    </w:p>
    <w:p w:rsidR="009F4BA5" w:rsidRDefault="00B17C56" w:rsidP="009F4BA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00430472" w:rsidRPr="002F625C">
        <w:rPr>
          <w:rFonts w:ascii="Times New Roman" w:hAnsi="Times New Roman" w:cs="Times New Roman"/>
          <w:sz w:val="28"/>
          <w:szCs w:val="28"/>
          <w:lang w:val="kk-KZ"/>
        </w:rPr>
        <w:t xml:space="preserve">арлық қораптар </w:t>
      </w:r>
      <w:r>
        <w:rPr>
          <w:rFonts w:ascii="Times New Roman" w:hAnsi="Times New Roman" w:cs="Times New Roman"/>
          <w:sz w:val="28"/>
          <w:szCs w:val="28"/>
          <w:lang w:val="kk-KZ"/>
        </w:rPr>
        <w:t>шырша</w:t>
      </w:r>
      <w:r w:rsidR="00C22586">
        <w:rPr>
          <w:rFonts w:ascii="Times New Roman" w:hAnsi="Times New Roman" w:cs="Times New Roman"/>
          <w:sz w:val="28"/>
          <w:szCs w:val="28"/>
          <w:lang w:val="kk-KZ"/>
        </w:rPr>
        <w:t xml:space="preserve"> </w:t>
      </w:r>
      <w:r>
        <w:rPr>
          <w:rFonts w:ascii="Times New Roman" w:hAnsi="Times New Roman" w:cs="Times New Roman"/>
          <w:sz w:val="28"/>
          <w:szCs w:val="28"/>
          <w:lang w:val="kk-KZ"/>
        </w:rPr>
        <w:t>ағаштарының</w:t>
      </w:r>
      <w:r w:rsidR="00C22586">
        <w:rPr>
          <w:rFonts w:ascii="Times New Roman" w:hAnsi="Times New Roman" w:cs="Times New Roman"/>
          <w:sz w:val="28"/>
          <w:szCs w:val="28"/>
          <w:lang w:val="kk-KZ"/>
        </w:rPr>
        <w:t xml:space="preserve"> астынан </w:t>
      </w:r>
      <w:r w:rsidR="00C22586" w:rsidRPr="002F625C">
        <w:rPr>
          <w:rFonts w:ascii="Times New Roman" w:hAnsi="Times New Roman" w:cs="Times New Roman"/>
          <w:sz w:val="28"/>
          <w:szCs w:val="28"/>
          <w:lang w:val="kk-KZ"/>
        </w:rPr>
        <w:t xml:space="preserve">алынған </w:t>
      </w:r>
      <w:r w:rsidR="00430472" w:rsidRPr="002F625C">
        <w:rPr>
          <w:rFonts w:ascii="Times New Roman" w:hAnsi="Times New Roman" w:cs="Times New Roman"/>
          <w:sz w:val="28"/>
          <w:szCs w:val="28"/>
          <w:lang w:val="kk-KZ"/>
        </w:rPr>
        <w:t xml:space="preserve">топырақпен толтырылды, рейкамен </w:t>
      </w:r>
      <w:r w:rsidR="00430472">
        <w:rPr>
          <w:rFonts w:ascii="Times New Roman" w:hAnsi="Times New Roman" w:cs="Times New Roman"/>
          <w:sz w:val="28"/>
          <w:szCs w:val="28"/>
          <w:lang w:val="kk-KZ"/>
        </w:rPr>
        <w:t xml:space="preserve">тегістелді және </w:t>
      </w:r>
      <w:r>
        <w:rPr>
          <w:rFonts w:ascii="Times New Roman" w:hAnsi="Times New Roman" w:cs="Times New Roman"/>
          <w:sz w:val="28"/>
          <w:szCs w:val="28"/>
          <w:lang w:val="kk-KZ"/>
        </w:rPr>
        <w:t>тырмаланды</w:t>
      </w:r>
      <w:r w:rsidR="00430472">
        <w:rPr>
          <w:rFonts w:ascii="Times New Roman" w:hAnsi="Times New Roman" w:cs="Times New Roman"/>
          <w:sz w:val="28"/>
          <w:szCs w:val="28"/>
          <w:lang w:val="kk-KZ"/>
        </w:rPr>
        <w:t>. Содан кейін</w:t>
      </w:r>
      <w:r>
        <w:rPr>
          <w:rFonts w:ascii="Times New Roman" w:hAnsi="Times New Roman" w:cs="Times New Roman"/>
          <w:sz w:val="28"/>
          <w:szCs w:val="28"/>
          <w:lang w:val="kk-KZ"/>
        </w:rPr>
        <w:t xml:space="preserve"> </w:t>
      </w:r>
      <w:r w:rsidR="00430472">
        <w:rPr>
          <w:rFonts w:ascii="Times New Roman" w:hAnsi="Times New Roman" w:cs="Times New Roman"/>
          <w:sz w:val="28"/>
          <w:szCs w:val="28"/>
          <w:lang w:val="kk-KZ"/>
        </w:rPr>
        <w:t xml:space="preserve">арнайы ағаш маркермен </w:t>
      </w:r>
      <w:r w:rsidR="00430472" w:rsidRPr="002F625C">
        <w:rPr>
          <w:rFonts w:ascii="Times New Roman" w:hAnsi="Times New Roman" w:cs="Times New Roman"/>
          <w:sz w:val="28"/>
          <w:szCs w:val="28"/>
          <w:lang w:val="kk-KZ"/>
        </w:rPr>
        <w:t>белгіле</w:t>
      </w:r>
      <w:r w:rsidR="00DB5EDA">
        <w:rPr>
          <w:rFonts w:ascii="Times New Roman" w:hAnsi="Times New Roman" w:cs="Times New Roman"/>
          <w:sz w:val="28"/>
          <w:szCs w:val="28"/>
          <w:lang w:val="kk-KZ"/>
        </w:rPr>
        <w:t xml:space="preserve">р жасалып, </w:t>
      </w:r>
      <w:r w:rsidR="009F4BA5">
        <w:rPr>
          <w:rFonts w:ascii="Times New Roman" w:hAnsi="Times New Roman" w:cs="Times New Roman"/>
          <w:sz w:val="28"/>
          <w:szCs w:val="28"/>
          <w:lang w:val="kk-KZ"/>
        </w:rPr>
        <w:t>алдымен б</w:t>
      </w:r>
      <w:r w:rsidR="009F4BA5" w:rsidRPr="002F625C">
        <w:rPr>
          <w:rFonts w:ascii="Times New Roman" w:hAnsi="Times New Roman" w:cs="Times New Roman"/>
          <w:sz w:val="28"/>
          <w:szCs w:val="28"/>
          <w:lang w:val="kk-KZ"/>
        </w:rPr>
        <w:t>ақылау</w:t>
      </w:r>
      <w:r w:rsidR="009F4BA5">
        <w:rPr>
          <w:rFonts w:ascii="Times New Roman" w:hAnsi="Times New Roman" w:cs="Times New Roman"/>
          <w:sz w:val="28"/>
          <w:szCs w:val="28"/>
          <w:lang w:val="kk-KZ"/>
        </w:rPr>
        <w:t xml:space="preserve">ға арналған қорапқа </w:t>
      </w:r>
      <w:r w:rsidR="003B27FE" w:rsidRPr="002F625C">
        <w:rPr>
          <w:rFonts w:ascii="Times New Roman" w:hAnsi="Times New Roman" w:cs="Times New Roman"/>
          <w:sz w:val="28"/>
          <w:szCs w:val="28"/>
          <w:lang w:val="kk-KZ"/>
        </w:rPr>
        <w:t>10</w:t>
      </w:r>
      <w:r w:rsidR="003B27FE" w:rsidRPr="00DB5EDA">
        <w:rPr>
          <w:rFonts w:ascii="Times New Roman" w:hAnsi="Times New Roman" w:cs="Times New Roman"/>
          <w:sz w:val="28"/>
          <w:szCs w:val="28"/>
          <w:lang w:val="kk-KZ"/>
        </w:rPr>
        <w:t>-8-10-8-</w:t>
      </w:r>
      <w:r w:rsidR="003B27FE">
        <w:rPr>
          <w:rFonts w:ascii="Times New Roman" w:hAnsi="Times New Roman" w:cs="Times New Roman"/>
          <w:sz w:val="28"/>
          <w:szCs w:val="28"/>
          <w:lang w:val="kk-KZ"/>
        </w:rPr>
        <w:t>10</w:t>
      </w:r>
      <w:r w:rsidR="003B27FE" w:rsidRPr="002F625C">
        <w:rPr>
          <w:rFonts w:ascii="Times New Roman" w:hAnsi="Times New Roman" w:cs="Times New Roman"/>
          <w:sz w:val="28"/>
          <w:szCs w:val="28"/>
          <w:lang w:val="kk-KZ"/>
        </w:rPr>
        <w:t>см</w:t>
      </w:r>
      <w:r w:rsidR="003B27FE">
        <w:rPr>
          <w:rFonts w:ascii="Times New Roman" w:hAnsi="Times New Roman" w:cs="Times New Roman"/>
          <w:sz w:val="28"/>
          <w:szCs w:val="28"/>
          <w:lang w:val="kk-KZ"/>
        </w:rPr>
        <w:t xml:space="preserve">  </w:t>
      </w:r>
      <w:r w:rsidR="009F4BA5">
        <w:rPr>
          <w:rFonts w:ascii="Times New Roman" w:hAnsi="Times New Roman" w:cs="Times New Roman"/>
          <w:sz w:val="28"/>
          <w:szCs w:val="28"/>
          <w:lang w:val="kk-KZ"/>
        </w:rPr>
        <w:t>сүлбе</w:t>
      </w:r>
      <w:r w:rsidR="003B27FE">
        <w:rPr>
          <w:rFonts w:ascii="Times New Roman" w:hAnsi="Times New Roman" w:cs="Times New Roman"/>
          <w:sz w:val="28"/>
          <w:szCs w:val="28"/>
          <w:lang w:val="kk-KZ"/>
        </w:rPr>
        <w:t xml:space="preserve"> бойынша тұқым себілді </w:t>
      </w:r>
      <w:r w:rsidR="009F4BA5">
        <w:rPr>
          <w:rFonts w:ascii="Times New Roman" w:hAnsi="Times New Roman" w:cs="Times New Roman"/>
          <w:sz w:val="28"/>
          <w:szCs w:val="28"/>
          <w:lang w:val="kk-KZ"/>
        </w:rPr>
        <w:t xml:space="preserve"> </w:t>
      </w:r>
      <w:r w:rsidR="009F4BA5" w:rsidRPr="00642FF9">
        <w:rPr>
          <w:rFonts w:ascii="Times New Roman" w:hAnsi="Times New Roman" w:cs="Times New Roman"/>
          <w:sz w:val="28"/>
          <w:szCs w:val="28"/>
          <w:lang w:val="kk-KZ"/>
        </w:rPr>
        <w:t>(</w:t>
      </w:r>
      <w:r w:rsidR="006753F5">
        <w:rPr>
          <w:rFonts w:ascii="Times New Roman" w:hAnsi="Times New Roman" w:cs="Times New Roman"/>
          <w:sz w:val="28"/>
          <w:szCs w:val="28"/>
          <w:lang w:val="kk-KZ"/>
        </w:rPr>
        <w:t>С</w:t>
      </w:r>
      <w:r w:rsidR="009F4BA5" w:rsidRPr="002F625C">
        <w:rPr>
          <w:rFonts w:ascii="Times New Roman" w:hAnsi="Times New Roman" w:cs="Times New Roman"/>
          <w:sz w:val="28"/>
          <w:szCs w:val="28"/>
          <w:lang w:val="kk-KZ"/>
        </w:rPr>
        <w:t>урет</w:t>
      </w:r>
      <w:r w:rsidR="006753F5">
        <w:rPr>
          <w:rFonts w:ascii="Times New Roman" w:hAnsi="Times New Roman" w:cs="Times New Roman"/>
          <w:sz w:val="28"/>
          <w:szCs w:val="28"/>
          <w:lang w:val="kk-KZ"/>
        </w:rPr>
        <w:t xml:space="preserve"> 5</w:t>
      </w:r>
      <w:r w:rsidR="009F4BA5" w:rsidRPr="002F625C">
        <w:rPr>
          <w:rFonts w:ascii="Times New Roman" w:hAnsi="Times New Roman" w:cs="Times New Roman"/>
          <w:sz w:val="28"/>
          <w:szCs w:val="28"/>
          <w:lang w:val="kk-KZ"/>
        </w:rPr>
        <w:t>).</w:t>
      </w:r>
    </w:p>
    <w:p w:rsidR="003B27FE" w:rsidRDefault="003B27FE" w:rsidP="009F4BA5">
      <w:pPr>
        <w:spacing w:after="0" w:line="240" w:lineRule="auto"/>
        <w:ind w:firstLine="708"/>
        <w:jc w:val="both"/>
        <w:rPr>
          <w:rFonts w:ascii="Times New Roman" w:hAnsi="Times New Roman" w:cs="Times New Roman"/>
          <w:sz w:val="28"/>
          <w:szCs w:val="28"/>
          <w:lang w:val="kk-KZ"/>
        </w:rPr>
      </w:pPr>
    </w:p>
    <w:p w:rsidR="003B27FE" w:rsidRDefault="00943BCE" w:rsidP="00943BCE">
      <w:pPr>
        <w:spacing w:after="0" w:line="240" w:lineRule="auto"/>
        <w:ind w:firstLine="708"/>
        <w:jc w:val="center"/>
        <w:rPr>
          <w:rFonts w:ascii="Times New Roman" w:hAnsi="Times New Roman" w:cs="Times New Roman"/>
          <w:sz w:val="28"/>
          <w:szCs w:val="28"/>
          <w:lang w:val="kk-KZ"/>
        </w:rPr>
      </w:pPr>
      <w:r w:rsidRPr="00DF00F1">
        <w:rPr>
          <w:noProof/>
        </w:rPr>
        <w:drawing>
          <wp:inline distT="0" distB="0" distL="0" distR="0">
            <wp:extent cx="4477112" cy="2984740"/>
            <wp:effectExtent l="19050" t="0" r="0" b="0"/>
            <wp:docPr id="451" name="Рисунок 9" descr="C:\Users\1\Desktop\ТРАНСФЕРТ\ПЦФ 2019\фото 2019\IMG_2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ТРАНСФЕРТ\ПЦФ 2019\фото 2019\IMG_2647.JPG"/>
                    <pic:cNvPicPr>
                      <a:picLocks noChangeAspect="1" noChangeArrowheads="1"/>
                    </pic:cNvPicPr>
                  </pic:nvPicPr>
                  <pic:blipFill>
                    <a:blip r:embed="rId38" cstate="print"/>
                    <a:srcRect/>
                    <a:stretch>
                      <a:fillRect/>
                    </a:stretch>
                  </pic:blipFill>
                  <pic:spPr bwMode="auto">
                    <a:xfrm>
                      <a:off x="0" y="0"/>
                      <a:ext cx="4490717" cy="2993810"/>
                    </a:xfrm>
                    <a:prstGeom prst="rect">
                      <a:avLst/>
                    </a:prstGeom>
                    <a:noFill/>
                    <a:ln w="9525">
                      <a:noFill/>
                      <a:miter lim="800000"/>
                      <a:headEnd/>
                      <a:tailEnd/>
                    </a:ln>
                  </pic:spPr>
                </pic:pic>
              </a:graphicData>
            </a:graphic>
          </wp:inline>
        </w:drawing>
      </w:r>
    </w:p>
    <w:p w:rsidR="003B27FE" w:rsidRDefault="003B27FE" w:rsidP="009F4BA5">
      <w:pPr>
        <w:spacing w:after="0" w:line="240" w:lineRule="auto"/>
        <w:ind w:firstLine="708"/>
        <w:jc w:val="both"/>
        <w:rPr>
          <w:rFonts w:ascii="Times New Roman" w:hAnsi="Times New Roman" w:cs="Times New Roman"/>
          <w:sz w:val="28"/>
          <w:szCs w:val="28"/>
          <w:lang w:val="kk-KZ"/>
        </w:rPr>
      </w:pPr>
    </w:p>
    <w:p w:rsidR="003B27FE" w:rsidRPr="00943BCE" w:rsidRDefault="00943BCE" w:rsidP="00943BCE">
      <w:pPr>
        <w:spacing w:after="0" w:line="240" w:lineRule="auto"/>
        <w:ind w:firstLine="708"/>
        <w:jc w:val="center"/>
        <w:rPr>
          <w:rFonts w:ascii="Times New Roman" w:hAnsi="Times New Roman" w:cs="Times New Roman"/>
          <w:sz w:val="28"/>
          <w:szCs w:val="28"/>
          <w:lang w:val="kk-KZ"/>
        </w:rPr>
      </w:pPr>
      <w:r w:rsidRPr="00943BCE">
        <w:rPr>
          <w:rFonts w:ascii="Times New Roman" w:hAnsi="Times New Roman" w:cs="Times New Roman"/>
          <w:sz w:val="28"/>
          <w:szCs w:val="28"/>
          <w:lang w:val="kk-KZ"/>
        </w:rPr>
        <w:t xml:space="preserve">Сурет 5- </w:t>
      </w:r>
      <w:r w:rsidR="006753F5">
        <w:rPr>
          <w:rFonts w:ascii="Times New Roman" w:hAnsi="Times New Roman" w:cs="Times New Roman"/>
          <w:sz w:val="28"/>
          <w:szCs w:val="28"/>
          <w:lang w:val="kk-KZ"/>
        </w:rPr>
        <w:t>Тұқым себілгеннен кейін беті ш</w:t>
      </w:r>
      <w:r w:rsidRPr="00943BCE">
        <w:rPr>
          <w:rFonts w:ascii="Times New Roman" w:hAnsi="Times New Roman" w:cs="Times New Roman"/>
          <w:sz w:val="28"/>
          <w:szCs w:val="28"/>
          <w:lang w:val="kk-KZ"/>
        </w:rPr>
        <w:t xml:space="preserve">ымтезекпен </w:t>
      </w:r>
      <w:r w:rsidR="006753F5">
        <w:rPr>
          <w:rFonts w:ascii="Times New Roman" w:hAnsi="Times New Roman" w:cs="Times New Roman"/>
          <w:sz w:val="28"/>
          <w:szCs w:val="28"/>
          <w:lang w:val="kk-KZ"/>
        </w:rPr>
        <w:t>жабылды</w:t>
      </w:r>
    </w:p>
    <w:p w:rsidR="00430472" w:rsidRPr="002F625C" w:rsidRDefault="00430472" w:rsidP="00430472">
      <w:pPr>
        <w:spacing w:after="0" w:line="240" w:lineRule="auto"/>
        <w:ind w:firstLine="708"/>
        <w:jc w:val="both"/>
        <w:rPr>
          <w:rFonts w:ascii="Times New Roman" w:hAnsi="Times New Roman" w:cs="Times New Roman"/>
          <w:sz w:val="28"/>
          <w:szCs w:val="28"/>
          <w:lang w:val="kk-KZ"/>
        </w:rPr>
      </w:pPr>
    </w:p>
    <w:p w:rsidR="00430472" w:rsidRPr="002F625C" w:rsidRDefault="00430472" w:rsidP="00430472">
      <w:pPr>
        <w:spacing w:after="0" w:line="240" w:lineRule="auto"/>
        <w:ind w:firstLine="708"/>
        <w:jc w:val="both"/>
        <w:rPr>
          <w:rFonts w:ascii="Times New Roman" w:hAnsi="Times New Roman" w:cs="Times New Roman"/>
          <w:sz w:val="28"/>
          <w:szCs w:val="28"/>
          <w:lang w:val="kk-KZ"/>
        </w:rPr>
      </w:pPr>
    </w:p>
    <w:p w:rsidR="00430472" w:rsidRPr="002F625C" w:rsidRDefault="00493609" w:rsidP="0043047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2-ші қорапқа Фитобациринмен өңделген </w:t>
      </w:r>
      <w:r w:rsidR="00C521C8">
        <w:rPr>
          <w:rFonts w:ascii="Times New Roman" w:hAnsi="Times New Roman" w:cs="Times New Roman"/>
          <w:sz w:val="28"/>
          <w:szCs w:val="28"/>
          <w:lang w:val="kk-KZ"/>
        </w:rPr>
        <w:t xml:space="preserve"> (</w:t>
      </w:r>
      <w:r w:rsidR="00C521C8" w:rsidRPr="002F625C">
        <w:rPr>
          <w:rFonts w:ascii="Times New Roman" w:hAnsi="Times New Roman" w:cs="Times New Roman"/>
          <w:sz w:val="28"/>
          <w:szCs w:val="28"/>
          <w:lang w:val="kk-KZ"/>
        </w:rPr>
        <w:t>320 мл суға 4 мл фитобацирин</w:t>
      </w:r>
      <w:r w:rsidR="00C521C8">
        <w:rPr>
          <w:rFonts w:ascii="Times New Roman" w:hAnsi="Times New Roman" w:cs="Times New Roman"/>
          <w:sz w:val="28"/>
          <w:szCs w:val="28"/>
          <w:lang w:val="kk-KZ"/>
        </w:rPr>
        <w:t>ді қосып, ерітінді</w:t>
      </w:r>
      <w:r w:rsidR="00A06CC6">
        <w:rPr>
          <w:rFonts w:ascii="Times New Roman" w:hAnsi="Times New Roman" w:cs="Times New Roman"/>
          <w:sz w:val="28"/>
          <w:szCs w:val="28"/>
          <w:lang w:val="kk-KZ"/>
        </w:rPr>
        <w:t xml:space="preserve"> жасалды</w:t>
      </w:r>
      <w:r w:rsidR="00C521C8">
        <w:rPr>
          <w:rFonts w:ascii="Times New Roman" w:hAnsi="Times New Roman" w:cs="Times New Roman"/>
          <w:sz w:val="28"/>
          <w:szCs w:val="28"/>
          <w:lang w:val="kk-KZ"/>
        </w:rPr>
        <w:t>)</w:t>
      </w:r>
      <w:r w:rsidR="00532B1E">
        <w:rPr>
          <w:rFonts w:ascii="Times New Roman" w:hAnsi="Times New Roman" w:cs="Times New Roman"/>
          <w:sz w:val="28"/>
          <w:szCs w:val="28"/>
          <w:lang w:val="kk-KZ"/>
        </w:rPr>
        <w:t>. Содан кейін</w:t>
      </w:r>
      <w:r w:rsidR="00C521C8">
        <w:rPr>
          <w:rFonts w:ascii="Times New Roman" w:hAnsi="Times New Roman" w:cs="Times New Roman"/>
          <w:sz w:val="28"/>
          <w:szCs w:val="28"/>
          <w:lang w:val="kk-KZ"/>
        </w:rPr>
        <w:t xml:space="preserve"> </w:t>
      </w:r>
      <w:r w:rsidR="00A06CC6">
        <w:rPr>
          <w:rFonts w:ascii="Times New Roman" w:hAnsi="Times New Roman" w:cs="Times New Roman"/>
          <w:sz w:val="28"/>
          <w:szCs w:val="28"/>
          <w:lang w:val="kk-KZ"/>
        </w:rPr>
        <w:t>200</w:t>
      </w:r>
      <w:r w:rsidR="00A06CC6" w:rsidRPr="002F625C">
        <w:rPr>
          <w:rFonts w:ascii="Times New Roman" w:hAnsi="Times New Roman" w:cs="Times New Roman"/>
          <w:sz w:val="28"/>
          <w:szCs w:val="28"/>
          <w:lang w:val="kk-KZ"/>
        </w:rPr>
        <w:t>г мөлшерінде шырша тұқымдары</w:t>
      </w:r>
      <w:r w:rsidR="00532B1E">
        <w:rPr>
          <w:rFonts w:ascii="Times New Roman" w:hAnsi="Times New Roman" w:cs="Times New Roman"/>
          <w:sz w:val="28"/>
          <w:szCs w:val="28"/>
          <w:lang w:val="kk-KZ"/>
        </w:rPr>
        <w:t xml:space="preserve">н ерітіндімен бүркіп, араластырып, </w:t>
      </w:r>
      <w:r w:rsidR="00430472" w:rsidRPr="002F625C">
        <w:rPr>
          <w:rFonts w:ascii="Times New Roman" w:hAnsi="Times New Roman" w:cs="Times New Roman"/>
          <w:sz w:val="28"/>
          <w:szCs w:val="28"/>
          <w:lang w:val="kk-KZ"/>
        </w:rPr>
        <w:t xml:space="preserve"> 4 сағатқа көлеңкеде </w:t>
      </w:r>
      <w:r w:rsidR="00430472">
        <w:rPr>
          <w:rFonts w:ascii="Times New Roman" w:hAnsi="Times New Roman" w:cs="Times New Roman"/>
          <w:sz w:val="28"/>
          <w:szCs w:val="28"/>
          <w:lang w:val="kk-KZ"/>
        </w:rPr>
        <w:t>ұсталды</w:t>
      </w:r>
      <w:r w:rsidR="00430472" w:rsidRPr="002F625C">
        <w:rPr>
          <w:rFonts w:ascii="Times New Roman" w:hAnsi="Times New Roman" w:cs="Times New Roman"/>
          <w:sz w:val="28"/>
          <w:szCs w:val="28"/>
          <w:lang w:val="kk-KZ"/>
        </w:rPr>
        <w:t>. Осыдан кейін ағаш қорапқа 10-</w:t>
      </w:r>
      <w:r w:rsidR="00430472" w:rsidRPr="0016697B">
        <w:rPr>
          <w:rFonts w:ascii="Times New Roman" w:hAnsi="Times New Roman" w:cs="Times New Roman"/>
          <w:sz w:val="28"/>
          <w:szCs w:val="28"/>
          <w:lang w:val="kk-KZ"/>
        </w:rPr>
        <w:t>8-10-8-</w:t>
      </w:r>
      <w:r w:rsidR="00430472" w:rsidRPr="002F625C">
        <w:rPr>
          <w:rFonts w:ascii="Times New Roman" w:hAnsi="Times New Roman" w:cs="Times New Roman"/>
          <w:sz w:val="28"/>
          <w:szCs w:val="28"/>
          <w:lang w:val="kk-KZ"/>
        </w:rPr>
        <w:t>10 см с</w:t>
      </w:r>
      <w:r w:rsidR="0016697B">
        <w:rPr>
          <w:rFonts w:ascii="Times New Roman" w:hAnsi="Times New Roman" w:cs="Times New Roman"/>
          <w:sz w:val="28"/>
          <w:szCs w:val="28"/>
          <w:lang w:val="kk-KZ"/>
        </w:rPr>
        <w:t xml:space="preserve">үлбе бойынша себу жүргізілді, яғни егу </w:t>
      </w:r>
      <w:r w:rsidR="005A4E40">
        <w:rPr>
          <w:rFonts w:ascii="Times New Roman" w:hAnsi="Times New Roman" w:cs="Times New Roman"/>
          <w:sz w:val="28"/>
          <w:szCs w:val="28"/>
          <w:lang w:val="kk-KZ"/>
        </w:rPr>
        <w:t>қатарының</w:t>
      </w:r>
      <w:r w:rsidR="0016697B">
        <w:rPr>
          <w:rFonts w:ascii="Times New Roman" w:hAnsi="Times New Roman" w:cs="Times New Roman"/>
          <w:sz w:val="28"/>
          <w:szCs w:val="28"/>
          <w:lang w:val="kk-KZ"/>
        </w:rPr>
        <w:t xml:space="preserve"> ені 8см, тұқымды енгізу</w:t>
      </w:r>
      <w:r w:rsidR="005A4E40">
        <w:rPr>
          <w:rFonts w:ascii="Times New Roman" w:hAnsi="Times New Roman" w:cs="Times New Roman"/>
          <w:sz w:val="28"/>
          <w:szCs w:val="28"/>
          <w:lang w:val="kk-KZ"/>
        </w:rPr>
        <w:t xml:space="preserve"> тереңдігі 1</w:t>
      </w:r>
      <w:r w:rsidR="00430472" w:rsidRPr="002F625C">
        <w:rPr>
          <w:rFonts w:ascii="Times New Roman" w:hAnsi="Times New Roman" w:cs="Times New Roman"/>
          <w:sz w:val="28"/>
          <w:szCs w:val="28"/>
          <w:lang w:val="kk-KZ"/>
        </w:rPr>
        <w:t>см</w:t>
      </w:r>
      <w:r w:rsidR="005A4E40">
        <w:rPr>
          <w:rFonts w:ascii="Times New Roman" w:hAnsi="Times New Roman" w:cs="Times New Roman"/>
          <w:sz w:val="28"/>
          <w:szCs w:val="28"/>
          <w:lang w:val="kk-KZ"/>
        </w:rPr>
        <w:t xml:space="preserve">. </w:t>
      </w:r>
      <w:r w:rsidR="00F2351B">
        <w:rPr>
          <w:rFonts w:ascii="Times New Roman" w:hAnsi="Times New Roman" w:cs="Times New Roman"/>
          <w:sz w:val="28"/>
          <w:szCs w:val="28"/>
          <w:lang w:val="kk-KZ"/>
        </w:rPr>
        <w:t>Сеппелердің бетін бірден 0,5</w:t>
      </w:r>
      <w:r w:rsidR="00430472" w:rsidRPr="002F625C">
        <w:rPr>
          <w:rFonts w:ascii="Times New Roman" w:hAnsi="Times New Roman" w:cs="Times New Roman"/>
          <w:sz w:val="28"/>
          <w:szCs w:val="28"/>
          <w:lang w:val="kk-KZ"/>
        </w:rPr>
        <w:t xml:space="preserve">см </w:t>
      </w:r>
      <w:r w:rsidR="006E6234">
        <w:rPr>
          <w:rFonts w:ascii="Times New Roman" w:hAnsi="Times New Roman" w:cs="Times New Roman"/>
          <w:sz w:val="28"/>
          <w:szCs w:val="28"/>
          <w:lang w:val="kk-KZ"/>
        </w:rPr>
        <w:t>шымтезекпен жауып</w:t>
      </w:r>
      <w:r w:rsidR="00430472" w:rsidRPr="002F625C">
        <w:rPr>
          <w:rFonts w:ascii="Times New Roman" w:hAnsi="Times New Roman" w:cs="Times New Roman"/>
          <w:sz w:val="28"/>
          <w:szCs w:val="28"/>
          <w:lang w:val="kk-KZ"/>
        </w:rPr>
        <w:t xml:space="preserve">, </w:t>
      </w:r>
      <w:r w:rsidR="00430472">
        <w:rPr>
          <w:rFonts w:ascii="Times New Roman" w:hAnsi="Times New Roman" w:cs="Times New Roman"/>
          <w:sz w:val="28"/>
          <w:szCs w:val="28"/>
          <w:lang w:val="kk-KZ"/>
        </w:rPr>
        <w:t>жаңбырлатып с</w:t>
      </w:r>
      <w:r w:rsidR="006E6234">
        <w:rPr>
          <w:rFonts w:ascii="Times New Roman" w:hAnsi="Times New Roman" w:cs="Times New Roman"/>
          <w:sz w:val="28"/>
          <w:szCs w:val="28"/>
          <w:lang w:val="kk-KZ"/>
        </w:rPr>
        <w:t>уарылды.</w:t>
      </w:r>
    </w:p>
    <w:p w:rsidR="006E6234" w:rsidRDefault="006E6234" w:rsidP="0043047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3-ші ағаш қорапқа Гуми-К</w:t>
      </w:r>
      <w:r w:rsidR="00351F32">
        <w:rPr>
          <w:rFonts w:ascii="Times New Roman" w:hAnsi="Times New Roman" w:cs="Times New Roman"/>
          <w:sz w:val="28"/>
          <w:szCs w:val="28"/>
          <w:lang w:val="kk-KZ"/>
        </w:rPr>
        <w:t xml:space="preserve"> - ның</w:t>
      </w:r>
      <w:r w:rsidR="00430472" w:rsidRPr="002F625C">
        <w:rPr>
          <w:rFonts w:ascii="Times New Roman" w:hAnsi="Times New Roman" w:cs="Times New Roman"/>
          <w:sz w:val="28"/>
          <w:szCs w:val="28"/>
          <w:lang w:val="kk-KZ"/>
        </w:rPr>
        <w:t xml:space="preserve"> </w:t>
      </w:r>
      <w:r w:rsidR="00351F32">
        <w:rPr>
          <w:rFonts w:ascii="Times New Roman" w:hAnsi="Times New Roman" w:cs="Times New Roman"/>
          <w:sz w:val="28"/>
          <w:szCs w:val="28"/>
          <w:lang w:val="kk-KZ"/>
        </w:rPr>
        <w:t xml:space="preserve"> </w:t>
      </w:r>
      <w:r w:rsidR="00351F32" w:rsidRPr="002F625C">
        <w:rPr>
          <w:rFonts w:ascii="Times New Roman" w:hAnsi="Times New Roman" w:cs="Times New Roman"/>
          <w:sz w:val="28"/>
          <w:szCs w:val="28"/>
          <w:lang w:val="kk-KZ"/>
        </w:rPr>
        <w:t>1,5 шай қасық ерітінді</w:t>
      </w:r>
      <w:r w:rsidR="00351F32">
        <w:rPr>
          <w:rFonts w:ascii="Times New Roman" w:hAnsi="Times New Roman" w:cs="Times New Roman"/>
          <w:sz w:val="28"/>
          <w:szCs w:val="28"/>
          <w:lang w:val="kk-KZ"/>
        </w:rPr>
        <w:t>сіне</w:t>
      </w:r>
      <w:r w:rsidR="00351F32" w:rsidRPr="002F625C">
        <w:rPr>
          <w:rFonts w:ascii="Times New Roman" w:hAnsi="Times New Roman" w:cs="Times New Roman"/>
          <w:sz w:val="28"/>
          <w:szCs w:val="28"/>
          <w:lang w:val="kk-KZ"/>
        </w:rPr>
        <w:t xml:space="preserve"> </w:t>
      </w:r>
      <w:r w:rsidR="00351F32">
        <w:rPr>
          <w:rFonts w:ascii="Times New Roman" w:hAnsi="Times New Roman" w:cs="Times New Roman"/>
          <w:sz w:val="28"/>
          <w:szCs w:val="28"/>
          <w:lang w:val="kk-KZ"/>
        </w:rPr>
        <w:t>200</w:t>
      </w:r>
      <w:r w:rsidR="00351F32" w:rsidRPr="002F625C">
        <w:rPr>
          <w:rFonts w:ascii="Times New Roman" w:hAnsi="Times New Roman" w:cs="Times New Roman"/>
          <w:sz w:val="28"/>
          <w:szCs w:val="28"/>
          <w:lang w:val="kk-KZ"/>
        </w:rPr>
        <w:t>г шырша тұқымы</w:t>
      </w:r>
      <w:r w:rsidR="00351F32">
        <w:rPr>
          <w:rFonts w:ascii="Times New Roman" w:hAnsi="Times New Roman" w:cs="Times New Roman"/>
          <w:sz w:val="28"/>
          <w:szCs w:val="28"/>
          <w:lang w:val="kk-KZ"/>
        </w:rPr>
        <w:t>н</w:t>
      </w:r>
      <w:r w:rsidR="00351F32" w:rsidRPr="002F625C">
        <w:rPr>
          <w:rFonts w:ascii="Times New Roman" w:hAnsi="Times New Roman" w:cs="Times New Roman"/>
          <w:sz w:val="28"/>
          <w:szCs w:val="28"/>
          <w:lang w:val="kk-KZ"/>
        </w:rPr>
        <w:t xml:space="preserve"> араластырып, 30 минутқа қалдырылды</w:t>
      </w:r>
      <w:r w:rsidR="00430472" w:rsidRPr="002F625C">
        <w:rPr>
          <w:rFonts w:ascii="Times New Roman" w:hAnsi="Times New Roman" w:cs="Times New Roman"/>
          <w:sz w:val="28"/>
          <w:szCs w:val="28"/>
          <w:lang w:val="kk-KZ"/>
        </w:rPr>
        <w:t>.</w:t>
      </w:r>
      <w:r w:rsidR="006131FF">
        <w:rPr>
          <w:rFonts w:ascii="Times New Roman" w:hAnsi="Times New Roman" w:cs="Times New Roman"/>
          <w:sz w:val="28"/>
          <w:szCs w:val="28"/>
          <w:lang w:val="kk-KZ"/>
        </w:rPr>
        <w:t xml:space="preserve"> Қалған жұмыстар тура фитобацириндікімен бірдей тәсілде жүргізілді.</w:t>
      </w:r>
    </w:p>
    <w:p w:rsidR="00FE0049" w:rsidRDefault="00FE0049" w:rsidP="00430472">
      <w:pPr>
        <w:spacing w:after="0" w:line="240" w:lineRule="auto"/>
        <w:ind w:firstLine="708"/>
        <w:jc w:val="both"/>
        <w:rPr>
          <w:rFonts w:ascii="Times New Roman" w:hAnsi="Times New Roman" w:cs="Times New Roman"/>
          <w:sz w:val="28"/>
          <w:szCs w:val="28"/>
          <w:lang w:val="kk-KZ"/>
        </w:rPr>
      </w:pPr>
    </w:p>
    <w:p w:rsidR="00FE0049" w:rsidRDefault="00671739" w:rsidP="00FE0049">
      <w:pPr>
        <w:spacing w:after="0" w:line="240" w:lineRule="auto"/>
        <w:ind w:firstLine="708"/>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3847465" cy="4779010"/>
            <wp:effectExtent l="19050" t="0" r="635" b="0"/>
            <wp:docPr id="45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srcRect/>
                    <a:stretch>
                      <a:fillRect/>
                    </a:stretch>
                  </pic:blipFill>
                  <pic:spPr bwMode="auto">
                    <a:xfrm>
                      <a:off x="0" y="0"/>
                      <a:ext cx="3847465" cy="4779010"/>
                    </a:xfrm>
                    <a:prstGeom prst="rect">
                      <a:avLst/>
                    </a:prstGeom>
                    <a:noFill/>
                    <a:ln w="9525">
                      <a:noFill/>
                      <a:miter lim="800000"/>
                      <a:headEnd/>
                      <a:tailEnd/>
                    </a:ln>
                  </pic:spPr>
                </pic:pic>
              </a:graphicData>
            </a:graphic>
          </wp:inline>
        </w:drawing>
      </w:r>
    </w:p>
    <w:p w:rsidR="00671739" w:rsidRDefault="00671739" w:rsidP="00FE0049">
      <w:pPr>
        <w:spacing w:after="0" w:line="240" w:lineRule="auto"/>
        <w:ind w:firstLine="708"/>
        <w:jc w:val="center"/>
        <w:rPr>
          <w:rFonts w:ascii="Times New Roman" w:hAnsi="Times New Roman" w:cs="Times New Roman"/>
          <w:sz w:val="28"/>
          <w:szCs w:val="28"/>
          <w:lang w:val="kk-KZ"/>
        </w:rPr>
      </w:pPr>
    </w:p>
    <w:p w:rsidR="00FE0049" w:rsidRPr="00FE0049" w:rsidRDefault="00FE0049" w:rsidP="00FE0049">
      <w:pPr>
        <w:spacing w:after="0" w:line="240" w:lineRule="auto"/>
        <w:ind w:firstLine="708"/>
        <w:jc w:val="center"/>
        <w:rPr>
          <w:rFonts w:ascii="Times New Roman" w:hAnsi="Times New Roman" w:cs="Times New Roman"/>
          <w:sz w:val="28"/>
          <w:szCs w:val="28"/>
          <w:lang w:val="kk-KZ"/>
        </w:rPr>
      </w:pPr>
      <w:r w:rsidRPr="00FE0049">
        <w:rPr>
          <w:rFonts w:ascii="Times New Roman" w:hAnsi="Times New Roman" w:cs="Times New Roman"/>
          <w:sz w:val="28"/>
          <w:szCs w:val="28"/>
          <w:lang w:val="kk-KZ"/>
        </w:rPr>
        <w:t>Сурет 6 -</w:t>
      </w:r>
      <w:r w:rsidR="001542F0">
        <w:rPr>
          <w:rFonts w:ascii="Times New Roman" w:hAnsi="Times New Roman" w:cs="Times New Roman"/>
          <w:sz w:val="28"/>
          <w:szCs w:val="28"/>
          <w:lang w:val="kk-KZ"/>
        </w:rPr>
        <w:t xml:space="preserve"> </w:t>
      </w:r>
      <w:r w:rsidRPr="00FE0049">
        <w:rPr>
          <w:rFonts w:ascii="Times New Roman" w:hAnsi="Times New Roman" w:cs="Times New Roman"/>
          <w:sz w:val="28"/>
          <w:szCs w:val="28"/>
          <w:lang w:val="kk-KZ"/>
        </w:rPr>
        <w:t xml:space="preserve">Жаңбырлатып суару </w:t>
      </w:r>
    </w:p>
    <w:p w:rsidR="00FE0049" w:rsidRDefault="00FE0049" w:rsidP="00430472">
      <w:pPr>
        <w:spacing w:after="0" w:line="240" w:lineRule="auto"/>
        <w:ind w:firstLine="708"/>
        <w:jc w:val="both"/>
        <w:rPr>
          <w:rFonts w:ascii="Times New Roman" w:hAnsi="Times New Roman" w:cs="Times New Roman"/>
          <w:sz w:val="28"/>
          <w:szCs w:val="28"/>
          <w:lang w:val="kk-KZ"/>
        </w:rPr>
      </w:pPr>
    </w:p>
    <w:p w:rsidR="00430472" w:rsidRDefault="00430472" w:rsidP="00430472">
      <w:pPr>
        <w:spacing w:after="0" w:line="240" w:lineRule="auto"/>
        <w:jc w:val="center"/>
        <w:rPr>
          <w:rFonts w:ascii="Times New Roman" w:hAnsi="Times New Roman" w:cs="Times New Roman"/>
          <w:sz w:val="28"/>
          <w:szCs w:val="28"/>
          <w:lang w:val="kk-KZ"/>
        </w:rPr>
      </w:pPr>
    </w:p>
    <w:p w:rsidR="00430472" w:rsidRPr="002F625C" w:rsidRDefault="00430472" w:rsidP="00430472">
      <w:pPr>
        <w:spacing w:after="0" w:line="240" w:lineRule="auto"/>
        <w:ind w:firstLine="708"/>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Жылыжайда отырғызу материалын өсіру кезінде су мен температура жағдайларын бақылау өте маңызды. Тұқым өнгенге дейін шымтезектің бүкіл қабатын біркелкі сулап, ылғалдылықты сақтау керек.</w:t>
      </w:r>
    </w:p>
    <w:p w:rsidR="00430472" w:rsidRPr="002F625C" w:rsidRDefault="0009492B" w:rsidP="0043047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Вегетациялық м</w:t>
      </w:r>
      <w:r w:rsidR="00430472" w:rsidRPr="002F625C">
        <w:rPr>
          <w:rFonts w:ascii="Times New Roman" w:hAnsi="Times New Roman" w:cs="Times New Roman"/>
          <w:sz w:val="28"/>
          <w:szCs w:val="28"/>
          <w:lang w:val="kk-KZ"/>
        </w:rPr>
        <w:t xml:space="preserve">аусымда жылыжайды желдету, жаңбырлатып суару, көшеттерді көлеңкелеу, </w:t>
      </w:r>
      <w:r>
        <w:rPr>
          <w:rFonts w:ascii="Times New Roman" w:hAnsi="Times New Roman" w:cs="Times New Roman"/>
          <w:sz w:val="28"/>
          <w:szCs w:val="28"/>
          <w:lang w:val="kk-KZ"/>
        </w:rPr>
        <w:t>арамшөптерді отау және т. с</w:t>
      </w:r>
      <w:r w:rsidR="00430472" w:rsidRPr="002F625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 </w:t>
      </w:r>
      <w:r w:rsidR="00430472" w:rsidRPr="002F625C">
        <w:rPr>
          <w:rFonts w:ascii="Times New Roman" w:hAnsi="Times New Roman" w:cs="Times New Roman"/>
          <w:sz w:val="28"/>
          <w:szCs w:val="28"/>
          <w:lang w:val="kk-KZ"/>
        </w:rPr>
        <w:t>барлық агр</w:t>
      </w:r>
      <w:r>
        <w:rPr>
          <w:rFonts w:ascii="Times New Roman" w:hAnsi="Times New Roman" w:cs="Times New Roman"/>
          <w:sz w:val="28"/>
          <w:szCs w:val="28"/>
          <w:lang w:val="kk-KZ"/>
        </w:rPr>
        <w:t>отехникалық іс-шаралар жүргізіл</w:t>
      </w:r>
      <w:r w:rsidR="00430472" w:rsidRPr="002F625C">
        <w:rPr>
          <w:rFonts w:ascii="Times New Roman" w:hAnsi="Times New Roman" w:cs="Times New Roman"/>
          <w:sz w:val="28"/>
          <w:szCs w:val="28"/>
          <w:lang w:val="kk-KZ"/>
        </w:rPr>
        <w:t>ді.</w:t>
      </w:r>
    </w:p>
    <w:p w:rsidR="00430472" w:rsidRDefault="00430472" w:rsidP="00430472">
      <w:pPr>
        <w:spacing w:after="0" w:line="240" w:lineRule="auto"/>
        <w:jc w:val="both"/>
        <w:rPr>
          <w:rFonts w:ascii="Times New Roman" w:hAnsi="Times New Roman" w:cs="Times New Roman"/>
          <w:b/>
          <w:color w:val="FF0000"/>
          <w:sz w:val="28"/>
          <w:szCs w:val="28"/>
          <w:lang w:val="kk-KZ"/>
        </w:rPr>
      </w:pPr>
    </w:p>
    <w:p w:rsidR="0009492B" w:rsidRDefault="0009492B" w:rsidP="00430472">
      <w:pPr>
        <w:spacing w:after="0" w:line="240" w:lineRule="auto"/>
        <w:jc w:val="both"/>
        <w:rPr>
          <w:rFonts w:ascii="Times New Roman" w:hAnsi="Times New Roman" w:cs="Times New Roman"/>
          <w:b/>
          <w:color w:val="FF0000"/>
          <w:sz w:val="28"/>
          <w:szCs w:val="28"/>
          <w:lang w:val="kk-KZ"/>
        </w:rPr>
      </w:pPr>
    </w:p>
    <w:p w:rsidR="0009492B" w:rsidRDefault="0009492B" w:rsidP="00430472">
      <w:pPr>
        <w:spacing w:after="0" w:line="240" w:lineRule="auto"/>
        <w:jc w:val="both"/>
        <w:rPr>
          <w:rFonts w:ascii="Times New Roman" w:hAnsi="Times New Roman" w:cs="Times New Roman"/>
          <w:b/>
          <w:color w:val="FF0000"/>
          <w:sz w:val="28"/>
          <w:szCs w:val="28"/>
          <w:lang w:val="kk-KZ"/>
        </w:rPr>
      </w:pPr>
    </w:p>
    <w:p w:rsidR="0009492B" w:rsidRDefault="0009492B" w:rsidP="00430472">
      <w:pPr>
        <w:spacing w:after="0" w:line="240" w:lineRule="auto"/>
        <w:jc w:val="both"/>
        <w:rPr>
          <w:rFonts w:ascii="Times New Roman" w:hAnsi="Times New Roman" w:cs="Times New Roman"/>
          <w:b/>
          <w:color w:val="FF0000"/>
          <w:sz w:val="28"/>
          <w:szCs w:val="28"/>
          <w:lang w:val="kk-KZ"/>
        </w:rPr>
      </w:pPr>
    </w:p>
    <w:p w:rsidR="0009492B" w:rsidRDefault="0009492B" w:rsidP="00430472">
      <w:pPr>
        <w:spacing w:after="0" w:line="240" w:lineRule="auto"/>
        <w:jc w:val="both"/>
        <w:rPr>
          <w:rFonts w:ascii="Times New Roman" w:hAnsi="Times New Roman" w:cs="Times New Roman"/>
          <w:b/>
          <w:color w:val="FF0000"/>
          <w:sz w:val="28"/>
          <w:szCs w:val="28"/>
          <w:lang w:val="kk-KZ"/>
        </w:rPr>
      </w:pPr>
    </w:p>
    <w:p w:rsidR="0043060B" w:rsidRDefault="0043060B" w:rsidP="00430472">
      <w:pPr>
        <w:spacing w:after="0" w:line="240" w:lineRule="auto"/>
        <w:jc w:val="both"/>
        <w:rPr>
          <w:rFonts w:ascii="Times New Roman" w:hAnsi="Times New Roman" w:cs="Times New Roman"/>
          <w:b/>
          <w:color w:val="FF0000"/>
          <w:sz w:val="28"/>
          <w:szCs w:val="28"/>
          <w:lang w:val="kk-KZ"/>
        </w:rPr>
      </w:pPr>
    </w:p>
    <w:p w:rsidR="0043060B" w:rsidRDefault="0043060B" w:rsidP="00430472">
      <w:pPr>
        <w:spacing w:after="0" w:line="240" w:lineRule="auto"/>
        <w:jc w:val="both"/>
        <w:rPr>
          <w:rFonts w:ascii="Times New Roman" w:hAnsi="Times New Roman" w:cs="Times New Roman"/>
          <w:b/>
          <w:color w:val="FF0000"/>
          <w:sz w:val="28"/>
          <w:szCs w:val="28"/>
          <w:lang w:val="kk-KZ"/>
        </w:rPr>
      </w:pPr>
    </w:p>
    <w:p w:rsidR="0043060B" w:rsidRDefault="0043060B" w:rsidP="00430472">
      <w:pPr>
        <w:spacing w:after="0" w:line="240" w:lineRule="auto"/>
        <w:jc w:val="both"/>
        <w:rPr>
          <w:rFonts w:ascii="Times New Roman" w:hAnsi="Times New Roman" w:cs="Times New Roman"/>
          <w:b/>
          <w:color w:val="FF0000"/>
          <w:sz w:val="28"/>
          <w:szCs w:val="28"/>
          <w:lang w:val="kk-KZ"/>
        </w:rPr>
      </w:pPr>
    </w:p>
    <w:p w:rsidR="0043060B" w:rsidRDefault="0043060B" w:rsidP="00430472">
      <w:pPr>
        <w:spacing w:after="0" w:line="240" w:lineRule="auto"/>
        <w:jc w:val="both"/>
        <w:rPr>
          <w:rFonts w:ascii="Times New Roman" w:hAnsi="Times New Roman" w:cs="Times New Roman"/>
          <w:b/>
          <w:color w:val="FF0000"/>
          <w:sz w:val="28"/>
          <w:szCs w:val="28"/>
          <w:lang w:val="kk-KZ"/>
        </w:rPr>
      </w:pPr>
    </w:p>
    <w:p w:rsidR="0043060B" w:rsidRDefault="0043060B" w:rsidP="00430472">
      <w:pPr>
        <w:spacing w:after="0" w:line="240" w:lineRule="auto"/>
        <w:jc w:val="both"/>
        <w:rPr>
          <w:rFonts w:ascii="Times New Roman" w:hAnsi="Times New Roman" w:cs="Times New Roman"/>
          <w:b/>
          <w:color w:val="FF0000"/>
          <w:sz w:val="28"/>
          <w:szCs w:val="28"/>
          <w:lang w:val="kk-KZ"/>
        </w:rPr>
      </w:pPr>
    </w:p>
    <w:p w:rsidR="00430472" w:rsidRDefault="007C4481" w:rsidP="00430472">
      <w:pPr>
        <w:spacing w:after="0" w:line="240" w:lineRule="auto"/>
        <w:ind w:firstLine="851"/>
        <w:jc w:val="both"/>
        <w:rPr>
          <w:rFonts w:ascii="Times New Roman" w:hAnsi="Times New Roman" w:cs="Times New Roman"/>
          <w:i/>
          <w:sz w:val="28"/>
          <w:szCs w:val="28"/>
          <w:lang w:val="kk-KZ"/>
        </w:rPr>
      </w:pPr>
      <w:r>
        <w:rPr>
          <w:rFonts w:ascii="Times New Roman" w:hAnsi="Times New Roman" w:cs="Times New Roman"/>
          <w:i/>
          <w:sz w:val="28"/>
          <w:szCs w:val="28"/>
          <w:lang w:val="kk-KZ"/>
        </w:rPr>
        <w:t xml:space="preserve">Ашық жер жағдайында </w:t>
      </w:r>
      <w:r w:rsidR="00430472" w:rsidRPr="007C4481">
        <w:rPr>
          <w:rFonts w:ascii="Times New Roman" w:hAnsi="Times New Roman" w:cs="Times New Roman"/>
          <w:i/>
          <w:sz w:val="28"/>
          <w:szCs w:val="28"/>
          <w:lang w:val="kk-KZ"/>
        </w:rPr>
        <w:t>тәжірибе салу</w:t>
      </w:r>
    </w:p>
    <w:p w:rsidR="007C4481" w:rsidRPr="007C4481" w:rsidRDefault="007C4481" w:rsidP="00430472">
      <w:pPr>
        <w:spacing w:after="0" w:line="240" w:lineRule="auto"/>
        <w:ind w:firstLine="851"/>
        <w:jc w:val="both"/>
        <w:rPr>
          <w:rFonts w:ascii="Times New Roman" w:hAnsi="Times New Roman" w:cs="Times New Roman"/>
          <w:i/>
          <w:sz w:val="28"/>
          <w:szCs w:val="28"/>
          <w:lang w:val="kk-KZ"/>
        </w:rPr>
      </w:pPr>
    </w:p>
    <w:p w:rsidR="00430472" w:rsidRDefault="00430472" w:rsidP="00430472">
      <w:pPr>
        <w:spacing w:after="0" w:line="240" w:lineRule="auto"/>
        <w:ind w:firstLine="851"/>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Ашық жерге тәжірибе</w:t>
      </w:r>
      <w:r w:rsidR="00555596">
        <w:rPr>
          <w:rFonts w:ascii="Times New Roman" w:hAnsi="Times New Roman" w:cs="Times New Roman"/>
          <w:sz w:val="28"/>
          <w:szCs w:val="28"/>
          <w:lang w:val="kk-KZ"/>
        </w:rPr>
        <w:t xml:space="preserve"> жасау жұмыстары ауа-райының жаңбырлы болуына</w:t>
      </w:r>
      <w:r w:rsidRPr="002F625C">
        <w:rPr>
          <w:rFonts w:ascii="Times New Roman" w:hAnsi="Times New Roman" w:cs="Times New Roman"/>
          <w:sz w:val="28"/>
          <w:szCs w:val="28"/>
          <w:lang w:val="kk-KZ"/>
        </w:rPr>
        <w:t xml:space="preserve"> байланысты </w:t>
      </w:r>
      <w:r w:rsidR="00555596">
        <w:rPr>
          <w:rFonts w:ascii="Times New Roman" w:hAnsi="Times New Roman" w:cs="Times New Roman"/>
          <w:sz w:val="28"/>
          <w:szCs w:val="28"/>
          <w:lang w:val="kk-KZ"/>
        </w:rPr>
        <w:t>жоспарлаған уақыттан</w:t>
      </w:r>
      <w:r w:rsidRPr="002F625C">
        <w:rPr>
          <w:rFonts w:ascii="Times New Roman" w:hAnsi="Times New Roman" w:cs="Times New Roman"/>
          <w:sz w:val="28"/>
          <w:szCs w:val="28"/>
          <w:lang w:val="kk-KZ"/>
        </w:rPr>
        <w:t xml:space="preserve"> </w:t>
      </w:r>
      <w:r w:rsidR="00555596">
        <w:rPr>
          <w:rFonts w:ascii="Times New Roman" w:hAnsi="Times New Roman" w:cs="Times New Roman"/>
          <w:sz w:val="28"/>
          <w:szCs w:val="28"/>
          <w:lang w:val="kk-KZ"/>
        </w:rPr>
        <w:t>бір апта кешігіп</w:t>
      </w:r>
      <w:r w:rsidR="00D5203E">
        <w:rPr>
          <w:rFonts w:ascii="Times New Roman" w:hAnsi="Times New Roman" w:cs="Times New Roman"/>
          <w:sz w:val="28"/>
          <w:szCs w:val="28"/>
          <w:lang w:val="kk-KZ"/>
        </w:rPr>
        <w:t xml:space="preserve"> жүргізілді</w:t>
      </w:r>
      <w:r w:rsidRPr="002F625C">
        <w:rPr>
          <w:rFonts w:ascii="Times New Roman" w:hAnsi="Times New Roman" w:cs="Times New Roman"/>
          <w:sz w:val="28"/>
          <w:szCs w:val="28"/>
          <w:lang w:val="kk-KZ"/>
        </w:rPr>
        <w:t xml:space="preserve">. </w:t>
      </w:r>
      <w:r w:rsidR="00D5203E">
        <w:rPr>
          <w:rFonts w:ascii="Times New Roman" w:hAnsi="Times New Roman" w:cs="Times New Roman"/>
          <w:sz w:val="28"/>
          <w:szCs w:val="28"/>
          <w:lang w:val="kk-KZ"/>
        </w:rPr>
        <w:t xml:space="preserve">Тәжірибелік учаскенің, яғни тұрақты тұқымбақтың </w:t>
      </w:r>
      <w:r w:rsidR="00EE6DF1">
        <w:rPr>
          <w:rFonts w:ascii="Times New Roman" w:hAnsi="Times New Roman" w:cs="Times New Roman"/>
          <w:sz w:val="28"/>
          <w:szCs w:val="28"/>
          <w:lang w:val="kk-KZ"/>
        </w:rPr>
        <w:t xml:space="preserve"> координаттары төмендегідей: </w:t>
      </w:r>
      <w:r w:rsidRPr="002F625C">
        <w:rPr>
          <w:rFonts w:ascii="Times New Roman" w:hAnsi="Times New Roman" w:cs="Times New Roman"/>
          <w:sz w:val="28"/>
          <w:szCs w:val="28"/>
          <w:lang w:val="kk-KZ"/>
        </w:rPr>
        <w:t xml:space="preserve">N 43 143 300; Е </w:t>
      </w:r>
      <w:r>
        <w:rPr>
          <w:rFonts w:ascii="Times New Roman" w:hAnsi="Times New Roman" w:cs="Times New Roman"/>
          <w:sz w:val="28"/>
          <w:szCs w:val="28"/>
          <w:lang w:val="kk-KZ"/>
        </w:rPr>
        <w:t xml:space="preserve">076 81 5860; </w:t>
      </w:r>
      <w:r w:rsidR="00941869">
        <w:rPr>
          <w:rFonts w:ascii="Times New Roman" w:hAnsi="Times New Roman" w:cs="Times New Roman"/>
          <w:sz w:val="28"/>
          <w:szCs w:val="28"/>
          <w:lang w:val="kk-KZ"/>
        </w:rPr>
        <w:t>теңіз деңгейі биіктігі 1418м (</w:t>
      </w:r>
      <w:r>
        <w:rPr>
          <w:rFonts w:ascii="Times New Roman" w:hAnsi="Times New Roman" w:cs="Times New Roman"/>
          <w:sz w:val="28"/>
          <w:szCs w:val="28"/>
          <w:lang w:val="kk-KZ"/>
        </w:rPr>
        <w:t>|Сурет</w:t>
      </w:r>
      <w:r w:rsidR="00941869">
        <w:rPr>
          <w:rFonts w:ascii="Times New Roman" w:hAnsi="Times New Roman" w:cs="Times New Roman"/>
          <w:sz w:val="28"/>
          <w:szCs w:val="28"/>
          <w:lang w:val="kk-KZ"/>
        </w:rPr>
        <w:t xml:space="preserve"> 7</w:t>
      </w:r>
      <w:r w:rsidRPr="00AB5D3D">
        <w:rPr>
          <w:rFonts w:ascii="Times New Roman" w:hAnsi="Times New Roman" w:cs="Times New Roman"/>
          <w:sz w:val="28"/>
          <w:szCs w:val="28"/>
          <w:lang w:val="kk-KZ"/>
        </w:rPr>
        <w:t>).</w:t>
      </w:r>
    </w:p>
    <w:p w:rsidR="00720334" w:rsidRDefault="00941869" w:rsidP="00941869">
      <w:pPr>
        <w:spacing w:after="0" w:line="240" w:lineRule="auto"/>
        <w:ind w:firstLine="851"/>
        <w:jc w:val="center"/>
        <w:rPr>
          <w:rFonts w:ascii="Times New Roman" w:hAnsi="Times New Roman" w:cs="Times New Roman"/>
          <w:sz w:val="28"/>
          <w:szCs w:val="28"/>
          <w:lang w:val="kk-KZ"/>
        </w:rPr>
      </w:pPr>
      <w:r w:rsidRPr="002F625C">
        <w:rPr>
          <w:noProof/>
          <w:sz w:val="28"/>
          <w:szCs w:val="28"/>
        </w:rPr>
        <w:object w:dxaOrig="5040" w:dyaOrig="39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2.25pt;height:237.75pt" o:ole="">
            <v:imagedata r:id="rId40" o:title=""/>
          </v:shape>
          <o:OLEObject Type="Embed" ProgID="PBrush" ShapeID="_x0000_i1025" DrawAspect="Content" ObjectID="_1738652236" r:id="rId41"/>
        </w:object>
      </w:r>
    </w:p>
    <w:p w:rsidR="00720334" w:rsidRDefault="00336A01" w:rsidP="00336A01">
      <w:pPr>
        <w:spacing w:after="0" w:line="240" w:lineRule="auto"/>
        <w:ind w:firstLine="851"/>
        <w:jc w:val="center"/>
        <w:rPr>
          <w:rFonts w:ascii="Times New Roman" w:hAnsi="Times New Roman" w:cs="Times New Roman"/>
          <w:sz w:val="28"/>
          <w:szCs w:val="28"/>
          <w:lang w:val="kk-KZ"/>
        </w:rPr>
      </w:pPr>
      <w:r>
        <w:rPr>
          <w:rFonts w:ascii="Times New Roman" w:hAnsi="Times New Roman" w:cs="Times New Roman"/>
          <w:sz w:val="28"/>
          <w:szCs w:val="28"/>
          <w:lang w:val="kk-KZ"/>
        </w:rPr>
        <w:t>Сурет 7 – Тәжірибелік учаскенің көрінісі</w:t>
      </w:r>
    </w:p>
    <w:p w:rsidR="00336A01" w:rsidRPr="006407AC" w:rsidRDefault="00336A01" w:rsidP="00430472">
      <w:pPr>
        <w:spacing w:after="0" w:line="240" w:lineRule="auto"/>
        <w:ind w:firstLine="851"/>
        <w:jc w:val="both"/>
        <w:rPr>
          <w:rFonts w:ascii="Times New Roman" w:hAnsi="Times New Roman" w:cs="Times New Roman"/>
          <w:sz w:val="28"/>
          <w:szCs w:val="28"/>
          <w:lang w:val="kk-KZ"/>
        </w:rPr>
      </w:pPr>
    </w:p>
    <w:p w:rsidR="00117C23" w:rsidRDefault="00D669E8" w:rsidP="00B92BB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Тұқым себілетін учаскені </w:t>
      </w:r>
      <w:r w:rsidR="00117C23">
        <w:rPr>
          <w:rFonts w:ascii="Times New Roman" w:hAnsi="Times New Roman" w:cs="Times New Roman"/>
          <w:sz w:val="28"/>
          <w:szCs w:val="28"/>
          <w:lang w:val="kk-KZ"/>
        </w:rPr>
        <w:t xml:space="preserve">алдымен </w:t>
      </w:r>
      <w:r>
        <w:rPr>
          <w:rFonts w:ascii="Times New Roman" w:hAnsi="Times New Roman" w:cs="Times New Roman"/>
          <w:sz w:val="28"/>
          <w:szCs w:val="28"/>
          <w:lang w:val="kk-KZ"/>
        </w:rPr>
        <w:t xml:space="preserve">күрекпен аударып, </w:t>
      </w:r>
      <w:r w:rsidR="00117C23">
        <w:rPr>
          <w:rFonts w:ascii="Times New Roman" w:hAnsi="Times New Roman" w:cs="Times New Roman"/>
          <w:sz w:val="28"/>
          <w:szCs w:val="28"/>
          <w:lang w:val="kk-KZ"/>
        </w:rPr>
        <w:t xml:space="preserve">оны </w:t>
      </w:r>
      <w:r>
        <w:rPr>
          <w:rFonts w:ascii="Times New Roman" w:hAnsi="Times New Roman" w:cs="Times New Roman"/>
          <w:sz w:val="28"/>
          <w:szCs w:val="28"/>
          <w:lang w:val="kk-KZ"/>
        </w:rPr>
        <w:t>тырмалап</w:t>
      </w:r>
      <w:r w:rsidR="00117C23">
        <w:rPr>
          <w:rFonts w:ascii="Times New Roman" w:hAnsi="Times New Roman" w:cs="Times New Roman"/>
          <w:sz w:val="28"/>
          <w:szCs w:val="28"/>
          <w:lang w:val="kk-KZ"/>
        </w:rPr>
        <w:t xml:space="preserve"> алғаннан кейін маркермен белгілеп, </w:t>
      </w:r>
      <w:r w:rsidR="002D5BF0" w:rsidRPr="002D5BF0">
        <w:rPr>
          <w:rFonts w:ascii="Times New Roman" w:hAnsi="Times New Roman" w:cs="Times New Roman"/>
          <w:sz w:val="28"/>
          <w:szCs w:val="28"/>
          <w:lang w:val="kk-KZ"/>
        </w:rPr>
        <w:t>өлшемі 1,5м х 1м</w:t>
      </w:r>
      <w:r w:rsidR="002D5BF0">
        <w:rPr>
          <w:rFonts w:ascii="Times New Roman" w:hAnsi="Times New Roman" w:cs="Times New Roman"/>
          <w:sz w:val="28"/>
          <w:szCs w:val="28"/>
          <w:lang w:val="kk-KZ"/>
        </w:rPr>
        <w:t xml:space="preserve"> болатындай жер</w:t>
      </w:r>
      <w:r w:rsidR="008E3914">
        <w:rPr>
          <w:rFonts w:ascii="Times New Roman" w:hAnsi="Times New Roman" w:cs="Times New Roman"/>
          <w:sz w:val="28"/>
          <w:szCs w:val="28"/>
          <w:lang w:val="kk-KZ"/>
        </w:rPr>
        <w:t>ді</w:t>
      </w:r>
      <w:r w:rsidR="002D5BF0">
        <w:rPr>
          <w:rFonts w:ascii="Times New Roman" w:hAnsi="Times New Roman" w:cs="Times New Roman"/>
          <w:sz w:val="28"/>
          <w:szCs w:val="28"/>
          <w:lang w:val="kk-KZ"/>
        </w:rPr>
        <w:t xml:space="preserve"> </w:t>
      </w:r>
      <w:r w:rsidR="00AE3F04">
        <w:rPr>
          <w:rFonts w:ascii="Times New Roman" w:hAnsi="Times New Roman" w:cs="Times New Roman"/>
          <w:sz w:val="28"/>
          <w:szCs w:val="28"/>
          <w:lang w:val="kk-KZ"/>
        </w:rPr>
        <w:t>(</w:t>
      </w:r>
      <w:r w:rsidR="002D5BF0">
        <w:rPr>
          <w:rFonts w:ascii="Times New Roman" w:hAnsi="Times New Roman" w:cs="Times New Roman"/>
          <w:sz w:val="28"/>
          <w:szCs w:val="28"/>
          <w:lang w:val="kk-KZ"/>
        </w:rPr>
        <w:t>1- бақылау, 3 стимуляторлармен</w:t>
      </w:r>
      <w:r w:rsidR="00AE3F04">
        <w:rPr>
          <w:rFonts w:ascii="Times New Roman" w:hAnsi="Times New Roman" w:cs="Times New Roman"/>
          <w:sz w:val="28"/>
          <w:szCs w:val="28"/>
          <w:lang w:val="kk-KZ"/>
        </w:rPr>
        <w:t xml:space="preserve">) </w:t>
      </w:r>
      <w:r w:rsidR="008E3914">
        <w:rPr>
          <w:rFonts w:ascii="Times New Roman" w:hAnsi="Times New Roman" w:cs="Times New Roman"/>
          <w:sz w:val="28"/>
          <w:szCs w:val="28"/>
          <w:lang w:val="kk-KZ"/>
        </w:rPr>
        <w:t xml:space="preserve">төртке бөліп, қалған жұмыстардың бәрі </w:t>
      </w:r>
      <w:r w:rsidR="00434956" w:rsidRPr="00434956">
        <w:rPr>
          <w:rFonts w:ascii="Times New Roman" w:hAnsi="Times New Roman" w:cs="Times New Roman"/>
          <w:sz w:val="28"/>
          <w:szCs w:val="28"/>
          <w:lang w:val="kk-KZ"/>
        </w:rPr>
        <w:t>3.2.5</w:t>
      </w:r>
      <w:r w:rsidR="00434956">
        <w:rPr>
          <w:rFonts w:ascii="Times New Roman" w:hAnsi="Times New Roman" w:cs="Times New Roman"/>
          <w:sz w:val="28"/>
          <w:szCs w:val="28"/>
          <w:lang w:val="kk-KZ"/>
        </w:rPr>
        <w:t xml:space="preserve"> бөлімінде </w:t>
      </w:r>
      <w:r w:rsidR="00434956" w:rsidRPr="00661981">
        <w:rPr>
          <w:rFonts w:ascii="Times New Roman" w:hAnsi="Times New Roman" w:cs="Times New Roman"/>
          <w:b/>
          <w:sz w:val="28"/>
          <w:szCs w:val="28"/>
          <w:lang w:val="kk-KZ"/>
        </w:rPr>
        <w:t xml:space="preserve"> </w:t>
      </w:r>
      <w:r w:rsidR="008E3914">
        <w:rPr>
          <w:rFonts w:ascii="Times New Roman" w:hAnsi="Times New Roman" w:cs="Times New Roman"/>
          <w:sz w:val="28"/>
          <w:szCs w:val="28"/>
          <w:lang w:val="kk-KZ"/>
        </w:rPr>
        <w:t>сипатталған технологиялар бойынша жүргізілді.</w:t>
      </w:r>
    </w:p>
    <w:p w:rsidR="00800B44" w:rsidRDefault="00800B44" w:rsidP="00B92BBF">
      <w:pPr>
        <w:spacing w:after="0" w:line="240" w:lineRule="auto"/>
        <w:ind w:firstLine="567"/>
        <w:jc w:val="both"/>
        <w:rPr>
          <w:rFonts w:ascii="Times New Roman" w:hAnsi="Times New Roman" w:cs="Times New Roman"/>
          <w:sz w:val="28"/>
          <w:szCs w:val="28"/>
          <w:lang w:val="kk-KZ"/>
        </w:rPr>
      </w:pPr>
    </w:p>
    <w:p w:rsidR="00430472" w:rsidRPr="00BC525F" w:rsidRDefault="0013377C" w:rsidP="00430472">
      <w:pPr>
        <w:spacing w:after="0" w:line="240" w:lineRule="auto"/>
        <w:ind w:firstLine="720"/>
        <w:jc w:val="both"/>
        <w:rPr>
          <w:rFonts w:ascii="Times New Roman" w:hAnsi="Times New Roman" w:cs="Times New Roman"/>
          <w:i/>
          <w:sz w:val="28"/>
          <w:szCs w:val="28"/>
          <w:lang w:val="kk-KZ"/>
        </w:rPr>
      </w:pPr>
      <w:r>
        <w:rPr>
          <w:rFonts w:ascii="Times New Roman" w:hAnsi="Times New Roman" w:cs="Times New Roman"/>
          <w:i/>
          <w:sz w:val="28"/>
          <w:szCs w:val="28"/>
          <w:lang w:val="kk-KZ"/>
        </w:rPr>
        <w:t>Б</w:t>
      </w:r>
      <w:r w:rsidRPr="00BC525F">
        <w:rPr>
          <w:rFonts w:ascii="Times New Roman" w:hAnsi="Times New Roman" w:cs="Times New Roman"/>
          <w:i/>
          <w:sz w:val="28"/>
          <w:szCs w:val="28"/>
          <w:lang w:val="kk-KZ"/>
        </w:rPr>
        <w:t>ио</w:t>
      </w:r>
      <w:r>
        <w:rPr>
          <w:rFonts w:ascii="Times New Roman" w:hAnsi="Times New Roman" w:cs="Times New Roman"/>
          <w:i/>
          <w:sz w:val="28"/>
          <w:szCs w:val="28"/>
          <w:lang w:val="kk-KZ"/>
        </w:rPr>
        <w:t>препараттар мен тыңайтқыштардың көмегімен</w:t>
      </w:r>
      <w:r w:rsidRPr="00BC525F">
        <w:rPr>
          <w:rFonts w:ascii="Times New Roman" w:hAnsi="Times New Roman" w:cs="Times New Roman"/>
          <w:i/>
          <w:sz w:val="28"/>
          <w:szCs w:val="28"/>
          <w:lang w:val="kk-KZ"/>
        </w:rPr>
        <w:t xml:space="preserve"> </w:t>
      </w:r>
      <w:r w:rsidR="0098203B">
        <w:rPr>
          <w:rFonts w:ascii="Times New Roman" w:hAnsi="Times New Roman" w:cs="Times New Roman"/>
          <w:i/>
          <w:sz w:val="28"/>
          <w:szCs w:val="28"/>
          <w:lang w:val="kk-KZ"/>
        </w:rPr>
        <w:t>с</w:t>
      </w:r>
      <w:r w:rsidR="00BC525F">
        <w:rPr>
          <w:rFonts w:ascii="Times New Roman" w:hAnsi="Times New Roman" w:cs="Times New Roman"/>
          <w:i/>
          <w:sz w:val="28"/>
          <w:szCs w:val="28"/>
          <w:lang w:val="kk-KZ"/>
        </w:rPr>
        <w:t>еппелерді</w:t>
      </w:r>
      <w:r>
        <w:rPr>
          <w:rFonts w:ascii="Times New Roman" w:hAnsi="Times New Roman" w:cs="Times New Roman"/>
          <w:i/>
          <w:sz w:val="28"/>
          <w:szCs w:val="28"/>
          <w:lang w:val="kk-KZ"/>
        </w:rPr>
        <w:t>ң тамырын</w:t>
      </w:r>
      <w:r w:rsidRPr="00BC525F">
        <w:rPr>
          <w:rFonts w:ascii="Times New Roman" w:hAnsi="Times New Roman" w:cs="Times New Roman"/>
          <w:i/>
          <w:sz w:val="28"/>
          <w:szCs w:val="28"/>
          <w:lang w:val="kk-KZ"/>
        </w:rPr>
        <w:t xml:space="preserve"> және тамырдан тыс </w:t>
      </w:r>
      <w:r w:rsidR="0098203B">
        <w:rPr>
          <w:rFonts w:ascii="Times New Roman" w:hAnsi="Times New Roman" w:cs="Times New Roman"/>
          <w:i/>
          <w:sz w:val="28"/>
          <w:szCs w:val="28"/>
          <w:lang w:val="kk-KZ"/>
        </w:rPr>
        <w:t xml:space="preserve">мүшелерін </w:t>
      </w:r>
      <w:r w:rsidR="0098203B" w:rsidRPr="00BC525F">
        <w:rPr>
          <w:rFonts w:ascii="Times New Roman" w:hAnsi="Times New Roman" w:cs="Times New Roman"/>
          <w:i/>
          <w:sz w:val="28"/>
          <w:szCs w:val="28"/>
          <w:lang w:val="kk-KZ"/>
        </w:rPr>
        <w:t xml:space="preserve">бүрку арқылы </w:t>
      </w:r>
      <w:r w:rsidRPr="00BC525F">
        <w:rPr>
          <w:rFonts w:ascii="Times New Roman" w:hAnsi="Times New Roman" w:cs="Times New Roman"/>
          <w:i/>
          <w:sz w:val="28"/>
          <w:szCs w:val="28"/>
          <w:lang w:val="kk-KZ"/>
        </w:rPr>
        <w:t xml:space="preserve">қоректендіру </w:t>
      </w:r>
    </w:p>
    <w:p w:rsidR="00800B44" w:rsidRPr="00A737CA" w:rsidRDefault="00800B44" w:rsidP="00430472">
      <w:pPr>
        <w:spacing w:after="0" w:line="240" w:lineRule="auto"/>
        <w:ind w:firstLine="720"/>
        <w:jc w:val="both"/>
        <w:rPr>
          <w:rFonts w:ascii="Times New Roman" w:hAnsi="Times New Roman" w:cs="Times New Roman"/>
          <w:b/>
          <w:sz w:val="28"/>
          <w:szCs w:val="28"/>
          <w:lang w:val="kk-KZ"/>
        </w:rPr>
      </w:pPr>
    </w:p>
    <w:p w:rsidR="00F858DF" w:rsidRDefault="006E3A40" w:rsidP="00430472">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Ж</w:t>
      </w:r>
      <w:r w:rsidR="00430472" w:rsidRPr="0035621F">
        <w:rPr>
          <w:rFonts w:ascii="Times New Roman" w:hAnsi="Times New Roman" w:cs="Times New Roman"/>
          <w:sz w:val="28"/>
          <w:szCs w:val="28"/>
          <w:lang w:val="kk-KZ"/>
        </w:rPr>
        <w:t>оспарға сәйкес маусым-тамыз айларында «Солдатсай</w:t>
      </w:r>
      <w:r w:rsidR="00601C6E">
        <w:rPr>
          <w:rFonts w:ascii="Times New Roman" w:hAnsi="Times New Roman" w:cs="Times New Roman"/>
          <w:sz w:val="28"/>
          <w:szCs w:val="28"/>
          <w:lang w:val="kk-KZ"/>
        </w:rPr>
        <w:t>дағы</w:t>
      </w:r>
      <w:r w:rsidR="00430472" w:rsidRPr="0035621F">
        <w:rPr>
          <w:rFonts w:ascii="Times New Roman" w:hAnsi="Times New Roman" w:cs="Times New Roman"/>
          <w:sz w:val="28"/>
          <w:szCs w:val="28"/>
          <w:lang w:val="kk-KZ"/>
        </w:rPr>
        <w:t xml:space="preserve">» </w:t>
      </w:r>
      <w:r w:rsidR="00601C6E" w:rsidRPr="0035621F">
        <w:rPr>
          <w:rFonts w:ascii="Times New Roman" w:hAnsi="Times New Roman" w:cs="Times New Roman"/>
          <w:sz w:val="28"/>
          <w:szCs w:val="28"/>
          <w:lang w:val="kk-KZ"/>
        </w:rPr>
        <w:t xml:space="preserve">орман </w:t>
      </w:r>
      <w:r w:rsidR="00601C6E">
        <w:rPr>
          <w:rFonts w:ascii="Times New Roman" w:hAnsi="Times New Roman" w:cs="Times New Roman"/>
          <w:sz w:val="28"/>
          <w:szCs w:val="28"/>
          <w:lang w:val="kk-KZ"/>
        </w:rPr>
        <w:t xml:space="preserve">тұқымбағындағы ашық жерде және </w:t>
      </w:r>
      <w:r w:rsidR="00430472" w:rsidRPr="0035621F">
        <w:rPr>
          <w:rFonts w:ascii="Times New Roman" w:hAnsi="Times New Roman" w:cs="Times New Roman"/>
          <w:sz w:val="28"/>
          <w:szCs w:val="28"/>
          <w:lang w:val="kk-KZ"/>
        </w:rPr>
        <w:t>жылыжай</w:t>
      </w:r>
      <w:r w:rsidR="00601C6E">
        <w:rPr>
          <w:rFonts w:ascii="Times New Roman" w:hAnsi="Times New Roman" w:cs="Times New Roman"/>
          <w:sz w:val="28"/>
          <w:szCs w:val="28"/>
          <w:lang w:val="kk-KZ"/>
        </w:rPr>
        <w:t xml:space="preserve"> жағдайында </w:t>
      </w:r>
      <w:r w:rsidR="00430472" w:rsidRPr="0035621F">
        <w:rPr>
          <w:rFonts w:ascii="Times New Roman" w:hAnsi="Times New Roman" w:cs="Times New Roman"/>
          <w:sz w:val="28"/>
          <w:szCs w:val="28"/>
          <w:lang w:val="kk-KZ"/>
        </w:rPr>
        <w:t xml:space="preserve"> </w:t>
      </w:r>
      <w:r w:rsidR="00D411E4">
        <w:rPr>
          <w:rFonts w:ascii="Times New Roman" w:hAnsi="Times New Roman" w:cs="Times New Roman"/>
          <w:sz w:val="28"/>
          <w:szCs w:val="28"/>
          <w:lang w:val="kk-KZ"/>
        </w:rPr>
        <w:t xml:space="preserve">фитобацирин, Гуми-К, Нематофагтық саңырауқұлақ сияқты стимуляторлармен себілген </w:t>
      </w:r>
      <w:r w:rsidR="00601C6E">
        <w:rPr>
          <w:rFonts w:ascii="Times New Roman" w:hAnsi="Times New Roman" w:cs="Times New Roman"/>
          <w:sz w:val="28"/>
          <w:szCs w:val="28"/>
          <w:lang w:val="kk-KZ"/>
        </w:rPr>
        <w:t>сеппелерді</w:t>
      </w:r>
      <w:r w:rsidR="00C81ADC">
        <w:rPr>
          <w:rFonts w:ascii="Times New Roman" w:hAnsi="Times New Roman" w:cs="Times New Roman"/>
          <w:sz w:val="28"/>
          <w:szCs w:val="28"/>
          <w:lang w:val="kk-KZ"/>
        </w:rPr>
        <w:t xml:space="preserve"> қосымша қоректендіру мақсатында</w:t>
      </w:r>
      <w:r w:rsidR="00430472" w:rsidRPr="0035621F">
        <w:rPr>
          <w:rFonts w:ascii="Times New Roman" w:hAnsi="Times New Roman" w:cs="Times New Roman"/>
          <w:sz w:val="28"/>
          <w:szCs w:val="28"/>
          <w:lang w:val="kk-KZ"/>
        </w:rPr>
        <w:t xml:space="preserve"> бір мезгілде тамырдан және тамырдан тыс </w:t>
      </w:r>
      <w:r w:rsidR="00C81ADC">
        <w:rPr>
          <w:rFonts w:ascii="Times New Roman" w:hAnsi="Times New Roman" w:cs="Times New Roman"/>
          <w:sz w:val="28"/>
          <w:szCs w:val="28"/>
          <w:lang w:val="kk-KZ"/>
        </w:rPr>
        <w:t xml:space="preserve">мүшелеріне </w:t>
      </w:r>
      <w:r w:rsidR="00430472" w:rsidRPr="0035621F">
        <w:rPr>
          <w:rFonts w:ascii="Times New Roman" w:hAnsi="Times New Roman" w:cs="Times New Roman"/>
          <w:sz w:val="28"/>
          <w:szCs w:val="28"/>
          <w:lang w:val="kk-KZ"/>
        </w:rPr>
        <w:t xml:space="preserve">қоректендіру енгізілді. Қоректендіру </w:t>
      </w:r>
      <w:r w:rsidR="00F858DF">
        <w:rPr>
          <w:rFonts w:ascii="Times New Roman" w:hAnsi="Times New Roman" w:cs="Times New Roman"/>
          <w:sz w:val="28"/>
          <w:szCs w:val="28"/>
          <w:lang w:val="kk-KZ"/>
        </w:rPr>
        <w:t xml:space="preserve">іс-шарасы </w:t>
      </w:r>
      <w:r w:rsidR="00430472" w:rsidRPr="0035621F">
        <w:rPr>
          <w:rFonts w:ascii="Times New Roman" w:hAnsi="Times New Roman" w:cs="Times New Roman"/>
          <w:sz w:val="28"/>
          <w:szCs w:val="28"/>
          <w:lang w:val="kk-KZ"/>
        </w:rPr>
        <w:t xml:space="preserve">кореялық суда еритін Deltaspray тыңайтқышымен </w:t>
      </w:r>
      <w:r w:rsidR="00DE140B">
        <w:rPr>
          <w:rFonts w:ascii="Times New Roman" w:hAnsi="Times New Roman" w:cs="Times New Roman"/>
          <w:sz w:val="28"/>
          <w:szCs w:val="28"/>
          <w:lang w:val="kk-KZ"/>
        </w:rPr>
        <w:t>(</w:t>
      </w:r>
      <w:r w:rsidR="00DE140B" w:rsidRPr="0035621F">
        <w:rPr>
          <w:rFonts w:ascii="Times New Roman" w:hAnsi="Times New Roman" w:cs="Times New Roman"/>
          <w:sz w:val="28"/>
          <w:szCs w:val="28"/>
          <w:lang w:val="kk-KZ"/>
        </w:rPr>
        <w:t xml:space="preserve">2 литр суға 1 г </w:t>
      </w:r>
      <w:r w:rsidR="00DE140B">
        <w:rPr>
          <w:rFonts w:ascii="Times New Roman" w:hAnsi="Times New Roman" w:cs="Times New Roman"/>
          <w:sz w:val="28"/>
          <w:szCs w:val="28"/>
          <w:lang w:val="kk-KZ"/>
        </w:rPr>
        <w:t>тыңайтқыш)</w:t>
      </w:r>
      <w:r w:rsidR="00DE140B" w:rsidRPr="0035621F">
        <w:rPr>
          <w:rFonts w:ascii="Times New Roman" w:hAnsi="Times New Roman" w:cs="Times New Roman"/>
          <w:sz w:val="28"/>
          <w:szCs w:val="28"/>
          <w:lang w:val="kk-KZ"/>
        </w:rPr>
        <w:t xml:space="preserve"> </w:t>
      </w:r>
      <w:r w:rsidR="00F858DF">
        <w:rPr>
          <w:rFonts w:ascii="Times New Roman" w:hAnsi="Times New Roman" w:cs="Times New Roman"/>
          <w:sz w:val="28"/>
          <w:szCs w:val="28"/>
          <w:lang w:val="kk-KZ"/>
        </w:rPr>
        <w:t xml:space="preserve">жасалынды. </w:t>
      </w:r>
    </w:p>
    <w:p w:rsidR="00430472" w:rsidRPr="0035621F" w:rsidRDefault="00430472" w:rsidP="00430472">
      <w:pPr>
        <w:spacing w:after="0" w:line="240" w:lineRule="auto"/>
        <w:ind w:firstLine="720"/>
        <w:jc w:val="both"/>
        <w:rPr>
          <w:rFonts w:ascii="Times New Roman" w:hAnsi="Times New Roman" w:cs="Times New Roman"/>
          <w:sz w:val="28"/>
          <w:szCs w:val="28"/>
          <w:lang w:val="kk-KZ"/>
        </w:rPr>
      </w:pPr>
      <w:r w:rsidRPr="0035621F">
        <w:rPr>
          <w:rFonts w:ascii="Times New Roman" w:hAnsi="Times New Roman" w:cs="Times New Roman"/>
          <w:sz w:val="28"/>
          <w:szCs w:val="28"/>
          <w:lang w:val="kk-KZ"/>
        </w:rPr>
        <w:t xml:space="preserve">Келесі қоректендіру </w:t>
      </w:r>
      <w:r w:rsidR="008B05F4">
        <w:rPr>
          <w:rFonts w:ascii="Times New Roman" w:hAnsi="Times New Roman" w:cs="Times New Roman"/>
          <w:sz w:val="28"/>
          <w:szCs w:val="28"/>
          <w:lang w:val="kk-KZ"/>
        </w:rPr>
        <w:t xml:space="preserve"> және </w:t>
      </w:r>
      <w:r w:rsidRPr="0035621F">
        <w:rPr>
          <w:rFonts w:ascii="Times New Roman" w:hAnsi="Times New Roman" w:cs="Times New Roman"/>
          <w:sz w:val="28"/>
          <w:szCs w:val="28"/>
          <w:lang w:val="kk-KZ"/>
        </w:rPr>
        <w:t>апта</w:t>
      </w:r>
      <w:r w:rsidR="008B05F4">
        <w:rPr>
          <w:rFonts w:ascii="Times New Roman" w:hAnsi="Times New Roman" w:cs="Times New Roman"/>
          <w:sz w:val="28"/>
          <w:szCs w:val="28"/>
          <w:lang w:val="kk-KZ"/>
        </w:rPr>
        <w:t>сына бір рет суару</w:t>
      </w:r>
      <w:r w:rsidRPr="0035621F">
        <w:rPr>
          <w:rFonts w:ascii="Times New Roman" w:hAnsi="Times New Roman" w:cs="Times New Roman"/>
          <w:sz w:val="28"/>
          <w:szCs w:val="28"/>
          <w:lang w:val="kk-KZ"/>
        </w:rPr>
        <w:t xml:space="preserve"> 7 күн </w:t>
      </w:r>
      <w:r w:rsidR="008B05F4">
        <w:rPr>
          <w:rFonts w:ascii="Times New Roman" w:hAnsi="Times New Roman" w:cs="Times New Roman"/>
          <w:sz w:val="28"/>
          <w:szCs w:val="28"/>
          <w:lang w:val="kk-KZ"/>
        </w:rPr>
        <w:t xml:space="preserve">сайын </w:t>
      </w:r>
      <w:r w:rsidRPr="0035621F">
        <w:rPr>
          <w:rFonts w:ascii="Times New Roman" w:hAnsi="Times New Roman" w:cs="Times New Roman"/>
          <w:sz w:val="28"/>
          <w:szCs w:val="28"/>
          <w:lang w:val="kk-KZ"/>
        </w:rPr>
        <w:t>жүргізілді.</w:t>
      </w:r>
    </w:p>
    <w:p w:rsidR="00430472" w:rsidRPr="00741C22" w:rsidRDefault="00F464E8" w:rsidP="00430472">
      <w:pPr>
        <w:spacing w:after="0" w:line="240" w:lineRule="auto"/>
        <w:ind w:firstLine="720"/>
        <w:jc w:val="both"/>
        <w:rPr>
          <w:rFonts w:ascii="Times New Roman" w:hAnsi="Times New Roman" w:cs="Times New Roman"/>
          <w:color w:val="FF0000"/>
          <w:sz w:val="28"/>
          <w:szCs w:val="28"/>
          <w:lang w:val="kk-KZ"/>
        </w:rPr>
      </w:pPr>
      <w:r>
        <w:rPr>
          <w:rFonts w:ascii="Times New Roman" w:hAnsi="Times New Roman" w:cs="Times New Roman"/>
          <w:sz w:val="28"/>
          <w:szCs w:val="28"/>
          <w:lang w:val="kk-KZ"/>
        </w:rPr>
        <w:t>Төменде</w:t>
      </w:r>
      <w:r w:rsidRPr="00F464E8">
        <w:rPr>
          <w:rFonts w:ascii="Times New Roman" w:hAnsi="Times New Roman" w:cs="Times New Roman"/>
          <w:sz w:val="28"/>
          <w:szCs w:val="28"/>
          <w:lang w:val="kk-KZ"/>
        </w:rPr>
        <w:t xml:space="preserve"> </w:t>
      </w:r>
      <w:r w:rsidRPr="00021A72">
        <w:rPr>
          <w:rFonts w:ascii="Times New Roman" w:hAnsi="Times New Roman" w:cs="Times New Roman"/>
          <w:sz w:val="28"/>
          <w:szCs w:val="28"/>
          <w:lang w:val="kk-KZ"/>
        </w:rPr>
        <w:t>Шрен</w:t>
      </w:r>
      <w:r>
        <w:rPr>
          <w:rFonts w:ascii="Times New Roman" w:hAnsi="Times New Roman" w:cs="Times New Roman"/>
          <w:sz w:val="28"/>
          <w:szCs w:val="28"/>
          <w:lang w:val="kk-KZ"/>
        </w:rPr>
        <w:t xml:space="preserve">к шыршасының </w:t>
      </w:r>
      <w:r w:rsidR="00922B0B">
        <w:rPr>
          <w:rFonts w:ascii="Times New Roman" w:hAnsi="Times New Roman" w:cs="Times New Roman"/>
          <w:sz w:val="28"/>
          <w:szCs w:val="28"/>
          <w:lang w:val="kk-KZ"/>
        </w:rPr>
        <w:t xml:space="preserve">қоректендіргеннен бастап </w:t>
      </w:r>
      <w:r>
        <w:rPr>
          <w:rFonts w:ascii="Times New Roman" w:hAnsi="Times New Roman" w:cs="Times New Roman"/>
          <w:sz w:val="28"/>
          <w:szCs w:val="28"/>
          <w:lang w:val="kk-KZ"/>
        </w:rPr>
        <w:t xml:space="preserve">максималды өсу </w:t>
      </w:r>
      <w:r w:rsidRPr="00021A72">
        <w:rPr>
          <w:rFonts w:ascii="Times New Roman" w:hAnsi="Times New Roman" w:cs="Times New Roman"/>
          <w:sz w:val="28"/>
          <w:szCs w:val="28"/>
          <w:lang w:val="kk-KZ"/>
        </w:rPr>
        <w:t>кезең</w:t>
      </w:r>
      <w:r w:rsidR="00922B0B">
        <w:rPr>
          <w:rFonts w:ascii="Times New Roman" w:hAnsi="Times New Roman" w:cs="Times New Roman"/>
          <w:sz w:val="28"/>
          <w:szCs w:val="28"/>
          <w:lang w:val="kk-KZ"/>
        </w:rPr>
        <w:t>і барысындағы жағдайы келтірілді (</w:t>
      </w:r>
      <w:r w:rsidR="00803749">
        <w:rPr>
          <w:rFonts w:ascii="Times New Roman" w:hAnsi="Times New Roman" w:cs="Times New Roman"/>
          <w:sz w:val="28"/>
          <w:szCs w:val="28"/>
          <w:lang w:val="kk-KZ"/>
        </w:rPr>
        <w:t>Кесте 14</w:t>
      </w:r>
      <w:r w:rsidR="00922B0B">
        <w:rPr>
          <w:rFonts w:ascii="Times New Roman" w:hAnsi="Times New Roman" w:cs="Times New Roman"/>
          <w:sz w:val="28"/>
          <w:szCs w:val="28"/>
          <w:lang w:val="kk-KZ"/>
        </w:rPr>
        <w:t xml:space="preserve">).  </w:t>
      </w:r>
    </w:p>
    <w:p w:rsidR="00430472" w:rsidRDefault="00430472" w:rsidP="00430472">
      <w:pPr>
        <w:spacing w:after="0" w:line="240" w:lineRule="auto"/>
        <w:jc w:val="both"/>
        <w:rPr>
          <w:rFonts w:ascii="Times New Roman" w:hAnsi="Times New Roman" w:cs="Times New Roman"/>
          <w:sz w:val="28"/>
          <w:szCs w:val="28"/>
          <w:lang w:val="kk-KZ"/>
        </w:rPr>
      </w:pPr>
    </w:p>
    <w:p w:rsidR="00803749" w:rsidRDefault="00803749" w:rsidP="00430472">
      <w:pPr>
        <w:spacing w:after="0" w:line="240" w:lineRule="auto"/>
        <w:jc w:val="both"/>
        <w:rPr>
          <w:rFonts w:ascii="Times New Roman" w:hAnsi="Times New Roman" w:cs="Times New Roman"/>
          <w:sz w:val="28"/>
          <w:szCs w:val="28"/>
          <w:lang w:val="kk-KZ"/>
        </w:rPr>
      </w:pPr>
    </w:p>
    <w:p w:rsidR="0043060B" w:rsidRDefault="0043060B" w:rsidP="00430472">
      <w:pPr>
        <w:spacing w:after="0" w:line="240" w:lineRule="auto"/>
        <w:jc w:val="both"/>
        <w:rPr>
          <w:rFonts w:ascii="Times New Roman" w:hAnsi="Times New Roman" w:cs="Times New Roman"/>
          <w:sz w:val="28"/>
          <w:szCs w:val="28"/>
          <w:lang w:val="kk-KZ"/>
        </w:rPr>
      </w:pPr>
    </w:p>
    <w:p w:rsidR="00430472" w:rsidRDefault="00430472" w:rsidP="0043047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Pr="00021A72">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w:t>
      </w:r>
      <w:r w:rsidR="00803749">
        <w:rPr>
          <w:rFonts w:ascii="Times New Roman" w:hAnsi="Times New Roman" w:cs="Times New Roman"/>
          <w:sz w:val="28"/>
          <w:szCs w:val="28"/>
          <w:lang w:val="kk-KZ"/>
        </w:rPr>
        <w:t xml:space="preserve">14 </w:t>
      </w:r>
      <w:r>
        <w:rPr>
          <w:rFonts w:ascii="Times New Roman" w:hAnsi="Times New Roman" w:cs="Times New Roman"/>
          <w:sz w:val="28"/>
          <w:szCs w:val="28"/>
          <w:lang w:val="kk-KZ"/>
        </w:rPr>
        <w:t xml:space="preserve">- </w:t>
      </w:r>
      <w:r w:rsidRPr="00021A72">
        <w:rPr>
          <w:rFonts w:ascii="Times New Roman" w:hAnsi="Times New Roman" w:cs="Times New Roman"/>
          <w:sz w:val="28"/>
          <w:szCs w:val="28"/>
          <w:lang w:val="kk-KZ"/>
        </w:rPr>
        <w:t>Шренк шыршасының максималды өсуінің негізгі кезеңдері</w:t>
      </w:r>
    </w:p>
    <w:p w:rsidR="00430472" w:rsidRPr="00021A72" w:rsidRDefault="00430472" w:rsidP="00430472">
      <w:pPr>
        <w:spacing w:after="0" w:line="240" w:lineRule="auto"/>
        <w:jc w:val="both"/>
        <w:rPr>
          <w:rFonts w:ascii="Times New Roman" w:hAnsi="Times New Roman" w:cs="Times New Roman"/>
          <w:sz w:val="28"/>
          <w:szCs w:val="28"/>
          <w:lang w:val="kk-KZ"/>
        </w:rPr>
      </w:pPr>
    </w:p>
    <w:tbl>
      <w:tblPr>
        <w:tblStyle w:val="af7"/>
        <w:tblW w:w="9606" w:type="dxa"/>
        <w:tblLayout w:type="fixed"/>
        <w:tblLook w:val="04A0" w:firstRow="1" w:lastRow="0" w:firstColumn="1" w:lastColumn="0" w:noHBand="0" w:noVBand="1"/>
      </w:tblPr>
      <w:tblGrid>
        <w:gridCol w:w="484"/>
        <w:gridCol w:w="2161"/>
        <w:gridCol w:w="4551"/>
        <w:gridCol w:w="2410"/>
      </w:tblGrid>
      <w:tr w:rsidR="00C95505" w:rsidRPr="00DA7A87" w:rsidTr="00137B84">
        <w:trPr>
          <w:trHeight w:val="640"/>
        </w:trPr>
        <w:tc>
          <w:tcPr>
            <w:tcW w:w="484" w:type="dxa"/>
          </w:tcPr>
          <w:p w:rsidR="00C95505" w:rsidRPr="0037644D" w:rsidRDefault="00C95505" w:rsidP="00137B84">
            <w:pPr>
              <w:jc w:val="both"/>
              <w:rPr>
                <w:rFonts w:eastAsiaTheme="minorHAnsi"/>
                <w:sz w:val="28"/>
                <w:szCs w:val="28"/>
                <w:lang w:val="en-US" w:eastAsia="en-US"/>
              </w:rPr>
            </w:pPr>
            <w:r w:rsidRPr="0037644D">
              <w:rPr>
                <w:sz w:val="28"/>
                <w:szCs w:val="28"/>
                <w:lang w:val="en-US"/>
              </w:rPr>
              <w:t xml:space="preserve">№ </w:t>
            </w:r>
          </w:p>
        </w:tc>
        <w:tc>
          <w:tcPr>
            <w:tcW w:w="2161" w:type="dxa"/>
          </w:tcPr>
          <w:p w:rsidR="00C95505" w:rsidRPr="0037644D" w:rsidRDefault="00C95505" w:rsidP="00C95505">
            <w:pPr>
              <w:jc w:val="center"/>
              <w:rPr>
                <w:rFonts w:eastAsiaTheme="minorHAnsi"/>
                <w:sz w:val="28"/>
                <w:szCs w:val="28"/>
                <w:lang w:val="en-US" w:eastAsia="en-US"/>
              </w:rPr>
            </w:pPr>
            <w:proofErr w:type="spellStart"/>
            <w:r>
              <w:rPr>
                <w:rFonts w:eastAsiaTheme="minorHAnsi"/>
                <w:sz w:val="28"/>
                <w:szCs w:val="28"/>
                <w:lang w:eastAsia="en-US"/>
              </w:rPr>
              <w:t>С</w:t>
            </w:r>
            <w:r w:rsidRPr="00366E25">
              <w:rPr>
                <w:rFonts w:eastAsiaTheme="minorHAnsi"/>
                <w:sz w:val="28"/>
                <w:szCs w:val="28"/>
                <w:lang w:eastAsia="en-US"/>
              </w:rPr>
              <w:t>тимуляторлар</w:t>
            </w:r>
            <w:proofErr w:type="spellEnd"/>
            <w:r>
              <w:rPr>
                <w:rFonts w:eastAsiaTheme="minorHAnsi"/>
                <w:sz w:val="28"/>
                <w:szCs w:val="28"/>
                <w:lang w:eastAsia="en-US"/>
              </w:rPr>
              <w:t xml:space="preserve"> </w:t>
            </w:r>
            <w:proofErr w:type="spellStart"/>
            <w:r w:rsidRPr="00366E25">
              <w:rPr>
                <w:rFonts w:eastAsiaTheme="minorHAnsi"/>
                <w:sz w:val="28"/>
                <w:szCs w:val="28"/>
                <w:lang w:eastAsia="en-US"/>
              </w:rPr>
              <w:t>атауы</w:t>
            </w:r>
            <w:proofErr w:type="spellEnd"/>
          </w:p>
        </w:tc>
        <w:tc>
          <w:tcPr>
            <w:tcW w:w="4551" w:type="dxa"/>
          </w:tcPr>
          <w:p w:rsidR="00C95505" w:rsidRPr="00506ACB" w:rsidRDefault="00C95505" w:rsidP="00C63A28">
            <w:pPr>
              <w:jc w:val="center"/>
              <w:rPr>
                <w:rFonts w:eastAsiaTheme="minorHAnsi"/>
                <w:sz w:val="28"/>
                <w:szCs w:val="28"/>
                <w:lang w:val="en-US" w:eastAsia="en-US"/>
              </w:rPr>
            </w:pPr>
            <w:proofErr w:type="spellStart"/>
            <w:r w:rsidRPr="00366E25">
              <w:rPr>
                <w:rFonts w:eastAsiaTheme="minorHAnsi"/>
                <w:sz w:val="28"/>
                <w:szCs w:val="28"/>
                <w:lang w:eastAsia="en-US"/>
              </w:rPr>
              <w:t>Минералды</w:t>
            </w:r>
            <w:proofErr w:type="spellEnd"/>
            <w:r w:rsidRPr="00C63A28">
              <w:rPr>
                <w:rFonts w:eastAsiaTheme="minorHAnsi"/>
                <w:sz w:val="28"/>
                <w:szCs w:val="28"/>
                <w:lang w:val="en-US" w:eastAsia="en-US"/>
              </w:rPr>
              <w:t xml:space="preserve"> </w:t>
            </w:r>
            <w:proofErr w:type="spellStart"/>
            <w:r w:rsidRPr="00366E25">
              <w:rPr>
                <w:rFonts w:eastAsiaTheme="minorHAnsi"/>
                <w:sz w:val="28"/>
                <w:szCs w:val="28"/>
                <w:lang w:eastAsia="en-US"/>
              </w:rPr>
              <w:t>қоректенудің</w:t>
            </w:r>
            <w:proofErr w:type="spellEnd"/>
            <w:r w:rsidRPr="00C63A28">
              <w:rPr>
                <w:rFonts w:eastAsiaTheme="minorHAnsi"/>
                <w:sz w:val="28"/>
                <w:szCs w:val="28"/>
                <w:lang w:val="en-US" w:eastAsia="en-US"/>
              </w:rPr>
              <w:t xml:space="preserve"> </w:t>
            </w:r>
            <w:proofErr w:type="spellStart"/>
            <w:r w:rsidRPr="00366E25">
              <w:rPr>
                <w:rFonts w:eastAsiaTheme="minorHAnsi"/>
                <w:sz w:val="28"/>
                <w:szCs w:val="28"/>
                <w:lang w:eastAsia="en-US"/>
              </w:rPr>
              <w:t>максималды</w:t>
            </w:r>
            <w:proofErr w:type="spellEnd"/>
            <w:r w:rsidRPr="00C63A28">
              <w:rPr>
                <w:rFonts w:eastAsiaTheme="minorHAnsi"/>
                <w:sz w:val="28"/>
                <w:szCs w:val="28"/>
                <w:lang w:val="en-US" w:eastAsia="en-US"/>
              </w:rPr>
              <w:t xml:space="preserve"> </w:t>
            </w:r>
            <w:proofErr w:type="spellStart"/>
            <w:r>
              <w:rPr>
                <w:rFonts w:eastAsiaTheme="minorHAnsi"/>
                <w:sz w:val="28"/>
                <w:szCs w:val="28"/>
                <w:lang w:eastAsia="en-US"/>
              </w:rPr>
              <w:t>тиімділік</w:t>
            </w:r>
            <w:proofErr w:type="spellEnd"/>
            <w:r w:rsidRPr="00C63A28">
              <w:rPr>
                <w:rFonts w:eastAsiaTheme="minorHAnsi"/>
                <w:sz w:val="28"/>
                <w:szCs w:val="28"/>
                <w:lang w:val="en-US" w:eastAsia="en-US"/>
              </w:rPr>
              <w:t xml:space="preserve"> </w:t>
            </w:r>
            <w:proofErr w:type="spellStart"/>
            <w:r w:rsidRPr="00366E25">
              <w:rPr>
                <w:rFonts w:eastAsiaTheme="minorHAnsi"/>
                <w:sz w:val="28"/>
                <w:szCs w:val="28"/>
                <w:lang w:eastAsia="en-US"/>
              </w:rPr>
              <w:t>кезеңдері</w:t>
            </w:r>
            <w:proofErr w:type="spellEnd"/>
          </w:p>
        </w:tc>
        <w:tc>
          <w:tcPr>
            <w:tcW w:w="2410" w:type="dxa"/>
          </w:tcPr>
          <w:p w:rsidR="00C95505" w:rsidRPr="00366E25" w:rsidRDefault="00C95505" w:rsidP="00C63A28">
            <w:pPr>
              <w:jc w:val="center"/>
              <w:rPr>
                <w:rFonts w:eastAsiaTheme="minorHAnsi"/>
                <w:sz w:val="28"/>
                <w:szCs w:val="28"/>
                <w:lang w:eastAsia="en-US"/>
              </w:rPr>
            </w:pPr>
            <w:proofErr w:type="spellStart"/>
            <w:r w:rsidRPr="00366E25">
              <w:rPr>
                <w:rFonts w:eastAsiaTheme="minorHAnsi"/>
                <w:sz w:val="28"/>
                <w:szCs w:val="28"/>
                <w:lang w:eastAsia="en-US"/>
              </w:rPr>
              <w:t>Тамыр</w:t>
            </w:r>
            <w:proofErr w:type="spellEnd"/>
            <w:r w:rsidRPr="00366E25">
              <w:rPr>
                <w:rFonts w:eastAsiaTheme="minorHAnsi"/>
                <w:sz w:val="28"/>
                <w:szCs w:val="28"/>
                <w:lang w:eastAsia="en-US"/>
              </w:rPr>
              <w:t xml:space="preserve"> мен </w:t>
            </w:r>
            <w:proofErr w:type="spellStart"/>
            <w:r w:rsidRPr="00366E25">
              <w:rPr>
                <w:rFonts w:eastAsiaTheme="minorHAnsi"/>
                <w:sz w:val="28"/>
                <w:szCs w:val="28"/>
                <w:lang w:eastAsia="en-US"/>
              </w:rPr>
              <w:t>тамырдан</w:t>
            </w:r>
            <w:proofErr w:type="spellEnd"/>
            <w:r w:rsidRPr="00366E25">
              <w:rPr>
                <w:rFonts w:eastAsiaTheme="minorHAnsi"/>
                <w:sz w:val="28"/>
                <w:szCs w:val="28"/>
                <w:lang w:eastAsia="en-US"/>
              </w:rPr>
              <w:t xml:space="preserve"> </w:t>
            </w:r>
            <w:proofErr w:type="spellStart"/>
            <w:r w:rsidRPr="00366E25">
              <w:rPr>
                <w:rFonts w:eastAsiaTheme="minorHAnsi"/>
                <w:sz w:val="28"/>
                <w:szCs w:val="28"/>
                <w:lang w:eastAsia="en-US"/>
              </w:rPr>
              <w:t>тыс</w:t>
            </w:r>
            <w:proofErr w:type="spellEnd"/>
            <w:r w:rsidRPr="00366E25">
              <w:rPr>
                <w:rFonts w:eastAsiaTheme="minorHAnsi"/>
                <w:sz w:val="28"/>
                <w:szCs w:val="28"/>
                <w:lang w:eastAsia="en-US"/>
              </w:rPr>
              <w:t xml:space="preserve"> </w:t>
            </w:r>
            <w:proofErr w:type="spellStart"/>
            <w:r w:rsidRPr="00366E25">
              <w:rPr>
                <w:rFonts w:eastAsiaTheme="minorHAnsi"/>
                <w:sz w:val="28"/>
                <w:szCs w:val="28"/>
                <w:lang w:eastAsia="en-US"/>
              </w:rPr>
              <w:t>қоректендіру</w:t>
            </w:r>
            <w:proofErr w:type="spellEnd"/>
          </w:p>
        </w:tc>
      </w:tr>
      <w:tr w:rsidR="00C95505" w:rsidRPr="00DA7A87" w:rsidTr="00137B84">
        <w:tc>
          <w:tcPr>
            <w:tcW w:w="9606" w:type="dxa"/>
            <w:gridSpan w:val="4"/>
          </w:tcPr>
          <w:p w:rsidR="00C95505" w:rsidRPr="00F85B3D" w:rsidRDefault="00C95505" w:rsidP="00137B84">
            <w:pPr>
              <w:jc w:val="center"/>
              <w:rPr>
                <w:rFonts w:eastAsiaTheme="minorHAnsi"/>
                <w:i/>
                <w:sz w:val="28"/>
                <w:szCs w:val="28"/>
                <w:lang w:eastAsia="en-US"/>
              </w:rPr>
            </w:pPr>
            <w:r w:rsidRPr="006400F6">
              <w:rPr>
                <w:i/>
                <w:sz w:val="28"/>
                <w:szCs w:val="28"/>
              </w:rPr>
              <w:t>Шренк</w:t>
            </w:r>
            <w:r w:rsidR="00C63A28">
              <w:rPr>
                <w:i/>
                <w:sz w:val="28"/>
                <w:szCs w:val="28"/>
              </w:rPr>
              <w:t xml:space="preserve"> </w:t>
            </w:r>
            <w:proofErr w:type="spellStart"/>
            <w:r w:rsidRPr="006400F6">
              <w:rPr>
                <w:i/>
                <w:sz w:val="28"/>
                <w:szCs w:val="28"/>
              </w:rPr>
              <w:t>шыршасын</w:t>
            </w:r>
            <w:proofErr w:type="spellEnd"/>
            <w:r w:rsidR="00C63A28">
              <w:rPr>
                <w:i/>
                <w:sz w:val="28"/>
                <w:szCs w:val="28"/>
              </w:rPr>
              <w:t xml:space="preserve"> </w:t>
            </w:r>
            <w:proofErr w:type="spellStart"/>
            <w:r w:rsidRPr="006400F6">
              <w:rPr>
                <w:i/>
                <w:sz w:val="28"/>
                <w:szCs w:val="28"/>
              </w:rPr>
              <w:t>өсірудің</w:t>
            </w:r>
            <w:proofErr w:type="spellEnd"/>
            <w:r w:rsidR="00C63A28">
              <w:rPr>
                <w:i/>
                <w:sz w:val="28"/>
                <w:szCs w:val="28"/>
              </w:rPr>
              <w:t xml:space="preserve"> </w:t>
            </w:r>
            <w:proofErr w:type="spellStart"/>
            <w:r w:rsidRPr="006400F6">
              <w:rPr>
                <w:i/>
                <w:sz w:val="28"/>
                <w:szCs w:val="28"/>
              </w:rPr>
              <w:t>бірінші</w:t>
            </w:r>
            <w:proofErr w:type="spellEnd"/>
            <w:r w:rsidR="00C63A28">
              <w:rPr>
                <w:i/>
                <w:sz w:val="28"/>
                <w:szCs w:val="28"/>
              </w:rPr>
              <w:t xml:space="preserve"> </w:t>
            </w:r>
            <w:proofErr w:type="spellStart"/>
            <w:r w:rsidRPr="006400F6">
              <w:rPr>
                <w:i/>
                <w:sz w:val="28"/>
                <w:szCs w:val="28"/>
              </w:rPr>
              <w:t>жылы</w:t>
            </w:r>
            <w:proofErr w:type="spellEnd"/>
          </w:p>
        </w:tc>
      </w:tr>
      <w:tr w:rsidR="00C95505" w:rsidRPr="00DA7A87" w:rsidTr="00137B84">
        <w:tc>
          <w:tcPr>
            <w:tcW w:w="484" w:type="dxa"/>
          </w:tcPr>
          <w:p w:rsidR="00C95505" w:rsidRPr="006400F6" w:rsidRDefault="00C95505" w:rsidP="00137B84">
            <w:pPr>
              <w:jc w:val="both"/>
              <w:rPr>
                <w:rFonts w:eastAsiaTheme="minorHAnsi"/>
                <w:sz w:val="28"/>
                <w:szCs w:val="28"/>
                <w:lang w:eastAsia="en-US"/>
              </w:rPr>
            </w:pPr>
            <w:r w:rsidRPr="006400F6">
              <w:rPr>
                <w:rFonts w:eastAsiaTheme="minorHAnsi"/>
                <w:sz w:val="28"/>
                <w:szCs w:val="28"/>
                <w:lang w:eastAsia="en-US"/>
              </w:rPr>
              <w:t>1</w:t>
            </w:r>
          </w:p>
        </w:tc>
        <w:tc>
          <w:tcPr>
            <w:tcW w:w="2161" w:type="dxa"/>
          </w:tcPr>
          <w:p w:rsidR="00C95505" w:rsidRPr="006400F6" w:rsidRDefault="00C95505" w:rsidP="00137B84">
            <w:pPr>
              <w:jc w:val="both"/>
              <w:rPr>
                <w:rFonts w:eastAsiaTheme="minorHAnsi"/>
                <w:sz w:val="28"/>
                <w:szCs w:val="28"/>
                <w:lang w:eastAsia="en-US"/>
              </w:rPr>
            </w:pPr>
            <w:r w:rsidRPr="006400F6">
              <w:rPr>
                <w:rFonts w:eastAsiaTheme="minorHAnsi"/>
                <w:sz w:val="28"/>
                <w:szCs w:val="28"/>
                <w:lang w:eastAsia="en-US"/>
              </w:rPr>
              <w:t xml:space="preserve">1. </w:t>
            </w:r>
            <w:proofErr w:type="spellStart"/>
            <w:r w:rsidRPr="006400F6">
              <w:rPr>
                <w:rFonts w:eastAsiaTheme="minorHAnsi"/>
                <w:sz w:val="28"/>
                <w:szCs w:val="28"/>
                <w:lang w:eastAsia="en-US"/>
              </w:rPr>
              <w:t>Фитобацирин</w:t>
            </w:r>
            <w:proofErr w:type="spellEnd"/>
          </w:p>
          <w:p w:rsidR="00C95505" w:rsidRPr="006400F6" w:rsidRDefault="00C95505" w:rsidP="00137B84">
            <w:pPr>
              <w:jc w:val="both"/>
              <w:rPr>
                <w:rFonts w:eastAsiaTheme="minorHAnsi"/>
                <w:sz w:val="28"/>
                <w:szCs w:val="28"/>
                <w:lang w:eastAsia="en-US"/>
              </w:rPr>
            </w:pPr>
            <w:r w:rsidRPr="006400F6">
              <w:rPr>
                <w:rFonts w:eastAsiaTheme="minorHAnsi"/>
                <w:sz w:val="28"/>
                <w:szCs w:val="28"/>
                <w:lang w:eastAsia="en-US"/>
              </w:rPr>
              <w:t>2. Гуми-К</w:t>
            </w:r>
          </w:p>
          <w:p w:rsidR="00C95505" w:rsidRPr="006400F6" w:rsidRDefault="00C95505" w:rsidP="00C63A28">
            <w:pPr>
              <w:jc w:val="both"/>
              <w:rPr>
                <w:rFonts w:eastAsiaTheme="minorHAnsi"/>
                <w:sz w:val="28"/>
                <w:szCs w:val="28"/>
                <w:lang w:eastAsia="en-US"/>
              </w:rPr>
            </w:pPr>
            <w:r w:rsidRPr="006400F6">
              <w:rPr>
                <w:rFonts w:eastAsiaTheme="minorHAnsi"/>
                <w:sz w:val="28"/>
                <w:szCs w:val="28"/>
                <w:lang w:eastAsia="en-US"/>
              </w:rPr>
              <w:t>3.</w:t>
            </w:r>
            <w:r w:rsidR="00C63A28">
              <w:rPr>
                <w:rFonts w:eastAsiaTheme="minorHAnsi"/>
                <w:sz w:val="28"/>
                <w:szCs w:val="28"/>
                <w:lang w:eastAsia="en-US"/>
              </w:rPr>
              <w:t xml:space="preserve"> </w:t>
            </w:r>
            <w:proofErr w:type="spellStart"/>
            <w:r w:rsidR="00C63A28">
              <w:rPr>
                <w:rFonts w:eastAsiaTheme="minorHAnsi"/>
                <w:sz w:val="28"/>
                <w:szCs w:val="28"/>
                <w:lang w:eastAsia="en-US"/>
              </w:rPr>
              <w:t>Нематофаг</w:t>
            </w:r>
            <w:proofErr w:type="spellEnd"/>
            <w:r w:rsidR="00C63A28">
              <w:rPr>
                <w:rFonts w:eastAsiaTheme="minorHAnsi"/>
                <w:sz w:val="28"/>
                <w:szCs w:val="28"/>
                <w:lang w:eastAsia="en-US"/>
              </w:rPr>
              <w:t xml:space="preserve"> </w:t>
            </w:r>
            <w:proofErr w:type="spellStart"/>
            <w:r w:rsidR="00C63A28">
              <w:rPr>
                <w:rFonts w:eastAsiaTheme="minorHAnsi"/>
                <w:sz w:val="28"/>
                <w:szCs w:val="28"/>
                <w:lang w:eastAsia="en-US"/>
              </w:rPr>
              <w:t>саңырауқұлағы</w:t>
            </w:r>
            <w:proofErr w:type="spellEnd"/>
          </w:p>
        </w:tc>
        <w:tc>
          <w:tcPr>
            <w:tcW w:w="4551" w:type="dxa"/>
          </w:tcPr>
          <w:p w:rsidR="00C95505" w:rsidRPr="006400F6" w:rsidRDefault="00A04C9E" w:rsidP="00A04C9E">
            <w:pPr>
              <w:jc w:val="both"/>
              <w:rPr>
                <w:rFonts w:eastAsiaTheme="minorHAnsi"/>
                <w:sz w:val="28"/>
                <w:szCs w:val="28"/>
                <w:lang w:eastAsia="en-US"/>
              </w:rPr>
            </w:pPr>
            <w:proofErr w:type="spellStart"/>
            <w:r>
              <w:rPr>
                <w:sz w:val="28"/>
                <w:szCs w:val="28"/>
              </w:rPr>
              <w:t>Өскіндердің</w:t>
            </w:r>
            <w:proofErr w:type="spellEnd"/>
            <w:r w:rsidR="00C95505" w:rsidRPr="006400F6">
              <w:rPr>
                <w:sz w:val="28"/>
                <w:szCs w:val="28"/>
              </w:rPr>
              <w:t xml:space="preserve"> </w:t>
            </w:r>
            <w:proofErr w:type="spellStart"/>
            <w:r w:rsidR="00C95505" w:rsidRPr="006400F6">
              <w:rPr>
                <w:sz w:val="28"/>
                <w:szCs w:val="28"/>
              </w:rPr>
              <w:t>қалыптасу</w:t>
            </w:r>
            <w:proofErr w:type="spellEnd"/>
            <w:r w:rsidR="00C95505" w:rsidRPr="006400F6">
              <w:rPr>
                <w:sz w:val="28"/>
                <w:szCs w:val="28"/>
              </w:rPr>
              <w:t xml:space="preserve"> </w:t>
            </w:r>
            <w:proofErr w:type="spellStart"/>
            <w:r w:rsidR="00C95505" w:rsidRPr="006400F6">
              <w:rPr>
                <w:sz w:val="28"/>
                <w:szCs w:val="28"/>
              </w:rPr>
              <w:t>кезеңі</w:t>
            </w:r>
            <w:proofErr w:type="spellEnd"/>
            <w:r w:rsidR="00C95505" w:rsidRPr="006400F6">
              <w:rPr>
                <w:sz w:val="28"/>
                <w:szCs w:val="28"/>
              </w:rPr>
              <w:t xml:space="preserve"> (</w:t>
            </w:r>
            <w:proofErr w:type="spellStart"/>
            <w:r>
              <w:rPr>
                <w:sz w:val="28"/>
                <w:szCs w:val="28"/>
              </w:rPr>
              <w:t>ювенильді</w:t>
            </w:r>
            <w:proofErr w:type="spellEnd"/>
            <w:r w:rsidR="00C95505" w:rsidRPr="006400F6">
              <w:rPr>
                <w:sz w:val="28"/>
                <w:szCs w:val="28"/>
              </w:rPr>
              <w:t xml:space="preserve"> </w:t>
            </w:r>
            <w:proofErr w:type="spellStart"/>
            <w:r w:rsidR="00C95505" w:rsidRPr="006400F6">
              <w:rPr>
                <w:sz w:val="28"/>
                <w:szCs w:val="28"/>
              </w:rPr>
              <w:t>немесе</w:t>
            </w:r>
            <w:proofErr w:type="spellEnd"/>
            <w:r w:rsidR="00C95505" w:rsidRPr="006400F6">
              <w:rPr>
                <w:sz w:val="28"/>
                <w:szCs w:val="28"/>
              </w:rPr>
              <w:t xml:space="preserve"> </w:t>
            </w:r>
            <w:proofErr w:type="spellStart"/>
            <w:r w:rsidR="00C95505" w:rsidRPr="006400F6">
              <w:rPr>
                <w:sz w:val="28"/>
                <w:szCs w:val="28"/>
              </w:rPr>
              <w:t>нақты</w:t>
            </w:r>
            <w:proofErr w:type="spellEnd"/>
            <w:r w:rsidR="00C95505" w:rsidRPr="006400F6">
              <w:rPr>
                <w:sz w:val="28"/>
                <w:szCs w:val="28"/>
              </w:rPr>
              <w:t xml:space="preserve"> </w:t>
            </w:r>
            <w:proofErr w:type="spellStart"/>
            <w:r w:rsidR="00C95505" w:rsidRPr="006400F6">
              <w:rPr>
                <w:sz w:val="28"/>
                <w:szCs w:val="28"/>
              </w:rPr>
              <w:t>қылқандардың</w:t>
            </w:r>
            <w:proofErr w:type="spellEnd"/>
            <w:r w:rsidR="00C95505" w:rsidRPr="006400F6">
              <w:rPr>
                <w:sz w:val="28"/>
                <w:szCs w:val="28"/>
              </w:rPr>
              <w:t xml:space="preserve"> </w:t>
            </w:r>
            <w:proofErr w:type="spellStart"/>
            <w:r w:rsidR="00C95505" w:rsidRPr="006400F6">
              <w:rPr>
                <w:sz w:val="28"/>
                <w:szCs w:val="28"/>
              </w:rPr>
              <w:t>пайда</w:t>
            </w:r>
            <w:proofErr w:type="spellEnd"/>
            <w:r w:rsidR="00C95505" w:rsidRPr="006400F6">
              <w:rPr>
                <w:sz w:val="28"/>
                <w:szCs w:val="28"/>
              </w:rPr>
              <w:t xml:space="preserve"> </w:t>
            </w:r>
            <w:proofErr w:type="spellStart"/>
            <w:r w:rsidR="00C95505" w:rsidRPr="006400F6">
              <w:rPr>
                <w:sz w:val="28"/>
                <w:szCs w:val="28"/>
              </w:rPr>
              <w:t>болуы</w:t>
            </w:r>
            <w:proofErr w:type="spellEnd"/>
            <w:r w:rsidR="00C95505" w:rsidRPr="006400F6">
              <w:rPr>
                <w:sz w:val="28"/>
                <w:szCs w:val="28"/>
              </w:rPr>
              <w:t>)</w:t>
            </w:r>
          </w:p>
        </w:tc>
        <w:tc>
          <w:tcPr>
            <w:tcW w:w="2410" w:type="dxa"/>
          </w:tcPr>
          <w:p w:rsidR="00C95505" w:rsidRPr="006400F6" w:rsidRDefault="00C95505" w:rsidP="005F4C3D">
            <w:pPr>
              <w:jc w:val="center"/>
              <w:rPr>
                <w:rFonts w:eastAsiaTheme="minorHAnsi"/>
                <w:sz w:val="28"/>
                <w:szCs w:val="28"/>
                <w:lang w:eastAsia="en-US"/>
              </w:rPr>
            </w:pPr>
            <w:r w:rsidRPr="006400F6">
              <w:rPr>
                <w:rFonts w:eastAsiaTheme="minorHAnsi"/>
                <w:sz w:val="28"/>
                <w:szCs w:val="28"/>
                <w:lang w:eastAsia="en-US"/>
              </w:rPr>
              <w:t xml:space="preserve">2 литр </w:t>
            </w:r>
            <w:proofErr w:type="spellStart"/>
            <w:r w:rsidRPr="006400F6">
              <w:rPr>
                <w:rFonts w:eastAsiaTheme="minorHAnsi"/>
                <w:sz w:val="28"/>
                <w:szCs w:val="28"/>
                <w:lang w:eastAsia="en-US"/>
              </w:rPr>
              <w:t>суға</w:t>
            </w:r>
            <w:proofErr w:type="spellEnd"/>
            <w:r w:rsidRPr="006400F6">
              <w:rPr>
                <w:rFonts w:eastAsiaTheme="minorHAnsi"/>
                <w:sz w:val="28"/>
                <w:szCs w:val="28"/>
                <w:lang w:eastAsia="en-US"/>
              </w:rPr>
              <w:t xml:space="preserve"> 1 грамм </w:t>
            </w:r>
            <w:proofErr w:type="spellStart"/>
            <w:r w:rsidR="005F4C3D">
              <w:rPr>
                <w:rFonts w:eastAsiaTheme="minorHAnsi"/>
                <w:sz w:val="28"/>
                <w:szCs w:val="28"/>
                <w:lang w:eastAsia="en-US"/>
              </w:rPr>
              <w:t>Дельтаспрей</w:t>
            </w:r>
            <w:r>
              <w:rPr>
                <w:rFonts w:eastAsiaTheme="minorHAnsi"/>
                <w:sz w:val="28"/>
                <w:szCs w:val="28"/>
                <w:lang w:eastAsia="en-US"/>
              </w:rPr>
              <w:t>мен</w:t>
            </w:r>
            <w:proofErr w:type="spellEnd"/>
            <w:r>
              <w:rPr>
                <w:rFonts w:eastAsiaTheme="minorHAnsi"/>
                <w:sz w:val="28"/>
                <w:szCs w:val="28"/>
                <w:lang w:eastAsia="en-US"/>
              </w:rPr>
              <w:t xml:space="preserve"> </w:t>
            </w:r>
            <w:proofErr w:type="spellStart"/>
            <w:r>
              <w:rPr>
                <w:rFonts w:eastAsiaTheme="minorHAnsi"/>
                <w:sz w:val="28"/>
                <w:szCs w:val="28"/>
                <w:lang w:eastAsia="en-US"/>
              </w:rPr>
              <w:t>бүрку</w:t>
            </w:r>
            <w:proofErr w:type="spellEnd"/>
          </w:p>
        </w:tc>
      </w:tr>
      <w:tr w:rsidR="00C95505" w:rsidRPr="00DA7A87" w:rsidTr="00137B84">
        <w:tc>
          <w:tcPr>
            <w:tcW w:w="484" w:type="dxa"/>
          </w:tcPr>
          <w:p w:rsidR="00C95505" w:rsidRPr="0037644D" w:rsidRDefault="00C95505" w:rsidP="00137B84">
            <w:pPr>
              <w:jc w:val="both"/>
              <w:rPr>
                <w:rFonts w:eastAsiaTheme="minorHAnsi"/>
                <w:sz w:val="28"/>
                <w:szCs w:val="28"/>
                <w:lang w:eastAsia="en-US"/>
              </w:rPr>
            </w:pPr>
            <w:r w:rsidRPr="0037644D">
              <w:rPr>
                <w:rFonts w:eastAsiaTheme="minorHAnsi"/>
                <w:sz w:val="28"/>
                <w:szCs w:val="28"/>
                <w:lang w:eastAsia="en-US"/>
              </w:rPr>
              <w:t>2</w:t>
            </w:r>
          </w:p>
        </w:tc>
        <w:tc>
          <w:tcPr>
            <w:tcW w:w="2161" w:type="dxa"/>
          </w:tcPr>
          <w:p w:rsidR="00C95505" w:rsidRPr="006400F6" w:rsidRDefault="00C95505" w:rsidP="00137B84">
            <w:pPr>
              <w:jc w:val="both"/>
              <w:rPr>
                <w:rFonts w:eastAsiaTheme="minorHAnsi"/>
                <w:sz w:val="28"/>
                <w:szCs w:val="28"/>
                <w:lang w:eastAsia="en-US"/>
              </w:rPr>
            </w:pPr>
            <w:r w:rsidRPr="006400F6">
              <w:rPr>
                <w:rFonts w:eastAsiaTheme="minorHAnsi"/>
                <w:sz w:val="28"/>
                <w:szCs w:val="28"/>
                <w:lang w:eastAsia="en-US"/>
              </w:rPr>
              <w:t xml:space="preserve">1. </w:t>
            </w:r>
            <w:proofErr w:type="spellStart"/>
            <w:r w:rsidRPr="006400F6">
              <w:rPr>
                <w:rFonts w:eastAsiaTheme="minorHAnsi"/>
                <w:sz w:val="28"/>
                <w:szCs w:val="28"/>
                <w:lang w:eastAsia="en-US"/>
              </w:rPr>
              <w:t>Фитобацирин</w:t>
            </w:r>
            <w:proofErr w:type="spellEnd"/>
          </w:p>
          <w:p w:rsidR="00C95505" w:rsidRPr="006400F6" w:rsidRDefault="00C95505" w:rsidP="00137B84">
            <w:pPr>
              <w:jc w:val="both"/>
              <w:rPr>
                <w:rFonts w:eastAsiaTheme="minorHAnsi"/>
                <w:sz w:val="28"/>
                <w:szCs w:val="28"/>
                <w:lang w:eastAsia="en-US"/>
              </w:rPr>
            </w:pPr>
            <w:r w:rsidRPr="006400F6">
              <w:rPr>
                <w:rFonts w:eastAsiaTheme="minorHAnsi"/>
                <w:sz w:val="28"/>
                <w:szCs w:val="28"/>
                <w:lang w:eastAsia="en-US"/>
              </w:rPr>
              <w:t>2. Гуми-К</w:t>
            </w:r>
          </w:p>
          <w:p w:rsidR="00C95505" w:rsidRPr="00021A72" w:rsidRDefault="00C95505" w:rsidP="00C63A28">
            <w:pPr>
              <w:jc w:val="both"/>
              <w:rPr>
                <w:rFonts w:eastAsiaTheme="minorHAnsi"/>
                <w:color w:val="FF0000"/>
                <w:sz w:val="28"/>
                <w:szCs w:val="28"/>
                <w:lang w:eastAsia="en-US"/>
              </w:rPr>
            </w:pPr>
            <w:r w:rsidRPr="006400F6">
              <w:rPr>
                <w:rFonts w:eastAsiaTheme="minorHAnsi"/>
                <w:sz w:val="28"/>
                <w:szCs w:val="28"/>
                <w:lang w:eastAsia="en-US"/>
              </w:rPr>
              <w:t>3.</w:t>
            </w:r>
            <w:r w:rsidR="00C63A28">
              <w:rPr>
                <w:rFonts w:eastAsiaTheme="minorHAnsi"/>
                <w:sz w:val="28"/>
                <w:szCs w:val="28"/>
                <w:lang w:eastAsia="en-US"/>
              </w:rPr>
              <w:t xml:space="preserve"> </w:t>
            </w:r>
            <w:proofErr w:type="spellStart"/>
            <w:r w:rsidR="00C63A28">
              <w:rPr>
                <w:rFonts w:eastAsiaTheme="minorHAnsi"/>
                <w:sz w:val="28"/>
                <w:szCs w:val="28"/>
                <w:lang w:eastAsia="en-US"/>
              </w:rPr>
              <w:t>Нематофаг</w:t>
            </w:r>
            <w:proofErr w:type="spellEnd"/>
            <w:r w:rsidR="00C63A28">
              <w:rPr>
                <w:rFonts w:eastAsiaTheme="minorHAnsi"/>
                <w:sz w:val="28"/>
                <w:szCs w:val="28"/>
                <w:lang w:eastAsia="en-US"/>
              </w:rPr>
              <w:t xml:space="preserve"> </w:t>
            </w:r>
            <w:proofErr w:type="spellStart"/>
            <w:r w:rsidR="00C63A28">
              <w:rPr>
                <w:rFonts w:eastAsiaTheme="minorHAnsi"/>
                <w:sz w:val="28"/>
                <w:szCs w:val="28"/>
                <w:lang w:eastAsia="en-US"/>
              </w:rPr>
              <w:t>саңырауқұлағы</w:t>
            </w:r>
            <w:proofErr w:type="spellEnd"/>
          </w:p>
        </w:tc>
        <w:tc>
          <w:tcPr>
            <w:tcW w:w="4551" w:type="dxa"/>
          </w:tcPr>
          <w:p w:rsidR="00C95505" w:rsidRPr="00021A72" w:rsidRDefault="00C95505" w:rsidP="005F4C3D">
            <w:pPr>
              <w:jc w:val="both"/>
              <w:rPr>
                <w:rFonts w:eastAsiaTheme="minorHAnsi"/>
                <w:color w:val="FF0000"/>
                <w:sz w:val="28"/>
                <w:szCs w:val="28"/>
                <w:lang w:eastAsia="en-US"/>
              </w:rPr>
            </w:pPr>
            <w:proofErr w:type="spellStart"/>
            <w:r w:rsidRPr="006400F6">
              <w:rPr>
                <w:sz w:val="28"/>
                <w:szCs w:val="28"/>
              </w:rPr>
              <w:t>Қылқандардың</w:t>
            </w:r>
            <w:proofErr w:type="spellEnd"/>
            <w:r w:rsidRPr="006400F6">
              <w:rPr>
                <w:sz w:val="28"/>
                <w:szCs w:val="28"/>
              </w:rPr>
              <w:t xml:space="preserve"> </w:t>
            </w:r>
            <w:proofErr w:type="spellStart"/>
            <w:r w:rsidRPr="006400F6">
              <w:rPr>
                <w:sz w:val="28"/>
                <w:szCs w:val="28"/>
              </w:rPr>
              <w:t>жедел</w:t>
            </w:r>
            <w:proofErr w:type="spellEnd"/>
            <w:r w:rsidRPr="006400F6">
              <w:rPr>
                <w:sz w:val="28"/>
                <w:szCs w:val="28"/>
              </w:rPr>
              <w:t xml:space="preserve"> </w:t>
            </w:r>
            <w:proofErr w:type="spellStart"/>
            <w:r w:rsidRPr="006400F6">
              <w:rPr>
                <w:sz w:val="28"/>
                <w:szCs w:val="28"/>
              </w:rPr>
              <w:t>өсу</w:t>
            </w:r>
            <w:proofErr w:type="spellEnd"/>
            <w:r w:rsidRPr="006400F6">
              <w:rPr>
                <w:sz w:val="28"/>
                <w:szCs w:val="28"/>
              </w:rPr>
              <w:t xml:space="preserve"> </w:t>
            </w:r>
            <w:proofErr w:type="spellStart"/>
            <w:r w:rsidRPr="006400F6">
              <w:rPr>
                <w:sz w:val="28"/>
                <w:szCs w:val="28"/>
              </w:rPr>
              <w:t>кезеңі</w:t>
            </w:r>
            <w:proofErr w:type="spellEnd"/>
            <w:r w:rsidRPr="006400F6">
              <w:rPr>
                <w:sz w:val="28"/>
                <w:szCs w:val="28"/>
              </w:rPr>
              <w:t xml:space="preserve"> (</w:t>
            </w:r>
            <w:r w:rsidR="005F4C3D" w:rsidRPr="00803749">
              <w:rPr>
                <w:sz w:val="28"/>
                <w:szCs w:val="28"/>
                <w:lang w:val="kk-KZ"/>
              </w:rPr>
              <w:t>сабақтың</w:t>
            </w:r>
            <w:r w:rsidR="005F4C3D">
              <w:rPr>
                <w:sz w:val="28"/>
                <w:szCs w:val="28"/>
                <w:lang w:val="kk-KZ"/>
              </w:rPr>
              <w:t xml:space="preserve"> өсуі және жаңа қылқандардың жаппай</w:t>
            </w:r>
            <w:r w:rsidR="005F4C3D" w:rsidRPr="00803749">
              <w:rPr>
                <w:sz w:val="28"/>
                <w:szCs w:val="28"/>
                <w:lang w:val="kk-KZ"/>
              </w:rPr>
              <w:t xml:space="preserve"> </w:t>
            </w:r>
            <w:r w:rsidR="005F4C3D">
              <w:rPr>
                <w:sz w:val="28"/>
                <w:szCs w:val="28"/>
                <w:lang w:val="kk-KZ"/>
              </w:rPr>
              <w:t>шығуы</w:t>
            </w:r>
            <w:r w:rsidRPr="006400F6">
              <w:rPr>
                <w:sz w:val="28"/>
                <w:szCs w:val="28"/>
              </w:rPr>
              <w:t>)</w:t>
            </w:r>
          </w:p>
        </w:tc>
        <w:tc>
          <w:tcPr>
            <w:tcW w:w="2410" w:type="dxa"/>
          </w:tcPr>
          <w:p w:rsidR="00C95505" w:rsidRPr="006400F6" w:rsidRDefault="00C95505" w:rsidP="005F4C3D">
            <w:pPr>
              <w:jc w:val="center"/>
              <w:rPr>
                <w:rFonts w:eastAsiaTheme="minorHAnsi"/>
                <w:sz w:val="28"/>
                <w:szCs w:val="28"/>
                <w:lang w:eastAsia="en-US"/>
              </w:rPr>
            </w:pPr>
            <w:r>
              <w:rPr>
                <w:rFonts w:eastAsiaTheme="minorHAnsi"/>
                <w:sz w:val="28"/>
                <w:szCs w:val="28"/>
                <w:lang w:eastAsia="en-US"/>
              </w:rPr>
              <w:t xml:space="preserve">2 литр </w:t>
            </w:r>
            <w:proofErr w:type="spellStart"/>
            <w:r>
              <w:rPr>
                <w:rFonts w:eastAsiaTheme="minorHAnsi"/>
                <w:sz w:val="28"/>
                <w:szCs w:val="28"/>
                <w:lang w:eastAsia="en-US"/>
              </w:rPr>
              <w:t>суға</w:t>
            </w:r>
            <w:proofErr w:type="spellEnd"/>
            <w:r>
              <w:rPr>
                <w:rFonts w:eastAsiaTheme="minorHAnsi"/>
                <w:sz w:val="28"/>
                <w:szCs w:val="28"/>
                <w:lang w:eastAsia="en-US"/>
              </w:rPr>
              <w:t xml:space="preserve"> 1 грамм </w:t>
            </w:r>
            <w:proofErr w:type="spellStart"/>
            <w:r>
              <w:rPr>
                <w:rFonts w:eastAsiaTheme="minorHAnsi"/>
                <w:sz w:val="28"/>
                <w:szCs w:val="28"/>
                <w:lang w:eastAsia="en-US"/>
              </w:rPr>
              <w:t>Дельта</w:t>
            </w:r>
            <w:r w:rsidRPr="006400F6">
              <w:rPr>
                <w:rFonts w:eastAsiaTheme="minorHAnsi"/>
                <w:sz w:val="28"/>
                <w:szCs w:val="28"/>
                <w:lang w:eastAsia="en-US"/>
              </w:rPr>
              <w:t>с</w:t>
            </w:r>
            <w:r w:rsidR="005F4C3D">
              <w:rPr>
                <w:rFonts w:eastAsiaTheme="minorHAnsi"/>
                <w:sz w:val="28"/>
                <w:szCs w:val="28"/>
                <w:lang w:eastAsia="en-US"/>
              </w:rPr>
              <w:t>прей</w:t>
            </w:r>
            <w:r>
              <w:rPr>
                <w:rFonts w:eastAsiaTheme="minorHAnsi"/>
                <w:sz w:val="28"/>
                <w:szCs w:val="28"/>
                <w:lang w:eastAsia="en-US"/>
              </w:rPr>
              <w:t>мен</w:t>
            </w:r>
            <w:proofErr w:type="spellEnd"/>
            <w:r>
              <w:rPr>
                <w:rFonts w:eastAsiaTheme="minorHAnsi"/>
                <w:sz w:val="28"/>
                <w:szCs w:val="28"/>
                <w:lang w:eastAsia="en-US"/>
              </w:rPr>
              <w:t xml:space="preserve"> </w:t>
            </w:r>
            <w:proofErr w:type="spellStart"/>
            <w:r>
              <w:rPr>
                <w:rFonts w:eastAsiaTheme="minorHAnsi"/>
                <w:sz w:val="28"/>
                <w:szCs w:val="28"/>
                <w:lang w:eastAsia="en-US"/>
              </w:rPr>
              <w:t>бүрку</w:t>
            </w:r>
            <w:proofErr w:type="spellEnd"/>
          </w:p>
        </w:tc>
      </w:tr>
      <w:tr w:rsidR="00C95505" w:rsidRPr="00DA7A87" w:rsidTr="00137B84">
        <w:tc>
          <w:tcPr>
            <w:tcW w:w="484" w:type="dxa"/>
          </w:tcPr>
          <w:p w:rsidR="00C95505" w:rsidRPr="0037644D" w:rsidRDefault="00C95505" w:rsidP="00137B84">
            <w:pPr>
              <w:jc w:val="both"/>
              <w:rPr>
                <w:rFonts w:eastAsiaTheme="minorHAnsi"/>
                <w:sz w:val="28"/>
                <w:szCs w:val="28"/>
                <w:lang w:eastAsia="en-US"/>
              </w:rPr>
            </w:pPr>
            <w:r w:rsidRPr="0037644D">
              <w:rPr>
                <w:rFonts w:eastAsiaTheme="minorHAnsi"/>
                <w:sz w:val="28"/>
                <w:szCs w:val="28"/>
                <w:lang w:eastAsia="en-US"/>
              </w:rPr>
              <w:t>3</w:t>
            </w:r>
          </w:p>
        </w:tc>
        <w:tc>
          <w:tcPr>
            <w:tcW w:w="2161" w:type="dxa"/>
          </w:tcPr>
          <w:p w:rsidR="00C95505" w:rsidRPr="006400F6" w:rsidRDefault="00C95505" w:rsidP="00137B84">
            <w:pPr>
              <w:jc w:val="both"/>
              <w:rPr>
                <w:rFonts w:eastAsiaTheme="minorHAnsi"/>
                <w:sz w:val="28"/>
                <w:szCs w:val="28"/>
                <w:lang w:eastAsia="en-US"/>
              </w:rPr>
            </w:pPr>
            <w:r w:rsidRPr="006400F6">
              <w:rPr>
                <w:rFonts w:eastAsiaTheme="minorHAnsi"/>
                <w:sz w:val="28"/>
                <w:szCs w:val="28"/>
                <w:lang w:eastAsia="en-US"/>
              </w:rPr>
              <w:t xml:space="preserve">1. </w:t>
            </w:r>
            <w:proofErr w:type="spellStart"/>
            <w:r w:rsidRPr="006400F6">
              <w:rPr>
                <w:rFonts w:eastAsiaTheme="minorHAnsi"/>
                <w:sz w:val="28"/>
                <w:szCs w:val="28"/>
                <w:lang w:eastAsia="en-US"/>
              </w:rPr>
              <w:t>Фитобацирин</w:t>
            </w:r>
            <w:proofErr w:type="spellEnd"/>
          </w:p>
          <w:p w:rsidR="00C95505" w:rsidRPr="006400F6" w:rsidRDefault="00C95505" w:rsidP="00137B84">
            <w:pPr>
              <w:jc w:val="both"/>
              <w:rPr>
                <w:rFonts w:eastAsiaTheme="minorHAnsi"/>
                <w:sz w:val="28"/>
                <w:szCs w:val="28"/>
                <w:lang w:eastAsia="en-US"/>
              </w:rPr>
            </w:pPr>
            <w:r w:rsidRPr="006400F6">
              <w:rPr>
                <w:rFonts w:eastAsiaTheme="minorHAnsi"/>
                <w:sz w:val="28"/>
                <w:szCs w:val="28"/>
                <w:lang w:eastAsia="en-US"/>
              </w:rPr>
              <w:t>2. Гуми-К</w:t>
            </w:r>
          </w:p>
          <w:p w:rsidR="00C95505" w:rsidRPr="00021A72" w:rsidRDefault="00C95505" w:rsidP="00C63A28">
            <w:pPr>
              <w:jc w:val="both"/>
              <w:rPr>
                <w:rFonts w:eastAsiaTheme="minorHAnsi"/>
                <w:color w:val="FF0000"/>
                <w:sz w:val="28"/>
                <w:szCs w:val="28"/>
                <w:lang w:eastAsia="en-US"/>
              </w:rPr>
            </w:pPr>
            <w:r w:rsidRPr="006400F6">
              <w:rPr>
                <w:rFonts w:eastAsiaTheme="minorHAnsi"/>
                <w:sz w:val="28"/>
                <w:szCs w:val="28"/>
                <w:lang w:eastAsia="en-US"/>
              </w:rPr>
              <w:t>3.</w:t>
            </w:r>
            <w:r w:rsidR="00C63A28">
              <w:rPr>
                <w:rFonts w:eastAsiaTheme="minorHAnsi"/>
                <w:sz w:val="28"/>
                <w:szCs w:val="28"/>
                <w:lang w:eastAsia="en-US"/>
              </w:rPr>
              <w:t xml:space="preserve"> </w:t>
            </w:r>
            <w:proofErr w:type="spellStart"/>
            <w:r w:rsidR="00C63A28">
              <w:rPr>
                <w:rFonts w:eastAsiaTheme="minorHAnsi"/>
                <w:sz w:val="28"/>
                <w:szCs w:val="28"/>
                <w:lang w:eastAsia="en-US"/>
              </w:rPr>
              <w:t>Нематофаг</w:t>
            </w:r>
            <w:proofErr w:type="spellEnd"/>
            <w:r w:rsidR="00C63A28">
              <w:rPr>
                <w:rFonts w:eastAsiaTheme="minorHAnsi"/>
                <w:sz w:val="28"/>
                <w:szCs w:val="28"/>
                <w:lang w:eastAsia="en-US"/>
              </w:rPr>
              <w:t xml:space="preserve"> </w:t>
            </w:r>
            <w:proofErr w:type="spellStart"/>
            <w:r w:rsidR="00C63A28">
              <w:rPr>
                <w:rFonts w:eastAsiaTheme="minorHAnsi"/>
                <w:sz w:val="28"/>
                <w:szCs w:val="28"/>
                <w:lang w:eastAsia="en-US"/>
              </w:rPr>
              <w:t>саңырауқұлағы</w:t>
            </w:r>
            <w:proofErr w:type="spellEnd"/>
          </w:p>
        </w:tc>
        <w:tc>
          <w:tcPr>
            <w:tcW w:w="4551" w:type="dxa"/>
          </w:tcPr>
          <w:p w:rsidR="00C95505" w:rsidRPr="00021A72" w:rsidRDefault="00C95505" w:rsidP="005F4C3D">
            <w:pPr>
              <w:jc w:val="both"/>
              <w:rPr>
                <w:rFonts w:eastAsiaTheme="minorHAnsi"/>
                <w:color w:val="FF0000"/>
                <w:sz w:val="28"/>
                <w:szCs w:val="28"/>
                <w:lang w:eastAsia="en-US"/>
              </w:rPr>
            </w:pPr>
            <w:proofErr w:type="spellStart"/>
            <w:r w:rsidRPr="006400F6">
              <w:rPr>
                <w:sz w:val="28"/>
                <w:szCs w:val="28"/>
              </w:rPr>
              <w:t>Қылқандардың</w:t>
            </w:r>
            <w:proofErr w:type="spellEnd"/>
            <w:r w:rsidRPr="006400F6">
              <w:rPr>
                <w:sz w:val="28"/>
                <w:szCs w:val="28"/>
              </w:rPr>
              <w:t xml:space="preserve"> </w:t>
            </w:r>
            <w:proofErr w:type="spellStart"/>
            <w:r w:rsidRPr="006400F6">
              <w:rPr>
                <w:sz w:val="28"/>
                <w:szCs w:val="28"/>
              </w:rPr>
              <w:t>баяу</w:t>
            </w:r>
            <w:proofErr w:type="spellEnd"/>
            <w:r w:rsidRPr="006400F6">
              <w:rPr>
                <w:sz w:val="28"/>
                <w:szCs w:val="28"/>
              </w:rPr>
              <w:t xml:space="preserve"> </w:t>
            </w:r>
            <w:proofErr w:type="spellStart"/>
            <w:r w:rsidRPr="006400F6">
              <w:rPr>
                <w:sz w:val="28"/>
                <w:szCs w:val="28"/>
              </w:rPr>
              <w:t>өсу</w:t>
            </w:r>
            <w:proofErr w:type="spellEnd"/>
            <w:r w:rsidRPr="006400F6">
              <w:rPr>
                <w:sz w:val="28"/>
                <w:szCs w:val="28"/>
              </w:rPr>
              <w:t xml:space="preserve"> </w:t>
            </w:r>
            <w:proofErr w:type="spellStart"/>
            <w:r w:rsidRPr="006400F6">
              <w:rPr>
                <w:sz w:val="28"/>
                <w:szCs w:val="28"/>
              </w:rPr>
              <w:t>кезеңі</w:t>
            </w:r>
            <w:proofErr w:type="spellEnd"/>
            <w:r w:rsidRPr="006400F6">
              <w:rPr>
                <w:sz w:val="28"/>
                <w:szCs w:val="28"/>
              </w:rPr>
              <w:t xml:space="preserve"> (</w:t>
            </w:r>
            <w:r w:rsidR="005F4C3D">
              <w:rPr>
                <w:sz w:val="28"/>
                <w:szCs w:val="28"/>
                <w:lang w:val="kk-KZ"/>
              </w:rPr>
              <w:t>ұшындағы бүршікт</w:t>
            </w:r>
            <w:r w:rsidR="005F4C3D" w:rsidRPr="00803749">
              <w:rPr>
                <w:sz w:val="28"/>
                <w:szCs w:val="28"/>
                <w:lang w:val="kk-KZ"/>
              </w:rPr>
              <w:t>ердің пайда болуы</w:t>
            </w:r>
            <w:r w:rsidRPr="006400F6">
              <w:rPr>
                <w:sz w:val="28"/>
                <w:szCs w:val="28"/>
              </w:rPr>
              <w:t>)</w:t>
            </w:r>
          </w:p>
        </w:tc>
        <w:tc>
          <w:tcPr>
            <w:tcW w:w="2410" w:type="dxa"/>
          </w:tcPr>
          <w:p w:rsidR="00C95505" w:rsidRPr="006400F6" w:rsidRDefault="00C95505" w:rsidP="005F4C3D">
            <w:pPr>
              <w:jc w:val="center"/>
              <w:rPr>
                <w:rFonts w:eastAsiaTheme="minorHAnsi"/>
                <w:sz w:val="28"/>
                <w:szCs w:val="28"/>
                <w:lang w:eastAsia="en-US"/>
              </w:rPr>
            </w:pPr>
            <w:r>
              <w:rPr>
                <w:rFonts w:eastAsiaTheme="minorHAnsi"/>
                <w:sz w:val="28"/>
                <w:szCs w:val="28"/>
                <w:lang w:eastAsia="en-US"/>
              </w:rPr>
              <w:t xml:space="preserve">2 литр </w:t>
            </w:r>
            <w:proofErr w:type="spellStart"/>
            <w:r>
              <w:rPr>
                <w:rFonts w:eastAsiaTheme="minorHAnsi"/>
                <w:sz w:val="28"/>
                <w:szCs w:val="28"/>
                <w:lang w:eastAsia="en-US"/>
              </w:rPr>
              <w:t>суға</w:t>
            </w:r>
            <w:proofErr w:type="spellEnd"/>
            <w:r>
              <w:rPr>
                <w:rFonts w:eastAsiaTheme="minorHAnsi"/>
                <w:sz w:val="28"/>
                <w:szCs w:val="28"/>
                <w:lang w:eastAsia="en-US"/>
              </w:rPr>
              <w:t xml:space="preserve"> 1 грамм </w:t>
            </w:r>
            <w:proofErr w:type="spellStart"/>
            <w:r>
              <w:rPr>
                <w:rFonts w:eastAsiaTheme="minorHAnsi"/>
                <w:sz w:val="28"/>
                <w:szCs w:val="28"/>
                <w:lang w:eastAsia="en-US"/>
              </w:rPr>
              <w:t>Дельта</w:t>
            </w:r>
            <w:r w:rsidR="005F4C3D">
              <w:rPr>
                <w:rFonts w:eastAsiaTheme="minorHAnsi"/>
                <w:sz w:val="28"/>
                <w:szCs w:val="28"/>
                <w:lang w:eastAsia="en-US"/>
              </w:rPr>
              <w:t>спрей</w:t>
            </w:r>
            <w:r w:rsidRPr="006400F6">
              <w:rPr>
                <w:rFonts w:eastAsiaTheme="minorHAnsi"/>
                <w:sz w:val="28"/>
                <w:szCs w:val="28"/>
                <w:lang w:eastAsia="en-US"/>
              </w:rPr>
              <w:t>мен</w:t>
            </w:r>
            <w:proofErr w:type="spellEnd"/>
            <w:r w:rsidRPr="006400F6">
              <w:rPr>
                <w:rFonts w:eastAsiaTheme="minorHAnsi"/>
                <w:sz w:val="28"/>
                <w:szCs w:val="28"/>
                <w:lang w:eastAsia="en-US"/>
              </w:rPr>
              <w:t xml:space="preserve"> </w:t>
            </w:r>
            <w:proofErr w:type="spellStart"/>
            <w:r w:rsidRPr="006400F6">
              <w:rPr>
                <w:rFonts w:eastAsiaTheme="minorHAnsi"/>
                <w:sz w:val="28"/>
                <w:szCs w:val="28"/>
                <w:lang w:eastAsia="en-US"/>
              </w:rPr>
              <w:t>бүрку</w:t>
            </w:r>
            <w:proofErr w:type="spellEnd"/>
          </w:p>
        </w:tc>
      </w:tr>
    </w:tbl>
    <w:p w:rsidR="00C95505" w:rsidRDefault="00C95505" w:rsidP="00430472">
      <w:pPr>
        <w:spacing w:after="0" w:line="240" w:lineRule="auto"/>
        <w:jc w:val="both"/>
        <w:rPr>
          <w:rFonts w:ascii="Times New Roman" w:hAnsi="Times New Roman" w:cs="Times New Roman"/>
          <w:sz w:val="28"/>
          <w:szCs w:val="28"/>
          <w:lang w:val="ru-RU"/>
        </w:rPr>
      </w:pPr>
    </w:p>
    <w:p w:rsidR="002F0530" w:rsidRPr="00C95505" w:rsidRDefault="002F0530" w:rsidP="00430472">
      <w:pPr>
        <w:spacing w:after="0" w:line="240" w:lineRule="auto"/>
        <w:jc w:val="both"/>
        <w:rPr>
          <w:rFonts w:ascii="Times New Roman" w:hAnsi="Times New Roman" w:cs="Times New Roman"/>
          <w:sz w:val="28"/>
          <w:szCs w:val="28"/>
          <w:lang w:val="ru-RU"/>
        </w:rPr>
      </w:pPr>
    </w:p>
    <w:p w:rsidR="00117E5D" w:rsidRDefault="00DF6919" w:rsidP="00DF6919">
      <w:pPr>
        <w:spacing w:after="0" w:line="240" w:lineRule="auto"/>
        <w:jc w:val="center"/>
        <w:rPr>
          <w:rFonts w:ascii="Times New Roman" w:hAnsi="Times New Roman" w:cs="Times New Roman"/>
          <w:sz w:val="28"/>
          <w:szCs w:val="28"/>
          <w:lang w:val="kk-KZ"/>
        </w:rPr>
      </w:pPr>
      <w:r w:rsidRPr="00DF6919">
        <w:rPr>
          <w:rFonts w:ascii="Times New Roman" w:hAnsi="Times New Roman" w:cs="Times New Roman"/>
          <w:noProof/>
          <w:sz w:val="28"/>
          <w:szCs w:val="28"/>
        </w:rPr>
        <w:drawing>
          <wp:inline distT="0" distB="0" distL="0" distR="0">
            <wp:extent cx="4187211" cy="3175844"/>
            <wp:effectExtent l="19050" t="0" r="3789" b="0"/>
            <wp:docPr id="459" name="Рисунок 21" descr="C:\Users\1\Desktop\ТРАНСФЕРТ\Ашық алаң\DSC_1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1\Desktop\ТРАНСФЕРТ\Ашық алаң\DSC_1214.JPG"/>
                    <pic:cNvPicPr>
                      <a:picLocks noChangeAspect="1" noChangeArrowheads="1"/>
                    </pic:cNvPicPr>
                  </pic:nvPicPr>
                  <pic:blipFill>
                    <a:blip r:embed="rId42" cstate="print"/>
                    <a:srcRect/>
                    <a:stretch>
                      <a:fillRect/>
                    </a:stretch>
                  </pic:blipFill>
                  <pic:spPr bwMode="auto">
                    <a:xfrm>
                      <a:off x="0" y="0"/>
                      <a:ext cx="4216709" cy="3198217"/>
                    </a:xfrm>
                    <a:prstGeom prst="rect">
                      <a:avLst/>
                    </a:prstGeom>
                    <a:noFill/>
                    <a:ln w="9525">
                      <a:noFill/>
                      <a:miter lim="800000"/>
                      <a:headEnd/>
                      <a:tailEnd/>
                    </a:ln>
                  </pic:spPr>
                </pic:pic>
              </a:graphicData>
            </a:graphic>
          </wp:inline>
        </w:drawing>
      </w:r>
    </w:p>
    <w:p w:rsidR="00117E5D" w:rsidRDefault="00DF6919" w:rsidP="00DF691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8 </w:t>
      </w:r>
      <w:r w:rsidR="004B2A6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4B2A6D">
        <w:rPr>
          <w:rFonts w:ascii="Times New Roman" w:hAnsi="Times New Roman" w:cs="Times New Roman"/>
          <w:sz w:val="28"/>
          <w:szCs w:val="28"/>
          <w:lang w:val="kk-KZ"/>
        </w:rPr>
        <w:t>Суарылғаннан кейінгі шырша өскіндері</w:t>
      </w:r>
    </w:p>
    <w:p w:rsidR="00117E5D" w:rsidRDefault="00117E5D" w:rsidP="00430472">
      <w:pPr>
        <w:spacing w:after="0" w:line="240" w:lineRule="auto"/>
        <w:jc w:val="both"/>
        <w:rPr>
          <w:rFonts w:ascii="Times New Roman" w:hAnsi="Times New Roman" w:cs="Times New Roman"/>
          <w:sz w:val="28"/>
          <w:szCs w:val="28"/>
          <w:lang w:val="kk-KZ"/>
        </w:rPr>
      </w:pPr>
    </w:p>
    <w:p w:rsidR="001A52E1" w:rsidRPr="001A52E1" w:rsidRDefault="001A52E1" w:rsidP="001A52E1">
      <w:pPr>
        <w:spacing w:after="0" w:line="240" w:lineRule="auto"/>
        <w:ind w:firstLine="720"/>
        <w:jc w:val="both"/>
        <w:rPr>
          <w:rFonts w:ascii="Times New Roman" w:hAnsi="Times New Roman" w:cs="Times New Roman"/>
          <w:sz w:val="28"/>
          <w:szCs w:val="28"/>
          <w:lang w:val="kk-KZ"/>
        </w:rPr>
      </w:pPr>
      <w:r w:rsidRPr="001A52E1">
        <w:rPr>
          <w:rFonts w:ascii="Times New Roman" w:hAnsi="Times New Roman" w:cs="Times New Roman"/>
          <w:sz w:val="28"/>
          <w:szCs w:val="28"/>
          <w:lang w:val="kk-KZ"/>
        </w:rPr>
        <w:t xml:space="preserve">Ашық жерде және жылыжайда өсірілген кезде Шренк шыршасының </w:t>
      </w:r>
      <w:r>
        <w:rPr>
          <w:rFonts w:ascii="Times New Roman" w:hAnsi="Times New Roman" w:cs="Times New Roman"/>
          <w:sz w:val="28"/>
          <w:szCs w:val="28"/>
          <w:lang w:val="kk-KZ"/>
        </w:rPr>
        <w:t>өскіндерін</w:t>
      </w:r>
      <w:r w:rsidRPr="001A52E1">
        <w:rPr>
          <w:rFonts w:ascii="Times New Roman" w:hAnsi="Times New Roman" w:cs="Times New Roman"/>
          <w:sz w:val="28"/>
          <w:szCs w:val="28"/>
          <w:lang w:val="kk-KZ"/>
        </w:rPr>
        <w:t xml:space="preserve"> тамыр </w:t>
      </w:r>
      <w:r>
        <w:rPr>
          <w:rFonts w:ascii="Times New Roman" w:hAnsi="Times New Roman" w:cs="Times New Roman"/>
          <w:sz w:val="28"/>
          <w:szCs w:val="28"/>
          <w:lang w:val="kk-KZ"/>
        </w:rPr>
        <w:t>және</w:t>
      </w:r>
      <w:r w:rsidRPr="001A52E1">
        <w:rPr>
          <w:rFonts w:ascii="Times New Roman" w:hAnsi="Times New Roman" w:cs="Times New Roman"/>
          <w:sz w:val="28"/>
          <w:szCs w:val="28"/>
          <w:lang w:val="kk-KZ"/>
        </w:rPr>
        <w:t xml:space="preserve"> тамырдан тыс қоректендіру көшеттердің өсуін едәуір тездетті. Өсудің ең тиімді стимуляторы</w:t>
      </w:r>
      <w:r w:rsidR="00D0634C">
        <w:rPr>
          <w:rFonts w:ascii="Times New Roman" w:hAnsi="Times New Roman" w:cs="Times New Roman"/>
          <w:sz w:val="28"/>
          <w:szCs w:val="28"/>
          <w:lang w:val="kk-KZ"/>
        </w:rPr>
        <w:t xml:space="preserve"> – </w:t>
      </w:r>
      <w:r w:rsidRPr="001A52E1">
        <w:rPr>
          <w:rFonts w:ascii="Times New Roman" w:hAnsi="Times New Roman" w:cs="Times New Roman"/>
          <w:sz w:val="28"/>
          <w:szCs w:val="28"/>
          <w:lang w:val="kk-KZ"/>
        </w:rPr>
        <w:t>Фитобацирин</w:t>
      </w:r>
      <w:r w:rsidR="00D0634C">
        <w:rPr>
          <w:rFonts w:ascii="Times New Roman" w:hAnsi="Times New Roman" w:cs="Times New Roman"/>
          <w:sz w:val="28"/>
          <w:szCs w:val="28"/>
          <w:lang w:val="kk-KZ"/>
        </w:rPr>
        <w:t xml:space="preserve"> саналды</w:t>
      </w:r>
      <w:r w:rsidRPr="001A52E1">
        <w:rPr>
          <w:rFonts w:ascii="Times New Roman" w:hAnsi="Times New Roman" w:cs="Times New Roman"/>
          <w:sz w:val="28"/>
          <w:szCs w:val="28"/>
          <w:lang w:val="kk-KZ"/>
        </w:rPr>
        <w:t xml:space="preserve">, ол </w:t>
      </w:r>
      <w:r w:rsidR="00D0634C">
        <w:rPr>
          <w:rFonts w:ascii="Times New Roman" w:hAnsi="Times New Roman" w:cs="Times New Roman"/>
          <w:sz w:val="28"/>
          <w:szCs w:val="28"/>
          <w:lang w:val="kk-KZ"/>
        </w:rPr>
        <w:t>бақылау мен қалған екі тәжірибе</w:t>
      </w:r>
      <w:r w:rsidR="009D63E9">
        <w:rPr>
          <w:rFonts w:ascii="Times New Roman" w:hAnsi="Times New Roman" w:cs="Times New Roman"/>
          <w:sz w:val="28"/>
          <w:szCs w:val="28"/>
          <w:lang w:val="kk-KZ"/>
        </w:rPr>
        <w:t>мен салыстырғанда байқалып тұрды.</w:t>
      </w:r>
      <w:r w:rsidRPr="001A52E1">
        <w:rPr>
          <w:rFonts w:ascii="Times New Roman" w:hAnsi="Times New Roman" w:cs="Times New Roman"/>
          <w:sz w:val="28"/>
          <w:szCs w:val="28"/>
          <w:lang w:val="kk-KZ"/>
        </w:rPr>
        <w:t xml:space="preserve"> Сонымен қатар, </w:t>
      </w:r>
      <w:r w:rsidR="009D63E9">
        <w:rPr>
          <w:rFonts w:ascii="Times New Roman" w:hAnsi="Times New Roman" w:cs="Times New Roman"/>
          <w:sz w:val="28"/>
          <w:szCs w:val="28"/>
          <w:lang w:val="kk-KZ"/>
        </w:rPr>
        <w:t>өскіндердің</w:t>
      </w:r>
      <w:r w:rsidRPr="001A52E1">
        <w:rPr>
          <w:rFonts w:ascii="Times New Roman" w:hAnsi="Times New Roman" w:cs="Times New Roman"/>
          <w:sz w:val="28"/>
          <w:szCs w:val="28"/>
          <w:lang w:val="kk-KZ"/>
        </w:rPr>
        <w:t xml:space="preserve"> барлық көрсеткіштері</w:t>
      </w:r>
      <w:r w:rsidR="009D63E9">
        <w:rPr>
          <w:rFonts w:ascii="Times New Roman" w:hAnsi="Times New Roman" w:cs="Times New Roman"/>
          <w:sz w:val="28"/>
          <w:szCs w:val="28"/>
          <w:lang w:val="kk-KZ"/>
        </w:rPr>
        <w:t xml:space="preserve"> -</w:t>
      </w:r>
      <w:r w:rsidRPr="001A52E1">
        <w:rPr>
          <w:rFonts w:ascii="Times New Roman" w:hAnsi="Times New Roman" w:cs="Times New Roman"/>
          <w:sz w:val="28"/>
          <w:szCs w:val="28"/>
          <w:lang w:val="kk-KZ"/>
        </w:rPr>
        <w:t xml:space="preserve"> қылқандары, сабақтары, тамыр жүйесі жақсарды.</w:t>
      </w:r>
    </w:p>
    <w:p w:rsidR="00430472" w:rsidRPr="00E02771" w:rsidRDefault="00430472" w:rsidP="008336F8">
      <w:pPr>
        <w:spacing w:after="0" w:line="240" w:lineRule="auto"/>
        <w:jc w:val="both"/>
        <w:rPr>
          <w:rFonts w:ascii="Times New Roman" w:hAnsi="Times New Roman" w:cs="Times New Roman"/>
          <w:i/>
          <w:sz w:val="28"/>
          <w:szCs w:val="28"/>
          <w:lang w:val="kk-KZ"/>
        </w:rPr>
      </w:pPr>
      <w:r w:rsidRPr="00E02771">
        <w:rPr>
          <w:rFonts w:ascii="Times New Roman" w:hAnsi="Times New Roman" w:cs="Times New Roman"/>
          <w:bCs/>
          <w:i/>
          <w:sz w:val="28"/>
          <w:szCs w:val="28"/>
          <w:lang w:val="kk-KZ"/>
        </w:rPr>
        <w:t>Жылыжай жағдайында Шренк шыршасының көшеттерін бақылау, өлше</w:t>
      </w:r>
      <w:r w:rsidRPr="00E02771">
        <w:rPr>
          <w:rFonts w:ascii="Times New Roman" w:hAnsi="Times New Roman" w:cs="Times New Roman"/>
          <w:i/>
          <w:sz w:val="28"/>
          <w:szCs w:val="28"/>
          <w:lang w:val="kk-KZ"/>
        </w:rPr>
        <w:t>у, (2020 жылдың жазы)</w:t>
      </w:r>
    </w:p>
    <w:p w:rsidR="00430472" w:rsidRPr="002F625C" w:rsidRDefault="00430472" w:rsidP="00430472">
      <w:pPr>
        <w:spacing w:after="0" w:line="240" w:lineRule="auto"/>
        <w:jc w:val="both"/>
        <w:rPr>
          <w:rFonts w:ascii="Times New Roman" w:hAnsi="Times New Roman" w:cs="Times New Roman"/>
          <w:sz w:val="28"/>
          <w:szCs w:val="28"/>
          <w:lang w:val="kk-KZ"/>
        </w:rPr>
      </w:pPr>
    </w:p>
    <w:p w:rsidR="00A42B9F" w:rsidRPr="00C631AF" w:rsidRDefault="00A42B9F" w:rsidP="00A42B9F">
      <w:pPr>
        <w:ind w:firstLine="720"/>
        <w:jc w:val="both"/>
        <w:rPr>
          <w:rFonts w:ascii="Times New Roman" w:hAnsi="Times New Roman" w:cs="Times New Roman"/>
          <w:bCs/>
          <w:sz w:val="28"/>
          <w:szCs w:val="28"/>
          <w:lang w:val="kk-KZ"/>
        </w:rPr>
      </w:pPr>
      <w:r w:rsidRPr="00C631AF">
        <w:rPr>
          <w:rFonts w:ascii="Times New Roman" w:hAnsi="Times New Roman" w:cs="Times New Roman"/>
          <w:bCs/>
          <w:sz w:val="28"/>
          <w:szCs w:val="28"/>
          <w:lang w:val="kk-KZ"/>
        </w:rPr>
        <w:t>Вегетациялық</w:t>
      </w:r>
      <w:r>
        <w:rPr>
          <w:rFonts w:ascii="Times New Roman" w:hAnsi="Times New Roman" w:cs="Times New Roman"/>
          <w:bCs/>
          <w:sz w:val="28"/>
          <w:szCs w:val="28"/>
          <w:lang w:val="kk-KZ"/>
        </w:rPr>
        <w:t xml:space="preserve"> </w:t>
      </w:r>
      <w:r w:rsidRPr="00C631AF">
        <w:rPr>
          <w:rFonts w:ascii="Times New Roman" w:hAnsi="Times New Roman" w:cs="Times New Roman"/>
          <w:bCs/>
          <w:sz w:val="28"/>
          <w:szCs w:val="28"/>
          <w:lang w:val="kk-KZ"/>
        </w:rPr>
        <w:t>кезеңде</w:t>
      </w:r>
      <w:r>
        <w:rPr>
          <w:rFonts w:ascii="Times New Roman" w:hAnsi="Times New Roman" w:cs="Times New Roman"/>
          <w:bCs/>
          <w:sz w:val="28"/>
          <w:szCs w:val="28"/>
          <w:lang w:val="kk-KZ"/>
        </w:rPr>
        <w:t xml:space="preserve"> </w:t>
      </w:r>
      <w:r w:rsidRPr="00C631AF">
        <w:rPr>
          <w:rFonts w:ascii="Times New Roman" w:hAnsi="Times New Roman" w:cs="Times New Roman"/>
          <w:bCs/>
          <w:sz w:val="28"/>
          <w:szCs w:val="28"/>
          <w:lang w:val="kk-KZ"/>
        </w:rPr>
        <w:t>көшеттерге 2 рет</w:t>
      </w:r>
      <w:r>
        <w:rPr>
          <w:rFonts w:ascii="Times New Roman" w:hAnsi="Times New Roman" w:cs="Times New Roman"/>
          <w:bCs/>
          <w:sz w:val="28"/>
          <w:szCs w:val="28"/>
          <w:lang w:val="kk-KZ"/>
        </w:rPr>
        <w:t xml:space="preserve"> </w:t>
      </w:r>
      <w:r w:rsidRPr="00C631AF">
        <w:rPr>
          <w:rFonts w:ascii="Times New Roman" w:hAnsi="Times New Roman" w:cs="Times New Roman"/>
          <w:bCs/>
          <w:sz w:val="28"/>
          <w:szCs w:val="28"/>
          <w:lang w:val="kk-KZ"/>
        </w:rPr>
        <w:t>агротехникалық</w:t>
      </w:r>
      <w:r>
        <w:rPr>
          <w:rFonts w:ascii="Times New Roman" w:hAnsi="Times New Roman" w:cs="Times New Roman"/>
          <w:bCs/>
          <w:sz w:val="28"/>
          <w:szCs w:val="28"/>
          <w:lang w:val="kk-KZ"/>
        </w:rPr>
        <w:t xml:space="preserve"> </w:t>
      </w:r>
      <w:r w:rsidRPr="00C631AF">
        <w:rPr>
          <w:rFonts w:ascii="Times New Roman" w:hAnsi="Times New Roman" w:cs="Times New Roman"/>
          <w:bCs/>
          <w:sz w:val="28"/>
          <w:szCs w:val="28"/>
          <w:lang w:val="kk-KZ"/>
        </w:rPr>
        <w:t>күтім</w:t>
      </w:r>
      <w:r>
        <w:rPr>
          <w:rFonts w:ascii="Times New Roman" w:hAnsi="Times New Roman" w:cs="Times New Roman"/>
          <w:bCs/>
          <w:sz w:val="28"/>
          <w:szCs w:val="28"/>
          <w:lang w:val="kk-KZ"/>
        </w:rPr>
        <w:t xml:space="preserve"> </w:t>
      </w:r>
      <w:r w:rsidRPr="00C631AF">
        <w:rPr>
          <w:rFonts w:ascii="Times New Roman" w:hAnsi="Times New Roman" w:cs="Times New Roman"/>
          <w:bCs/>
          <w:sz w:val="28"/>
          <w:szCs w:val="28"/>
          <w:lang w:val="kk-KZ"/>
        </w:rPr>
        <w:t>жасалды, ол</w:t>
      </w:r>
      <w:r>
        <w:rPr>
          <w:rFonts w:ascii="Times New Roman" w:hAnsi="Times New Roman" w:cs="Times New Roman"/>
          <w:bCs/>
          <w:sz w:val="28"/>
          <w:szCs w:val="28"/>
          <w:lang w:val="kk-KZ"/>
        </w:rPr>
        <w:t xml:space="preserve"> </w:t>
      </w:r>
      <w:r w:rsidRPr="00C631AF">
        <w:rPr>
          <w:rFonts w:ascii="Times New Roman" w:hAnsi="Times New Roman" w:cs="Times New Roman"/>
          <w:bCs/>
          <w:sz w:val="28"/>
          <w:szCs w:val="28"/>
          <w:lang w:val="kk-KZ"/>
        </w:rPr>
        <w:t>шөптесін</w:t>
      </w:r>
      <w:r>
        <w:rPr>
          <w:rFonts w:ascii="Times New Roman" w:hAnsi="Times New Roman" w:cs="Times New Roman"/>
          <w:bCs/>
          <w:sz w:val="28"/>
          <w:szCs w:val="28"/>
          <w:lang w:val="kk-KZ"/>
        </w:rPr>
        <w:t xml:space="preserve"> </w:t>
      </w:r>
      <w:r w:rsidRPr="00C631AF">
        <w:rPr>
          <w:rFonts w:ascii="Times New Roman" w:hAnsi="Times New Roman" w:cs="Times New Roman"/>
          <w:bCs/>
          <w:sz w:val="28"/>
          <w:szCs w:val="28"/>
          <w:lang w:val="kk-KZ"/>
        </w:rPr>
        <w:t>өсімдіктерді</w:t>
      </w:r>
      <w:r>
        <w:rPr>
          <w:rFonts w:ascii="Times New Roman" w:hAnsi="Times New Roman" w:cs="Times New Roman"/>
          <w:bCs/>
          <w:sz w:val="28"/>
          <w:szCs w:val="28"/>
          <w:lang w:val="kk-KZ"/>
        </w:rPr>
        <w:t xml:space="preserve"> </w:t>
      </w:r>
      <w:r w:rsidRPr="00C631AF">
        <w:rPr>
          <w:rFonts w:ascii="Times New Roman" w:hAnsi="Times New Roman" w:cs="Times New Roman"/>
          <w:bCs/>
          <w:sz w:val="28"/>
          <w:szCs w:val="28"/>
          <w:lang w:val="kk-KZ"/>
        </w:rPr>
        <w:t>арамшөптерден</w:t>
      </w:r>
      <w:r>
        <w:rPr>
          <w:rFonts w:ascii="Times New Roman" w:hAnsi="Times New Roman" w:cs="Times New Roman"/>
          <w:bCs/>
          <w:sz w:val="28"/>
          <w:szCs w:val="28"/>
          <w:lang w:val="kk-KZ"/>
        </w:rPr>
        <w:t xml:space="preserve"> </w:t>
      </w:r>
      <w:r w:rsidRPr="00C631AF">
        <w:rPr>
          <w:rFonts w:ascii="Times New Roman" w:hAnsi="Times New Roman" w:cs="Times New Roman"/>
          <w:bCs/>
          <w:sz w:val="28"/>
          <w:szCs w:val="28"/>
          <w:lang w:val="kk-KZ"/>
        </w:rPr>
        <w:t>тазарту</w:t>
      </w:r>
      <w:r>
        <w:rPr>
          <w:rFonts w:ascii="Times New Roman" w:hAnsi="Times New Roman" w:cs="Times New Roman"/>
          <w:bCs/>
          <w:sz w:val="28"/>
          <w:szCs w:val="28"/>
          <w:lang w:val="kk-KZ"/>
        </w:rPr>
        <w:t xml:space="preserve"> </w:t>
      </w:r>
      <w:r w:rsidRPr="00C631AF">
        <w:rPr>
          <w:rFonts w:ascii="Times New Roman" w:hAnsi="Times New Roman" w:cs="Times New Roman"/>
          <w:bCs/>
          <w:sz w:val="28"/>
          <w:szCs w:val="28"/>
          <w:lang w:val="kk-KZ"/>
        </w:rPr>
        <w:t>және</w:t>
      </w:r>
      <w:r>
        <w:rPr>
          <w:rFonts w:ascii="Times New Roman" w:hAnsi="Times New Roman" w:cs="Times New Roman"/>
          <w:bCs/>
          <w:sz w:val="28"/>
          <w:szCs w:val="28"/>
          <w:lang w:val="kk-KZ"/>
        </w:rPr>
        <w:t xml:space="preserve"> </w:t>
      </w:r>
      <w:r w:rsidRPr="00C631AF">
        <w:rPr>
          <w:rFonts w:ascii="Times New Roman" w:hAnsi="Times New Roman" w:cs="Times New Roman"/>
          <w:bCs/>
          <w:sz w:val="28"/>
          <w:szCs w:val="28"/>
          <w:lang w:val="kk-KZ"/>
        </w:rPr>
        <w:t>топырақты</w:t>
      </w:r>
      <w:r>
        <w:rPr>
          <w:rFonts w:ascii="Times New Roman" w:hAnsi="Times New Roman" w:cs="Times New Roman"/>
          <w:bCs/>
          <w:sz w:val="28"/>
          <w:szCs w:val="28"/>
          <w:lang w:val="kk-KZ"/>
        </w:rPr>
        <w:t xml:space="preserve"> </w:t>
      </w:r>
      <w:r w:rsidRPr="00C631AF">
        <w:rPr>
          <w:rFonts w:ascii="Times New Roman" w:hAnsi="Times New Roman" w:cs="Times New Roman"/>
          <w:bCs/>
          <w:sz w:val="28"/>
          <w:szCs w:val="28"/>
          <w:lang w:val="kk-KZ"/>
        </w:rPr>
        <w:t>қопсыту</w:t>
      </w:r>
      <w:r>
        <w:rPr>
          <w:rFonts w:ascii="Times New Roman" w:hAnsi="Times New Roman" w:cs="Times New Roman"/>
          <w:bCs/>
          <w:sz w:val="28"/>
          <w:szCs w:val="28"/>
          <w:lang w:val="kk-KZ"/>
        </w:rPr>
        <w:t xml:space="preserve"> </w:t>
      </w:r>
      <w:r w:rsidRPr="00C631AF">
        <w:rPr>
          <w:rFonts w:ascii="Times New Roman" w:hAnsi="Times New Roman" w:cs="Times New Roman"/>
          <w:bCs/>
          <w:sz w:val="28"/>
          <w:szCs w:val="28"/>
          <w:lang w:val="kk-KZ"/>
        </w:rPr>
        <w:t>болды. Вегетациялық</w:t>
      </w:r>
      <w:r>
        <w:rPr>
          <w:rFonts w:ascii="Times New Roman" w:hAnsi="Times New Roman" w:cs="Times New Roman"/>
          <w:bCs/>
          <w:sz w:val="28"/>
          <w:szCs w:val="28"/>
          <w:lang w:val="kk-KZ"/>
        </w:rPr>
        <w:t xml:space="preserve"> </w:t>
      </w:r>
      <w:r w:rsidRPr="00C631AF">
        <w:rPr>
          <w:rFonts w:ascii="Times New Roman" w:hAnsi="Times New Roman" w:cs="Times New Roman"/>
          <w:bCs/>
          <w:sz w:val="28"/>
          <w:szCs w:val="28"/>
          <w:lang w:val="kk-KZ"/>
        </w:rPr>
        <w:t>кезең</w:t>
      </w:r>
      <w:r>
        <w:rPr>
          <w:rFonts w:ascii="Times New Roman" w:hAnsi="Times New Roman" w:cs="Times New Roman"/>
          <w:bCs/>
          <w:sz w:val="28"/>
          <w:szCs w:val="28"/>
          <w:lang w:val="kk-KZ"/>
        </w:rPr>
        <w:t xml:space="preserve"> </w:t>
      </w:r>
      <w:r w:rsidRPr="00C631AF">
        <w:rPr>
          <w:rFonts w:ascii="Times New Roman" w:hAnsi="Times New Roman" w:cs="Times New Roman"/>
          <w:bCs/>
          <w:sz w:val="28"/>
          <w:szCs w:val="28"/>
          <w:lang w:val="kk-KZ"/>
        </w:rPr>
        <w:t>аяқталғаннан</w:t>
      </w:r>
      <w:r>
        <w:rPr>
          <w:rFonts w:ascii="Times New Roman" w:hAnsi="Times New Roman" w:cs="Times New Roman"/>
          <w:bCs/>
          <w:sz w:val="28"/>
          <w:szCs w:val="28"/>
          <w:lang w:val="kk-KZ"/>
        </w:rPr>
        <w:t xml:space="preserve"> </w:t>
      </w:r>
      <w:r w:rsidRPr="00C631AF">
        <w:rPr>
          <w:rFonts w:ascii="Times New Roman" w:hAnsi="Times New Roman" w:cs="Times New Roman"/>
          <w:bCs/>
          <w:sz w:val="28"/>
          <w:szCs w:val="28"/>
          <w:lang w:val="kk-KZ"/>
        </w:rPr>
        <w:t>кейін</w:t>
      </w:r>
      <w:r>
        <w:rPr>
          <w:rFonts w:ascii="Times New Roman" w:hAnsi="Times New Roman" w:cs="Times New Roman"/>
          <w:bCs/>
          <w:sz w:val="28"/>
          <w:szCs w:val="28"/>
          <w:lang w:val="kk-KZ"/>
        </w:rPr>
        <w:t xml:space="preserve"> </w:t>
      </w:r>
      <w:r w:rsidR="00A7633A">
        <w:rPr>
          <w:rFonts w:ascii="Times New Roman" w:hAnsi="Times New Roman" w:cs="Times New Roman"/>
          <w:bCs/>
          <w:sz w:val="28"/>
          <w:szCs w:val="28"/>
          <w:lang w:val="kk-KZ"/>
        </w:rPr>
        <w:t>әр</w:t>
      </w:r>
      <w:r w:rsidR="00D34B82">
        <w:rPr>
          <w:rFonts w:ascii="Times New Roman" w:hAnsi="Times New Roman" w:cs="Times New Roman"/>
          <w:bCs/>
          <w:sz w:val="28"/>
          <w:szCs w:val="28"/>
          <w:lang w:val="kk-KZ"/>
        </w:rPr>
        <w:t xml:space="preserve"> </w:t>
      </w:r>
      <w:r w:rsidRPr="00C631AF">
        <w:rPr>
          <w:rFonts w:ascii="Times New Roman" w:hAnsi="Times New Roman" w:cs="Times New Roman"/>
          <w:bCs/>
          <w:sz w:val="28"/>
          <w:szCs w:val="28"/>
          <w:lang w:val="kk-KZ"/>
        </w:rPr>
        <w:t>нұсқа</w:t>
      </w:r>
      <w:r w:rsidR="009C112C">
        <w:rPr>
          <w:rFonts w:ascii="Times New Roman" w:hAnsi="Times New Roman" w:cs="Times New Roman"/>
          <w:bCs/>
          <w:sz w:val="28"/>
          <w:szCs w:val="28"/>
          <w:lang w:val="kk-KZ"/>
        </w:rPr>
        <w:t>дан</w:t>
      </w:r>
      <w:r w:rsidRPr="00C631AF">
        <w:rPr>
          <w:rFonts w:ascii="Times New Roman" w:hAnsi="Times New Roman" w:cs="Times New Roman"/>
          <w:bCs/>
          <w:sz w:val="28"/>
          <w:szCs w:val="28"/>
          <w:lang w:val="kk-KZ"/>
        </w:rPr>
        <w:t xml:space="preserve"> </w:t>
      </w:r>
      <w:r w:rsidR="00D34B82">
        <w:rPr>
          <w:rFonts w:ascii="Times New Roman" w:hAnsi="Times New Roman" w:cs="Times New Roman"/>
          <w:bCs/>
          <w:sz w:val="28"/>
          <w:szCs w:val="28"/>
          <w:lang w:val="kk-KZ"/>
        </w:rPr>
        <w:t xml:space="preserve">және бақылаудан </w:t>
      </w:r>
      <w:r w:rsidRPr="00C631AF">
        <w:rPr>
          <w:rFonts w:ascii="Times New Roman" w:hAnsi="Times New Roman" w:cs="Times New Roman"/>
          <w:bCs/>
          <w:sz w:val="28"/>
          <w:szCs w:val="28"/>
          <w:lang w:val="kk-KZ"/>
        </w:rPr>
        <w:t>12 тәжірибелік</w:t>
      </w:r>
      <w:r>
        <w:rPr>
          <w:rFonts w:ascii="Times New Roman" w:hAnsi="Times New Roman" w:cs="Times New Roman"/>
          <w:bCs/>
          <w:sz w:val="28"/>
          <w:szCs w:val="28"/>
          <w:lang w:val="kk-KZ"/>
        </w:rPr>
        <w:t xml:space="preserve"> </w:t>
      </w:r>
      <w:r w:rsidR="009C112C">
        <w:rPr>
          <w:rFonts w:ascii="Times New Roman" w:hAnsi="Times New Roman" w:cs="Times New Roman"/>
          <w:bCs/>
          <w:sz w:val="28"/>
          <w:szCs w:val="28"/>
          <w:lang w:val="kk-KZ"/>
        </w:rPr>
        <w:t>өскіндер</w:t>
      </w:r>
      <w:r>
        <w:rPr>
          <w:rFonts w:ascii="Times New Roman" w:hAnsi="Times New Roman" w:cs="Times New Roman"/>
          <w:bCs/>
          <w:sz w:val="28"/>
          <w:szCs w:val="28"/>
          <w:lang w:val="kk-KZ"/>
        </w:rPr>
        <w:t xml:space="preserve"> </w:t>
      </w:r>
      <w:r w:rsidR="00D34B82">
        <w:rPr>
          <w:rFonts w:ascii="Times New Roman" w:hAnsi="Times New Roman" w:cs="Times New Roman"/>
          <w:bCs/>
          <w:sz w:val="28"/>
          <w:szCs w:val="28"/>
          <w:lang w:val="kk-KZ"/>
        </w:rPr>
        <w:t xml:space="preserve">алынып, сызғышпен </w:t>
      </w:r>
      <w:r w:rsidRPr="00C631AF">
        <w:rPr>
          <w:rFonts w:ascii="Times New Roman" w:hAnsi="Times New Roman" w:cs="Times New Roman"/>
          <w:bCs/>
          <w:sz w:val="28"/>
          <w:szCs w:val="28"/>
          <w:lang w:val="kk-KZ"/>
        </w:rPr>
        <w:t>биіктігі</w:t>
      </w:r>
      <w:r>
        <w:rPr>
          <w:rFonts w:ascii="Times New Roman" w:hAnsi="Times New Roman" w:cs="Times New Roman"/>
          <w:bCs/>
          <w:sz w:val="28"/>
          <w:szCs w:val="28"/>
          <w:lang w:val="kk-KZ"/>
        </w:rPr>
        <w:t xml:space="preserve"> </w:t>
      </w:r>
      <w:r w:rsidRPr="00C631AF">
        <w:rPr>
          <w:rFonts w:ascii="Times New Roman" w:hAnsi="Times New Roman" w:cs="Times New Roman"/>
          <w:bCs/>
          <w:sz w:val="28"/>
          <w:szCs w:val="28"/>
          <w:lang w:val="kk-KZ"/>
        </w:rPr>
        <w:t>өлшеніп, орташа</w:t>
      </w:r>
      <w:r>
        <w:rPr>
          <w:rFonts w:ascii="Times New Roman" w:hAnsi="Times New Roman" w:cs="Times New Roman"/>
          <w:bCs/>
          <w:sz w:val="28"/>
          <w:szCs w:val="28"/>
          <w:lang w:val="kk-KZ"/>
        </w:rPr>
        <w:t xml:space="preserve"> </w:t>
      </w:r>
      <w:r w:rsidRPr="00C631AF">
        <w:rPr>
          <w:rFonts w:ascii="Times New Roman" w:hAnsi="Times New Roman" w:cs="Times New Roman"/>
          <w:bCs/>
          <w:sz w:val="28"/>
          <w:szCs w:val="28"/>
          <w:lang w:val="kk-KZ"/>
        </w:rPr>
        <w:t>модельдік</w:t>
      </w:r>
      <w:r>
        <w:rPr>
          <w:rFonts w:ascii="Times New Roman" w:hAnsi="Times New Roman" w:cs="Times New Roman"/>
          <w:bCs/>
          <w:sz w:val="28"/>
          <w:szCs w:val="28"/>
          <w:lang w:val="kk-KZ"/>
        </w:rPr>
        <w:t xml:space="preserve"> </w:t>
      </w:r>
      <w:r w:rsidRPr="00C631AF">
        <w:rPr>
          <w:rFonts w:ascii="Times New Roman" w:hAnsi="Times New Roman" w:cs="Times New Roman"/>
          <w:bCs/>
          <w:sz w:val="28"/>
          <w:szCs w:val="28"/>
          <w:lang w:val="kk-KZ"/>
        </w:rPr>
        <w:t>өсімдік</w:t>
      </w:r>
      <w:r>
        <w:rPr>
          <w:rFonts w:ascii="Times New Roman" w:hAnsi="Times New Roman" w:cs="Times New Roman"/>
          <w:bCs/>
          <w:sz w:val="28"/>
          <w:szCs w:val="28"/>
          <w:lang w:val="kk-KZ"/>
        </w:rPr>
        <w:t xml:space="preserve"> </w:t>
      </w:r>
      <w:r w:rsidRPr="00C631AF">
        <w:rPr>
          <w:rFonts w:ascii="Times New Roman" w:hAnsi="Times New Roman" w:cs="Times New Roman"/>
          <w:bCs/>
          <w:sz w:val="28"/>
          <w:szCs w:val="28"/>
          <w:lang w:val="kk-KZ"/>
        </w:rPr>
        <w:t>есептелді. Бес</w:t>
      </w:r>
      <w:r>
        <w:rPr>
          <w:rFonts w:ascii="Times New Roman" w:hAnsi="Times New Roman" w:cs="Times New Roman"/>
          <w:bCs/>
          <w:sz w:val="28"/>
          <w:szCs w:val="28"/>
          <w:lang w:val="kk-KZ"/>
        </w:rPr>
        <w:t xml:space="preserve"> </w:t>
      </w:r>
      <w:r w:rsidRPr="00C631AF">
        <w:rPr>
          <w:rFonts w:ascii="Times New Roman" w:hAnsi="Times New Roman" w:cs="Times New Roman"/>
          <w:bCs/>
          <w:sz w:val="28"/>
          <w:szCs w:val="28"/>
          <w:lang w:val="kk-KZ"/>
        </w:rPr>
        <w:t>модельді</w:t>
      </w:r>
      <w:r>
        <w:rPr>
          <w:rFonts w:ascii="Times New Roman" w:hAnsi="Times New Roman" w:cs="Times New Roman"/>
          <w:bCs/>
          <w:sz w:val="28"/>
          <w:szCs w:val="28"/>
          <w:lang w:val="kk-KZ"/>
        </w:rPr>
        <w:t xml:space="preserve"> </w:t>
      </w:r>
      <w:r w:rsidR="009F03CE">
        <w:rPr>
          <w:rFonts w:ascii="Times New Roman" w:hAnsi="Times New Roman" w:cs="Times New Roman"/>
          <w:bCs/>
          <w:sz w:val="28"/>
          <w:szCs w:val="28"/>
          <w:lang w:val="kk-KZ"/>
        </w:rPr>
        <w:t>өскін қазып алынып</w:t>
      </w:r>
      <w:r w:rsidRPr="00C631AF">
        <w:rPr>
          <w:rFonts w:ascii="Times New Roman" w:hAnsi="Times New Roman" w:cs="Times New Roman"/>
          <w:bCs/>
          <w:sz w:val="28"/>
          <w:szCs w:val="28"/>
          <w:lang w:val="kk-KZ"/>
        </w:rPr>
        <w:t>, олард</w:t>
      </w:r>
      <w:r w:rsidR="009F03CE">
        <w:rPr>
          <w:rFonts w:ascii="Times New Roman" w:hAnsi="Times New Roman" w:cs="Times New Roman"/>
          <w:bCs/>
          <w:sz w:val="28"/>
          <w:szCs w:val="28"/>
          <w:lang w:val="kk-KZ"/>
        </w:rPr>
        <w:t>ың</w:t>
      </w:r>
      <w:r>
        <w:rPr>
          <w:rFonts w:ascii="Times New Roman" w:hAnsi="Times New Roman" w:cs="Times New Roman"/>
          <w:bCs/>
          <w:sz w:val="28"/>
          <w:szCs w:val="28"/>
          <w:lang w:val="kk-KZ"/>
        </w:rPr>
        <w:t xml:space="preserve"> </w:t>
      </w:r>
      <w:r w:rsidRPr="00C631AF">
        <w:rPr>
          <w:rFonts w:ascii="Times New Roman" w:hAnsi="Times New Roman" w:cs="Times New Roman"/>
          <w:bCs/>
          <w:sz w:val="28"/>
          <w:szCs w:val="28"/>
          <w:lang w:val="kk-KZ"/>
        </w:rPr>
        <w:t>жалпы</w:t>
      </w:r>
      <w:r>
        <w:rPr>
          <w:rFonts w:ascii="Times New Roman" w:hAnsi="Times New Roman" w:cs="Times New Roman"/>
          <w:bCs/>
          <w:sz w:val="28"/>
          <w:szCs w:val="28"/>
          <w:lang w:val="kk-KZ"/>
        </w:rPr>
        <w:t xml:space="preserve"> </w:t>
      </w:r>
      <w:r w:rsidRPr="00C631AF">
        <w:rPr>
          <w:rFonts w:ascii="Times New Roman" w:hAnsi="Times New Roman" w:cs="Times New Roman"/>
          <w:bCs/>
          <w:sz w:val="28"/>
          <w:szCs w:val="28"/>
          <w:lang w:val="kk-KZ"/>
        </w:rPr>
        <w:t>ұзындығы</w:t>
      </w:r>
      <w:r>
        <w:rPr>
          <w:rFonts w:ascii="Times New Roman" w:hAnsi="Times New Roman" w:cs="Times New Roman"/>
          <w:bCs/>
          <w:sz w:val="28"/>
          <w:szCs w:val="28"/>
          <w:lang w:val="kk-KZ"/>
        </w:rPr>
        <w:t xml:space="preserve"> </w:t>
      </w:r>
      <w:r w:rsidRPr="00C631AF">
        <w:rPr>
          <w:rFonts w:ascii="Times New Roman" w:hAnsi="Times New Roman" w:cs="Times New Roman"/>
          <w:bCs/>
          <w:sz w:val="28"/>
          <w:szCs w:val="28"/>
          <w:lang w:val="kk-KZ"/>
        </w:rPr>
        <w:t>мен</w:t>
      </w:r>
      <w:r>
        <w:rPr>
          <w:rFonts w:ascii="Times New Roman" w:hAnsi="Times New Roman" w:cs="Times New Roman"/>
          <w:bCs/>
          <w:sz w:val="28"/>
          <w:szCs w:val="28"/>
          <w:lang w:val="kk-KZ"/>
        </w:rPr>
        <w:t xml:space="preserve"> </w:t>
      </w:r>
      <w:r w:rsidRPr="00C631AF">
        <w:rPr>
          <w:rFonts w:ascii="Times New Roman" w:hAnsi="Times New Roman" w:cs="Times New Roman"/>
          <w:bCs/>
          <w:sz w:val="28"/>
          <w:szCs w:val="28"/>
          <w:lang w:val="kk-KZ"/>
        </w:rPr>
        <w:t>тамыр</w:t>
      </w:r>
      <w:r>
        <w:rPr>
          <w:rFonts w:ascii="Times New Roman" w:hAnsi="Times New Roman" w:cs="Times New Roman"/>
          <w:bCs/>
          <w:sz w:val="28"/>
          <w:szCs w:val="28"/>
          <w:lang w:val="kk-KZ"/>
        </w:rPr>
        <w:t xml:space="preserve"> </w:t>
      </w:r>
      <w:r w:rsidR="009C0C4A">
        <w:rPr>
          <w:rFonts w:ascii="Times New Roman" w:hAnsi="Times New Roman" w:cs="Times New Roman"/>
          <w:bCs/>
          <w:sz w:val="28"/>
          <w:szCs w:val="28"/>
          <w:lang w:val="kk-KZ"/>
        </w:rPr>
        <w:t>мойны</w:t>
      </w:r>
      <w:r w:rsidRPr="00C631AF">
        <w:rPr>
          <w:rFonts w:ascii="Times New Roman" w:hAnsi="Times New Roman" w:cs="Times New Roman"/>
          <w:bCs/>
          <w:sz w:val="28"/>
          <w:szCs w:val="28"/>
          <w:lang w:val="kk-KZ"/>
        </w:rPr>
        <w:t xml:space="preserve"> ұзындығы</w:t>
      </w:r>
      <w:r>
        <w:rPr>
          <w:rFonts w:ascii="Times New Roman" w:hAnsi="Times New Roman" w:cs="Times New Roman"/>
          <w:bCs/>
          <w:sz w:val="28"/>
          <w:szCs w:val="28"/>
          <w:lang w:val="kk-KZ"/>
        </w:rPr>
        <w:t xml:space="preserve"> </w:t>
      </w:r>
      <w:r w:rsidRPr="00C631AF">
        <w:rPr>
          <w:rFonts w:ascii="Times New Roman" w:hAnsi="Times New Roman" w:cs="Times New Roman"/>
          <w:bCs/>
          <w:sz w:val="28"/>
          <w:szCs w:val="28"/>
          <w:lang w:val="kk-KZ"/>
        </w:rPr>
        <w:t>өлшенді. Алынған</w:t>
      </w:r>
      <w:r>
        <w:rPr>
          <w:rFonts w:ascii="Times New Roman" w:hAnsi="Times New Roman" w:cs="Times New Roman"/>
          <w:bCs/>
          <w:sz w:val="28"/>
          <w:szCs w:val="28"/>
          <w:lang w:val="kk-KZ"/>
        </w:rPr>
        <w:t xml:space="preserve"> </w:t>
      </w:r>
      <w:r w:rsidRPr="00C631AF">
        <w:rPr>
          <w:rFonts w:ascii="Times New Roman" w:hAnsi="Times New Roman" w:cs="Times New Roman"/>
          <w:bCs/>
          <w:sz w:val="28"/>
          <w:szCs w:val="28"/>
          <w:lang w:val="kk-KZ"/>
        </w:rPr>
        <w:t>мәліметтер</w:t>
      </w:r>
      <w:r>
        <w:rPr>
          <w:rFonts w:ascii="Times New Roman" w:hAnsi="Times New Roman" w:cs="Times New Roman"/>
          <w:bCs/>
          <w:sz w:val="28"/>
          <w:szCs w:val="28"/>
          <w:lang w:val="kk-KZ"/>
        </w:rPr>
        <w:t xml:space="preserve"> </w:t>
      </w:r>
      <w:r w:rsidRPr="00C631AF">
        <w:rPr>
          <w:rFonts w:ascii="Times New Roman" w:hAnsi="Times New Roman" w:cs="Times New Roman"/>
          <w:bCs/>
          <w:sz w:val="28"/>
          <w:szCs w:val="28"/>
          <w:lang w:val="kk-KZ"/>
        </w:rPr>
        <w:t>бақылаумен</w:t>
      </w:r>
      <w:r>
        <w:rPr>
          <w:rFonts w:ascii="Times New Roman" w:hAnsi="Times New Roman" w:cs="Times New Roman"/>
          <w:bCs/>
          <w:sz w:val="28"/>
          <w:szCs w:val="28"/>
          <w:lang w:val="kk-KZ"/>
        </w:rPr>
        <w:t xml:space="preserve"> </w:t>
      </w:r>
      <w:r w:rsidRPr="00C631AF">
        <w:rPr>
          <w:rFonts w:ascii="Times New Roman" w:hAnsi="Times New Roman" w:cs="Times New Roman"/>
          <w:bCs/>
          <w:sz w:val="28"/>
          <w:szCs w:val="28"/>
          <w:lang w:val="kk-KZ"/>
        </w:rPr>
        <w:t>және</w:t>
      </w:r>
      <w:r>
        <w:rPr>
          <w:rFonts w:ascii="Times New Roman" w:hAnsi="Times New Roman" w:cs="Times New Roman"/>
          <w:bCs/>
          <w:sz w:val="28"/>
          <w:szCs w:val="28"/>
          <w:lang w:val="kk-KZ"/>
        </w:rPr>
        <w:t xml:space="preserve"> </w:t>
      </w:r>
      <w:r w:rsidR="009C0C4A">
        <w:rPr>
          <w:rFonts w:ascii="Times New Roman" w:hAnsi="Times New Roman" w:cs="Times New Roman"/>
          <w:bCs/>
          <w:sz w:val="28"/>
          <w:szCs w:val="28"/>
          <w:lang w:val="kk-KZ"/>
        </w:rPr>
        <w:t>стимулятормен бірге</w:t>
      </w:r>
      <w:r>
        <w:rPr>
          <w:rFonts w:ascii="Times New Roman" w:hAnsi="Times New Roman" w:cs="Times New Roman"/>
          <w:bCs/>
          <w:sz w:val="28"/>
          <w:szCs w:val="28"/>
          <w:lang w:val="kk-KZ"/>
        </w:rPr>
        <w:t xml:space="preserve"> </w:t>
      </w:r>
      <w:r w:rsidR="009C0C4A">
        <w:rPr>
          <w:rFonts w:ascii="Times New Roman" w:hAnsi="Times New Roman" w:cs="Times New Roman"/>
          <w:bCs/>
          <w:sz w:val="28"/>
          <w:szCs w:val="28"/>
          <w:lang w:val="kk-KZ"/>
        </w:rPr>
        <w:t>нұсқалар</w:t>
      </w:r>
      <w:r w:rsidRPr="00C631AF">
        <w:rPr>
          <w:rFonts w:ascii="Times New Roman" w:hAnsi="Times New Roman" w:cs="Times New Roman"/>
          <w:bCs/>
          <w:sz w:val="28"/>
          <w:szCs w:val="28"/>
          <w:lang w:val="kk-KZ"/>
        </w:rPr>
        <w:t>мен</w:t>
      </w:r>
      <w:r>
        <w:rPr>
          <w:rFonts w:ascii="Times New Roman" w:hAnsi="Times New Roman" w:cs="Times New Roman"/>
          <w:bCs/>
          <w:sz w:val="28"/>
          <w:szCs w:val="28"/>
          <w:lang w:val="kk-KZ"/>
        </w:rPr>
        <w:t xml:space="preserve"> </w:t>
      </w:r>
      <w:r w:rsidR="009C0C4A">
        <w:rPr>
          <w:rFonts w:ascii="Times New Roman" w:hAnsi="Times New Roman" w:cs="Times New Roman"/>
          <w:bCs/>
          <w:sz w:val="28"/>
          <w:szCs w:val="28"/>
          <w:lang w:val="kk-KZ"/>
        </w:rPr>
        <w:t>салыстырылып, дала дәптеріне жазылды, суреттерге түсірілді</w:t>
      </w:r>
      <w:r>
        <w:rPr>
          <w:rFonts w:ascii="Times New Roman" w:hAnsi="Times New Roman" w:cs="Times New Roman"/>
          <w:bCs/>
          <w:sz w:val="28"/>
          <w:szCs w:val="28"/>
          <w:lang w:val="kk-KZ"/>
        </w:rPr>
        <w:t xml:space="preserve"> </w:t>
      </w:r>
      <w:r w:rsidR="009C0C4A">
        <w:rPr>
          <w:rFonts w:ascii="Times New Roman" w:hAnsi="Times New Roman" w:cs="Times New Roman"/>
          <w:bCs/>
          <w:sz w:val="28"/>
          <w:szCs w:val="28"/>
          <w:lang w:val="kk-KZ"/>
        </w:rPr>
        <w:t>(С</w:t>
      </w:r>
      <w:r w:rsidRPr="00C631AF">
        <w:rPr>
          <w:rFonts w:ascii="Times New Roman" w:hAnsi="Times New Roman" w:cs="Times New Roman"/>
          <w:bCs/>
          <w:sz w:val="28"/>
          <w:szCs w:val="28"/>
          <w:lang w:val="kk-KZ"/>
        </w:rPr>
        <w:t>урет</w:t>
      </w:r>
      <w:r w:rsidR="000C3954">
        <w:rPr>
          <w:rFonts w:ascii="Times New Roman" w:hAnsi="Times New Roman" w:cs="Times New Roman"/>
          <w:bCs/>
          <w:sz w:val="28"/>
          <w:szCs w:val="28"/>
          <w:lang w:val="kk-KZ"/>
        </w:rPr>
        <w:t xml:space="preserve"> 9</w:t>
      </w:r>
      <w:r w:rsidR="00527687">
        <w:rPr>
          <w:rFonts w:ascii="Times New Roman" w:hAnsi="Times New Roman" w:cs="Times New Roman"/>
          <w:bCs/>
          <w:sz w:val="28"/>
          <w:szCs w:val="28"/>
          <w:lang w:val="kk-KZ"/>
        </w:rPr>
        <w:t>, 10</w:t>
      </w:r>
      <w:r w:rsidRPr="00C631AF">
        <w:rPr>
          <w:rFonts w:ascii="Times New Roman" w:hAnsi="Times New Roman" w:cs="Times New Roman"/>
          <w:bCs/>
          <w:sz w:val="28"/>
          <w:szCs w:val="28"/>
          <w:lang w:val="kk-KZ"/>
        </w:rPr>
        <w:t>).</w:t>
      </w:r>
    </w:p>
    <w:p w:rsidR="0001756B" w:rsidRDefault="0001756B" w:rsidP="00430472">
      <w:pPr>
        <w:spacing w:after="0" w:line="240" w:lineRule="auto"/>
        <w:jc w:val="both"/>
        <w:rPr>
          <w:rFonts w:ascii="Times New Roman" w:hAnsi="Times New Roman" w:cs="Times New Roman"/>
          <w:sz w:val="28"/>
          <w:szCs w:val="28"/>
          <w:lang w:val="kk-KZ"/>
        </w:rPr>
      </w:pPr>
    </w:p>
    <w:p w:rsidR="0001756B" w:rsidRDefault="00F47CF6" w:rsidP="0001756B">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3139421" cy="2234241"/>
            <wp:effectExtent l="19050" t="0" r="3829" b="0"/>
            <wp:docPr id="46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srcRect/>
                    <a:stretch>
                      <a:fillRect/>
                    </a:stretch>
                  </pic:blipFill>
                  <pic:spPr bwMode="auto">
                    <a:xfrm>
                      <a:off x="0" y="0"/>
                      <a:ext cx="3143420" cy="2237087"/>
                    </a:xfrm>
                    <a:prstGeom prst="rect">
                      <a:avLst/>
                    </a:prstGeom>
                    <a:noFill/>
                    <a:ln w="9525">
                      <a:noFill/>
                      <a:miter lim="800000"/>
                      <a:headEnd/>
                      <a:tailEnd/>
                    </a:ln>
                  </pic:spPr>
                </pic:pic>
              </a:graphicData>
            </a:graphic>
          </wp:inline>
        </w:drawing>
      </w:r>
    </w:p>
    <w:p w:rsidR="00F47CF6" w:rsidRDefault="00F47CF6" w:rsidP="0001756B">
      <w:pPr>
        <w:spacing w:after="0" w:line="240" w:lineRule="auto"/>
        <w:jc w:val="center"/>
        <w:rPr>
          <w:rFonts w:ascii="Times New Roman" w:hAnsi="Times New Roman" w:cs="Times New Roman"/>
          <w:sz w:val="28"/>
          <w:szCs w:val="28"/>
          <w:lang w:val="kk-KZ"/>
        </w:rPr>
      </w:pPr>
    </w:p>
    <w:p w:rsidR="00F47CF6" w:rsidRDefault="00F47CF6" w:rsidP="0001756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9 </w:t>
      </w:r>
      <w:r w:rsidR="00B05B4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B05B4C">
        <w:rPr>
          <w:rFonts w:ascii="Times New Roman" w:hAnsi="Times New Roman" w:cs="Times New Roman"/>
          <w:sz w:val="28"/>
          <w:szCs w:val="28"/>
          <w:lang w:val="kk-KZ"/>
        </w:rPr>
        <w:t>Бақылаудағы модельдік өскіндер</w:t>
      </w:r>
    </w:p>
    <w:p w:rsidR="003F7561" w:rsidRDefault="003F7561" w:rsidP="0001756B">
      <w:pPr>
        <w:spacing w:after="0" w:line="240" w:lineRule="auto"/>
        <w:jc w:val="center"/>
        <w:rPr>
          <w:rFonts w:ascii="Times New Roman" w:hAnsi="Times New Roman" w:cs="Times New Roman"/>
          <w:sz w:val="28"/>
          <w:szCs w:val="28"/>
          <w:lang w:val="kk-KZ"/>
        </w:rPr>
      </w:pPr>
    </w:p>
    <w:p w:rsidR="003F7561" w:rsidRDefault="003F7561" w:rsidP="0001756B">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3276240" cy="2722308"/>
            <wp:effectExtent l="19050" t="0" r="360" b="0"/>
            <wp:docPr id="46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srcRect/>
                    <a:stretch>
                      <a:fillRect/>
                    </a:stretch>
                  </pic:blipFill>
                  <pic:spPr bwMode="auto">
                    <a:xfrm>
                      <a:off x="0" y="0"/>
                      <a:ext cx="3281461" cy="2726647"/>
                    </a:xfrm>
                    <a:prstGeom prst="rect">
                      <a:avLst/>
                    </a:prstGeom>
                    <a:noFill/>
                    <a:ln w="9525">
                      <a:noFill/>
                      <a:miter lim="800000"/>
                      <a:headEnd/>
                      <a:tailEnd/>
                    </a:ln>
                  </pic:spPr>
                </pic:pic>
              </a:graphicData>
            </a:graphic>
          </wp:inline>
        </w:drawing>
      </w:r>
    </w:p>
    <w:p w:rsidR="003F7561" w:rsidRDefault="003F7561" w:rsidP="0001756B">
      <w:pPr>
        <w:spacing w:after="0" w:line="240" w:lineRule="auto"/>
        <w:jc w:val="center"/>
        <w:rPr>
          <w:rFonts w:ascii="Times New Roman" w:hAnsi="Times New Roman" w:cs="Times New Roman"/>
          <w:sz w:val="28"/>
          <w:szCs w:val="28"/>
          <w:lang w:val="kk-KZ"/>
        </w:rPr>
      </w:pPr>
    </w:p>
    <w:p w:rsidR="003F7561" w:rsidRDefault="003F7561" w:rsidP="003F756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10– Фитобацирин</w:t>
      </w:r>
      <w:r w:rsidR="00532EA6">
        <w:rPr>
          <w:rFonts w:ascii="Times New Roman" w:hAnsi="Times New Roman" w:cs="Times New Roman"/>
          <w:sz w:val="28"/>
          <w:szCs w:val="28"/>
          <w:lang w:val="kk-KZ"/>
        </w:rPr>
        <w:t xml:space="preserve"> қолданылған </w:t>
      </w:r>
      <w:r>
        <w:rPr>
          <w:rFonts w:ascii="Times New Roman" w:hAnsi="Times New Roman" w:cs="Times New Roman"/>
          <w:sz w:val="28"/>
          <w:szCs w:val="28"/>
          <w:lang w:val="kk-KZ"/>
        </w:rPr>
        <w:t>модельдік өскіндер</w:t>
      </w:r>
    </w:p>
    <w:p w:rsidR="003F7561" w:rsidRDefault="003F7561" w:rsidP="0001756B">
      <w:pPr>
        <w:spacing w:after="0" w:line="240" w:lineRule="auto"/>
        <w:jc w:val="center"/>
        <w:rPr>
          <w:rFonts w:ascii="Times New Roman" w:hAnsi="Times New Roman" w:cs="Times New Roman"/>
          <w:sz w:val="28"/>
          <w:szCs w:val="28"/>
          <w:lang w:val="kk-KZ"/>
        </w:rPr>
      </w:pPr>
    </w:p>
    <w:p w:rsidR="006124AF" w:rsidRDefault="006124AF" w:rsidP="00527687">
      <w:pPr>
        <w:ind w:firstLine="348"/>
        <w:jc w:val="both"/>
        <w:rPr>
          <w:rFonts w:ascii="Times New Roman" w:hAnsi="Times New Roman" w:cs="Times New Roman"/>
          <w:bCs/>
          <w:i/>
          <w:sz w:val="28"/>
          <w:szCs w:val="28"/>
          <w:lang w:val="kk-KZ"/>
        </w:rPr>
      </w:pPr>
    </w:p>
    <w:p w:rsidR="006124AF" w:rsidRPr="006124AF" w:rsidRDefault="00B02BAF" w:rsidP="006124AF">
      <w:pPr>
        <w:spacing w:after="0"/>
        <w:ind w:firstLine="348"/>
        <w:jc w:val="both"/>
        <w:rPr>
          <w:rFonts w:ascii="Times New Roman" w:hAnsi="Times New Roman" w:cs="Times New Roman"/>
          <w:bCs/>
          <w:sz w:val="28"/>
          <w:szCs w:val="28"/>
          <w:lang w:val="kk-KZ"/>
        </w:rPr>
      </w:pPr>
      <w:r>
        <w:rPr>
          <w:rFonts w:ascii="Times New Roman" w:hAnsi="Times New Roman" w:cs="Times New Roman"/>
          <w:bCs/>
          <w:sz w:val="28"/>
          <w:szCs w:val="28"/>
          <w:lang w:val="kk-KZ"/>
        </w:rPr>
        <w:t>Жақсы нәтиже Гуми-К (максимум</w:t>
      </w:r>
      <w:r w:rsidR="006124AF" w:rsidRPr="006124AF">
        <w:rPr>
          <w:rFonts w:ascii="Times New Roman" w:hAnsi="Times New Roman" w:cs="Times New Roman"/>
          <w:bCs/>
          <w:sz w:val="28"/>
          <w:szCs w:val="28"/>
          <w:lang w:val="kk-KZ"/>
        </w:rPr>
        <w:t xml:space="preserve"> орташа биіктігі 9,7 см, мин</w:t>
      </w:r>
      <w:r>
        <w:rPr>
          <w:rFonts w:ascii="Times New Roman" w:hAnsi="Times New Roman" w:cs="Times New Roman"/>
          <w:bCs/>
          <w:sz w:val="28"/>
          <w:szCs w:val="28"/>
          <w:lang w:val="kk-KZ"/>
        </w:rPr>
        <w:t>имум</w:t>
      </w:r>
      <w:r w:rsidR="006124AF" w:rsidRPr="006124AF">
        <w:rPr>
          <w:rFonts w:ascii="Times New Roman" w:hAnsi="Times New Roman" w:cs="Times New Roman"/>
          <w:bCs/>
          <w:sz w:val="28"/>
          <w:szCs w:val="28"/>
          <w:lang w:val="kk-KZ"/>
        </w:rPr>
        <w:t xml:space="preserve"> - 7,0 см) және бақылау (макс</w:t>
      </w:r>
      <w:r>
        <w:rPr>
          <w:rFonts w:ascii="Times New Roman" w:hAnsi="Times New Roman" w:cs="Times New Roman"/>
          <w:bCs/>
          <w:sz w:val="28"/>
          <w:szCs w:val="28"/>
          <w:lang w:val="kk-KZ"/>
        </w:rPr>
        <w:t>имум</w:t>
      </w:r>
      <w:r w:rsidR="006124AF" w:rsidRPr="006124AF">
        <w:rPr>
          <w:rFonts w:ascii="Times New Roman" w:hAnsi="Times New Roman" w:cs="Times New Roman"/>
          <w:bCs/>
          <w:sz w:val="28"/>
          <w:szCs w:val="28"/>
          <w:lang w:val="kk-KZ"/>
        </w:rPr>
        <w:t xml:space="preserve"> - 9, 8 см, ең жоғары өсімдік биіктігі 12,5 см, минимум - 8,5 см) фитобациринмен тәжірибе </w:t>
      </w:r>
      <w:r>
        <w:rPr>
          <w:rFonts w:ascii="Times New Roman" w:hAnsi="Times New Roman" w:cs="Times New Roman"/>
          <w:bCs/>
          <w:sz w:val="28"/>
          <w:szCs w:val="28"/>
          <w:lang w:val="kk-KZ"/>
        </w:rPr>
        <w:t>көрсетті,</w:t>
      </w:r>
      <w:r w:rsidR="006124AF" w:rsidRPr="006124AF">
        <w:rPr>
          <w:rFonts w:ascii="Times New Roman" w:hAnsi="Times New Roman" w:cs="Times New Roman"/>
          <w:bCs/>
          <w:sz w:val="28"/>
          <w:szCs w:val="28"/>
          <w:lang w:val="kk-KZ"/>
        </w:rPr>
        <w:t xml:space="preserve"> мин</w:t>
      </w:r>
      <w:r>
        <w:rPr>
          <w:rFonts w:ascii="Times New Roman" w:hAnsi="Times New Roman" w:cs="Times New Roman"/>
          <w:bCs/>
          <w:sz w:val="28"/>
          <w:szCs w:val="28"/>
          <w:lang w:val="kk-KZ"/>
        </w:rPr>
        <w:t>имум</w:t>
      </w:r>
      <w:r w:rsidR="006124AF" w:rsidRPr="006124AF">
        <w:rPr>
          <w:rFonts w:ascii="Times New Roman" w:hAnsi="Times New Roman" w:cs="Times New Roman"/>
          <w:bCs/>
          <w:sz w:val="28"/>
          <w:szCs w:val="28"/>
          <w:lang w:val="kk-KZ"/>
        </w:rPr>
        <w:t xml:space="preserve"> - 7,5 см).</w:t>
      </w:r>
    </w:p>
    <w:p w:rsidR="006124AF" w:rsidRDefault="006124AF" w:rsidP="00527687">
      <w:pPr>
        <w:ind w:firstLine="348"/>
        <w:jc w:val="both"/>
        <w:rPr>
          <w:rFonts w:ascii="Times New Roman" w:hAnsi="Times New Roman" w:cs="Times New Roman"/>
          <w:bCs/>
          <w:i/>
          <w:sz w:val="28"/>
          <w:szCs w:val="28"/>
          <w:lang w:val="kk-KZ"/>
        </w:rPr>
      </w:pPr>
    </w:p>
    <w:p w:rsidR="00527687" w:rsidRPr="00D97273" w:rsidRDefault="00527687" w:rsidP="00527687">
      <w:pPr>
        <w:ind w:firstLine="348"/>
        <w:jc w:val="both"/>
        <w:rPr>
          <w:rFonts w:ascii="Times New Roman" w:hAnsi="Times New Roman" w:cs="Times New Roman"/>
          <w:bCs/>
          <w:i/>
          <w:sz w:val="28"/>
          <w:szCs w:val="28"/>
          <w:lang w:val="kk-KZ"/>
        </w:rPr>
      </w:pPr>
      <w:r w:rsidRPr="00D97273">
        <w:rPr>
          <w:rFonts w:ascii="Times New Roman" w:hAnsi="Times New Roman" w:cs="Times New Roman"/>
          <w:bCs/>
          <w:i/>
          <w:sz w:val="28"/>
          <w:szCs w:val="28"/>
          <w:lang w:val="kk-KZ"/>
        </w:rPr>
        <w:t xml:space="preserve">Ашық </w:t>
      </w:r>
      <w:r w:rsidR="00D97273" w:rsidRPr="00D97273">
        <w:rPr>
          <w:rFonts w:ascii="Times New Roman" w:hAnsi="Times New Roman" w:cs="Times New Roman"/>
          <w:bCs/>
          <w:i/>
          <w:sz w:val="28"/>
          <w:szCs w:val="28"/>
          <w:lang w:val="kk-KZ"/>
        </w:rPr>
        <w:t xml:space="preserve">жер </w:t>
      </w:r>
      <w:r w:rsidRPr="00D97273">
        <w:rPr>
          <w:rFonts w:ascii="Times New Roman" w:hAnsi="Times New Roman" w:cs="Times New Roman"/>
          <w:bCs/>
          <w:i/>
          <w:sz w:val="28"/>
          <w:szCs w:val="28"/>
          <w:lang w:val="kk-KZ"/>
        </w:rPr>
        <w:t>жағдайында</w:t>
      </w:r>
      <w:r w:rsidR="00D97273" w:rsidRPr="00D97273">
        <w:rPr>
          <w:rFonts w:ascii="Times New Roman" w:hAnsi="Times New Roman" w:cs="Times New Roman"/>
          <w:bCs/>
          <w:i/>
          <w:sz w:val="28"/>
          <w:szCs w:val="28"/>
          <w:lang w:val="kk-KZ"/>
        </w:rPr>
        <w:t xml:space="preserve"> </w:t>
      </w:r>
      <w:r w:rsidRPr="00D97273">
        <w:rPr>
          <w:rFonts w:ascii="Times New Roman" w:hAnsi="Times New Roman" w:cs="Times New Roman"/>
          <w:bCs/>
          <w:i/>
          <w:sz w:val="28"/>
          <w:szCs w:val="28"/>
          <w:lang w:val="kk-KZ"/>
        </w:rPr>
        <w:t>Шренк</w:t>
      </w:r>
      <w:r w:rsidR="00D97273" w:rsidRPr="00D97273">
        <w:rPr>
          <w:rFonts w:ascii="Times New Roman" w:hAnsi="Times New Roman" w:cs="Times New Roman"/>
          <w:bCs/>
          <w:i/>
          <w:sz w:val="28"/>
          <w:szCs w:val="28"/>
          <w:lang w:val="kk-KZ"/>
        </w:rPr>
        <w:t xml:space="preserve"> </w:t>
      </w:r>
      <w:r w:rsidR="005533B1">
        <w:rPr>
          <w:rFonts w:ascii="Times New Roman" w:hAnsi="Times New Roman" w:cs="Times New Roman"/>
          <w:bCs/>
          <w:i/>
          <w:sz w:val="28"/>
          <w:szCs w:val="28"/>
          <w:lang w:val="kk-KZ"/>
        </w:rPr>
        <w:t>шыршасы</w:t>
      </w:r>
      <w:r w:rsidR="00D97273" w:rsidRPr="00D97273">
        <w:rPr>
          <w:rFonts w:ascii="Times New Roman" w:hAnsi="Times New Roman" w:cs="Times New Roman"/>
          <w:bCs/>
          <w:i/>
          <w:sz w:val="28"/>
          <w:szCs w:val="28"/>
          <w:lang w:val="kk-KZ"/>
        </w:rPr>
        <w:t xml:space="preserve"> </w:t>
      </w:r>
      <w:r w:rsidR="005533B1">
        <w:rPr>
          <w:rFonts w:ascii="Times New Roman" w:hAnsi="Times New Roman" w:cs="Times New Roman"/>
          <w:bCs/>
          <w:i/>
          <w:sz w:val="28"/>
          <w:szCs w:val="28"/>
          <w:lang w:val="kk-KZ"/>
        </w:rPr>
        <w:t xml:space="preserve">өскіндерін </w:t>
      </w:r>
      <w:r w:rsidRPr="00D97273">
        <w:rPr>
          <w:rFonts w:ascii="Times New Roman" w:hAnsi="Times New Roman" w:cs="Times New Roman"/>
          <w:bCs/>
          <w:i/>
          <w:sz w:val="28"/>
          <w:szCs w:val="28"/>
          <w:lang w:val="kk-KZ"/>
        </w:rPr>
        <w:t>бақылау, өлшеу (2020 ж. жазы)</w:t>
      </w:r>
    </w:p>
    <w:p w:rsidR="00527687" w:rsidRDefault="00527687" w:rsidP="0078612F">
      <w:pPr>
        <w:spacing w:after="0" w:line="240" w:lineRule="auto"/>
        <w:ind w:firstLine="720"/>
        <w:jc w:val="both"/>
        <w:rPr>
          <w:rFonts w:ascii="Times New Roman" w:hAnsi="Times New Roman" w:cs="Times New Roman"/>
          <w:iCs/>
          <w:sz w:val="28"/>
          <w:szCs w:val="28"/>
          <w:lang w:val="kk-KZ"/>
        </w:rPr>
      </w:pPr>
      <w:r w:rsidRPr="00527687">
        <w:rPr>
          <w:rFonts w:ascii="Times New Roman" w:hAnsi="Times New Roman" w:cs="Times New Roman"/>
          <w:bCs/>
          <w:sz w:val="28"/>
          <w:szCs w:val="28"/>
          <w:lang w:val="kk-KZ"/>
        </w:rPr>
        <w:t>Ашық</w:t>
      </w:r>
      <w:r w:rsidR="00D97273">
        <w:rPr>
          <w:rFonts w:ascii="Times New Roman" w:hAnsi="Times New Roman" w:cs="Times New Roman"/>
          <w:bCs/>
          <w:sz w:val="28"/>
          <w:szCs w:val="28"/>
          <w:lang w:val="kk-KZ"/>
        </w:rPr>
        <w:t xml:space="preserve"> жер </w:t>
      </w:r>
      <w:r w:rsidRPr="00527687">
        <w:rPr>
          <w:rFonts w:ascii="Times New Roman" w:hAnsi="Times New Roman" w:cs="Times New Roman"/>
          <w:bCs/>
          <w:sz w:val="28"/>
          <w:szCs w:val="28"/>
          <w:lang w:val="kk-KZ"/>
        </w:rPr>
        <w:t>жағдайында</w:t>
      </w:r>
      <w:r w:rsidR="00D97273">
        <w:rPr>
          <w:rFonts w:ascii="Times New Roman" w:hAnsi="Times New Roman" w:cs="Times New Roman"/>
          <w:bCs/>
          <w:sz w:val="28"/>
          <w:szCs w:val="28"/>
          <w:lang w:val="kk-KZ"/>
        </w:rPr>
        <w:t xml:space="preserve"> </w:t>
      </w:r>
      <w:r w:rsidRPr="00527687">
        <w:rPr>
          <w:rFonts w:ascii="Times New Roman" w:hAnsi="Times New Roman" w:cs="Times New Roman"/>
          <w:bCs/>
          <w:sz w:val="28"/>
          <w:szCs w:val="28"/>
          <w:lang w:val="kk-KZ"/>
        </w:rPr>
        <w:t>ағымдағы</w:t>
      </w:r>
      <w:r w:rsidR="00D97273">
        <w:rPr>
          <w:rFonts w:ascii="Times New Roman" w:hAnsi="Times New Roman" w:cs="Times New Roman"/>
          <w:bCs/>
          <w:sz w:val="28"/>
          <w:szCs w:val="28"/>
          <w:lang w:val="kk-KZ"/>
        </w:rPr>
        <w:t xml:space="preserve"> </w:t>
      </w:r>
      <w:r w:rsidRPr="00527687">
        <w:rPr>
          <w:rFonts w:ascii="Times New Roman" w:hAnsi="Times New Roman" w:cs="Times New Roman"/>
          <w:bCs/>
          <w:sz w:val="28"/>
          <w:szCs w:val="28"/>
          <w:lang w:val="kk-KZ"/>
        </w:rPr>
        <w:t>жылдың</w:t>
      </w:r>
      <w:r w:rsidR="00D97273">
        <w:rPr>
          <w:rFonts w:ascii="Times New Roman" w:hAnsi="Times New Roman" w:cs="Times New Roman"/>
          <w:bCs/>
          <w:sz w:val="28"/>
          <w:szCs w:val="28"/>
          <w:lang w:val="kk-KZ"/>
        </w:rPr>
        <w:t xml:space="preserve"> </w:t>
      </w:r>
      <w:r w:rsidRPr="00527687">
        <w:rPr>
          <w:rFonts w:ascii="Times New Roman" w:hAnsi="Times New Roman" w:cs="Times New Roman"/>
          <w:bCs/>
          <w:sz w:val="28"/>
          <w:szCs w:val="28"/>
          <w:lang w:val="kk-KZ"/>
        </w:rPr>
        <w:t>жазында</w:t>
      </w:r>
      <w:r w:rsidR="00D97273">
        <w:rPr>
          <w:rFonts w:ascii="Times New Roman" w:hAnsi="Times New Roman" w:cs="Times New Roman"/>
          <w:bCs/>
          <w:sz w:val="28"/>
          <w:szCs w:val="28"/>
          <w:lang w:val="kk-KZ"/>
        </w:rPr>
        <w:t xml:space="preserve"> </w:t>
      </w:r>
      <w:r w:rsidR="00911F1C">
        <w:rPr>
          <w:rFonts w:ascii="Times New Roman" w:hAnsi="Times New Roman" w:cs="Times New Roman"/>
          <w:bCs/>
          <w:sz w:val="28"/>
          <w:szCs w:val="28"/>
          <w:lang w:val="kk-KZ"/>
        </w:rPr>
        <w:t>өскіндерді көлеңкелеу</w:t>
      </w:r>
      <w:r w:rsidRPr="00527687">
        <w:rPr>
          <w:rFonts w:ascii="Times New Roman" w:hAnsi="Times New Roman" w:cs="Times New Roman"/>
          <w:bCs/>
          <w:sz w:val="28"/>
          <w:szCs w:val="28"/>
          <w:lang w:val="kk-KZ"/>
        </w:rPr>
        <w:t>, арамшөптерді</w:t>
      </w:r>
      <w:r w:rsidR="00D97273">
        <w:rPr>
          <w:rFonts w:ascii="Times New Roman" w:hAnsi="Times New Roman" w:cs="Times New Roman"/>
          <w:bCs/>
          <w:sz w:val="28"/>
          <w:szCs w:val="28"/>
          <w:lang w:val="kk-KZ"/>
        </w:rPr>
        <w:t xml:space="preserve"> </w:t>
      </w:r>
      <w:r w:rsidRPr="00527687">
        <w:rPr>
          <w:rFonts w:ascii="Times New Roman" w:hAnsi="Times New Roman" w:cs="Times New Roman"/>
          <w:bCs/>
          <w:sz w:val="28"/>
          <w:szCs w:val="28"/>
          <w:lang w:val="kk-KZ"/>
        </w:rPr>
        <w:t>жою, топырақты</w:t>
      </w:r>
      <w:r w:rsidR="00D97273">
        <w:rPr>
          <w:rFonts w:ascii="Times New Roman" w:hAnsi="Times New Roman" w:cs="Times New Roman"/>
          <w:bCs/>
          <w:sz w:val="28"/>
          <w:szCs w:val="28"/>
          <w:lang w:val="kk-KZ"/>
        </w:rPr>
        <w:t xml:space="preserve"> </w:t>
      </w:r>
      <w:r w:rsidRPr="00527687">
        <w:rPr>
          <w:rFonts w:ascii="Times New Roman" w:hAnsi="Times New Roman" w:cs="Times New Roman"/>
          <w:bCs/>
          <w:sz w:val="28"/>
          <w:szCs w:val="28"/>
          <w:lang w:val="kk-KZ"/>
        </w:rPr>
        <w:t>қопсыту, суару, өсімдіктерді</w:t>
      </w:r>
      <w:r w:rsidR="004A7B8E">
        <w:rPr>
          <w:rFonts w:ascii="Times New Roman" w:hAnsi="Times New Roman" w:cs="Times New Roman"/>
          <w:bCs/>
          <w:sz w:val="28"/>
          <w:szCs w:val="28"/>
          <w:lang w:val="kk-KZ"/>
        </w:rPr>
        <w:t xml:space="preserve"> </w:t>
      </w:r>
      <w:r w:rsidRPr="00527687">
        <w:rPr>
          <w:rFonts w:ascii="Times New Roman" w:hAnsi="Times New Roman" w:cs="Times New Roman"/>
          <w:bCs/>
          <w:sz w:val="28"/>
          <w:szCs w:val="28"/>
          <w:lang w:val="kk-KZ"/>
        </w:rPr>
        <w:t>қоректендіру</w:t>
      </w:r>
      <w:r w:rsidR="004A7B8E">
        <w:rPr>
          <w:rFonts w:ascii="Times New Roman" w:hAnsi="Times New Roman" w:cs="Times New Roman"/>
          <w:bCs/>
          <w:sz w:val="28"/>
          <w:szCs w:val="28"/>
          <w:lang w:val="kk-KZ"/>
        </w:rPr>
        <w:t xml:space="preserve"> </w:t>
      </w:r>
      <w:r w:rsidRPr="00527687">
        <w:rPr>
          <w:rFonts w:ascii="Times New Roman" w:hAnsi="Times New Roman" w:cs="Times New Roman"/>
          <w:bCs/>
          <w:sz w:val="28"/>
          <w:szCs w:val="28"/>
          <w:lang w:val="kk-KZ"/>
        </w:rPr>
        <w:t>және</w:t>
      </w:r>
      <w:r w:rsidR="004A7B8E">
        <w:rPr>
          <w:rFonts w:ascii="Times New Roman" w:hAnsi="Times New Roman" w:cs="Times New Roman"/>
          <w:bCs/>
          <w:sz w:val="28"/>
          <w:szCs w:val="28"/>
          <w:lang w:val="kk-KZ"/>
        </w:rPr>
        <w:t xml:space="preserve"> </w:t>
      </w:r>
      <w:r w:rsidR="00E36234">
        <w:rPr>
          <w:rFonts w:ascii="Times New Roman" w:hAnsi="Times New Roman" w:cs="Times New Roman"/>
          <w:bCs/>
          <w:sz w:val="28"/>
          <w:szCs w:val="28"/>
          <w:lang w:val="kk-KZ"/>
        </w:rPr>
        <w:t xml:space="preserve">басқадай </w:t>
      </w:r>
      <w:r w:rsidRPr="00527687">
        <w:rPr>
          <w:rFonts w:ascii="Times New Roman" w:hAnsi="Times New Roman" w:cs="Times New Roman"/>
          <w:bCs/>
          <w:sz w:val="28"/>
          <w:szCs w:val="28"/>
          <w:lang w:val="kk-KZ"/>
        </w:rPr>
        <w:t>күтім</w:t>
      </w:r>
      <w:r w:rsidR="004A7B8E">
        <w:rPr>
          <w:rFonts w:ascii="Times New Roman" w:hAnsi="Times New Roman" w:cs="Times New Roman"/>
          <w:bCs/>
          <w:sz w:val="28"/>
          <w:szCs w:val="28"/>
          <w:lang w:val="kk-KZ"/>
        </w:rPr>
        <w:t xml:space="preserve"> </w:t>
      </w:r>
      <w:r w:rsidRPr="00527687">
        <w:rPr>
          <w:rFonts w:ascii="Times New Roman" w:hAnsi="Times New Roman" w:cs="Times New Roman"/>
          <w:bCs/>
          <w:sz w:val="28"/>
          <w:szCs w:val="28"/>
          <w:lang w:val="kk-KZ"/>
        </w:rPr>
        <w:t>жұмыстары</w:t>
      </w:r>
      <w:r w:rsidR="004A7B8E">
        <w:rPr>
          <w:rFonts w:ascii="Times New Roman" w:hAnsi="Times New Roman" w:cs="Times New Roman"/>
          <w:bCs/>
          <w:sz w:val="28"/>
          <w:szCs w:val="28"/>
          <w:lang w:val="kk-KZ"/>
        </w:rPr>
        <w:t xml:space="preserve"> </w:t>
      </w:r>
      <w:r w:rsidRPr="00527687">
        <w:rPr>
          <w:rFonts w:ascii="Times New Roman" w:hAnsi="Times New Roman" w:cs="Times New Roman"/>
          <w:bCs/>
          <w:sz w:val="28"/>
          <w:szCs w:val="28"/>
          <w:lang w:val="kk-KZ"/>
        </w:rPr>
        <w:t>жүргізілді.</w:t>
      </w:r>
      <w:r w:rsidR="004A7B8E">
        <w:rPr>
          <w:rFonts w:ascii="Times New Roman" w:hAnsi="Times New Roman" w:cs="Times New Roman"/>
          <w:bCs/>
          <w:sz w:val="28"/>
          <w:szCs w:val="28"/>
          <w:lang w:val="kk-KZ"/>
        </w:rPr>
        <w:t xml:space="preserve"> </w:t>
      </w:r>
      <w:r w:rsidR="004A7B8E">
        <w:rPr>
          <w:rFonts w:ascii="Times New Roman" w:hAnsi="Times New Roman" w:cs="Times New Roman"/>
          <w:iCs/>
          <w:sz w:val="28"/>
          <w:szCs w:val="28"/>
          <w:lang w:val="kk-KZ"/>
        </w:rPr>
        <w:t xml:space="preserve">Өскіндерді күннің тікелей түсуінен қорғау үшін </w:t>
      </w:r>
      <w:r w:rsidR="00E36234">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саңылаулары</w:t>
      </w:r>
      <w:r w:rsidR="00E36234">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бар</w:t>
      </w:r>
      <w:r w:rsidR="00E36234">
        <w:rPr>
          <w:rFonts w:ascii="Times New Roman" w:hAnsi="Times New Roman" w:cs="Times New Roman"/>
          <w:iCs/>
          <w:sz w:val="28"/>
          <w:szCs w:val="28"/>
          <w:lang w:val="kk-KZ"/>
        </w:rPr>
        <w:t xml:space="preserve"> </w:t>
      </w:r>
      <w:r w:rsidR="009D5F5A">
        <w:rPr>
          <w:rFonts w:ascii="Times New Roman" w:hAnsi="Times New Roman" w:cs="Times New Roman"/>
          <w:iCs/>
          <w:sz w:val="28"/>
          <w:szCs w:val="28"/>
          <w:lang w:val="kk-KZ"/>
        </w:rPr>
        <w:t>көлемі 2 х 1</w:t>
      </w:r>
      <w:r w:rsidRPr="00527687">
        <w:rPr>
          <w:rFonts w:ascii="Times New Roman" w:hAnsi="Times New Roman" w:cs="Times New Roman"/>
          <w:iCs/>
          <w:sz w:val="28"/>
          <w:szCs w:val="28"/>
          <w:lang w:val="kk-KZ"/>
        </w:rPr>
        <w:t>м</w:t>
      </w:r>
      <w:r w:rsidR="00E36234">
        <w:rPr>
          <w:rFonts w:ascii="Times New Roman" w:hAnsi="Times New Roman" w:cs="Times New Roman"/>
          <w:iCs/>
          <w:sz w:val="28"/>
          <w:szCs w:val="28"/>
          <w:lang w:val="kk-KZ"/>
        </w:rPr>
        <w:t xml:space="preserve"> </w:t>
      </w:r>
      <w:r w:rsidR="009D5F5A">
        <w:rPr>
          <w:rFonts w:ascii="Times New Roman" w:hAnsi="Times New Roman" w:cs="Times New Roman"/>
          <w:iCs/>
          <w:sz w:val="28"/>
          <w:szCs w:val="28"/>
          <w:lang w:val="kk-KZ"/>
        </w:rPr>
        <w:t xml:space="preserve"> ағаш рейкасынан жасалған </w:t>
      </w:r>
      <w:r w:rsidRPr="00527687">
        <w:rPr>
          <w:rFonts w:ascii="Times New Roman" w:hAnsi="Times New Roman" w:cs="Times New Roman"/>
          <w:iCs/>
          <w:sz w:val="28"/>
          <w:szCs w:val="28"/>
          <w:lang w:val="kk-KZ"/>
        </w:rPr>
        <w:t>қалқандар</w:t>
      </w:r>
      <w:r w:rsidR="00E36234">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 xml:space="preserve">қолданылады. </w:t>
      </w:r>
      <w:r w:rsidR="00E36234">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Өткен</w:t>
      </w:r>
      <w:r w:rsidR="00E36234">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жылы</w:t>
      </w:r>
      <w:r w:rsidR="00E36234">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ыстық</w:t>
      </w:r>
      <w:r w:rsidR="00E36234">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және</w:t>
      </w:r>
      <w:r w:rsidR="00E36234">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құрғақ</w:t>
      </w:r>
      <w:r w:rsidR="00E36234">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ауа-райына</w:t>
      </w:r>
      <w:r w:rsidR="00E36234">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байланысты</w:t>
      </w:r>
      <w:r w:rsidR="00E36234">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барлық</w:t>
      </w:r>
      <w:r w:rsidR="00E36234">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көшеттер</w:t>
      </w:r>
      <w:r w:rsidR="00E36234">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тамыр</w:t>
      </w:r>
      <w:r w:rsidR="00E36234">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мойнының</w:t>
      </w:r>
      <w:r w:rsidR="00E36234">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күйігін</w:t>
      </w:r>
      <w:r w:rsidR="00E36234">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алды. Сондықтан, ағымдағы</w:t>
      </w:r>
      <w:r w:rsidR="009D5F5A">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жылы</w:t>
      </w:r>
      <w:r w:rsidR="009D5F5A">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топырақ</w:t>
      </w:r>
      <w:r w:rsidR="009D5F5A">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бетінің</w:t>
      </w:r>
      <w:r w:rsidR="009D5F5A">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қызуы</w:t>
      </w:r>
      <w:r w:rsidR="00234037">
        <w:rPr>
          <w:rFonts w:ascii="Times New Roman" w:hAnsi="Times New Roman" w:cs="Times New Roman"/>
          <w:iCs/>
          <w:sz w:val="28"/>
          <w:szCs w:val="28"/>
          <w:lang w:val="kk-KZ"/>
        </w:rPr>
        <w:t>н ә</w:t>
      </w:r>
      <w:r w:rsidR="007E5436">
        <w:rPr>
          <w:rFonts w:ascii="Times New Roman" w:hAnsi="Times New Roman" w:cs="Times New Roman"/>
          <w:iCs/>
          <w:sz w:val="28"/>
          <w:szCs w:val="28"/>
          <w:lang w:val="kk-KZ"/>
        </w:rPr>
        <w:t>лсірету, көшеттер</w:t>
      </w:r>
      <w:r w:rsidR="00234037">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тамыр</w:t>
      </w:r>
      <w:r w:rsidR="00234037">
        <w:rPr>
          <w:rFonts w:ascii="Times New Roman" w:hAnsi="Times New Roman" w:cs="Times New Roman"/>
          <w:iCs/>
          <w:sz w:val="28"/>
          <w:szCs w:val="28"/>
          <w:lang w:val="kk-KZ"/>
        </w:rPr>
        <w:t xml:space="preserve"> </w:t>
      </w:r>
      <w:r w:rsidR="007E5436">
        <w:rPr>
          <w:rFonts w:ascii="Times New Roman" w:hAnsi="Times New Roman" w:cs="Times New Roman"/>
          <w:iCs/>
          <w:sz w:val="28"/>
          <w:szCs w:val="28"/>
          <w:lang w:val="kk-KZ"/>
        </w:rPr>
        <w:t>мойнын</w:t>
      </w:r>
      <w:r w:rsidR="00234037">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күйіп</w:t>
      </w:r>
      <w:r w:rsidR="00234037">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қалуынан</w:t>
      </w:r>
      <w:r w:rsidR="00234037">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қорғау, топырақ</w:t>
      </w:r>
      <w:r w:rsidR="00234037">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бетінен</w:t>
      </w:r>
      <w:r w:rsidR="00234037">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және</w:t>
      </w:r>
      <w:r w:rsidR="00234037">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көшеттерден</w:t>
      </w:r>
      <w:r w:rsidR="00234037">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судың</w:t>
      </w:r>
      <w:r w:rsidR="00234037">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булануын</w:t>
      </w:r>
      <w:r w:rsidR="00234037">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азайту</w:t>
      </w:r>
      <w:r w:rsidR="00234037">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үшін</w:t>
      </w:r>
      <w:r w:rsidR="00234037">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арнайы</w:t>
      </w:r>
      <w:r w:rsidR="00234037">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жабын</w:t>
      </w:r>
      <w:r w:rsidR="00234037">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материалы</w:t>
      </w:r>
      <w:r w:rsidR="00234037">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қолданылды. Топырақты</w:t>
      </w:r>
      <w:r w:rsidR="00234037">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қопсыту</w:t>
      </w:r>
      <w:r w:rsidR="00234037">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және</w:t>
      </w:r>
      <w:r w:rsidR="00234037">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арамшөптер</w:t>
      </w:r>
      <w:r w:rsidR="00234037">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бір-бірін</w:t>
      </w:r>
      <w:r w:rsidR="00234037">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толықтыра</w:t>
      </w:r>
      <w:r w:rsidR="00234037">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отырып, бір</w:t>
      </w:r>
      <w:r w:rsidR="00234037">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уақытта</w:t>
      </w:r>
      <w:r w:rsidR="00234037">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жүргізілді. Суару</w:t>
      </w:r>
      <w:r w:rsidR="00234037">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апта</w:t>
      </w:r>
      <w:r w:rsidR="00234037">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сайын, яғни</w:t>
      </w:r>
      <w:r w:rsidR="00234037">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әр 7-8 күн</w:t>
      </w:r>
      <w:r w:rsidR="00234037">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сайын</w:t>
      </w:r>
      <w:r w:rsidR="00234037">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жүргізілді. Корей</w:t>
      </w:r>
      <w:r w:rsidR="00234037">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препараты</w:t>
      </w:r>
      <w:r w:rsidR="00234037">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өсімдіктерді</w:t>
      </w:r>
      <w:r w:rsidR="00234037">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тамырдан</w:t>
      </w:r>
      <w:r w:rsidR="00B75AEF">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және</w:t>
      </w:r>
      <w:r w:rsidR="00B75AEF">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тамырдан</w:t>
      </w:r>
      <w:r w:rsidR="00B75AEF">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тыс</w:t>
      </w:r>
      <w:r w:rsidR="00B75AEF">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қоректендіру</w:t>
      </w:r>
      <w:r w:rsidR="00B75AEF">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үшін</w:t>
      </w:r>
      <w:r w:rsidR="00B75AEF">
        <w:rPr>
          <w:rFonts w:ascii="Times New Roman" w:hAnsi="Times New Roman" w:cs="Times New Roman"/>
          <w:iCs/>
          <w:sz w:val="28"/>
          <w:szCs w:val="28"/>
          <w:lang w:val="kk-KZ"/>
        </w:rPr>
        <w:t xml:space="preserve"> </w:t>
      </w:r>
      <w:r w:rsidRPr="00527687">
        <w:rPr>
          <w:rFonts w:ascii="Times New Roman" w:hAnsi="Times New Roman" w:cs="Times New Roman"/>
          <w:iCs/>
          <w:sz w:val="28"/>
          <w:szCs w:val="28"/>
          <w:lang w:val="kk-KZ"/>
        </w:rPr>
        <w:t>қолданылды.</w:t>
      </w:r>
      <w:r w:rsidR="0078612F">
        <w:rPr>
          <w:rFonts w:ascii="Times New Roman" w:hAnsi="Times New Roman" w:cs="Times New Roman"/>
          <w:iCs/>
          <w:sz w:val="28"/>
          <w:szCs w:val="28"/>
          <w:lang w:val="kk-KZ"/>
        </w:rPr>
        <w:t xml:space="preserve"> </w:t>
      </w:r>
      <w:r w:rsidR="0067204E">
        <w:rPr>
          <w:rFonts w:ascii="Times New Roman" w:hAnsi="Times New Roman" w:cs="Times New Roman"/>
          <w:iCs/>
          <w:sz w:val="28"/>
          <w:szCs w:val="28"/>
          <w:lang w:val="kk-KZ"/>
        </w:rPr>
        <w:t xml:space="preserve"> Өскіндердің көрсеткіштері</w:t>
      </w:r>
      <w:r w:rsidR="00427A65">
        <w:rPr>
          <w:rFonts w:ascii="Times New Roman" w:hAnsi="Times New Roman" w:cs="Times New Roman"/>
          <w:iCs/>
          <w:sz w:val="28"/>
          <w:szCs w:val="28"/>
          <w:lang w:val="kk-KZ"/>
        </w:rPr>
        <w:t xml:space="preserve"> әдістеме бойынша өлшеніп, б</w:t>
      </w:r>
      <w:r w:rsidRPr="00234037">
        <w:rPr>
          <w:rFonts w:ascii="Times New Roman" w:hAnsi="Times New Roman" w:cs="Times New Roman"/>
          <w:iCs/>
          <w:sz w:val="28"/>
          <w:szCs w:val="28"/>
          <w:lang w:val="kk-KZ"/>
        </w:rPr>
        <w:t>арлық</w:t>
      </w:r>
      <w:r w:rsidR="00B75AEF">
        <w:rPr>
          <w:rFonts w:ascii="Times New Roman" w:hAnsi="Times New Roman" w:cs="Times New Roman"/>
          <w:iCs/>
          <w:sz w:val="28"/>
          <w:szCs w:val="28"/>
          <w:lang w:val="kk-KZ"/>
        </w:rPr>
        <w:t xml:space="preserve"> </w:t>
      </w:r>
      <w:r w:rsidRPr="00234037">
        <w:rPr>
          <w:rFonts w:ascii="Times New Roman" w:hAnsi="Times New Roman" w:cs="Times New Roman"/>
          <w:iCs/>
          <w:sz w:val="28"/>
          <w:szCs w:val="28"/>
          <w:lang w:val="kk-KZ"/>
        </w:rPr>
        <w:t>деректер</w:t>
      </w:r>
      <w:r w:rsidR="00B75AEF">
        <w:rPr>
          <w:rFonts w:ascii="Times New Roman" w:hAnsi="Times New Roman" w:cs="Times New Roman"/>
          <w:iCs/>
          <w:sz w:val="28"/>
          <w:szCs w:val="28"/>
          <w:lang w:val="kk-KZ"/>
        </w:rPr>
        <w:t xml:space="preserve"> </w:t>
      </w:r>
      <w:r w:rsidRPr="00234037">
        <w:rPr>
          <w:rFonts w:ascii="Times New Roman" w:hAnsi="Times New Roman" w:cs="Times New Roman"/>
          <w:iCs/>
          <w:sz w:val="28"/>
          <w:szCs w:val="28"/>
          <w:lang w:val="kk-KZ"/>
        </w:rPr>
        <w:t>далалық</w:t>
      </w:r>
      <w:r w:rsidR="00B75AEF">
        <w:rPr>
          <w:rFonts w:ascii="Times New Roman" w:hAnsi="Times New Roman" w:cs="Times New Roman"/>
          <w:iCs/>
          <w:sz w:val="28"/>
          <w:szCs w:val="28"/>
          <w:lang w:val="kk-KZ"/>
        </w:rPr>
        <w:t xml:space="preserve"> </w:t>
      </w:r>
      <w:r w:rsidR="00DF6DA9">
        <w:rPr>
          <w:rFonts w:ascii="Times New Roman" w:hAnsi="Times New Roman" w:cs="Times New Roman"/>
          <w:iCs/>
          <w:sz w:val="28"/>
          <w:szCs w:val="28"/>
          <w:lang w:val="kk-KZ"/>
        </w:rPr>
        <w:t>журналға</w:t>
      </w:r>
      <w:r w:rsidR="00B75AEF">
        <w:rPr>
          <w:rFonts w:ascii="Times New Roman" w:hAnsi="Times New Roman" w:cs="Times New Roman"/>
          <w:iCs/>
          <w:sz w:val="28"/>
          <w:szCs w:val="28"/>
          <w:lang w:val="kk-KZ"/>
        </w:rPr>
        <w:t xml:space="preserve"> </w:t>
      </w:r>
      <w:r w:rsidR="00427A65">
        <w:rPr>
          <w:rFonts w:ascii="Times New Roman" w:hAnsi="Times New Roman" w:cs="Times New Roman"/>
          <w:iCs/>
          <w:sz w:val="28"/>
          <w:szCs w:val="28"/>
          <w:lang w:val="kk-KZ"/>
        </w:rPr>
        <w:t>жазылды  (Суреттер 11</w:t>
      </w:r>
      <w:r w:rsidR="003976A3">
        <w:rPr>
          <w:rFonts w:ascii="Times New Roman" w:hAnsi="Times New Roman" w:cs="Times New Roman"/>
          <w:iCs/>
          <w:sz w:val="28"/>
          <w:szCs w:val="28"/>
          <w:lang w:val="kk-KZ"/>
        </w:rPr>
        <w:t>,</w:t>
      </w:r>
      <w:r w:rsidR="00427A65">
        <w:rPr>
          <w:rFonts w:ascii="Times New Roman" w:hAnsi="Times New Roman" w:cs="Times New Roman"/>
          <w:iCs/>
          <w:sz w:val="28"/>
          <w:szCs w:val="28"/>
          <w:lang w:val="kk-KZ"/>
        </w:rPr>
        <w:t xml:space="preserve"> 12</w:t>
      </w:r>
      <w:r w:rsidR="003976A3">
        <w:rPr>
          <w:rFonts w:ascii="Times New Roman" w:hAnsi="Times New Roman" w:cs="Times New Roman"/>
          <w:iCs/>
          <w:sz w:val="28"/>
          <w:szCs w:val="28"/>
          <w:lang w:val="kk-KZ"/>
        </w:rPr>
        <w:t>, 13</w:t>
      </w:r>
      <w:r w:rsidR="00427A65">
        <w:rPr>
          <w:rFonts w:ascii="Times New Roman" w:hAnsi="Times New Roman" w:cs="Times New Roman"/>
          <w:iCs/>
          <w:sz w:val="28"/>
          <w:szCs w:val="28"/>
          <w:lang w:val="kk-KZ"/>
        </w:rPr>
        <w:t>).</w:t>
      </w:r>
    </w:p>
    <w:p w:rsidR="00607532" w:rsidRDefault="00607532" w:rsidP="0078612F">
      <w:pPr>
        <w:spacing w:after="0" w:line="240" w:lineRule="auto"/>
        <w:ind w:firstLine="720"/>
        <w:jc w:val="both"/>
        <w:rPr>
          <w:rFonts w:ascii="Times New Roman" w:hAnsi="Times New Roman" w:cs="Times New Roman"/>
          <w:iCs/>
          <w:sz w:val="28"/>
          <w:szCs w:val="28"/>
          <w:lang w:val="kk-KZ"/>
        </w:rPr>
      </w:pPr>
    </w:p>
    <w:p w:rsidR="00607532" w:rsidRDefault="00607532" w:rsidP="00607532">
      <w:pPr>
        <w:spacing w:after="0" w:line="240" w:lineRule="auto"/>
        <w:ind w:firstLine="720"/>
        <w:jc w:val="center"/>
        <w:rPr>
          <w:rFonts w:ascii="Times New Roman" w:hAnsi="Times New Roman" w:cs="Times New Roman"/>
          <w:iCs/>
          <w:sz w:val="28"/>
          <w:szCs w:val="28"/>
          <w:lang w:val="kk-KZ"/>
        </w:rPr>
      </w:pPr>
      <w:r w:rsidRPr="00607532">
        <w:rPr>
          <w:rFonts w:ascii="Times New Roman" w:hAnsi="Times New Roman" w:cs="Times New Roman"/>
          <w:iCs/>
          <w:noProof/>
          <w:sz w:val="28"/>
          <w:szCs w:val="28"/>
        </w:rPr>
        <w:drawing>
          <wp:inline distT="0" distB="0" distL="0" distR="0">
            <wp:extent cx="4084622" cy="3061075"/>
            <wp:effectExtent l="19050" t="0" r="0" b="0"/>
            <wp:docPr id="477" name="Рисунок 7" descr="C:\Users\1\Desktop\ФОТКИ 2019\IMG_20190912_122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ФОТКИ 2019\IMG_20190912_122343.jpg"/>
                    <pic:cNvPicPr>
                      <a:picLocks noChangeAspect="1" noChangeArrowheads="1"/>
                    </pic:cNvPicPr>
                  </pic:nvPicPr>
                  <pic:blipFill>
                    <a:blip r:embed="rId45" cstate="print"/>
                    <a:srcRect/>
                    <a:stretch>
                      <a:fillRect/>
                    </a:stretch>
                  </pic:blipFill>
                  <pic:spPr bwMode="auto">
                    <a:xfrm>
                      <a:off x="0" y="0"/>
                      <a:ext cx="4118288" cy="3086305"/>
                    </a:xfrm>
                    <a:prstGeom prst="rect">
                      <a:avLst/>
                    </a:prstGeom>
                    <a:noFill/>
                    <a:ln w="9525">
                      <a:noFill/>
                      <a:miter lim="800000"/>
                      <a:headEnd/>
                      <a:tailEnd/>
                    </a:ln>
                  </pic:spPr>
                </pic:pic>
              </a:graphicData>
            </a:graphic>
          </wp:inline>
        </w:drawing>
      </w:r>
    </w:p>
    <w:p w:rsidR="00607532" w:rsidRDefault="00607532" w:rsidP="0078612F">
      <w:pPr>
        <w:spacing w:after="0" w:line="240" w:lineRule="auto"/>
        <w:ind w:firstLine="720"/>
        <w:jc w:val="both"/>
        <w:rPr>
          <w:rFonts w:ascii="Times New Roman" w:hAnsi="Times New Roman" w:cs="Times New Roman"/>
          <w:iCs/>
          <w:sz w:val="28"/>
          <w:szCs w:val="28"/>
          <w:lang w:val="kk-KZ"/>
        </w:rPr>
      </w:pPr>
    </w:p>
    <w:p w:rsidR="00607532" w:rsidRDefault="00607532" w:rsidP="0060753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11 – Гуми-К қолданылған модельдік өскіндер</w:t>
      </w:r>
    </w:p>
    <w:p w:rsidR="00607532" w:rsidRDefault="00607532" w:rsidP="0078612F">
      <w:pPr>
        <w:spacing w:after="0" w:line="240" w:lineRule="auto"/>
        <w:ind w:firstLine="720"/>
        <w:jc w:val="both"/>
        <w:rPr>
          <w:rFonts w:ascii="Times New Roman" w:hAnsi="Times New Roman" w:cs="Times New Roman"/>
          <w:iCs/>
          <w:sz w:val="28"/>
          <w:szCs w:val="28"/>
          <w:lang w:val="kk-KZ"/>
        </w:rPr>
      </w:pPr>
    </w:p>
    <w:p w:rsidR="00607532" w:rsidRDefault="00607532" w:rsidP="0078612F">
      <w:pPr>
        <w:spacing w:after="0" w:line="240" w:lineRule="auto"/>
        <w:ind w:firstLine="720"/>
        <w:jc w:val="both"/>
        <w:rPr>
          <w:rFonts w:ascii="Times New Roman" w:hAnsi="Times New Roman" w:cs="Times New Roman"/>
          <w:iCs/>
          <w:sz w:val="28"/>
          <w:szCs w:val="28"/>
          <w:lang w:val="kk-KZ"/>
        </w:rPr>
      </w:pPr>
    </w:p>
    <w:p w:rsidR="00607532" w:rsidRDefault="00607532" w:rsidP="0078612F">
      <w:pPr>
        <w:spacing w:after="0" w:line="240" w:lineRule="auto"/>
        <w:ind w:firstLine="720"/>
        <w:jc w:val="both"/>
        <w:rPr>
          <w:rFonts w:ascii="Times New Roman" w:hAnsi="Times New Roman" w:cs="Times New Roman"/>
          <w:iCs/>
          <w:sz w:val="28"/>
          <w:szCs w:val="28"/>
          <w:lang w:val="kk-KZ"/>
        </w:rPr>
      </w:pPr>
    </w:p>
    <w:p w:rsidR="00527687" w:rsidRDefault="003976A3" w:rsidP="0001756B">
      <w:pPr>
        <w:spacing w:after="0" w:line="240" w:lineRule="auto"/>
        <w:jc w:val="center"/>
        <w:rPr>
          <w:color w:val="00B050"/>
          <w:lang w:val="kk-KZ"/>
        </w:rPr>
      </w:pPr>
      <w:r w:rsidRPr="009D440B">
        <w:rPr>
          <w:color w:val="00B050"/>
        </w:rPr>
        <w:object w:dxaOrig="3195" w:dyaOrig="2445">
          <v:shape id="_x0000_i1026" type="#_x0000_t75" style="width:331.5pt;height:252pt" o:ole="">
            <v:imagedata r:id="rId46" o:title=""/>
          </v:shape>
          <o:OLEObject Type="Embed" ProgID="PBrush" ShapeID="_x0000_i1026" DrawAspect="Content" ObjectID="_1738652237" r:id="rId47"/>
        </w:object>
      </w:r>
    </w:p>
    <w:p w:rsidR="003976A3" w:rsidRDefault="003976A3" w:rsidP="0001756B">
      <w:pPr>
        <w:spacing w:after="0" w:line="240" w:lineRule="auto"/>
        <w:jc w:val="center"/>
        <w:rPr>
          <w:rFonts w:ascii="Times New Roman" w:hAnsi="Times New Roman" w:cs="Times New Roman"/>
          <w:sz w:val="28"/>
          <w:szCs w:val="28"/>
          <w:lang w:val="kk-KZ"/>
        </w:rPr>
      </w:pPr>
    </w:p>
    <w:p w:rsidR="00137B84" w:rsidRDefault="00137B84" w:rsidP="0001756B">
      <w:pPr>
        <w:spacing w:after="0" w:line="240" w:lineRule="auto"/>
        <w:jc w:val="center"/>
        <w:rPr>
          <w:rFonts w:ascii="Times New Roman" w:hAnsi="Times New Roman" w:cs="Times New Roman"/>
          <w:sz w:val="28"/>
          <w:szCs w:val="28"/>
          <w:lang w:val="kk-KZ"/>
        </w:rPr>
      </w:pPr>
      <w:r w:rsidRPr="00137B84">
        <w:rPr>
          <w:rFonts w:ascii="Times New Roman" w:hAnsi="Times New Roman" w:cs="Times New Roman"/>
          <w:sz w:val="28"/>
          <w:szCs w:val="28"/>
          <w:lang w:val="kk-KZ"/>
        </w:rPr>
        <w:t xml:space="preserve">Сурет </w:t>
      </w:r>
      <w:r w:rsidR="003976A3">
        <w:rPr>
          <w:rFonts w:ascii="Times New Roman" w:hAnsi="Times New Roman" w:cs="Times New Roman"/>
          <w:sz w:val="28"/>
          <w:szCs w:val="28"/>
          <w:lang w:val="kk-KZ"/>
        </w:rPr>
        <w:t xml:space="preserve"> 12</w:t>
      </w:r>
      <w:r>
        <w:rPr>
          <w:rFonts w:ascii="Times New Roman" w:hAnsi="Times New Roman" w:cs="Times New Roman"/>
          <w:sz w:val="28"/>
          <w:szCs w:val="28"/>
          <w:lang w:val="kk-KZ"/>
        </w:rPr>
        <w:t xml:space="preserve"> –</w:t>
      </w:r>
      <w:r w:rsidR="00201A81">
        <w:rPr>
          <w:rFonts w:ascii="Times New Roman" w:hAnsi="Times New Roman" w:cs="Times New Roman"/>
          <w:sz w:val="28"/>
          <w:szCs w:val="28"/>
          <w:lang w:val="kk-KZ"/>
        </w:rPr>
        <w:t xml:space="preserve"> Ашық жерде өскен өскінді сызғышпен өлшеу сәті</w:t>
      </w:r>
    </w:p>
    <w:p w:rsidR="00707804" w:rsidRDefault="00707804" w:rsidP="0001756B">
      <w:pPr>
        <w:spacing w:after="0" w:line="240" w:lineRule="auto"/>
        <w:jc w:val="center"/>
        <w:rPr>
          <w:rFonts w:ascii="Times New Roman" w:hAnsi="Times New Roman" w:cs="Times New Roman"/>
          <w:sz w:val="28"/>
          <w:szCs w:val="28"/>
          <w:lang w:val="kk-KZ"/>
        </w:rPr>
      </w:pPr>
    </w:p>
    <w:p w:rsidR="00156E6D" w:rsidRDefault="00156E6D" w:rsidP="0001756B">
      <w:pPr>
        <w:spacing w:after="0" w:line="240" w:lineRule="auto"/>
        <w:jc w:val="center"/>
        <w:rPr>
          <w:rFonts w:ascii="Times New Roman" w:hAnsi="Times New Roman" w:cs="Times New Roman"/>
          <w:sz w:val="28"/>
          <w:szCs w:val="28"/>
          <w:lang w:val="kk-KZ"/>
        </w:rPr>
      </w:pPr>
    </w:p>
    <w:p w:rsidR="00156E6D" w:rsidRDefault="00156E6D" w:rsidP="0001756B">
      <w:pPr>
        <w:spacing w:after="0" w:line="240" w:lineRule="auto"/>
        <w:jc w:val="center"/>
        <w:rPr>
          <w:rFonts w:ascii="Times New Roman" w:hAnsi="Times New Roman" w:cs="Times New Roman"/>
          <w:sz w:val="28"/>
          <w:szCs w:val="28"/>
          <w:lang w:val="kk-KZ"/>
        </w:rPr>
      </w:pPr>
    </w:p>
    <w:p w:rsidR="00156E6D" w:rsidRDefault="00156E6D" w:rsidP="0001756B">
      <w:pPr>
        <w:spacing w:after="0" w:line="240" w:lineRule="auto"/>
        <w:jc w:val="center"/>
        <w:rPr>
          <w:rFonts w:ascii="Times New Roman" w:hAnsi="Times New Roman" w:cs="Times New Roman"/>
          <w:sz w:val="28"/>
          <w:szCs w:val="28"/>
          <w:lang w:val="kk-KZ"/>
        </w:rPr>
      </w:pPr>
    </w:p>
    <w:p w:rsidR="00156E6D" w:rsidRDefault="00156E6D" w:rsidP="0001756B">
      <w:pPr>
        <w:spacing w:after="0" w:line="240" w:lineRule="auto"/>
        <w:jc w:val="center"/>
        <w:rPr>
          <w:rFonts w:ascii="Times New Roman" w:hAnsi="Times New Roman" w:cs="Times New Roman"/>
          <w:sz w:val="28"/>
          <w:szCs w:val="28"/>
          <w:lang w:val="kk-KZ"/>
        </w:rPr>
      </w:pPr>
    </w:p>
    <w:p w:rsidR="00201A81" w:rsidRDefault="00201A81" w:rsidP="0001756B">
      <w:pPr>
        <w:spacing w:after="0" w:line="240" w:lineRule="auto"/>
        <w:jc w:val="center"/>
        <w:rPr>
          <w:rFonts w:ascii="Times New Roman" w:hAnsi="Times New Roman" w:cs="Times New Roman"/>
          <w:sz w:val="28"/>
          <w:szCs w:val="28"/>
          <w:lang w:val="kk-KZ"/>
        </w:rPr>
      </w:pPr>
      <w:r w:rsidRPr="00201A81">
        <w:rPr>
          <w:rFonts w:ascii="Times New Roman" w:hAnsi="Times New Roman" w:cs="Times New Roman"/>
          <w:noProof/>
          <w:sz w:val="28"/>
          <w:szCs w:val="28"/>
        </w:rPr>
        <w:drawing>
          <wp:inline distT="0" distB="0" distL="0" distR="0">
            <wp:extent cx="4530541" cy="3020992"/>
            <wp:effectExtent l="19050" t="0" r="3359" b="0"/>
            <wp:docPr id="112" name="Рисунок 35" descr="C:\Users\1\Desktop\ТРАНСФЕРТ\Ашық алаң\DSC_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1\Desktop\ТРАНСФЕРТ\Ашық алаң\DSC_1102.JPG"/>
                    <pic:cNvPicPr>
                      <a:picLocks noChangeAspect="1" noChangeArrowheads="1"/>
                    </pic:cNvPicPr>
                  </pic:nvPicPr>
                  <pic:blipFill>
                    <a:blip r:embed="rId48" cstate="print"/>
                    <a:srcRect/>
                    <a:stretch>
                      <a:fillRect/>
                    </a:stretch>
                  </pic:blipFill>
                  <pic:spPr bwMode="auto">
                    <a:xfrm>
                      <a:off x="0" y="0"/>
                      <a:ext cx="4545719" cy="3031113"/>
                    </a:xfrm>
                    <a:prstGeom prst="rect">
                      <a:avLst/>
                    </a:prstGeom>
                    <a:noFill/>
                    <a:ln w="9525">
                      <a:noFill/>
                      <a:miter lim="800000"/>
                      <a:headEnd/>
                      <a:tailEnd/>
                    </a:ln>
                  </pic:spPr>
                </pic:pic>
              </a:graphicData>
            </a:graphic>
          </wp:inline>
        </w:drawing>
      </w:r>
    </w:p>
    <w:p w:rsidR="003976A3" w:rsidRDefault="003976A3" w:rsidP="00E4573C">
      <w:pPr>
        <w:spacing w:after="0" w:line="240" w:lineRule="auto"/>
        <w:jc w:val="center"/>
        <w:rPr>
          <w:rFonts w:ascii="Times New Roman" w:hAnsi="Times New Roman" w:cs="Times New Roman"/>
          <w:sz w:val="28"/>
          <w:szCs w:val="28"/>
          <w:lang w:val="kk-KZ"/>
        </w:rPr>
      </w:pPr>
    </w:p>
    <w:p w:rsidR="00E4573C" w:rsidRDefault="00E4573C" w:rsidP="00E4573C">
      <w:pPr>
        <w:spacing w:after="0" w:line="240" w:lineRule="auto"/>
        <w:jc w:val="center"/>
        <w:rPr>
          <w:rFonts w:ascii="Times New Roman" w:hAnsi="Times New Roman" w:cs="Times New Roman"/>
          <w:sz w:val="28"/>
          <w:szCs w:val="28"/>
          <w:lang w:val="kk-KZ"/>
        </w:rPr>
      </w:pPr>
      <w:r w:rsidRPr="00137B84">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 xml:space="preserve"> 1</w:t>
      </w:r>
      <w:r w:rsidR="003976A3">
        <w:rPr>
          <w:rFonts w:ascii="Times New Roman" w:hAnsi="Times New Roman" w:cs="Times New Roman"/>
          <w:sz w:val="28"/>
          <w:szCs w:val="28"/>
          <w:lang w:val="kk-KZ"/>
        </w:rPr>
        <w:t>3</w:t>
      </w:r>
      <w:r>
        <w:rPr>
          <w:rFonts w:ascii="Times New Roman" w:hAnsi="Times New Roman" w:cs="Times New Roman"/>
          <w:sz w:val="28"/>
          <w:szCs w:val="28"/>
          <w:lang w:val="kk-KZ"/>
        </w:rPr>
        <w:t xml:space="preserve"> – Өскін</w:t>
      </w:r>
      <w:r w:rsidR="005533B1">
        <w:rPr>
          <w:rFonts w:ascii="Times New Roman" w:hAnsi="Times New Roman" w:cs="Times New Roman"/>
          <w:sz w:val="28"/>
          <w:szCs w:val="28"/>
          <w:lang w:val="kk-KZ"/>
        </w:rPr>
        <w:t xml:space="preserve"> қылқанының</w:t>
      </w:r>
      <w:r>
        <w:rPr>
          <w:rFonts w:ascii="Times New Roman" w:hAnsi="Times New Roman" w:cs="Times New Roman"/>
          <w:sz w:val="28"/>
          <w:szCs w:val="28"/>
          <w:lang w:val="kk-KZ"/>
        </w:rPr>
        <w:t xml:space="preserve"> өсуін өлшеу </w:t>
      </w:r>
    </w:p>
    <w:p w:rsidR="00E4573C" w:rsidRDefault="00E4573C" w:rsidP="0001756B">
      <w:pPr>
        <w:spacing w:after="0" w:line="240" w:lineRule="auto"/>
        <w:jc w:val="center"/>
        <w:rPr>
          <w:rFonts w:ascii="Times New Roman" w:hAnsi="Times New Roman" w:cs="Times New Roman"/>
          <w:sz w:val="28"/>
          <w:szCs w:val="28"/>
          <w:lang w:val="kk-KZ"/>
        </w:rPr>
      </w:pPr>
    </w:p>
    <w:p w:rsidR="00707804" w:rsidRDefault="00707804" w:rsidP="002F290C">
      <w:pPr>
        <w:pStyle w:val="HTML"/>
        <w:jc w:val="both"/>
        <w:rPr>
          <w:rStyle w:val="y2iqfc"/>
          <w:rFonts w:ascii="Times New Roman" w:hAnsi="Times New Roman" w:cs="Times New Roman"/>
          <w:sz w:val="28"/>
          <w:szCs w:val="28"/>
          <w:lang w:val="kk-KZ"/>
        </w:rPr>
      </w:pPr>
      <w:r>
        <w:rPr>
          <w:rStyle w:val="y2iqfc"/>
          <w:rFonts w:ascii="Times New Roman" w:hAnsi="Times New Roman" w:cs="Times New Roman"/>
          <w:sz w:val="28"/>
          <w:szCs w:val="28"/>
          <w:lang w:val="kk-KZ"/>
        </w:rPr>
        <w:tab/>
      </w:r>
    </w:p>
    <w:p w:rsidR="00B02BAF" w:rsidRDefault="00B02BAF" w:rsidP="002F290C">
      <w:pPr>
        <w:pStyle w:val="HTML"/>
        <w:jc w:val="both"/>
        <w:rPr>
          <w:rStyle w:val="y2iqfc"/>
          <w:rFonts w:ascii="Times New Roman" w:hAnsi="Times New Roman" w:cs="Times New Roman"/>
          <w:sz w:val="28"/>
          <w:szCs w:val="28"/>
          <w:lang w:val="kk-KZ"/>
        </w:rPr>
      </w:pPr>
    </w:p>
    <w:p w:rsidR="00B02BAF" w:rsidRDefault="00B02BAF" w:rsidP="002F290C">
      <w:pPr>
        <w:pStyle w:val="HTML"/>
        <w:jc w:val="both"/>
        <w:rPr>
          <w:rStyle w:val="y2iqfc"/>
          <w:rFonts w:ascii="Times New Roman" w:hAnsi="Times New Roman" w:cs="Times New Roman"/>
          <w:sz w:val="28"/>
          <w:szCs w:val="28"/>
          <w:lang w:val="kk-KZ"/>
        </w:rPr>
      </w:pPr>
    </w:p>
    <w:p w:rsidR="007946FA" w:rsidRPr="003976A3" w:rsidRDefault="003976A3" w:rsidP="007946FA">
      <w:pPr>
        <w:ind w:firstLine="708"/>
        <w:jc w:val="both"/>
        <w:rPr>
          <w:rFonts w:ascii="Times New Roman" w:hAnsi="Times New Roman" w:cs="Times New Roman"/>
          <w:i/>
          <w:sz w:val="28"/>
          <w:szCs w:val="28"/>
          <w:lang w:val="kk-KZ"/>
        </w:rPr>
      </w:pPr>
      <w:r w:rsidRPr="003976A3">
        <w:rPr>
          <w:rFonts w:ascii="Times New Roman" w:hAnsi="Times New Roman" w:cs="Times New Roman"/>
          <w:i/>
          <w:sz w:val="28"/>
          <w:szCs w:val="28"/>
          <w:lang w:val="kk-KZ"/>
        </w:rPr>
        <w:t xml:space="preserve">1-жылдық </w:t>
      </w:r>
      <w:r w:rsidR="002F290C">
        <w:rPr>
          <w:rFonts w:ascii="Times New Roman" w:hAnsi="Times New Roman" w:cs="Times New Roman"/>
          <w:i/>
          <w:sz w:val="28"/>
          <w:szCs w:val="28"/>
          <w:lang w:val="kk-KZ"/>
        </w:rPr>
        <w:t xml:space="preserve">сеппелердің өсу </w:t>
      </w:r>
      <w:r w:rsidRPr="003976A3">
        <w:rPr>
          <w:rFonts w:ascii="Times New Roman" w:hAnsi="Times New Roman" w:cs="Times New Roman"/>
          <w:i/>
          <w:sz w:val="28"/>
          <w:szCs w:val="28"/>
          <w:lang w:val="kk-KZ"/>
        </w:rPr>
        <w:t>сандық көрсеткіштерін салыстырмалы талдау</w:t>
      </w:r>
    </w:p>
    <w:p w:rsidR="007946FA" w:rsidRPr="00803093" w:rsidRDefault="007946FA" w:rsidP="00156E6D">
      <w:pPr>
        <w:spacing w:after="0"/>
        <w:ind w:firstLine="708"/>
        <w:jc w:val="both"/>
        <w:rPr>
          <w:rFonts w:ascii="Times New Roman" w:hAnsi="Times New Roman" w:cs="Times New Roman"/>
          <w:sz w:val="28"/>
          <w:szCs w:val="28"/>
          <w:lang w:val="kk-KZ"/>
        </w:rPr>
      </w:pPr>
      <w:r w:rsidRPr="00803093">
        <w:rPr>
          <w:rFonts w:ascii="Times New Roman" w:hAnsi="Times New Roman" w:cs="Times New Roman"/>
          <w:sz w:val="28"/>
          <w:szCs w:val="28"/>
          <w:lang w:val="kk-KZ"/>
        </w:rPr>
        <w:t xml:space="preserve">Есепті жылы Дельтаспрейі бар Шренк шыршасының көшеттерін тамырдан және тамырдан тыс қоректендіру (бүрку) енгізілгеннен кейін, ашық жерде және жылыжайда өсірілген көшеттердің өсуі едәуір жеделдеді. </w:t>
      </w:r>
    </w:p>
    <w:p w:rsidR="007946FA" w:rsidRPr="00803093" w:rsidRDefault="007946FA" w:rsidP="00156E6D">
      <w:pPr>
        <w:spacing w:after="0"/>
        <w:ind w:firstLine="708"/>
        <w:jc w:val="both"/>
        <w:rPr>
          <w:rFonts w:ascii="Times New Roman" w:hAnsi="Times New Roman" w:cs="Times New Roman"/>
          <w:sz w:val="28"/>
          <w:szCs w:val="28"/>
          <w:lang w:val="kk-KZ"/>
        </w:rPr>
      </w:pPr>
      <w:r w:rsidRPr="00803093">
        <w:rPr>
          <w:rFonts w:ascii="Times New Roman" w:hAnsi="Times New Roman" w:cs="Times New Roman"/>
          <w:sz w:val="28"/>
          <w:szCs w:val="28"/>
          <w:lang w:val="kk-KZ"/>
        </w:rPr>
        <w:tab/>
        <w:t>Шренк шыршасының көшеттерінің сабақтарының биіктігін бақылау негізгі өсу алғашқы 15-20 күнде, яғни көктемде, жылыжай жағдайында да, ашық жерде де тәжірибе нұсқаларында ерекше айырмашылықтар жоқ екенін көрсетті.</w:t>
      </w:r>
    </w:p>
    <w:p w:rsidR="007946FA" w:rsidRPr="00803093" w:rsidRDefault="007946FA" w:rsidP="00156E6D">
      <w:pPr>
        <w:spacing w:after="0"/>
        <w:ind w:firstLine="708"/>
        <w:jc w:val="both"/>
        <w:rPr>
          <w:rFonts w:ascii="Times New Roman" w:hAnsi="Times New Roman" w:cs="Times New Roman"/>
          <w:sz w:val="28"/>
          <w:szCs w:val="28"/>
          <w:lang w:val="kk-KZ"/>
        </w:rPr>
      </w:pPr>
      <w:r w:rsidRPr="00803093">
        <w:rPr>
          <w:rFonts w:ascii="Times New Roman" w:hAnsi="Times New Roman" w:cs="Times New Roman"/>
          <w:sz w:val="28"/>
          <w:szCs w:val="28"/>
          <w:lang w:val="kk-KZ"/>
        </w:rPr>
        <w:tab/>
        <w:t>Тамыр ұзындығының қарқынды ө</w:t>
      </w:r>
      <w:r w:rsidR="00156E6D">
        <w:rPr>
          <w:rFonts w:ascii="Times New Roman" w:hAnsi="Times New Roman" w:cs="Times New Roman"/>
          <w:sz w:val="28"/>
          <w:szCs w:val="28"/>
          <w:lang w:val="kk-KZ"/>
        </w:rPr>
        <w:t>суі вегетациялық кезеңде байқал</w:t>
      </w:r>
      <w:r w:rsidRPr="00803093">
        <w:rPr>
          <w:rFonts w:ascii="Times New Roman" w:hAnsi="Times New Roman" w:cs="Times New Roman"/>
          <w:sz w:val="28"/>
          <w:szCs w:val="28"/>
          <w:lang w:val="kk-KZ"/>
        </w:rPr>
        <w:t xml:space="preserve">ды, сондықтан жылыжайда жазғы өлшеулер ұзындығы 3,0-ден 3,9 см-ге дейін, ал күзде олар 5,3-тен 6,61 см-ге дейін өсті, яғни өсу айырмашылығы </w:t>
      </w:r>
      <w:r w:rsidR="00156E6D">
        <w:rPr>
          <w:rFonts w:ascii="Times New Roman" w:hAnsi="Times New Roman" w:cs="Times New Roman"/>
          <w:sz w:val="28"/>
          <w:szCs w:val="28"/>
          <w:lang w:val="kk-KZ"/>
        </w:rPr>
        <w:t xml:space="preserve">анық </w:t>
      </w:r>
      <w:r w:rsidRPr="00803093">
        <w:rPr>
          <w:rFonts w:ascii="Times New Roman" w:hAnsi="Times New Roman" w:cs="Times New Roman"/>
          <w:sz w:val="28"/>
          <w:szCs w:val="28"/>
          <w:lang w:val="kk-KZ"/>
        </w:rPr>
        <w:t xml:space="preserve">көрінеді. Дегенмен ашық жер жағдайында </w:t>
      </w:r>
      <w:r w:rsidR="00E81BFD">
        <w:rPr>
          <w:rFonts w:ascii="Times New Roman" w:hAnsi="Times New Roman" w:cs="Times New Roman"/>
          <w:sz w:val="28"/>
          <w:szCs w:val="28"/>
          <w:lang w:val="kk-KZ"/>
        </w:rPr>
        <w:t>Нематофаг саңырауқұлағы</w:t>
      </w:r>
      <w:r w:rsidRPr="00803093">
        <w:rPr>
          <w:rFonts w:ascii="Times New Roman" w:hAnsi="Times New Roman" w:cs="Times New Roman"/>
          <w:sz w:val="28"/>
          <w:szCs w:val="28"/>
          <w:lang w:val="kk-KZ"/>
        </w:rPr>
        <w:t xml:space="preserve"> жазда жақсы нәтиже берді (сабақтың биіктігі 4,2 см, ал тамырдың ұзындығы 5,0 см) және күзде (сабақтың биіктігі 4,80 см, ал тамырдың ұзындығы 5,54 см) яғни, мұнда тамыр жүйесі мен өсімдік сабағының қарқынды өсуі байқалады.</w:t>
      </w:r>
    </w:p>
    <w:p w:rsidR="007946FA" w:rsidRPr="00803093" w:rsidRDefault="007946FA" w:rsidP="00156E6D">
      <w:pPr>
        <w:spacing w:after="0"/>
        <w:ind w:firstLine="708"/>
        <w:jc w:val="both"/>
        <w:rPr>
          <w:rFonts w:ascii="Times New Roman" w:hAnsi="Times New Roman" w:cs="Times New Roman"/>
          <w:sz w:val="28"/>
          <w:szCs w:val="28"/>
          <w:lang w:val="kk-KZ"/>
        </w:rPr>
      </w:pPr>
      <w:r w:rsidRPr="00803093">
        <w:rPr>
          <w:rFonts w:ascii="Times New Roman" w:hAnsi="Times New Roman" w:cs="Times New Roman"/>
          <w:sz w:val="28"/>
          <w:szCs w:val="28"/>
          <w:lang w:val="kk-KZ"/>
        </w:rPr>
        <w:tab/>
        <w:t>Гуми-К препаратын қолдану жылыжайда да жақсы нәтиже көрсетті, жазғы өлшеулер: сабақтың орташа биіктігі – 2,8 см және тамырдың орташа ұзындығы – 3,6 см, ал күзде олар сәйкесінше   сабақтың орташа биіктігі- 3,1 см; тамырдың орташа ұзындығы- 4,22 см-ге жетті. Шамамен бірдей нәтижелер ашық жерде алынды, яғни жазда сабақтың орташа биіктігі – 4,4 см және тамырдың орташа ұзындығы-4,1 см, күзгі өлшеулер сәйкесінше: 4,95 см; 5,68 см болды.</w:t>
      </w:r>
    </w:p>
    <w:p w:rsidR="00707804" w:rsidRPr="00137B84" w:rsidRDefault="00707804" w:rsidP="0001756B">
      <w:pPr>
        <w:spacing w:after="0" w:line="240" w:lineRule="auto"/>
        <w:jc w:val="center"/>
        <w:rPr>
          <w:rFonts w:ascii="Times New Roman" w:hAnsi="Times New Roman" w:cs="Times New Roman"/>
          <w:sz w:val="28"/>
          <w:szCs w:val="28"/>
          <w:lang w:val="kk-KZ"/>
        </w:rPr>
        <w:sectPr w:rsidR="00707804" w:rsidRPr="00137B84" w:rsidSect="00881B68">
          <w:footerReference w:type="default" r:id="rId49"/>
          <w:pgSz w:w="11906" w:h="16838"/>
          <w:pgMar w:top="1134" w:right="851" w:bottom="1134" w:left="1701" w:header="709" w:footer="709" w:gutter="0"/>
          <w:cols w:space="708"/>
          <w:titlePg/>
          <w:docGrid w:linePitch="360"/>
        </w:sectPr>
      </w:pPr>
    </w:p>
    <w:p w:rsidR="00010868" w:rsidRPr="009904F1" w:rsidRDefault="00010868" w:rsidP="00010868">
      <w:pPr>
        <w:pStyle w:val="HTML"/>
        <w:jc w:val="center"/>
        <w:rPr>
          <w:rStyle w:val="y2iqfc"/>
          <w:rFonts w:ascii="Times New Roman" w:hAnsi="Times New Roman" w:cs="Times New Roman"/>
          <w:sz w:val="28"/>
          <w:szCs w:val="28"/>
          <w:lang w:val="kk-KZ"/>
        </w:rPr>
      </w:pPr>
      <w:r>
        <w:rPr>
          <w:rFonts w:ascii="Times New Roman" w:hAnsi="Times New Roman" w:cs="Times New Roman"/>
          <w:sz w:val="28"/>
          <w:szCs w:val="28"/>
          <w:lang w:val="kk-KZ"/>
        </w:rPr>
        <w:t>Кесте 15</w:t>
      </w:r>
      <w:r w:rsidRPr="00522822">
        <w:rPr>
          <w:rFonts w:ascii="Times New Roman" w:hAnsi="Times New Roman" w:cs="Times New Roman"/>
          <w:sz w:val="28"/>
          <w:szCs w:val="28"/>
          <w:lang w:val="kk-KZ"/>
        </w:rPr>
        <w:t xml:space="preserve"> –</w:t>
      </w:r>
      <w:r w:rsidRPr="009904F1">
        <w:rPr>
          <w:rStyle w:val="a4"/>
          <w:rFonts w:eastAsiaTheme="minorHAnsi"/>
          <w:sz w:val="28"/>
          <w:szCs w:val="28"/>
          <w:lang w:val="kk-KZ"/>
        </w:rPr>
        <w:t xml:space="preserve"> </w:t>
      </w:r>
      <w:r>
        <w:rPr>
          <w:rStyle w:val="y2iqfc"/>
          <w:rFonts w:ascii="Times New Roman" w:hAnsi="Times New Roman" w:cs="Times New Roman"/>
          <w:sz w:val="28"/>
          <w:szCs w:val="28"/>
          <w:lang w:val="kk-KZ"/>
        </w:rPr>
        <w:t>А</w:t>
      </w:r>
      <w:r w:rsidRPr="009904F1">
        <w:rPr>
          <w:rStyle w:val="y2iqfc"/>
          <w:rFonts w:ascii="Times New Roman" w:hAnsi="Times New Roman" w:cs="Times New Roman"/>
          <w:sz w:val="28"/>
          <w:szCs w:val="28"/>
          <w:lang w:val="kk-KZ"/>
        </w:rPr>
        <w:t xml:space="preserve">шық жер </w:t>
      </w:r>
      <w:r>
        <w:rPr>
          <w:rStyle w:val="y2iqfc"/>
          <w:rFonts w:ascii="Times New Roman" w:hAnsi="Times New Roman" w:cs="Times New Roman"/>
          <w:sz w:val="28"/>
          <w:szCs w:val="28"/>
          <w:lang w:val="kk-KZ"/>
        </w:rPr>
        <w:t xml:space="preserve">учаскесі </w:t>
      </w:r>
      <w:r w:rsidRPr="009904F1">
        <w:rPr>
          <w:rStyle w:val="y2iqfc"/>
          <w:rFonts w:ascii="Times New Roman" w:hAnsi="Times New Roman" w:cs="Times New Roman"/>
          <w:sz w:val="28"/>
          <w:szCs w:val="28"/>
          <w:lang w:val="kk-KZ"/>
        </w:rPr>
        <w:t xml:space="preserve">жағдайында Шренк шыршасы біржылдық </w:t>
      </w:r>
      <w:r>
        <w:rPr>
          <w:rStyle w:val="y2iqfc"/>
          <w:rFonts w:ascii="Times New Roman" w:hAnsi="Times New Roman" w:cs="Times New Roman"/>
          <w:sz w:val="28"/>
          <w:szCs w:val="28"/>
          <w:lang w:val="kk-KZ"/>
        </w:rPr>
        <w:t xml:space="preserve">сеппелердің </w:t>
      </w:r>
      <w:r w:rsidRPr="009904F1">
        <w:rPr>
          <w:rStyle w:val="y2iqfc"/>
          <w:rFonts w:ascii="Times New Roman" w:hAnsi="Times New Roman" w:cs="Times New Roman"/>
          <w:sz w:val="28"/>
          <w:szCs w:val="28"/>
          <w:lang w:val="kk-KZ"/>
        </w:rPr>
        <w:t xml:space="preserve">шығымдылығына </w:t>
      </w:r>
      <w:r>
        <w:rPr>
          <w:rStyle w:val="y2iqfc"/>
          <w:rFonts w:ascii="Times New Roman" w:hAnsi="Times New Roman" w:cs="Times New Roman"/>
          <w:sz w:val="28"/>
          <w:szCs w:val="28"/>
          <w:lang w:val="kk-KZ"/>
        </w:rPr>
        <w:t>стимуляторлардың</w:t>
      </w:r>
      <w:r w:rsidRPr="009904F1">
        <w:rPr>
          <w:rStyle w:val="y2iqfc"/>
          <w:rFonts w:ascii="Times New Roman" w:hAnsi="Times New Roman" w:cs="Times New Roman"/>
          <w:sz w:val="28"/>
          <w:szCs w:val="28"/>
          <w:lang w:val="kk-KZ"/>
        </w:rPr>
        <w:t xml:space="preserve"> әсері </w:t>
      </w:r>
      <w:r>
        <w:rPr>
          <w:rStyle w:val="y2iqfc"/>
          <w:rFonts w:ascii="Times New Roman" w:hAnsi="Times New Roman" w:cs="Times New Roman"/>
          <w:sz w:val="28"/>
          <w:szCs w:val="28"/>
          <w:lang w:val="kk-KZ"/>
        </w:rPr>
        <w:t>(</w:t>
      </w:r>
      <w:r w:rsidRPr="009904F1">
        <w:rPr>
          <w:rStyle w:val="y2iqfc"/>
          <w:rFonts w:ascii="Times New Roman" w:hAnsi="Times New Roman" w:cs="Times New Roman"/>
          <w:sz w:val="28"/>
          <w:szCs w:val="28"/>
          <w:lang w:val="kk-KZ"/>
        </w:rPr>
        <w:t xml:space="preserve">1 </w:t>
      </w:r>
      <w:r>
        <w:rPr>
          <w:rStyle w:val="y2iqfc"/>
          <w:rFonts w:ascii="Times New Roman" w:hAnsi="Times New Roman" w:cs="Times New Roman"/>
          <w:sz w:val="28"/>
          <w:szCs w:val="28"/>
          <w:lang w:val="kk-KZ"/>
        </w:rPr>
        <w:t>қума метрде)</w:t>
      </w:r>
    </w:p>
    <w:p w:rsidR="00010868" w:rsidRPr="00B250C6" w:rsidRDefault="00010868" w:rsidP="00010868">
      <w:pPr>
        <w:spacing w:line="276" w:lineRule="auto"/>
        <w:ind w:left="567"/>
        <w:jc w:val="center"/>
        <w:rPr>
          <w:sz w:val="28"/>
          <w:szCs w:val="28"/>
          <w:lang w:val="kk-KZ"/>
        </w:rPr>
      </w:pPr>
    </w:p>
    <w:tbl>
      <w:tblPr>
        <w:tblStyle w:val="af7"/>
        <w:tblW w:w="0" w:type="auto"/>
        <w:tblInd w:w="108" w:type="dxa"/>
        <w:tblLayout w:type="fixed"/>
        <w:tblLook w:val="04A0" w:firstRow="1" w:lastRow="0" w:firstColumn="1" w:lastColumn="0" w:noHBand="0" w:noVBand="1"/>
      </w:tblPr>
      <w:tblGrid>
        <w:gridCol w:w="1418"/>
        <w:gridCol w:w="1984"/>
        <w:gridCol w:w="1701"/>
        <w:gridCol w:w="1985"/>
        <w:gridCol w:w="1559"/>
        <w:gridCol w:w="1276"/>
        <w:gridCol w:w="1681"/>
        <w:gridCol w:w="1863"/>
        <w:gridCol w:w="1211"/>
      </w:tblGrid>
      <w:tr w:rsidR="00010868" w:rsidRPr="00DA7A87" w:rsidTr="00137B84">
        <w:tc>
          <w:tcPr>
            <w:tcW w:w="1418" w:type="dxa"/>
            <w:vMerge w:val="restart"/>
          </w:tcPr>
          <w:p w:rsidR="00010868" w:rsidRPr="00522822" w:rsidRDefault="00010868" w:rsidP="00137B84">
            <w:pPr>
              <w:jc w:val="center"/>
              <w:rPr>
                <w:sz w:val="24"/>
                <w:szCs w:val="24"/>
                <w:lang w:val="kk-KZ"/>
              </w:rPr>
            </w:pPr>
          </w:p>
          <w:p w:rsidR="00010868" w:rsidRPr="008558FD" w:rsidRDefault="00010868" w:rsidP="00137B84">
            <w:pPr>
              <w:jc w:val="center"/>
              <w:rPr>
                <w:sz w:val="24"/>
                <w:szCs w:val="24"/>
                <w:lang w:val="kk-KZ"/>
              </w:rPr>
            </w:pPr>
            <w:r w:rsidRPr="008558FD">
              <w:rPr>
                <w:sz w:val="24"/>
                <w:szCs w:val="24"/>
                <w:lang w:val="kk-KZ"/>
              </w:rPr>
              <w:t>Тәжірибенің қайталануы</w:t>
            </w:r>
          </w:p>
        </w:tc>
        <w:tc>
          <w:tcPr>
            <w:tcW w:w="13260" w:type="dxa"/>
            <w:gridSpan w:val="8"/>
          </w:tcPr>
          <w:p w:rsidR="00010868" w:rsidRPr="008558FD" w:rsidRDefault="00010868" w:rsidP="00137B84">
            <w:pPr>
              <w:spacing w:line="276" w:lineRule="auto"/>
              <w:ind w:left="567"/>
              <w:jc w:val="center"/>
              <w:rPr>
                <w:sz w:val="24"/>
                <w:szCs w:val="24"/>
                <w:lang w:val="kk-KZ"/>
              </w:rPr>
            </w:pPr>
            <w:r w:rsidRPr="008558FD">
              <w:rPr>
                <w:sz w:val="24"/>
                <w:szCs w:val="24"/>
                <w:lang w:val="kk-KZ"/>
              </w:rPr>
              <w:t xml:space="preserve">1 қума метрдегі біржылдық сеппелердің шығымдылығы </w:t>
            </w:r>
          </w:p>
        </w:tc>
      </w:tr>
      <w:tr w:rsidR="00010868" w:rsidRPr="008558FD" w:rsidTr="00137B84">
        <w:tc>
          <w:tcPr>
            <w:tcW w:w="1418" w:type="dxa"/>
            <w:vMerge/>
          </w:tcPr>
          <w:p w:rsidR="00010868" w:rsidRPr="008558FD" w:rsidRDefault="00010868" w:rsidP="00137B84">
            <w:pPr>
              <w:jc w:val="center"/>
              <w:rPr>
                <w:sz w:val="24"/>
                <w:szCs w:val="24"/>
                <w:lang w:val="kk-KZ"/>
              </w:rPr>
            </w:pPr>
          </w:p>
        </w:tc>
        <w:tc>
          <w:tcPr>
            <w:tcW w:w="7229" w:type="dxa"/>
            <w:gridSpan w:val="4"/>
          </w:tcPr>
          <w:p w:rsidR="00010868" w:rsidRPr="00A26996" w:rsidRDefault="00010868" w:rsidP="00137B84">
            <w:pPr>
              <w:jc w:val="center"/>
              <w:rPr>
                <w:b/>
                <w:sz w:val="24"/>
                <w:szCs w:val="24"/>
              </w:rPr>
            </w:pPr>
            <w:r w:rsidRPr="00A26996">
              <w:rPr>
                <w:b/>
                <w:sz w:val="24"/>
                <w:szCs w:val="24"/>
                <w:lang w:val="kk-KZ"/>
              </w:rPr>
              <w:t>Жаз</w:t>
            </w:r>
            <w:r w:rsidRPr="00A26996">
              <w:rPr>
                <w:b/>
                <w:sz w:val="24"/>
                <w:szCs w:val="24"/>
              </w:rPr>
              <w:t xml:space="preserve"> </w:t>
            </w:r>
          </w:p>
        </w:tc>
        <w:tc>
          <w:tcPr>
            <w:tcW w:w="6031" w:type="dxa"/>
            <w:gridSpan w:val="4"/>
          </w:tcPr>
          <w:p w:rsidR="00010868" w:rsidRPr="00A26996" w:rsidRDefault="00010868" w:rsidP="00137B84">
            <w:pPr>
              <w:jc w:val="center"/>
              <w:rPr>
                <w:b/>
                <w:sz w:val="24"/>
                <w:szCs w:val="24"/>
                <w:lang w:val="kk-KZ"/>
              </w:rPr>
            </w:pPr>
            <w:r w:rsidRPr="00A26996">
              <w:rPr>
                <w:b/>
                <w:sz w:val="24"/>
                <w:szCs w:val="24"/>
                <w:lang w:val="kk-KZ"/>
              </w:rPr>
              <w:t>Күз</w:t>
            </w:r>
          </w:p>
        </w:tc>
      </w:tr>
      <w:tr w:rsidR="00010868" w:rsidRPr="008558FD" w:rsidTr="00137B84">
        <w:trPr>
          <w:trHeight w:val="562"/>
        </w:trPr>
        <w:tc>
          <w:tcPr>
            <w:tcW w:w="1418" w:type="dxa"/>
            <w:vMerge/>
          </w:tcPr>
          <w:p w:rsidR="00010868" w:rsidRPr="008558FD" w:rsidRDefault="00010868" w:rsidP="00137B84">
            <w:pPr>
              <w:jc w:val="center"/>
              <w:rPr>
                <w:sz w:val="24"/>
                <w:szCs w:val="24"/>
              </w:rPr>
            </w:pPr>
          </w:p>
        </w:tc>
        <w:tc>
          <w:tcPr>
            <w:tcW w:w="1984" w:type="dxa"/>
          </w:tcPr>
          <w:p w:rsidR="00010868" w:rsidRPr="008558FD" w:rsidRDefault="00010868" w:rsidP="00137B84">
            <w:pPr>
              <w:jc w:val="center"/>
              <w:rPr>
                <w:sz w:val="24"/>
                <w:szCs w:val="24"/>
              </w:rPr>
            </w:pPr>
            <w:r w:rsidRPr="008558FD">
              <w:rPr>
                <w:sz w:val="24"/>
                <w:szCs w:val="24"/>
              </w:rPr>
              <w:t>Гуми – К</w:t>
            </w:r>
          </w:p>
        </w:tc>
        <w:tc>
          <w:tcPr>
            <w:tcW w:w="1701" w:type="dxa"/>
          </w:tcPr>
          <w:p w:rsidR="00010868" w:rsidRPr="008558FD" w:rsidRDefault="00010868" w:rsidP="00137B84">
            <w:pPr>
              <w:jc w:val="center"/>
              <w:rPr>
                <w:sz w:val="24"/>
                <w:szCs w:val="24"/>
              </w:rPr>
            </w:pPr>
            <w:proofErr w:type="spellStart"/>
            <w:r w:rsidRPr="008558FD">
              <w:rPr>
                <w:sz w:val="24"/>
                <w:szCs w:val="24"/>
              </w:rPr>
              <w:t>Фитобацирин</w:t>
            </w:r>
            <w:proofErr w:type="spellEnd"/>
          </w:p>
        </w:tc>
        <w:tc>
          <w:tcPr>
            <w:tcW w:w="1985" w:type="dxa"/>
          </w:tcPr>
          <w:p w:rsidR="00010868" w:rsidRPr="008558FD" w:rsidRDefault="00010868" w:rsidP="00137B84">
            <w:pPr>
              <w:jc w:val="center"/>
              <w:rPr>
                <w:sz w:val="24"/>
                <w:szCs w:val="24"/>
                <w:lang w:val="kk-KZ"/>
              </w:rPr>
            </w:pPr>
            <w:r w:rsidRPr="008558FD">
              <w:rPr>
                <w:sz w:val="24"/>
                <w:szCs w:val="24"/>
                <w:lang w:val="kk-KZ"/>
              </w:rPr>
              <w:t>Нематофаг саңырауқұлағы</w:t>
            </w:r>
          </w:p>
        </w:tc>
        <w:tc>
          <w:tcPr>
            <w:tcW w:w="1559" w:type="dxa"/>
          </w:tcPr>
          <w:p w:rsidR="00010868" w:rsidRPr="008558FD" w:rsidRDefault="00010868" w:rsidP="00137B84">
            <w:pPr>
              <w:jc w:val="center"/>
              <w:rPr>
                <w:sz w:val="24"/>
                <w:szCs w:val="24"/>
                <w:lang w:val="kk-KZ"/>
              </w:rPr>
            </w:pPr>
            <w:r w:rsidRPr="008558FD">
              <w:rPr>
                <w:sz w:val="24"/>
                <w:szCs w:val="24"/>
                <w:lang w:val="kk-KZ"/>
              </w:rPr>
              <w:t>Бақылау</w:t>
            </w:r>
          </w:p>
        </w:tc>
        <w:tc>
          <w:tcPr>
            <w:tcW w:w="1276" w:type="dxa"/>
          </w:tcPr>
          <w:p w:rsidR="00010868" w:rsidRPr="008558FD" w:rsidRDefault="00010868" w:rsidP="00137B84">
            <w:pPr>
              <w:jc w:val="center"/>
              <w:rPr>
                <w:sz w:val="24"/>
                <w:szCs w:val="24"/>
              </w:rPr>
            </w:pPr>
            <w:r w:rsidRPr="008558FD">
              <w:rPr>
                <w:sz w:val="24"/>
                <w:szCs w:val="24"/>
              </w:rPr>
              <w:t>Гуми – К</w:t>
            </w:r>
          </w:p>
        </w:tc>
        <w:tc>
          <w:tcPr>
            <w:tcW w:w="1681" w:type="dxa"/>
          </w:tcPr>
          <w:p w:rsidR="00010868" w:rsidRPr="008558FD" w:rsidRDefault="00010868" w:rsidP="00137B84">
            <w:pPr>
              <w:jc w:val="center"/>
              <w:rPr>
                <w:sz w:val="24"/>
                <w:szCs w:val="24"/>
              </w:rPr>
            </w:pPr>
            <w:proofErr w:type="spellStart"/>
            <w:r w:rsidRPr="008558FD">
              <w:rPr>
                <w:sz w:val="24"/>
                <w:szCs w:val="24"/>
              </w:rPr>
              <w:t>Фитобацирин</w:t>
            </w:r>
            <w:proofErr w:type="spellEnd"/>
          </w:p>
        </w:tc>
        <w:tc>
          <w:tcPr>
            <w:tcW w:w="1863" w:type="dxa"/>
          </w:tcPr>
          <w:p w:rsidR="00010868" w:rsidRPr="008558FD" w:rsidRDefault="00010868" w:rsidP="00137B84">
            <w:pPr>
              <w:jc w:val="center"/>
              <w:rPr>
                <w:sz w:val="24"/>
                <w:szCs w:val="24"/>
              </w:rPr>
            </w:pPr>
            <w:r w:rsidRPr="008558FD">
              <w:rPr>
                <w:sz w:val="24"/>
                <w:szCs w:val="24"/>
                <w:lang w:val="kk-KZ"/>
              </w:rPr>
              <w:t>Нематофаг саңырауқұлағы</w:t>
            </w:r>
          </w:p>
        </w:tc>
        <w:tc>
          <w:tcPr>
            <w:tcW w:w="1211" w:type="dxa"/>
          </w:tcPr>
          <w:p w:rsidR="00010868" w:rsidRPr="008558FD" w:rsidRDefault="00010868" w:rsidP="00137B84">
            <w:pPr>
              <w:jc w:val="center"/>
              <w:rPr>
                <w:sz w:val="24"/>
                <w:szCs w:val="24"/>
              </w:rPr>
            </w:pPr>
            <w:r w:rsidRPr="008558FD">
              <w:rPr>
                <w:sz w:val="24"/>
                <w:szCs w:val="24"/>
                <w:lang w:val="kk-KZ"/>
              </w:rPr>
              <w:t>Бақылау</w:t>
            </w:r>
          </w:p>
        </w:tc>
      </w:tr>
      <w:tr w:rsidR="00010868" w:rsidRPr="008558FD" w:rsidTr="00137B84">
        <w:tc>
          <w:tcPr>
            <w:tcW w:w="1418" w:type="dxa"/>
          </w:tcPr>
          <w:p w:rsidR="00010868" w:rsidRPr="008558FD" w:rsidRDefault="00010868" w:rsidP="00137B84">
            <w:pPr>
              <w:jc w:val="center"/>
              <w:rPr>
                <w:sz w:val="24"/>
                <w:szCs w:val="24"/>
              </w:rPr>
            </w:pPr>
            <w:r w:rsidRPr="008558FD">
              <w:rPr>
                <w:sz w:val="24"/>
                <w:szCs w:val="24"/>
              </w:rPr>
              <w:t>1</w:t>
            </w:r>
          </w:p>
        </w:tc>
        <w:tc>
          <w:tcPr>
            <w:tcW w:w="1984" w:type="dxa"/>
          </w:tcPr>
          <w:p w:rsidR="00010868" w:rsidRPr="008558FD" w:rsidRDefault="00010868" w:rsidP="00137B84">
            <w:pPr>
              <w:jc w:val="center"/>
              <w:rPr>
                <w:sz w:val="24"/>
                <w:szCs w:val="24"/>
              </w:rPr>
            </w:pPr>
            <w:r w:rsidRPr="008558FD">
              <w:rPr>
                <w:sz w:val="24"/>
                <w:szCs w:val="24"/>
              </w:rPr>
              <w:t>280±3,10</w:t>
            </w:r>
          </w:p>
          <w:p w:rsidR="00010868" w:rsidRPr="008558FD" w:rsidRDefault="00010868" w:rsidP="00137B84">
            <w:pPr>
              <w:jc w:val="center"/>
              <w:rPr>
                <w:sz w:val="24"/>
                <w:szCs w:val="24"/>
              </w:rPr>
            </w:pPr>
          </w:p>
        </w:tc>
        <w:tc>
          <w:tcPr>
            <w:tcW w:w="1701" w:type="dxa"/>
          </w:tcPr>
          <w:p w:rsidR="00010868" w:rsidRPr="008558FD" w:rsidRDefault="00010868" w:rsidP="00137B84">
            <w:pPr>
              <w:jc w:val="center"/>
              <w:rPr>
                <w:sz w:val="24"/>
                <w:szCs w:val="24"/>
              </w:rPr>
            </w:pPr>
            <w:r w:rsidRPr="008558FD">
              <w:rPr>
                <w:sz w:val="24"/>
                <w:szCs w:val="24"/>
              </w:rPr>
              <w:t>310±3,14</w:t>
            </w:r>
          </w:p>
        </w:tc>
        <w:tc>
          <w:tcPr>
            <w:tcW w:w="1985" w:type="dxa"/>
          </w:tcPr>
          <w:p w:rsidR="00010868" w:rsidRPr="008558FD" w:rsidRDefault="00010868" w:rsidP="00137B84">
            <w:pPr>
              <w:jc w:val="center"/>
              <w:rPr>
                <w:sz w:val="24"/>
                <w:szCs w:val="24"/>
              </w:rPr>
            </w:pPr>
            <w:r w:rsidRPr="008558FD">
              <w:rPr>
                <w:sz w:val="24"/>
                <w:szCs w:val="24"/>
              </w:rPr>
              <w:t>190±3,13</w:t>
            </w:r>
          </w:p>
        </w:tc>
        <w:tc>
          <w:tcPr>
            <w:tcW w:w="1559" w:type="dxa"/>
          </w:tcPr>
          <w:p w:rsidR="00010868" w:rsidRPr="008558FD" w:rsidRDefault="00010868" w:rsidP="00137B84">
            <w:pPr>
              <w:jc w:val="center"/>
              <w:rPr>
                <w:sz w:val="24"/>
                <w:szCs w:val="24"/>
              </w:rPr>
            </w:pPr>
            <w:r w:rsidRPr="008558FD">
              <w:rPr>
                <w:sz w:val="24"/>
                <w:szCs w:val="24"/>
              </w:rPr>
              <w:t>230±2,82</w:t>
            </w:r>
          </w:p>
        </w:tc>
        <w:tc>
          <w:tcPr>
            <w:tcW w:w="1276" w:type="dxa"/>
          </w:tcPr>
          <w:p w:rsidR="00010868" w:rsidRPr="008558FD" w:rsidRDefault="00010868" w:rsidP="00137B84">
            <w:pPr>
              <w:jc w:val="center"/>
              <w:rPr>
                <w:sz w:val="24"/>
                <w:szCs w:val="24"/>
              </w:rPr>
            </w:pPr>
            <w:r w:rsidRPr="008558FD">
              <w:rPr>
                <w:sz w:val="24"/>
                <w:szCs w:val="24"/>
              </w:rPr>
              <w:t>210±6,04</w:t>
            </w:r>
          </w:p>
        </w:tc>
        <w:tc>
          <w:tcPr>
            <w:tcW w:w="1681" w:type="dxa"/>
          </w:tcPr>
          <w:p w:rsidR="00010868" w:rsidRPr="008558FD" w:rsidRDefault="00010868" w:rsidP="00137B84">
            <w:pPr>
              <w:jc w:val="center"/>
              <w:rPr>
                <w:sz w:val="24"/>
                <w:szCs w:val="24"/>
              </w:rPr>
            </w:pPr>
            <w:r w:rsidRPr="008558FD">
              <w:rPr>
                <w:sz w:val="24"/>
                <w:szCs w:val="24"/>
              </w:rPr>
              <w:t>490±7,90</w:t>
            </w:r>
          </w:p>
          <w:p w:rsidR="00010868" w:rsidRPr="008558FD" w:rsidRDefault="00010868" w:rsidP="00137B84">
            <w:pPr>
              <w:jc w:val="center"/>
              <w:rPr>
                <w:sz w:val="24"/>
                <w:szCs w:val="24"/>
              </w:rPr>
            </w:pPr>
          </w:p>
        </w:tc>
        <w:tc>
          <w:tcPr>
            <w:tcW w:w="1863" w:type="dxa"/>
          </w:tcPr>
          <w:p w:rsidR="00010868" w:rsidRPr="008558FD" w:rsidRDefault="00010868" w:rsidP="00137B84">
            <w:pPr>
              <w:jc w:val="center"/>
              <w:rPr>
                <w:sz w:val="24"/>
                <w:szCs w:val="24"/>
              </w:rPr>
            </w:pPr>
            <w:r w:rsidRPr="008558FD">
              <w:rPr>
                <w:sz w:val="24"/>
                <w:szCs w:val="24"/>
              </w:rPr>
              <w:t>380±1,51</w:t>
            </w:r>
          </w:p>
        </w:tc>
        <w:tc>
          <w:tcPr>
            <w:tcW w:w="1211" w:type="dxa"/>
          </w:tcPr>
          <w:p w:rsidR="00010868" w:rsidRPr="008558FD" w:rsidRDefault="00010868" w:rsidP="00137B84">
            <w:pPr>
              <w:jc w:val="center"/>
              <w:rPr>
                <w:sz w:val="24"/>
                <w:szCs w:val="24"/>
              </w:rPr>
            </w:pPr>
            <w:r w:rsidRPr="008558FD">
              <w:rPr>
                <w:sz w:val="24"/>
                <w:szCs w:val="24"/>
              </w:rPr>
              <w:t>470±6,97</w:t>
            </w:r>
          </w:p>
        </w:tc>
      </w:tr>
      <w:tr w:rsidR="00010868" w:rsidRPr="008558FD" w:rsidTr="00137B84">
        <w:tc>
          <w:tcPr>
            <w:tcW w:w="1418" w:type="dxa"/>
          </w:tcPr>
          <w:p w:rsidR="00010868" w:rsidRPr="008558FD" w:rsidRDefault="00010868" w:rsidP="00137B84">
            <w:pPr>
              <w:jc w:val="center"/>
              <w:rPr>
                <w:sz w:val="24"/>
                <w:szCs w:val="24"/>
              </w:rPr>
            </w:pPr>
            <w:r w:rsidRPr="008558FD">
              <w:rPr>
                <w:sz w:val="24"/>
                <w:szCs w:val="24"/>
              </w:rPr>
              <w:t>2</w:t>
            </w:r>
          </w:p>
        </w:tc>
        <w:tc>
          <w:tcPr>
            <w:tcW w:w="1984" w:type="dxa"/>
          </w:tcPr>
          <w:p w:rsidR="00010868" w:rsidRPr="008558FD" w:rsidRDefault="00010868" w:rsidP="00137B84">
            <w:pPr>
              <w:jc w:val="center"/>
              <w:rPr>
                <w:sz w:val="24"/>
                <w:szCs w:val="24"/>
              </w:rPr>
            </w:pPr>
            <w:r w:rsidRPr="008558FD">
              <w:rPr>
                <w:sz w:val="24"/>
                <w:szCs w:val="24"/>
              </w:rPr>
              <w:t>210±2,96</w:t>
            </w:r>
          </w:p>
          <w:p w:rsidR="00010868" w:rsidRPr="008558FD" w:rsidRDefault="00010868" w:rsidP="00137B84">
            <w:pPr>
              <w:jc w:val="center"/>
              <w:rPr>
                <w:sz w:val="24"/>
                <w:szCs w:val="24"/>
              </w:rPr>
            </w:pPr>
          </w:p>
        </w:tc>
        <w:tc>
          <w:tcPr>
            <w:tcW w:w="1701" w:type="dxa"/>
          </w:tcPr>
          <w:p w:rsidR="00010868" w:rsidRPr="008558FD" w:rsidRDefault="00010868" w:rsidP="00137B84">
            <w:pPr>
              <w:jc w:val="center"/>
              <w:rPr>
                <w:sz w:val="24"/>
                <w:szCs w:val="24"/>
              </w:rPr>
            </w:pPr>
            <w:r w:rsidRPr="008558FD">
              <w:rPr>
                <w:sz w:val="24"/>
                <w:szCs w:val="24"/>
              </w:rPr>
              <w:t>270±3,29</w:t>
            </w:r>
          </w:p>
        </w:tc>
        <w:tc>
          <w:tcPr>
            <w:tcW w:w="1985" w:type="dxa"/>
          </w:tcPr>
          <w:p w:rsidR="00010868" w:rsidRPr="008558FD" w:rsidRDefault="00010868" w:rsidP="00137B84">
            <w:pPr>
              <w:jc w:val="center"/>
              <w:rPr>
                <w:sz w:val="24"/>
                <w:szCs w:val="24"/>
              </w:rPr>
            </w:pPr>
            <w:r w:rsidRPr="008558FD">
              <w:rPr>
                <w:sz w:val="24"/>
                <w:szCs w:val="24"/>
              </w:rPr>
              <w:t>220±2,75</w:t>
            </w:r>
          </w:p>
        </w:tc>
        <w:tc>
          <w:tcPr>
            <w:tcW w:w="1559" w:type="dxa"/>
          </w:tcPr>
          <w:p w:rsidR="00010868" w:rsidRPr="008558FD" w:rsidRDefault="00010868" w:rsidP="00137B84">
            <w:pPr>
              <w:jc w:val="center"/>
              <w:rPr>
                <w:sz w:val="24"/>
                <w:szCs w:val="24"/>
              </w:rPr>
            </w:pPr>
            <w:r w:rsidRPr="008558FD">
              <w:rPr>
                <w:sz w:val="24"/>
                <w:szCs w:val="24"/>
              </w:rPr>
              <w:t>185±3,24</w:t>
            </w:r>
          </w:p>
        </w:tc>
        <w:tc>
          <w:tcPr>
            <w:tcW w:w="1276" w:type="dxa"/>
          </w:tcPr>
          <w:p w:rsidR="00010868" w:rsidRPr="008558FD" w:rsidRDefault="00010868" w:rsidP="00137B84">
            <w:pPr>
              <w:jc w:val="center"/>
              <w:rPr>
                <w:sz w:val="24"/>
                <w:szCs w:val="24"/>
              </w:rPr>
            </w:pPr>
            <w:r w:rsidRPr="008558FD">
              <w:rPr>
                <w:sz w:val="24"/>
                <w:szCs w:val="24"/>
              </w:rPr>
              <w:t>410±5,42</w:t>
            </w:r>
          </w:p>
        </w:tc>
        <w:tc>
          <w:tcPr>
            <w:tcW w:w="1681" w:type="dxa"/>
          </w:tcPr>
          <w:p w:rsidR="00010868" w:rsidRPr="008558FD" w:rsidRDefault="00010868" w:rsidP="00137B84">
            <w:pPr>
              <w:jc w:val="center"/>
              <w:rPr>
                <w:sz w:val="24"/>
                <w:szCs w:val="24"/>
              </w:rPr>
            </w:pPr>
            <w:r w:rsidRPr="008558FD">
              <w:rPr>
                <w:sz w:val="24"/>
                <w:szCs w:val="24"/>
              </w:rPr>
              <w:t>300±4,98</w:t>
            </w:r>
          </w:p>
        </w:tc>
        <w:tc>
          <w:tcPr>
            <w:tcW w:w="1863" w:type="dxa"/>
          </w:tcPr>
          <w:p w:rsidR="00010868" w:rsidRPr="008558FD" w:rsidRDefault="00010868" w:rsidP="00137B84">
            <w:pPr>
              <w:jc w:val="center"/>
              <w:rPr>
                <w:sz w:val="24"/>
                <w:szCs w:val="24"/>
              </w:rPr>
            </w:pPr>
            <w:r w:rsidRPr="008558FD">
              <w:rPr>
                <w:sz w:val="24"/>
                <w:szCs w:val="24"/>
              </w:rPr>
              <w:t>270±1,25</w:t>
            </w:r>
          </w:p>
        </w:tc>
        <w:tc>
          <w:tcPr>
            <w:tcW w:w="1211" w:type="dxa"/>
          </w:tcPr>
          <w:p w:rsidR="00010868" w:rsidRPr="008558FD" w:rsidRDefault="00010868" w:rsidP="00137B84">
            <w:pPr>
              <w:jc w:val="center"/>
              <w:rPr>
                <w:sz w:val="24"/>
                <w:szCs w:val="24"/>
              </w:rPr>
            </w:pPr>
            <w:r w:rsidRPr="008558FD">
              <w:rPr>
                <w:sz w:val="24"/>
                <w:szCs w:val="24"/>
              </w:rPr>
              <w:t>280±5,91</w:t>
            </w:r>
          </w:p>
        </w:tc>
      </w:tr>
      <w:tr w:rsidR="00010868" w:rsidRPr="008558FD" w:rsidTr="00137B84">
        <w:tc>
          <w:tcPr>
            <w:tcW w:w="1418" w:type="dxa"/>
          </w:tcPr>
          <w:p w:rsidR="00010868" w:rsidRPr="008558FD" w:rsidRDefault="00010868" w:rsidP="00137B84">
            <w:pPr>
              <w:jc w:val="center"/>
              <w:rPr>
                <w:sz w:val="24"/>
                <w:szCs w:val="24"/>
              </w:rPr>
            </w:pPr>
            <w:r w:rsidRPr="008558FD">
              <w:rPr>
                <w:sz w:val="24"/>
                <w:szCs w:val="24"/>
              </w:rPr>
              <w:t>3</w:t>
            </w:r>
          </w:p>
        </w:tc>
        <w:tc>
          <w:tcPr>
            <w:tcW w:w="1984" w:type="dxa"/>
          </w:tcPr>
          <w:p w:rsidR="00010868" w:rsidRPr="008558FD" w:rsidRDefault="00010868" w:rsidP="00137B84">
            <w:pPr>
              <w:jc w:val="center"/>
              <w:rPr>
                <w:sz w:val="24"/>
                <w:szCs w:val="24"/>
              </w:rPr>
            </w:pPr>
            <w:r w:rsidRPr="008558FD">
              <w:rPr>
                <w:sz w:val="24"/>
                <w:szCs w:val="24"/>
              </w:rPr>
              <w:t>310±3,76</w:t>
            </w:r>
          </w:p>
        </w:tc>
        <w:tc>
          <w:tcPr>
            <w:tcW w:w="1701" w:type="dxa"/>
          </w:tcPr>
          <w:p w:rsidR="00010868" w:rsidRPr="008558FD" w:rsidRDefault="00010868" w:rsidP="00137B84">
            <w:pPr>
              <w:jc w:val="center"/>
              <w:rPr>
                <w:sz w:val="24"/>
                <w:szCs w:val="24"/>
              </w:rPr>
            </w:pPr>
            <w:r w:rsidRPr="008558FD">
              <w:rPr>
                <w:sz w:val="24"/>
                <w:szCs w:val="24"/>
              </w:rPr>
              <w:t>340±3,22</w:t>
            </w:r>
          </w:p>
        </w:tc>
        <w:tc>
          <w:tcPr>
            <w:tcW w:w="1985" w:type="dxa"/>
          </w:tcPr>
          <w:p w:rsidR="00010868" w:rsidRPr="008558FD" w:rsidRDefault="00010868" w:rsidP="00137B84">
            <w:pPr>
              <w:jc w:val="center"/>
              <w:rPr>
                <w:sz w:val="24"/>
                <w:szCs w:val="24"/>
              </w:rPr>
            </w:pPr>
            <w:r w:rsidRPr="008558FD">
              <w:rPr>
                <w:sz w:val="24"/>
                <w:szCs w:val="24"/>
              </w:rPr>
              <w:t>300±3,21</w:t>
            </w:r>
          </w:p>
        </w:tc>
        <w:tc>
          <w:tcPr>
            <w:tcW w:w="1559" w:type="dxa"/>
          </w:tcPr>
          <w:p w:rsidR="00010868" w:rsidRPr="008558FD" w:rsidRDefault="00010868" w:rsidP="00137B84">
            <w:pPr>
              <w:jc w:val="center"/>
              <w:rPr>
                <w:sz w:val="24"/>
                <w:szCs w:val="24"/>
              </w:rPr>
            </w:pPr>
            <w:r w:rsidRPr="008558FD">
              <w:rPr>
                <w:sz w:val="24"/>
                <w:szCs w:val="24"/>
              </w:rPr>
              <w:t>350±4,60</w:t>
            </w:r>
          </w:p>
        </w:tc>
        <w:tc>
          <w:tcPr>
            <w:tcW w:w="1276" w:type="dxa"/>
          </w:tcPr>
          <w:p w:rsidR="00010868" w:rsidRPr="008558FD" w:rsidRDefault="00010868" w:rsidP="00137B84">
            <w:pPr>
              <w:jc w:val="center"/>
              <w:rPr>
                <w:sz w:val="24"/>
                <w:szCs w:val="24"/>
              </w:rPr>
            </w:pPr>
            <w:r w:rsidRPr="008558FD">
              <w:rPr>
                <w:sz w:val="24"/>
                <w:szCs w:val="24"/>
              </w:rPr>
              <w:t>440±7,19</w:t>
            </w:r>
          </w:p>
        </w:tc>
        <w:tc>
          <w:tcPr>
            <w:tcW w:w="1681" w:type="dxa"/>
          </w:tcPr>
          <w:p w:rsidR="00010868" w:rsidRPr="008558FD" w:rsidRDefault="00010868" w:rsidP="00137B84">
            <w:pPr>
              <w:jc w:val="center"/>
              <w:rPr>
                <w:sz w:val="24"/>
                <w:szCs w:val="24"/>
              </w:rPr>
            </w:pPr>
            <w:r w:rsidRPr="008558FD">
              <w:rPr>
                <w:sz w:val="24"/>
                <w:szCs w:val="24"/>
              </w:rPr>
              <w:t>540±7,25</w:t>
            </w:r>
          </w:p>
          <w:p w:rsidR="00010868" w:rsidRPr="008558FD" w:rsidRDefault="00010868" w:rsidP="00137B84">
            <w:pPr>
              <w:jc w:val="center"/>
              <w:rPr>
                <w:sz w:val="24"/>
                <w:szCs w:val="24"/>
              </w:rPr>
            </w:pPr>
          </w:p>
        </w:tc>
        <w:tc>
          <w:tcPr>
            <w:tcW w:w="1863" w:type="dxa"/>
          </w:tcPr>
          <w:p w:rsidR="00010868" w:rsidRPr="008558FD" w:rsidRDefault="00010868" w:rsidP="00137B84">
            <w:pPr>
              <w:jc w:val="center"/>
              <w:rPr>
                <w:sz w:val="24"/>
                <w:szCs w:val="24"/>
              </w:rPr>
            </w:pPr>
            <w:r w:rsidRPr="008558FD">
              <w:rPr>
                <w:sz w:val="24"/>
                <w:szCs w:val="24"/>
              </w:rPr>
              <w:t>390±1,76</w:t>
            </w:r>
          </w:p>
        </w:tc>
        <w:tc>
          <w:tcPr>
            <w:tcW w:w="1211" w:type="dxa"/>
          </w:tcPr>
          <w:p w:rsidR="00010868" w:rsidRPr="008558FD" w:rsidRDefault="00010868" w:rsidP="00137B84">
            <w:pPr>
              <w:jc w:val="center"/>
              <w:rPr>
                <w:sz w:val="24"/>
                <w:szCs w:val="24"/>
              </w:rPr>
            </w:pPr>
            <w:r w:rsidRPr="008558FD">
              <w:rPr>
                <w:sz w:val="24"/>
                <w:szCs w:val="24"/>
              </w:rPr>
              <w:t>480±7,95</w:t>
            </w:r>
          </w:p>
        </w:tc>
      </w:tr>
      <w:tr w:rsidR="00010868" w:rsidRPr="008558FD" w:rsidTr="00137B84">
        <w:tc>
          <w:tcPr>
            <w:tcW w:w="1418" w:type="dxa"/>
          </w:tcPr>
          <w:p w:rsidR="00010868" w:rsidRPr="00A26996" w:rsidRDefault="00010868" w:rsidP="00137B84">
            <w:pPr>
              <w:jc w:val="center"/>
              <w:rPr>
                <w:sz w:val="24"/>
                <w:szCs w:val="24"/>
                <w:lang w:val="kk-KZ"/>
              </w:rPr>
            </w:pPr>
            <w:r>
              <w:rPr>
                <w:sz w:val="24"/>
                <w:szCs w:val="24"/>
                <w:lang w:val="kk-KZ"/>
              </w:rPr>
              <w:t xml:space="preserve">Орташа </w:t>
            </w:r>
          </w:p>
        </w:tc>
        <w:tc>
          <w:tcPr>
            <w:tcW w:w="1984" w:type="dxa"/>
          </w:tcPr>
          <w:p w:rsidR="00010868" w:rsidRPr="008558FD" w:rsidRDefault="00010868" w:rsidP="00137B84">
            <w:pPr>
              <w:jc w:val="center"/>
              <w:rPr>
                <w:b/>
                <w:sz w:val="24"/>
                <w:szCs w:val="24"/>
              </w:rPr>
            </w:pPr>
            <w:r w:rsidRPr="008558FD">
              <w:rPr>
                <w:b/>
                <w:sz w:val="24"/>
                <w:szCs w:val="24"/>
              </w:rPr>
              <w:t>267±3,39</w:t>
            </w:r>
          </w:p>
          <w:p w:rsidR="00010868" w:rsidRPr="008558FD" w:rsidRDefault="00010868" w:rsidP="00137B84">
            <w:pPr>
              <w:rPr>
                <w:b/>
                <w:sz w:val="24"/>
                <w:szCs w:val="24"/>
              </w:rPr>
            </w:pPr>
          </w:p>
        </w:tc>
        <w:tc>
          <w:tcPr>
            <w:tcW w:w="1701" w:type="dxa"/>
          </w:tcPr>
          <w:p w:rsidR="00010868" w:rsidRPr="008558FD" w:rsidRDefault="00010868" w:rsidP="00137B84">
            <w:pPr>
              <w:jc w:val="center"/>
              <w:rPr>
                <w:b/>
                <w:sz w:val="24"/>
                <w:szCs w:val="24"/>
              </w:rPr>
            </w:pPr>
            <w:r w:rsidRPr="008558FD">
              <w:rPr>
                <w:b/>
                <w:sz w:val="24"/>
                <w:szCs w:val="24"/>
              </w:rPr>
              <w:t>306±3,15</w:t>
            </w:r>
          </w:p>
        </w:tc>
        <w:tc>
          <w:tcPr>
            <w:tcW w:w="1985" w:type="dxa"/>
          </w:tcPr>
          <w:p w:rsidR="00010868" w:rsidRPr="008558FD" w:rsidRDefault="00010868" w:rsidP="00137B84">
            <w:pPr>
              <w:jc w:val="center"/>
              <w:rPr>
                <w:b/>
                <w:sz w:val="24"/>
                <w:szCs w:val="24"/>
              </w:rPr>
            </w:pPr>
            <w:r w:rsidRPr="008558FD">
              <w:rPr>
                <w:b/>
                <w:sz w:val="24"/>
                <w:szCs w:val="24"/>
              </w:rPr>
              <w:t>236±3,03</w:t>
            </w:r>
          </w:p>
        </w:tc>
        <w:tc>
          <w:tcPr>
            <w:tcW w:w="1559" w:type="dxa"/>
          </w:tcPr>
          <w:p w:rsidR="00010868" w:rsidRPr="008558FD" w:rsidRDefault="00010868" w:rsidP="00137B84">
            <w:pPr>
              <w:jc w:val="center"/>
              <w:rPr>
                <w:b/>
                <w:sz w:val="24"/>
                <w:szCs w:val="24"/>
              </w:rPr>
            </w:pPr>
            <w:r w:rsidRPr="008558FD">
              <w:rPr>
                <w:b/>
                <w:sz w:val="24"/>
                <w:szCs w:val="24"/>
              </w:rPr>
              <w:t>255±3,70</w:t>
            </w:r>
          </w:p>
        </w:tc>
        <w:tc>
          <w:tcPr>
            <w:tcW w:w="1276" w:type="dxa"/>
          </w:tcPr>
          <w:p w:rsidR="00010868" w:rsidRPr="008558FD" w:rsidRDefault="00010868" w:rsidP="00137B84">
            <w:pPr>
              <w:jc w:val="center"/>
              <w:rPr>
                <w:b/>
                <w:sz w:val="24"/>
                <w:szCs w:val="24"/>
              </w:rPr>
            </w:pPr>
            <w:r w:rsidRPr="008558FD">
              <w:rPr>
                <w:b/>
                <w:sz w:val="24"/>
                <w:szCs w:val="24"/>
              </w:rPr>
              <w:t>353±6,71</w:t>
            </w:r>
          </w:p>
        </w:tc>
        <w:tc>
          <w:tcPr>
            <w:tcW w:w="1681" w:type="dxa"/>
          </w:tcPr>
          <w:p w:rsidR="00010868" w:rsidRPr="008558FD" w:rsidRDefault="00010868" w:rsidP="00137B84">
            <w:pPr>
              <w:jc w:val="center"/>
              <w:rPr>
                <w:b/>
                <w:sz w:val="24"/>
                <w:szCs w:val="24"/>
              </w:rPr>
            </w:pPr>
            <w:r w:rsidRPr="008558FD">
              <w:rPr>
                <w:b/>
                <w:sz w:val="24"/>
                <w:szCs w:val="24"/>
              </w:rPr>
              <w:t>443±5,89</w:t>
            </w:r>
          </w:p>
        </w:tc>
        <w:tc>
          <w:tcPr>
            <w:tcW w:w="1863" w:type="dxa"/>
          </w:tcPr>
          <w:p w:rsidR="00010868" w:rsidRPr="008558FD" w:rsidRDefault="00010868" w:rsidP="00137B84">
            <w:pPr>
              <w:jc w:val="center"/>
              <w:rPr>
                <w:b/>
                <w:sz w:val="24"/>
                <w:szCs w:val="24"/>
              </w:rPr>
            </w:pPr>
            <w:r w:rsidRPr="008558FD">
              <w:rPr>
                <w:b/>
                <w:sz w:val="24"/>
                <w:szCs w:val="24"/>
              </w:rPr>
              <w:t>346±1,51</w:t>
            </w:r>
          </w:p>
        </w:tc>
        <w:tc>
          <w:tcPr>
            <w:tcW w:w="1211" w:type="dxa"/>
          </w:tcPr>
          <w:p w:rsidR="00010868" w:rsidRPr="008558FD" w:rsidRDefault="00010868" w:rsidP="00137B84">
            <w:pPr>
              <w:jc w:val="center"/>
              <w:rPr>
                <w:b/>
                <w:sz w:val="24"/>
                <w:szCs w:val="24"/>
              </w:rPr>
            </w:pPr>
            <w:r w:rsidRPr="008558FD">
              <w:rPr>
                <w:b/>
                <w:sz w:val="24"/>
                <w:szCs w:val="24"/>
              </w:rPr>
              <w:t>410±6,94</w:t>
            </w:r>
          </w:p>
        </w:tc>
      </w:tr>
    </w:tbl>
    <w:p w:rsidR="00430472" w:rsidRDefault="00430472" w:rsidP="00430472">
      <w:pPr>
        <w:spacing w:after="0" w:line="240" w:lineRule="auto"/>
        <w:jc w:val="both"/>
        <w:rPr>
          <w:rFonts w:ascii="Times New Roman" w:hAnsi="Times New Roman" w:cs="Times New Roman"/>
          <w:sz w:val="28"/>
          <w:szCs w:val="28"/>
          <w:lang w:val="kk-KZ"/>
        </w:rPr>
      </w:pPr>
    </w:p>
    <w:p w:rsidR="00010868" w:rsidRDefault="00010868" w:rsidP="00430472">
      <w:pPr>
        <w:spacing w:after="0" w:line="240" w:lineRule="auto"/>
        <w:jc w:val="both"/>
        <w:rPr>
          <w:rFonts w:ascii="Times New Roman" w:hAnsi="Times New Roman" w:cs="Times New Roman"/>
          <w:sz w:val="28"/>
          <w:szCs w:val="28"/>
          <w:lang w:val="kk-KZ"/>
        </w:rPr>
        <w:sectPr w:rsidR="00010868" w:rsidSect="00010868">
          <w:pgSz w:w="16838" w:h="11906" w:orient="landscape"/>
          <w:pgMar w:top="851" w:right="1134" w:bottom="1701" w:left="1134" w:header="709" w:footer="709" w:gutter="0"/>
          <w:cols w:space="708"/>
          <w:titlePg/>
          <w:docGrid w:linePitch="360"/>
        </w:sectPr>
      </w:pPr>
    </w:p>
    <w:p w:rsidR="000034F9" w:rsidRPr="00621640" w:rsidRDefault="000034F9" w:rsidP="00B02BAF">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Төмендегі </w:t>
      </w:r>
      <w:r w:rsidRPr="00621640">
        <w:rPr>
          <w:rFonts w:ascii="Times New Roman" w:hAnsi="Times New Roman" w:cs="Times New Roman"/>
          <w:sz w:val="28"/>
          <w:szCs w:val="28"/>
          <w:lang w:val="kk-KZ"/>
        </w:rPr>
        <w:t xml:space="preserve">графиктерден </w:t>
      </w:r>
      <w:r w:rsidR="00022B5E">
        <w:rPr>
          <w:rFonts w:ascii="Times New Roman" w:hAnsi="Times New Roman" w:cs="Times New Roman"/>
          <w:sz w:val="28"/>
          <w:szCs w:val="28"/>
          <w:lang w:val="kk-KZ"/>
        </w:rPr>
        <w:t xml:space="preserve">(Графиктер 1, 2) </w:t>
      </w:r>
      <w:r w:rsidRPr="00621640">
        <w:rPr>
          <w:rFonts w:ascii="Times New Roman" w:hAnsi="Times New Roman" w:cs="Times New Roman"/>
          <w:sz w:val="28"/>
          <w:szCs w:val="28"/>
          <w:lang w:val="kk-KZ"/>
        </w:rPr>
        <w:t xml:space="preserve">көріп отырғандай, сеппелердің тамыр ұзындығының қарқынды өсуі вегетациялық кезеңде байқалады, сондықтан жылыжайда жазғы өлшеулер ұзындығы 3,0-ден 3,9 см-ге дейін, ал күзде олар 5,3-тен 6,61 см-ге дейін өсті, яғни едәуір өсу айырмашылығы көрініп тұр. </w:t>
      </w:r>
    </w:p>
    <w:p w:rsidR="000034F9" w:rsidRPr="00621640" w:rsidRDefault="000034F9" w:rsidP="00B02BAF">
      <w:pPr>
        <w:spacing w:after="0" w:line="240" w:lineRule="auto"/>
        <w:ind w:firstLine="708"/>
        <w:jc w:val="both"/>
        <w:rPr>
          <w:rFonts w:ascii="Times New Roman" w:hAnsi="Times New Roman" w:cs="Times New Roman"/>
          <w:sz w:val="28"/>
          <w:szCs w:val="28"/>
          <w:lang w:val="kk-KZ"/>
        </w:rPr>
      </w:pPr>
      <w:r w:rsidRPr="00621640">
        <w:rPr>
          <w:rFonts w:ascii="Times New Roman" w:hAnsi="Times New Roman" w:cs="Times New Roman"/>
          <w:sz w:val="28"/>
          <w:szCs w:val="28"/>
          <w:lang w:val="kk-KZ"/>
        </w:rPr>
        <w:t>Жылыжай жағдайында Нематофаг саңырауқұлағымен себілген сеппелер  әсіресе шілде айының ең ыстық күндерінде (+35</w:t>
      </w:r>
      <w:r w:rsidR="00022B5E">
        <w:rPr>
          <w:rFonts w:ascii="Times New Roman" w:hAnsi="Times New Roman" w:cs="Times New Roman"/>
          <w:sz w:val="28"/>
          <w:szCs w:val="28"/>
          <w:lang w:val="kk-KZ"/>
        </w:rPr>
        <w:t xml:space="preserve"> </w:t>
      </w:r>
      <w:r w:rsidRPr="00621640">
        <w:rPr>
          <w:rFonts w:ascii="Times New Roman" w:hAnsi="Times New Roman" w:cs="Times New Roman"/>
          <w:sz w:val="28"/>
          <w:szCs w:val="28"/>
          <w:lang w:val="kk-KZ"/>
        </w:rPr>
        <w:t>-</w:t>
      </w:r>
      <w:r w:rsidR="00022B5E">
        <w:rPr>
          <w:rFonts w:ascii="Times New Roman" w:hAnsi="Times New Roman" w:cs="Times New Roman"/>
          <w:sz w:val="28"/>
          <w:szCs w:val="28"/>
          <w:lang w:val="kk-KZ"/>
        </w:rPr>
        <w:t xml:space="preserve"> </w:t>
      </w:r>
      <w:r w:rsidRPr="00621640">
        <w:rPr>
          <w:rFonts w:ascii="Times New Roman" w:hAnsi="Times New Roman" w:cs="Times New Roman"/>
          <w:sz w:val="28"/>
          <w:szCs w:val="28"/>
          <w:lang w:val="kk-KZ"/>
        </w:rPr>
        <w:t>+40</w:t>
      </w:r>
      <w:r w:rsidRPr="00621640">
        <w:rPr>
          <w:rFonts w:ascii="Times New Roman" w:hAnsi="Times New Roman" w:cs="Times New Roman"/>
          <w:sz w:val="28"/>
          <w:szCs w:val="28"/>
          <w:vertAlign w:val="superscript"/>
          <w:lang w:val="kk-KZ"/>
        </w:rPr>
        <w:t>0</w:t>
      </w:r>
      <w:r w:rsidRPr="00621640">
        <w:rPr>
          <w:rFonts w:ascii="Times New Roman" w:hAnsi="Times New Roman" w:cs="Times New Roman"/>
          <w:sz w:val="28"/>
          <w:szCs w:val="28"/>
          <w:lang w:val="kk-KZ"/>
        </w:rPr>
        <w:t>С),  ылғалдың төмен болуына байланысты оң нәтиже бермеді, дегенмен жазғы өлшеулерде олар оң нәтиже берді (діңшенің биіктігі - 3,3 см, ал тамыр ұзындығы – 3,3 см).  Бірақ ашық жер жағдайында бұл технология жазда да жақсы нәтиже берді (діңшенің  биіктігі 4,2 см, ал тамырдың ұзындығы 5,0 см) және күзде (діңшенің биіктігі 4,80 см, ал тамырдың ұзындығы 5,54 см) яғни мұнда тамыр жүйесі мен өсімдік діңшесінің қарқынды өсуі байқалады.</w:t>
      </w:r>
    </w:p>
    <w:p w:rsidR="000034F9" w:rsidRPr="00621640" w:rsidRDefault="000034F9" w:rsidP="00B02BAF">
      <w:pPr>
        <w:spacing w:after="0" w:line="240" w:lineRule="auto"/>
        <w:ind w:firstLine="708"/>
        <w:jc w:val="both"/>
        <w:rPr>
          <w:rFonts w:ascii="Times New Roman" w:hAnsi="Times New Roman" w:cs="Times New Roman"/>
          <w:sz w:val="28"/>
          <w:szCs w:val="28"/>
          <w:lang w:val="kk-KZ"/>
        </w:rPr>
      </w:pPr>
      <w:r w:rsidRPr="00621640">
        <w:rPr>
          <w:rFonts w:ascii="Times New Roman" w:hAnsi="Times New Roman" w:cs="Times New Roman"/>
          <w:sz w:val="28"/>
          <w:szCs w:val="28"/>
          <w:lang w:val="kk-KZ"/>
        </w:rPr>
        <w:t>Гуми-К препаратын қолдану жылыжайда да жақсы нәтиже көрсетті, яғни жазғы өлшеулер бойынша: діңшенің орташа биіктігі – 2,8 см және тамырдың орташа ұзындығы – 3,</w:t>
      </w:r>
      <w:r w:rsidR="00022B5E">
        <w:rPr>
          <w:rFonts w:ascii="Times New Roman" w:hAnsi="Times New Roman" w:cs="Times New Roman"/>
          <w:sz w:val="28"/>
          <w:szCs w:val="28"/>
          <w:lang w:val="kk-KZ"/>
        </w:rPr>
        <w:t xml:space="preserve">6 см, ал күзде олар сәйкесінше </w:t>
      </w:r>
      <w:r w:rsidRPr="00621640">
        <w:rPr>
          <w:rFonts w:ascii="Times New Roman" w:hAnsi="Times New Roman" w:cs="Times New Roman"/>
          <w:sz w:val="28"/>
          <w:szCs w:val="28"/>
          <w:lang w:val="kk-KZ"/>
        </w:rPr>
        <w:t xml:space="preserve"> 3,1 см; 4,22 см-ге жетті. Ал, ашық жердегі сеппелердің өлшемін салыстырғанда  шамамен бірдей нәтижелер алынды, яғни жазда діңшенің орташа биіктігі – 4,4 см және тамырдың орташа ұзындығы - 4,1 см, күзгі өлшеулер сәйкесінше: 4,95 см; 5,68 см болды.</w:t>
      </w:r>
    </w:p>
    <w:p w:rsidR="000034F9" w:rsidRDefault="000034F9" w:rsidP="000034F9">
      <w:pPr>
        <w:shd w:val="clear" w:color="auto" w:fill="FFFFFF"/>
        <w:spacing w:after="0" w:line="240" w:lineRule="auto"/>
        <w:ind w:firstLine="348"/>
        <w:jc w:val="both"/>
        <w:rPr>
          <w:rFonts w:ascii="Times New Roman" w:hAnsi="Times New Roman" w:cs="Times New Roman"/>
          <w:sz w:val="28"/>
          <w:szCs w:val="28"/>
          <w:lang w:val="kk-KZ"/>
        </w:rPr>
      </w:pPr>
    </w:p>
    <w:p w:rsidR="00B02BAF" w:rsidRDefault="00B02BAF" w:rsidP="000034F9">
      <w:pPr>
        <w:shd w:val="clear" w:color="auto" w:fill="FFFFFF"/>
        <w:spacing w:after="0" w:line="240" w:lineRule="auto"/>
        <w:ind w:firstLine="348"/>
        <w:jc w:val="both"/>
        <w:rPr>
          <w:rFonts w:ascii="Times New Roman" w:hAnsi="Times New Roman" w:cs="Times New Roman"/>
          <w:sz w:val="28"/>
          <w:szCs w:val="28"/>
          <w:lang w:val="kk-KZ"/>
        </w:rPr>
      </w:pPr>
    </w:p>
    <w:p w:rsidR="000034F9" w:rsidRPr="0055417E" w:rsidRDefault="000034F9" w:rsidP="000034F9">
      <w:pPr>
        <w:spacing w:line="276" w:lineRule="auto"/>
        <w:ind w:firstLine="708"/>
        <w:jc w:val="center"/>
        <w:rPr>
          <w:sz w:val="28"/>
          <w:szCs w:val="28"/>
        </w:rPr>
      </w:pPr>
      <w:r w:rsidRPr="0055417E">
        <w:rPr>
          <w:noProof/>
          <w:sz w:val="28"/>
          <w:szCs w:val="28"/>
        </w:rPr>
        <w:drawing>
          <wp:inline distT="0" distB="0" distL="0" distR="0">
            <wp:extent cx="4927600" cy="2795451"/>
            <wp:effectExtent l="19050" t="0" r="25400" b="4899"/>
            <wp:docPr id="462"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0034F9" w:rsidRPr="00B07394" w:rsidRDefault="000034F9" w:rsidP="000034F9">
      <w:pPr>
        <w:spacing w:line="276" w:lineRule="auto"/>
        <w:jc w:val="center"/>
        <w:rPr>
          <w:b/>
          <w:sz w:val="28"/>
          <w:szCs w:val="28"/>
          <w:lang w:val="kk-KZ"/>
        </w:rPr>
      </w:pPr>
      <w:r w:rsidRPr="00B07394">
        <w:rPr>
          <w:rFonts w:ascii="Times New Roman" w:hAnsi="Times New Roman" w:cs="Times New Roman"/>
          <w:sz w:val="28"/>
          <w:szCs w:val="28"/>
          <w:lang w:val="kk-KZ"/>
        </w:rPr>
        <w:t xml:space="preserve">График 1 – </w:t>
      </w:r>
      <w:r w:rsidRPr="00F740DB">
        <w:rPr>
          <w:rFonts w:ascii="Times New Roman" w:hAnsi="Times New Roman" w:cs="Times New Roman"/>
          <w:sz w:val="28"/>
          <w:szCs w:val="28"/>
          <w:lang w:val="kk-KZ"/>
        </w:rPr>
        <w:t>Жылыжай</w:t>
      </w:r>
      <w:r>
        <w:rPr>
          <w:rFonts w:ascii="Times New Roman" w:hAnsi="Times New Roman" w:cs="Times New Roman"/>
          <w:sz w:val="28"/>
          <w:szCs w:val="28"/>
          <w:lang w:val="kk-KZ"/>
        </w:rPr>
        <w:t xml:space="preserve"> жағдайында</w:t>
      </w:r>
      <w:r w:rsidRPr="00F740DB">
        <w:rPr>
          <w:rFonts w:ascii="Times New Roman" w:hAnsi="Times New Roman" w:cs="Times New Roman"/>
          <w:sz w:val="28"/>
          <w:szCs w:val="28"/>
          <w:lang w:val="kk-KZ"/>
        </w:rPr>
        <w:t xml:space="preserve"> сеппелердің дамуына стимуляторлардың әсері </w:t>
      </w:r>
      <w:r w:rsidRPr="00B07394">
        <w:rPr>
          <w:rFonts w:ascii="Times New Roman" w:hAnsi="Times New Roman" w:cs="Times New Roman"/>
          <w:sz w:val="28"/>
          <w:szCs w:val="28"/>
          <w:lang w:val="kk-KZ"/>
        </w:rPr>
        <w:t>(</w:t>
      </w:r>
      <w:r w:rsidRPr="00F740DB">
        <w:rPr>
          <w:rFonts w:ascii="Times New Roman" w:hAnsi="Times New Roman" w:cs="Times New Roman"/>
          <w:sz w:val="28"/>
          <w:szCs w:val="28"/>
          <w:lang w:val="kk-KZ"/>
        </w:rPr>
        <w:t>Күз</w:t>
      </w:r>
      <w:r w:rsidRPr="00B07394">
        <w:rPr>
          <w:rFonts w:ascii="Times New Roman" w:hAnsi="Times New Roman" w:cs="Times New Roman"/>
          <w:sz w:val="28"/>
          <w:szCs w:val="28"/>
          <w:lang w:val="kk-KZ"/>
        </w:rPr>
        <w:t xml:space="preserve"> 2019)</w:t>
      </w:r>
    </w:p>
    <w:p w:rsidR="000034F9" w:rsidRPr="000034F9" w:rsidRDefault="000034F9" w:rsidP="000034F9">
      <w:pPr>
        <w:spacing w:after="0" w:line="240" w:lineRule="auto"/>
        <w:ind w:firstLine="567"/>
        <w:jc w:val="both"/>
        <w:rPr>
          <w:rFonts w:ascii="Times New Roman" w:hAnsi="Times New Roman" w:cs="Times New Roman"/>
          <w:sz w:val="28"/>
          <w:szCs w:val="28"/>
          <w:lang w:val="kk-KZ"/>
        </w:rPr>
      </w:pPr>
    </w:p>
    <w:p w:rsidR="000034F9" w:rsidRDefault="000034F9" w:rsidP="000034F9">
      <w:pPr>
        <w:spacing w:after="0" w:line="240" w:lineRule="auto"/>
        <w:ind w:firstLine="708"/>
        <w:contextualSpacing/>
        <w:jc w:val="both"/>
        <w:rPr>
          <w:rFonts w:ascii="Times New Roman" w:hAnsi="Times New Roman" w:cs="Times New Roman"/>
          <w:b/>
          <w:sz w:val="28"/>
          <w:szCs w:val="28"/>
          <w:lang w:val="kk-KZ"/>
        </w:rPr>
      </w:pPr>
    </w:p>
    <w:p w:rsidR="000034F9" w:rsidRDefault="000034F9" w:rsidP="000034F9">
      <w:pPr>
        <w:spacing w:after="0" w:line="240" w:lineRule="auto"/>
        <w:ind w:firstLine="708"/>
        <w:contextualSpacing/>
        <w:jc w:val="both"/>
        <w:rPr>
          <w:rFonts w:ascii="Times New Roman" w:hAnsi="Times New Roman" w:cs="Times New Roman"/>
          <w:b/>
          <w:sz w:val="28"/>
          <w:szCs w:val="28"/>
          <w:lang w:val="kk-KZ"/>
        </w:rPr>
      </w:pPr>
    </w:p>
    <w:p w:rsidR="000034F9" w:rsidRPr="0055417E" w:rsidRDefault="000034F9" w:rsidP="000034F9">
      <w:pPr>
        <w:spacing w:line="276" w:lineRule="auto"/>
        <w:ind w:firstLine="708"/>
        <w:jc w:val="center"/>
        <w:rPr>
          <w:sz w:val="28"/>
          <w:szCs w:val="28"/>
        </w:rPr>
      </w:pPr>
      <w:r w:rsidRPr="0055417E">
        <w:rPr>
          <w:noProof/>
          <w:sz w:val="28"/>
          <w:szCs w:val="28"/>
        </w:rPr>
        <w:drawing>
          <wp:inline distT="0" distB="0" distL="0" distR="0">
            <wp:extent cx="4342039" cy="3030583"/>
            <wp:effectExtent l="19050" t="0" r="20411" b="0"/>
            <wp:docPr id="463"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0034F9" w:rsidRPr="00E81277" w:rsidRDefault="000034F9" w:rsidP="000034F9">
      <w:pPr>
        <w:spacing w:line="276" w:lineRule="auto"/>
        <w:ind w:firstLine="708"/>
        <w:jc w:val="center"/>
        <w:rPr>
          <w:rFonts w:ascii="Times New Roman" w:hAnsi="Times New Roman" w:cs="Times New Roman"/>
          <w:sz w:val="28"/>
          <w:szCs w:val="28"/>
          <w:lang w:val="kk-KZ"/>
        </w:rPr>
      </w:pPr>
      <w:r w:rsidRPr="00E81277">
        <w:rPr>
          <w:rFonts w:ascii="Times New Roman" w:hAnsi="Times New Roman" w:cs="Times New Roman"/>
          <w:sz w:val="28"/>
          <w:szCs w:val="28"/>
          <w:lang w:val="kk-KZ"/>
        </w:rPr>
        <w:t>График 2 – Ашық жер учаскесінде сеппелердің дамуына стимуляторлардың әсері (Күз 2019ж.)</w:t>
      </w:r>
    </w:p>
    <w:p w:rsidR="00430472" w:rsidRPr="002F625C" w:rsidRDefault="00430472" w:rsidP="00430472">
      <w:pPr>
        <w:spacing w:after="0" w:line="240" w:lineRule="auto"/>
        <w:ind w:firstLine="720"/>
        <w:jc w:val="both"/>
        <w:rPr>
          <w:rFonts w:ascii="Times New Roman" w:hAnsi="Times New Roman" w:cs="Times New Roman"/>
          <w:sz w:val="28"/>
          <w:szCs w:val="28"/>
          <w:lang w:val="kk-KZ"/>
        </w:rPr>
      </w:pPr>
    </w:p>
    <w:p w:rsidR="00430472" w:rsidRDefault="00430472" w:rsidP="00430472">
      <w:pPr>
        <w:spacing w:after="0" w:line="240" w:lineRule="auto"/>
        <w:ind w:firstLine="708"/>
        <w:jc w:val="both"/>
        <w:rPr>
          <w:rFonts w:ascii="Times New Roman" w:hAnsi="Times New Roman" w:cs="Times New Roman"/>
          <w:sz w:val="28"/>
          <w:szCs w:val="28"/>
          <w:shd w:val="clear" w:color="auto" w:fill="FFFFFF"/>
          <w:lang w:val="kk-KZ"/>
        </w:rPr>
      </w:pPr>
      <w:r w:rsidRPr="002F625C">
        <w:rPr>
          <w:rFonts w:ascii="Times New Roman" w:hAnsi="Times New Roman" w:cs="Times New Roman"/>
          <w:sz w:val="28"/>
          <w:szCs w:val="28"/>
          <w:shd w:val="clear" w:color="auto" w:fill="FFFFFF"/>
          <w:lang w:val="kk-KZ"/>
        </w:rPr>
        <w:t xml:space="preserve">Гуми-К, Фитобацирин және </w:t>
      </w:r>
      <w:r w:rsidR="00AF637E">
        <w:rPr>
          <w:rFonts w:ascii="Times New Roman" w:hAnsi="Times New Roman" w:cs="Times New Roman"/>
          <w:sz w:val="28"/>
          <w:szCs w:val="28"/>
          <w:shd w:val="clear" w:color="auto" w:fill="FFFFFF"/>
          <w:lang w:val="kk-KZ"/>
        </w:rPr>
        <w:t>Нематофаг саңырауқұлағы</w:t>
      </w:r>
      <w:r w:rsidR="00212DCE">
        <w:rPr>
          <w:rFonts w:ascii="Times New Roman" w:hAnsi="Times New Roman" w:cs="Times New Roman"/>
          <w:sz w:val="28"/>
          <w:szCs w:val="28"/>
          <w:shd w:val="clear" w:color="auto" w:fill="FFFFFF"/>
          <w:lang w:val="kk-KZ"/>
        </w:rPr>
        <w:t xml:space="preserve"> сияқты барлық қолданылға</w:t>
      </w:r>
      <w:r w:rsidRPr="002F625C">
        <w:rPr>
          <w:rFonts w:ascii="Times New Roman" w:hAnsi="Times New Roman" w:cs="Times New Roman"/>
          <w:sz w:val="28"/>
          <w:szCs w:val="28"/>
          <w:shd w:val="clear" w:color="auto" w:fill="FFFFFF"/>
          <w:lang w:val="kk-KZ"/>
        </w:rPr>
        <w:t xml:space="preserve">н препараттар ашық </w:t>
      </w:r>
      <w:r w:rsidR="00212DCE">
        <w:rPr>
          <w:rFonts w:ascii="Times New Roman" w:hAnsi="Times New Roman" w:cs="Times New Roman"/>
          <w:sz w:val="28"/>
          <w:szCs w:val="28"/>
          <w:shd w:val="clear" w:color="auto" w:fill="FFFFFF"/>
          <w:lang w:val="kk-KZ"/>
        </w:rPr>
        <w:t xml:space="preserve">жерде </w:t>
      </w:r>
      <w:r w:rsidRPr="002F625C">
        <w:rPr>
          <w:rFonts w:ascii="Times New Roman" w:hAnsi="Times New Roman" w:cs="Times New Roman"/>
          <w:sz w:val="28"/>
          <w:szCs w:val="28"/>
          <w:shd w:val="clear" w:color="auto" w:fill="FFFFFF"/>
          <w:lang w:val="kk-KZ"/>
        </w:rPr>
        <w:t xml:space="preserve">және </w:t>
      </w:r>
      <w:r w:rsidR="00212DCE">
        <w:rPr>
          <w:rFonts w:ascii="Times New Roman" w:hAnsi="Times New Roman" w:cs="Times New Roman"/>
          <w:sz w:val="28"/>
          <w:szCs w:val="28"/>
          <w:shd w:val="clear" w:color="auto" w:fill="FFFFFF"/>
          <w:lang w:val="kk-KZ"/>
        </w:rPr>
        <w:t>жылыжайда</w:t>
      </w:r>
      <w:r w:rsidRPr="002F625C">
        <w:rPr>
          <w:rFonts w:ascii="Times New Roman" w:hAnsi="Times New Roman" w:cs="Times New Roman"/>
          <w:sz w:val="28"/>
          <w:szCs w:val="28"/>
          <w:shd w:val="clear" w:color="auto" w:fill="FFFFFF"/>
          <w:lang w:val="kk-KZ"/>
        </w:rPr>
        <w:t xml:space="preserve"> Шренк шыршасының тұқымын алдын-ала егу кезінде жақсы нәтиже көрсеткені анықталды. Стимуляторлармен көшеттерді тамырдан және тамырдан тыс </w:t>
      </w:r>
      <w:r>
        <w:rPr>
          <w:rFonts w:ascii="Times New Roman" w:hAnsi="Times New Roman" w:cs="Times New Roman"/>
          <w:sz w:val="28"/>
          <w:szCs w:val="28"/>
          <w:shd w:val="clear" w:color="auto" w:fill="FFFFFF"/>
          <w:lang w:val="kk-KZ"/>
        </w:rPr>
        <w:t>қоректендіру</w:t>
      </w:r>
      <w:r w:rsidRPr="002F625C">
        <w:rPr>
          <w:rFonts w:ascii="Times New Roman" w:hAnsi="Times New Roman" w:cs="Times New Roman"/>
          <w:sz w:val="28"/>
          <w:szCs w:val="28"/>
          <w:shd w:val="clear" w:color="auto" w:fill="FFFFFF"/>
          <w:lang w:val="kk-KZ"/>
        </w:rPr>
        <w:t xml:space="preserve"> бірінші жылы олардың өсуіне оң әсер етті. Жылыжай жағдайында тәжірибелі өсімдіктердің сабағының биіктігі мен тамырының ұзындығы фитобациринді қолдану </w:t>
      </w:r>
      <w:r w:rsidR="00EE2F20">
        <w:rPr>
          <w:rFonts w:ascii="Times New Roman" w:hAnsi="Times New Roman" w:cs="Times New Roman"/>
          <w:sz w:val="28"/>
          <w:szCs w:val="28"/>
          <w:shd w:val="clear" w:color="auto" w:fill="FFFFFF"/>
          <w:lang w:val="kk-KZ"/>
        </w:rPr>
        <w:t xml:space="preserve">кезінде </w:t>
      </w:r>
      <w:r w:rsidRPr="002F625C">
        <w:rPr>
          <w:rFonts w:ascii="Times New Roman" w:hAnsi="Times New Roman" w:cs="Times New Roman"/>
          <w:sz w:val="28"/>
          <w:szCs w:val="28"/>
          <w:shd w:val="clear" w:color="auto" w:fill="FFFFFF"/>
          <w:lang w:val="kk-KZ"/>
        </w:rPr>
        <w:t xml:space="preserve">бақылаудан едәуір асып түсті. Шренк шыршасының көшеттерінің өсуіне ең аз әсер </w:t>
      </w:r>
      <w:r w:rsidR="00EE2F20">
        <w:rPr>
          <w:rFonts w:ascii="Times New Roman" w:hAnsi="Times New Roman" w:cs="Times New Roman"/>
          <w:sz w:val="28"/>
          <w:szCs w:val="28"/>
          <w:shd w:val="clear" w:color="auto" w:fill="FFFFFF"/>
          <w:lang w:val="kk-KZ"/>
        </w:rPr>
        <w:t xml:space="preserve">еткен </w:t>
      </w:r>
      <w:r w:rsidRPr="002F625C">
        <w:rPr>
          <w:rFonts w:ascii="Times New Roman" w:hAnsi="Times New Roman" w:cs="Times New Roman"/>
          <w:sz w:val="28"/>
          <w:szCs w:val="28"/>
          <w:shd w:val="clear" w:color="auto" w:fill="FFFFFF"/>
          <w:lang w:val="kk-KZ"/>
        </w:rPr>
        <w:t xml:space="preserve">Гуми-К </w:t>
      </w:r>
      <w:r w:rsidR="00EE2F20">
        <w:rPr>
          <w:rFonts w:ascii="Times New Roman" w:hAnsi="Times New Roman" w:cs="Times New Roman"/>
          <w:sz w:val="28"/>
          <w:szCs w:val="28"/>
          <w:shd w:val="clear" w:color="auto" w:fill="FFFFFF"/>
          <w:lang w:val="kk-KZ"/>
        </w:rPr>
        <w:t xml:space="preserve">препараты </w:t>
      </w:r>
      <w:r w:rsidRPr="002F625C">
        <w:rPr>
          <w:rFonts w:ascii="Times New Roman" w:hAnsi="Times New Roman" w:cs="Times New Roman"/>
          <w:sz w:val="28"/>
          <w:szCs w:val="28"/>
          <w:shd w:val="clear" w:color="auto" w:fill="FFFFFF"/>
          <w:lang w:val="kk-KZ"/>
        </w:rPr>
        <w:t xml:space="preserve">болды. Ашық </w:t>
      </w:r>
      <w:r w:rsidR="00EE2F20">
        <w:rPr>
          <w:rFonts w:ascii="Times New Roman" w:hAnsi="Times New Roman" w:cs="Times New Roman"/>
          <w:sz w:val="28"/>
          <w:szCs w:val="28"/>
          <w:shd w:val="clear" w:color="auto" w:fill="FFFFFF"/>
          <w:lang w:val="kk-KZ"/>
        </w:rPr>
        <w:t>жер</w:t>
      </w:r>
      <w:r w:rsidR="008B41DE">
        <w:rPr>
          <w:rFonts w:ascii="Times New Roman" w:hAnsi="Times New Roman" w:cs="Times New Roman"/>
          <w:sz w:val="28"/>
          <w:szCs w:val="28"/>
          <w:shd w:val="clear" w:color="auto" w:fill="FFFFFF"/>
          <w:lang w:val="kk-KZ"/>
        </w:rPr>
        <w:t xml:space="preserve"> мен</w:t>
      </w:r>
      <w:r w:rsidR="00EE2F20" w:rsidRPr="002F625C">
        <w:rPr>
          <w:rFonts w:ascii="Times New Roman" w:hAnsi="Times New Roman" w:cs="Times New Roman"/>
          <w:sz w:val="28"/>
          <w:szCs w:val="28"/>
          <w:shd w:val="clear" w:color="auto" w:fill="FFFFFF"/>
          <w:lang w:val="kk-KZ"/>
        </w:rPr>
        <w:t xml:space="preserve"> </w:t>
      </w:r>
      <w:r w:rsidR="00EE2F20">
        <w:rPr>
          <w:rFonts w:ascii="Times New Roman" w:hAnsi="Times New Roman" w:cs="Times New Roman"/>
          <w:sz w:val="28"/>
          <w:szCs w:val="28"/>
          <w:shd w:val="clear" w:color="auto" w:fill="FFFFFF"/>
          <w:lang w:val="kk-KZ"/>
        </w:rPr>
        <w:t>жылыжайда</w:t>
      </w:r>
      <w:r w:rsidR="008B41DE">
        <w:rPr>
          <w:rFonts w:ascii="Times New Roman" w:hAnsi="Times New Roman" w:cs="Times New Roman"/>
          <w:sz w:val="28"/>
          <w:szCs w:val="28"/>
          <w:shd w:val="clear" w:color="auto" w:fill="FFFFFF"/>
          <w:lang w:val="kk-KZ"/>
        </w:rPr>
        <w:t>ғы өскен көшеттерді</w:t>
      </w:r>
      <w:r w:rsidR="00EE2F20" w:rsidRPr="002F625C">
        <w:rPr>
          <w:rFonts w:ascii="Times New Roman" w:hAnsi="Times New Roman" w:cs="Times New Roman"/>
          <w:sz w:val="28"/>
          <w:szCs w:val="28"/>
          <w:shd w:val="clear" w:color="auto" w:fill="FFFFFF"/>
          <w:lang w:val="kk-KZ"/>
        </w:rPr>
        <w:t xml:space="preserve"> </w:t>
      </w:r>
      <w:r w:rsidRPr="002F625C">
        <w:rPr>
          <w:rFonts w:ascii="Times New Roman" w:hAnsi="Times New Roman" w:cs="Times New Roman"/>
          <w:sz w:val="28"/>
          <w:szCs w:val="28"/>
          <w:shd w:val="clear" w:color="auto" w:fill="FFFFFF"/>
          <w:lang w:val="kk-KZ"/>
        </w:rPr>
        <w:t>салыстыру кезінде көшеттердің ең</w:t>
      </w:r>
      <w:r w:rsidR="008B41DE">
        <w:rPr>
          <w:rFonts w:ascii="Times New Roman" w:hAnsi="Times New Roman" w:cs="Times New Roman"/>
          <w:sz w:val="28"/>
          <w:szCs w:val="28"/>
          <w:shd w:val="clear" w:color="auto" w:fill="FFFFFF"/>
          <w:lang w:val="kk-KZ"/>
        </w:rPr>
        <w:t xml:space="preserve"> жақсы өсуі ашық жерде  байқал</w:t>
      </w:r>
      <w:r w:rsidRPr="002F625C">
        <w:rPr>
          <w:rFonts w:ascii="Times New Roman" w:hAnsi="Times New Roman" w:cs="Times New Roman"/>
          <w:sz w:val="28"/>
          <w:szCs w:val="28"/>
          <w:shd w:val="clear" w:color="auto" w:fill="FFFFFF"/>
          <w:lang w:val="kk-KZ"/>
        </w:rPr>
        <w:t>ды</w:t>
      </w:r>
      <w:r>
        <w:rPr>
          <w:rFonts w:ascii="Times New Roman" w:hAnsi="Times New Roman" w:cs="Times New Roman"/>
          <w:sz w:val="28"/>
          <w:szCs w:val="28"/>
          <w:shd w:val="clear" w:color="auto" w:fill="FFFFFF"/>
          <w:lang w:val="kk-KZ"/>
        </w:rPr>
        <w:t>.</w:t>
      </w:r>
    </w:p>
    <w:p w:rsidR="00430472" w:rsidRDefault="00430472" w:rsidP="00430472">
      <w:pPr>
        <w:spacing w:after="0" w:line="240" w:lineRule="auto"/>
        <w:ind w:firstLine="708"/>
        <w:jc w:val="both"/>
        <w:rPr>
          <w:rFonts w:ascii="Times New Roman" w:hAnsi="Times New Roman" w:cs="Times New Roman"/>
          <w:sz w:val="28"/>
          <w:szCs w:val="28"/>
          <w:shd w:val="clear" w:color="auto" w:fill="FFFFFF"/>
          <w:lang w:val="kk-KZ"/>
        </w:rPr>
        <w:sectPr w:rsidR="00430472" w:rsidSect="00881B68">
          <w:pgSz w:w="11906" w:h="16838"/>
          <w:pgMar w:top="1134" w:right="851" w:bottom="1134" w:left="1701" w:header="709" w:footer="709" w:gutter="0"/>
          <w:cols w:space="708"/>
          <w:titlePg/>
          <w:docGrid w:linePitch="360"/>
        </w:sectPr>
      </w:pPr>
    </w:p>
    <w:p w:rsidR="00430472" w:rsidRDefault="00845447" w:rsidP="00430472">
      <w:pPr>
        <w:shd w:val="clear" w:color="auto" w:fill="FFFFFF"/>
        <w:spacing w:after="0" w:line="240" w:lineRule="auto"/>
        <w:ind w:firstLine="348"/>
        <w:jc w:val="both"/>
        <w:rPr>
          <w:rFonts w:ascii="Times New Roman" w:hAnsi="Times New Roman" w:cs="Times New Roman"/>
          <w:sz w:val="28"/>
          <w:szCs w:val="28"/>
          <w:lang w:val="kk-KZ"/>
        </w:rPr>
      </w:pPr>
      <w:r>
        <w:rPr>
          <w:rFonts w:ascii="Times New Roman" w:hAnsi="Times New Roman" w:cs="Times New Roman"/>
          <w:sz w:val="28"/>
          <w:szCs w:val="28"/>
          <w:lang w:val="kk-KZ"/>
        </w:rPr>
        <w:t>Ке</w:t>
      </w:r>
      <w:r w:rsidR="00430472" w:rsidRPr="002F625C">
        <w:rPr>
          <w:rFonts w:ascii="Times New Roman" w:hAnsi="Times New Roman" w:cs="Times New Roman"/>
          <w:sz w:val="28"/>
          <w:szCs w:val="28"/>
          <w:lang w:val="kk-KZ"/>
        </w:rPr>
        <w:t>сте</w:t>
      </w:r>
      <w:r w:rsidR="00430472">
        <w:rPr>
          <w:rFonts w:ascii="Times New Roman" w:hAnsi="Times New Roman" w:cs="Times New Roman"/>
          <w:sz w:val="28"/>
          <w:szCs w:val="28"/>
          <w:lang w:val="kk-KZ"/>
        </w:rPr>
        <w:t xml:space="preserve"> </w:t>
      </w:r>
      <w:r>
        <w:rPr>
          <w:rFonts w:ascii="Times New Roman" w:hAnsi="Times New Roman" w:cs="Times New Roman"/>
          <w:sz w:val="28"/>
          <w:szCs w:val="28"/>
          <w:lang w:val="kk-KZ"/>
        </w:rPr>
        <w:t>1</w:t>
      </w:r>
      <w:r w:rsidR="00430472">
        <w:rPr>
          <w:rFonts w:ascii="Times New Roman" w:hAnsi="Times New Roman" w:cs="Times New Roman"/>
          <w:sz w:val="28"/>
          <w:szCs w:val="28"/>
          <w:lang w:val="kk-KZ"/>
        </w:rPr>
        <w:t>6</w:t>
      </w:r>
      <w:r>
        <w:rPr>
          <w:rFonts w:ascii="Times New Roman" w:hAnsi="Times New Roman" w:cs="Times New Roman"/>
          <w:sz w:val="28"/>
          <w:szCs w:val="28"/>
          <w:lang w:val="kk-KZ"/>
        </w:rPr>
        <w:t xml:space="preserve"> </w:t>
      </w:r>
      <w:r w:rsidR="00430472" w:rsidRPr="002F625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430472" w:rsidRPr="002F625C">
        <w:rPr>
          <w:rFonts w:ascii="Times New Roman" w:hAnsi="Times New Roman" w:cs="Times New Roman"/>
          <w:sz w:val="28"/>
          <w:szCs w:val="28"/>
          <w:lang w:val="kk-KZ"/>
        </w:rPr>
        <w:t>Шренк шыршасы көшеттерінің өсуінің негізгі биометриялық</w:t>
      </w:r>
      <w:r w:rsidR="00430472">
        <w:rPr>
          <w:rFonts w:ascii="Times New Roman" w:hAnsi="Times New Roman" w:cs="Times New Roman"/>
          <w:sz w:val="28"/>
          <w:szCs w:val="28"/>
          <w:lang w:val="kk-KZ"/>
        </w:rPr>
        <w:t xml:space="preserve"> көрсеткіштері (2020 жылдың күзі</w:t>
      </w:r>
      <w:r w:rsidR="00430472" w:rsidRPr="002F625C">
        <w:rPr>
          <w:rFonts w:ascii="Times New Roman" w:hAnsi="Times New Roman" w:cs="Times New Roman"/>
          <w:sz w:val="28"/>
          <w:szCs w:val="28"/>
          <w:lang w:val="kk-KZ"/>
        </w:rPr>
        <w:t>)</w:t>
      </w:r>
    </w:p>
    <w:p w:rsidR="00845447" w:rsidRPr="002F625C" w:rsidRDefault="00845447" w:rsidP="00430472">
      <w:pPr>
        <w:shd w:val="clear" w:color="auto" w:fill="FFFFFF"/>
        <w:spacing w:after="0" w:line="240" w:lineRule="auto"/>
        <w:ind w:firstLine="348"/>
        <w:jc w:val="both"/>
        <w:rPr>
          <w:rFonts w:ascii="Times New Roman" w:hAnsi="Times New Roman" w:cs="Times New Roman"/>
          <w:sz w:val="28"/>
          <w:szCs w:val="28"/>
          <w:lang w:val="kk-KZ"/>
        </w:rPr>
      </w:pPr>
    </w:p>
    <w:tbl>
      <w:tblPr>
        <w:tblW w:w="14160" w:type="dxa"/>
        <w:tblInd w:w="-10" w:type="dxa"/>
        <w:tblBorders>
          <w:top w:val="single" w:sz="8" w:space="0" w:color="auto"/>
          <w:left w:val="single" w:sz="8" w:space="0" w:color="auto"/>
          <w:bottom w:val="single" w:sz="8" w:space="0" w:color="auto"/>
          <w:right w:val="single" w:sz="8"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304"/>
        <w:gridCol w:w="1467"/>
        <w:gridCol w:w="1497"/>
        <w:gridCol w:w="1467"/>
        <w:gridCol w:w="1497"/>
        <w:gridCol w:w="1467"/>
        <w:gridCol w:w="1497"/>
        <w:gridCol w:w="1467"/>
        <w:gridCol w:w="1497"/>
      </w:tblGrid>
      <w:tr w:rsidR="00430472" w:rsidRPr="002F625C" w:rsidTr="00B005A5">
        <w:trPr>
          <w:trHeight w:val="137"/>
        </w:trPr>
        <w:tc>
          <w:tcPr>
            <w:tcW w:w="2304" w:type="dxa"/>
            <w:vMerge w:val="restar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430472" w:rsidRPr="00845447" w:rsidRDefault="00430472" w:rsidP="00B005A5">
            <w:pPr>
              <w:spacing w:after="0" w:line="240" w:lineRule="auto"/>
              <w:rPr>
                <w:rFonts w:ascii="Times New Roman" w:hAnsi="Times New Roman" w:cs="Times New Roman"/>
                <w:sz w:val="28"/>
                <w:szCs w:val="28"/>
              </w:rPr>
            </w:pPr>
            <w:proofErr w:type="spellStart"/>
            <w:r w:rsidRPr="00845447">
              <w:rPr>
                <w:rFonts w:ascii="Times New Roman" w:hAnsi="Times New Roman" w:cs="Times New Roman"/>
                <w:sz w:val="28"/>
                <w:szCs w:val="28"/>
              </w:rPr>
              <w:t>Биометриялық</w:t>
            </w:r>
            <w:proofErr w:type="spellEnd"/>
            <w:r w:rsidRPr="00845447">
              <w:rPr>
                <w:rFonts w:ascii="Times New Roman" w:hAnsi="Times New Roman" w:cs="Times New Roman"/>
                <w:sz w:val="28"/>
                <w:szCs w:val="28"/>
              </w:rPr>
              <w:t xml:space="preserve"> </w:t>
            </w:r>
            <w:proofErr w:type="spellStart"/>
            <w:r w:rsidRPr="00845447">
              <w:rPr>
                <w:rFonts w:ascii="Times New Roman" w:hAnsi="Times New Roman" w:cs="Times New Roman"/>
                <w:sz w:val="28"/>
                <w:szCs w:val="28"/>
              </w:rPr>
              <w:t>көрсеткіштер</w:t>
            </w:r>
            <w:proofErr w:type="spellEnd"/>
            <w:r w:rsidRPr="00845447">
              <w:rPr>
                <w:rFonts w:ascii="Times New Roman" w:hAnsi="Times New Roman" w:cs="Times New Roman"/>
                <w:sz w:val="28"/>
                <w:szCs w:val="28"/>
              </w:rPr>
              <w:t xml:space="preserve">, </w:t>
            </w:r>
            <w:proofErr w:type="spellStart"/>
            <w:r w:rsidRPr="00845447">
              <w:rPr>
                <w:rFonts w:ascii="Times New Roman" w:hAnsi="Times New Roman" w:cs="Times New Roman"/>
                <w:sz w:val="28"/>
                <w:szCs w:val="28"/>
              </w:rPr>
              <w:t>см</w:t>
            </w:r>
            <w:proofErr w:type="spellEnd"/>
          </w:p>
          <w:p w:rsidR="00430472" w:rsidRPr="00845447" w:rsidRDefault="00430472" w:rsidP="00B005A5">
            <w:pPr>
              <w:spacing w:after="0" w:line="240" w:lineRule="auto"/>
              <w:rPr>
                <w:rFonts w:ascii="Times New Roman" w:hAnsi="Times New Roman" w:cs="Times New Roman"/>
                <w:sz w:val="28"/>
                <w:szCs w:val="28"/>
              </w:rPr>
            </w:pPr>
          </w:p>
        </w:tc>
        <w:tc>
          <w:tcPr>
            <w:tcW w:w="11856" w:type="dxa"/>
            <w:gridSpan w:val="8"/>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430472" w:rsidRPr="00845447" w:rsidRDefault="00430472" w:rsidP="00B005A5">
            <w:pPr>
              <w:spacing w:after="0" w:line="240" w:lineRule="auto"/>
              <w:jc w:val="center"/>
              <w:rPr>
                <w:rFonts w:ascii="Times New Roman" w:hAnsi="Times New Roman" w:cs="Times New Roman"/>
                <w:sz w:val="28"/>
                <w:szCs w:val="28"/>
              </w:rPr>
            </w:pPr>
            <w:proofErr w:type="spellStart"/>
            <w:r w:rsidRPr="00845447">
              <w:rPr>
                <w:rFonts w:ascii="Times New Roman" w:hAnsi="Times New Roman" w:cs="Times New Roman"/>
                <w:sz w:val="28"/>
                <w:szCs w:val="28"/>
              </w:rPr>
              <w:t>Қолданылатын</w:t>
            </w:r>
            <w:proofErr w:type="spellEnd"/>
            <w:r w:rsidRPr="00845447">
              <w:rPr>
                <w:rFonts w:ascii="Times New Roman" w:hAnsi="Times New Roman" w:cs="Times New Roman"/>
                <w:sz w:val="28"/>
                <w:szCs w:val="28"/>
              </w:rPr>
              <w:t xml:space="preserve"> </w:t>
            </w:r>
            <w:proofErr w:type="spellStart"/>
            <w:r w:rsidRPr="00845447">
              <w:rPr>
                <w:rFonts w:ascii="Times New Roman" w:hAnsi="Times New Roman" w:cs="Times New Roman"/>
                <w:sz w:val="28"/>
                <w:szCs w:val="28"/>
              </w:rPr>
              <w:t>стимулятордың</w:t>
            </w:r>
            <w:proofErr w:type="spellEnd"/>
            <w:r w:rsidRPr="00845447">
              <w:rPr>
                <w:rFonts w:ascii="Times New Roman" w:hAnsi="Times New Roman" w:cs="Times New Roman"/>
                <w:sz w:val="28"/>
                <w:szCs w:val="28"/>
              </w:rPr>
              <w:t xml:space="preserve"> </w:t>
            </w:r>
            <w:proofErr w:type="spellStart"/>
            <w:r w:rsidRPr="00845447">
              <w:rPr>
                <w:rFonts w:ascii="Times New Roman" w:hAnsi="Times New Roman" w:cs="Times New Roman"/>
                <w:sz w:val="28"/>
                <w:szCs w:val="28"/>
              </w:rPr>
              <w:t>атауы</w:t>
            </w:r>
            <w:proofErr w:type="spellEnd"/>
          </w:p>
        </w:tc>
      </w:tr>
      <w:tr w:rsidR="00430472" w:rsidRPr="002F625C" w:rsidTr="00B005A5">
        <w:trPr>
          <w:trHeight w:val="169"/>
        </w:trPr>
        <w:tc>
          <w:tcPr>
            <w:tcW w:w="0" w:type="auto"/>
            <w:vMerge/>
            <w:tcBorders>
              <w:top w:val="single" w:sz="8" w:space="0" w:color="auto"/>
              <w:left w:val="single" w:sz="8" w:space="0" w:color="auto"/>
              <w:bottom w:val="single" w:sz="8" w:space="0" w:color="auto"/>
              <w:right w:val="single" w:sz="8" w:space="0" w:color="auto"/>
            </w:tcBorders>
            <w:shd w:val="clear" w:color="auto" w:fill="FFFFFF"/>
            <w:hideMark/>
          </w:tcPr>
          <w:p w:rsidR="00430472" w:rsidRPr="00845447" w:rsidRDefault="00430472" w:rsidP="00B005A5">
            <w:pPr>
              <w:spacing w:after="0" w:line="240" w:lineRule="auto"/>
              <w:rPr>
                <w:rFonts w:ascii="Times New Roman" w:hAnsi="Times New Roman" w:cs="Times New Roman"/>
                <w:sz w:val="28"/>
                <w:szCs w:val="28"/>
              </w:rPr>
            </w:pPr>
          </w:p>
        </w:tc>
        <w:tc>
          <w:tcPr>
            <w:tcW w:w="2964"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30472" w:rsidRPr="00845447" w:rsidRDefault="00430472" w:rsidP="00602F18">
            <w:pPr>
              <w:spacing w:after="0" w:line="240" w:lineRule="auto"/>
              <w:jc w:val="center"/>
              <w:rPr>
                <w:rFonts w:ascii="Times New Roman" w:hAnsi="Times New Roman" w:cs="Times New Roman"/>
                <w:sz w:val="28"/>
                <w:szCs w:val="28"/>
                <w:lang w:val="ru-RU"/>
              </w:rPr>
            </w:pPr>
            <w:r w:rsidRPr="00845447">
              <w:rPr>
                <w:rFonts w:ascii="Times New Roman" w:hAnsi="Times New Roman" w:cs="Times New Roman"/>
                <w:sz w:val="28"/>
                <w:szCs w:val="28"/>
                <w:lang w:val="ru-RU"/>
              </w:rPr>
              <w:t>Гуми-К</w:t>
            </w:r>
          </w:p>
        </w:tc>
        <w:tc>
          <w:tcPr>
            <w:tcW w:w="2964"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30472" w:rsidRPr="00845447" w:rsidRDefault="00602F18" w:rsidP="00602F18">
            <w:pPr>
              <w:spacing w:after="0" w:line="240" w:lineRule="auto"/>
              <w:jc w:val="center"/>
              <w:rPr>
                <w:rFonts w:ascii="Times New Roman" w:hAnsi="Times New Roman" w:cs="Times New Roman"/>
                <w:sz w:val="28"/>
                <w:szCs w:val="28"/>
                <w:lang w:val="ru-RU"/>
              </w:rPr>
            </w:pPr>
            <w:proofErr w:type="spellStart"/>
            <w:r>
              <w:rPr>
                <w:rFonts w:ascii="Times New Roman" w:hAnsi="Times New Roman" w:cs="Times New Roman"/>
                <w:sz w:val="28"/>
                <w:szCs w:val="28"/>
                <w:lang w:val="ru-RU"/>
              </w:rPr>
              <w:t>Ф</w:t>
            </w:r>
            <w:r w:rsidR="00430472" w:rsidRPr="00845447">
              <w:rPr>
                <w:rFonts w:ascii="Times New Roman" w:hAnsi="Times New Roman" w:cs="Times New Roman"/>
                <w:sz w:val="28"/>
                <w:szCs w:val="28"/>
                <w:lang w:val="ru-RU"/>
              </w:rPr>
              <w:t>итобацирин</w:t>
            </w:r>
            <w:proofErr w:type="spellEnd"/>
          </w:p>
        </w:tc>
        <w:tc>
          <w:tcPr>
            <w:tcW w:w="2964"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30472" w:rsidRPr="00845447" w:rsidRDefault="00602F18" w:rsidP="00602F18">
            <w:pPr>
              <w:spacing w:after="0" w:line="240" w:lineRule="auto"/>
              <w:jc w:val="center"/>
              <w:rPr>
                <w:rFonts w:ascii="Times New Roman" w:hAnsi="Times New Roman" w:cs="Times New Roman"/>
                <w:sz w:val="28"/>
                <w:szCs w:val="28"/>
                <w:lang w:val="ru-RU"/>
              </w:rPr>
            </w:pPr>
            <w:proofErr w:type="spellStart"/>
            <w:r>
              <w:rPr>
                <w:rFonts w:ascii="Times New Roman" w:hAnsi="Times New Roman" w:cs="Times New Roman"/>
                <w:sz w:val="28"/>
                <w:szCs w:val="28"/>
                <w:lang w:val="ru-RU"/>
              </w:rPr>
              <w:t>Нематофаг</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саңырауқұлағы</w:t>
            </w:r>
            <w:proofErr w:type="spellEnd"/>
          </w:p>
        </w:tc>
        <w:tc>
          <w:tcPr>
            <w:tcW w:w="2964"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30472" w:rsidRPr="00845447" w:rsidRDefault="00602F18" w:rsidP="00602F1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Б</w:t>
            </w:r>
            <w:r w:rsidR="00430472" w:rsidRPr="00845447">
              <w:rPr>
                <w:rFonts w:ascii="Times New Roman" w:hAnsi="Times New Roman" w:cs="Times New Roman"/>
                <w:sz w:val="28"/>
                <w:szCs w:val="28"/>
                <w:lang w:val="kk-KZ"/>
              </w:rPr>
              <w:t>ақылау</w:t>
            </w:r>
          </w:p>
        </w:tc>
      </w:tr>
      <w:tr w:rsidR="00430472" w:rsidRPr="002F625C" w:rsidTr="00B005A5">
        <w:trPr>
          <w:trHeight w:val="100"/>
        </w:trPr>
        <w:tc>
          <w:tcPr>
            <w:tcW w:w="0" w:type="auto"/>
            <w:vMerge/>
            <w:tcBorders>
              <w:top w:val="single" w:sz="8" w:space="0" w:color="auto"/>
              <w:left w:val="single" w:sz="8" w:space="0" w:color="auto"/>
              <w:bottom w:val="single" w:sz="8" w:space="0" w:color="auto"/>
              <w:right w:val="single" w:sz="8" w:space="0" w:color="auto"/>
            </w:tcBorders>
            <w:shd w:val="clear" w:color="auto" w:fill="FFFFFF"/>
            <w:hideMark/>
          </w:tcPr>
          <w:p w:rsidR="00430472" w:rsidRPr="00845447" w:rsidRDefault="00430472" w:rsidP="00B005A5">
            <w:pPr>
              <w:spacing w:after="0" w:line="240" w:lineRule="auto"/>
              <w:rPr>
                <w:rFonts w:ascii="Times New Roman" w:hAnsi="Times New Roman" w:cs="Times New Roman"/>
                <w:sz w:val="28"/>
                <w:szCs w:val="28"/>
              </w:rPr>
            </w:pPr>
          </w:p>
        </w:tc>
        <w:tc>
          <w:tcPr>
            <w:tcW w:w="11856" w:type="dxa"/>
            <w:gridSpan w:val="8"/>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30472" w:rsidRPr="00845447" w:rsidRDefault="00602F18" w:rsidP="00B005A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kk-KZ"/>
              </w:rPr>
              <w:t>Ө</w:t>
            </w:r>
            <w:proofErr w:type="spellStart"/>
            <w:r w:rsidR="00430472" w:rsidRPr="00845447">
              <w:rPr>
                <w:rFonts w:ascii="Times New Roman" w:hAnsi="Times New Roman" w:cs="Times New Roman"/>
                <w:sz w:val="28"/>
                <w:szCs w:val="28"/>
              </w:rPr>
              <w:t>су</w:t>
            </w:r>
            <w:proofErr w:type="spellEnd"/>
            <w:r w:rsidR="00430472" w:rsidRPr="00845447">
              <w:rPr>
                <w:rFonts w:ascii="Times New Roman" w:hAnsi="Times New Roman" w:cs="Times New Roman"/>
                <w:sz w:val="28"/>
                <w:szCs w:val="28"/>
              </w:rPr>
              <w:t xml:space="preserve"> </w:t>
            </w:r>
            <w:proofErr w:type="spellStart"/>
            <w:r w:rsidR="00430472" w:rsidRPr="00845447">
              <w:rPr>
                <w:rFonts w:ascii="Times New Roman" w:hAnsi="Times New Roman" w:cs="Times New Roman"/>
                <w:sz w:val="28"/>
                <w:szCs w:val="28"/>
              </w:rPr>
              <w:t>жағдайлары</w:t>
            </w:r>
            <w:proofErr w:type="spellEnd"/>
            <w:r w:rsidR="00430472" w:rsidRPr="00845447">
              <w:rPr>
                <w:rFonts w:ascii="Times New Roman" w:hAnsi="Times New Roman" w:cs="Times New Roman"/>
                <w:sz w:val="28"/>
                <w:szCs w:val="28"/>
              </w:rPr>
              <w:t xml:space="preserve"> (</w:t>
            </w:r>
            <w:proofErr w:type="spellStart"/>
            <w:r w:rsidR="00430472" w:rsidRPr="00845447">
              <w:rPr>
                <w:rFonts w:ascii="Times New Roman" w:hAnsi="Times New Roman" w:cs="Times New Roman"/>
                <w:sz w:val="28"/>
                <w:szCs w:val="28"/>
              </w:rPr>
              <w:t>топырақ</w:t>
            </w:r>
            <w:proofErr w:type="spellEnd"/>
            <w:r w:rsidR="00430472" w:rsidRPr="00845447">
              <w:rPr>
                <w:rFonts w:ascii="Times New Roman" w:hAnsi="Times New Roman" w:cs="Times New Roman"/>
                <w:sz w:val="28"/>
                <w:szCs w:val="28"/>
              </w:rPr>
              <w:t>)</w:t>
            </w:r>
          </w:p>
        </w:tc>
      </w:tr>
      <w:tr w:rsidR="00430472" w:rsidRPr="002F625C" w:rsidTr="00B005A5">
        <w:trPr>
          <w:trHeight w:val="209"/>
        </w:trPr>
        <w:tc>
          <w:tcPr>
            <w:tcW w:w="0" w:type="auto"/>
            <w:vMerge/>
            <w:tcBorders>
              <w:top w:val="single" w:sz="8" w:space="0" w:color="auto"/>
              <w:left w:val="single" w:sz="8" w:space="0" w:color="auto"/>
              <w:bottom w:val="single" w:sz="8" w:space="0" w:color="auto"/>
              <w:right w:val="single" w:sz="8" w:space="0" w:color="auto"/>
            </w:tcBorders>
            <w:shd w:val="clear" w:color="auto" w:fill="FFFFFF"/>
            <w:hideMark/>
          </w:tcPr>
          <w:p w:rsidR="00430472" w:rsidRPr="00845447" w:rsidRDefault="00430472" w:rsidP="00B005A5">
            <w:pPr>
              <w:spacing w:after="0" w:line="240" w:lineRule="auto"/>
              <w:rPr>
                <w:rFonts w:ascii="Times New Roman" w:hAnsi="Times New Roman" w:cs="Times New Roman"/>
                <w:sz w:val="28"/>
                <w:szCs w:val="28"/>
              </w:rPr>
            </w:pPr>
          </w:p>
        </w:tc>
        <w:tc>
          <w:tcPr>
            <w:tcW w:w="146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30472" w:rsidRPr="00845447" w:rsidRDefault="00430472" w:rsidP="00B005A5">
            <w:pPr>
              <w:spacing w:after="0" w:line="240" w:lineRule="auto"/>
              <w:rPr>
                <w:rFonts w:ascii="Times New Roman" w:hAnsi="Times New Roman" w:cs="Times New Roman"/>
                <w:sz w:val="28"/>
                <w:szCs w:val="28"/>
              </w:rPr>
            </w:pPr>
            <w:proofErr w:type="spellStart"/>
            <w:r w:rsidRPr="00845447">
              <w:rPr>
                <w:rFonts w:ascii="Times New Roman" w:hAnsi="Times New Roman" w:cs="Times New Roman"/>
                <w:sz w:val="28"/>
                <w:szCs w:val="28"/>
              </w:rPr>
              <w:t>жабық</w:t>
            </w:r>
            <w:proofErr w:type="spellEnd"/>
            <w:r w:rsidRPr="00845447">
              <w:rPr>
                <w:rFonts w:ascii="Times New Roman" w:hAnsi="Times New Roman" w:cs="Times New Roman"/>
                <w:sz w:val="28"/>
                <w:szCs w:val="28"/>
              </w:rPr>
              <w:t xml:space="preserve"> </w:t>
            </w:r>
          </w:p>
        </w:tc>
        <w:tc>
          <w:tcPr>
            <w:tcW w:w="149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30472" w:rsidRPr="00845447" w:rsidRDefault="00430472" w:rsidP="00B005A5">
            <w:pPr>
              <w:spacing w:after="0" w:line="240" w:lineRule="auto"/>
              <w:rPr>
                <w:rFonts w:ascii="Times New Roman" w:hAnsi="Times New Roman" w:cs="Times New Roman"/>
                <w:sz w:val="28"/>
                <w:szCs w:val="28"/>
              </w:rPr>
            </w:pPr>
            <w:proofErr w:type="spellStart"/>
            <w:r w:rsidRPr="00845447">
              <w:rPr>
                <w:rFonts w:ascii="Times New Roman" w:hAnsi="Times New Roman" w:cs="Times New Roman"/>
                <w:sz w:val="28"/>
                <w:szCs w:val="28"/>
              </w:rPr>
              <w:t>ашық</w:t>
            </w:r>
            <w:proofErr w:type="spellEnd"/>
          </w:p>
        </w:tc>
        <w:tc>
          <w:tcPr>
            <w:tcW w:w="146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30472" w:rsidRPr="00845447" w:rsidRDefault="00430472" w:rsidP="00B005A5">
            <w:pPr>
              <w:spacing w:after="0" w:line="240" w:lineRule="auto"/>
              <w:rPr>
                <w:rFonts w:ascii="Times New Roman" w:hAnsi="Times New Roman" w:cs="Times New Roman"/>
                <w:sz w:val="28"/>
                <w:szCs w:val="28"/>
              </w:rPr>
            </w:pPr>
            <w:proofErr w:type="spellStart"/>
            <w:r w:rsidRPr="00845447">
              <w:rPr>
                <w:rFonts w:ascii="Times New Roman" w:hAnsi="Times New Roman" w:cs="Times New Roman"/>
                <w:sz w:val="28"/>
                <w:szCs w:val="28"/>
              </w:rPr>
              <w:t>жабық</w:t>
            </w:r>
            <w:proofErr w:type="spellEnd"/>
            <w:r w:rsidRPr="00845447">
              <w:rPr>
                <w:rFonts w:ascii="Times New Roman" w:hAnsi="Times New Roman" w:cs="Times New Roman"/>
                <w:sz w:val="28"/>
                <w:szCs w:val="28"/>
              </w:rPr>
              <w:t xml:space="preserve"> </w:t>
            </w:r>
          </w:p>
        </w:tc>
        <w:tc>
          <w:tcPr>
            <w:tcW w:w="149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30472" w:rsidRPr="00845447" w:rsidRDefault="00430472" w:rsidP="00B005A5">
            <w:pPr>
              <w:spacing w:after="0" w:line="240" w:lineRule="auto"/>
              <w:rPr>
                <w:rFonts w:ascii="Times New Roman" w:hAnsi="Times New Roman" w:cs="Times New Roman"/>
                <w:sz w:val="28"/>
                <w:szCs w:val="28"/>
              </w:rPr>
            </w:pPr>
            <w:proofErr w:type="spellStart"/>
            <w:r w:rsidRPr="00845447">
              <w:rPr>
                <w:rFonts w:ascii="Times New Roman" w:hAnsi="Times New Roman" w:cs="Times New Roman"/>
                <w:sz w:val="28"/>
                <w:szCs w:val="28"/>
              </w:rPr>
              <w:t>ашық</w:t>
            </w:r>
            <w:proofErr w:type="spellEnd"/>
          </w:p>
        </w:tc>
        <w:tc>
          <w:tcPr>
            <w:tcW w:w="146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30472" w:rsidRPr="00845447" w:rsidRDefault="00430472" w:rsidP="00B005A5">
            <w:pPr>
              <w:spacing w:after="0" w:line="240" w:lineRule="auto"/>
              <w:rPr>
                <w:rFonts w:ascii="Times New Roman" w:hAnsi="Times New Roman" w:cs="Times New Roman"/>
                <w:sz w:val="28"/>
                <w:szCs w:val="28"/>
              </w:rPr>
            </w:pPr>
            <w:proofErr w:type="spellStart"/>
            <w:r w:rsidRPr="00845447">
              <w:rPr>
                <w:rFonts w:ascii="Times New Roman" w:hAnsi="Times New Roman" w:cs="Times New Roman"/>
                <w:sz w:val="28"/>
                <w:szCs w:val="28"/>
              </w:rPr>
              <w:t>жабық</w:t>
            </w:r>
            <w:proofErr w:type="spellEnd"/>
            <w:r w:rsidRPr="00845447">
              <w:rPr>
                <w:rFonts w:ascii="Times New Roman" w:hAnsi="Times New Roman" w:cs="Times New Roman"/>
                <w:sz w:val="28"/>
                <w:szCs w:val="28"/>
              </w:rPr>
              <w:t xml:space="preserve"> </w:t>
            </w:r>
          </w:p>
        </w:tc>
        <w:tc>
          <w:tcPr>
            <w:tcW w:w="149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30472" w:rsidRPr="00845447" w:rsidRDefault="00430472" w:rsidP="00B005A5">
            <w:pPr>
              <w:spacing w:after="0" w:line="240" w:lineRule="auto"/>
              <w:rPr>
                <w:rFonts w:ascii="Times New Roman" w:hAnsi="Times New Roman" w:cs="Times New Roman"/>
                <w:sz w:val="28"/>
                <w:szCs w:val="28"/>
              </w:rPr>
            </w:pPr>
            <w:proofErr w:type="spellStart"/>
            <w:r w:rsidRPr="00845447">
              <w:rPr>
                <w:rFonts w:ascii="Times New Roman" w:hAnsi="Times New Roman" w:cs="Times New Roman"/>
                <w:sz w:val="28"/>
                <w:szCs w:val="28"/>
              </w:rPr>
              <w:t>ашық</w:t>
            </w:r>
            <w:proofErr w:type="spellEnd"/>
          </w:p>
        </w:tc>
        <w:tc>
          <w:tcPr>
            <w:tcW w:w="146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30472" w:rsidRPr="00845447" w:rsidRDefault="00430472" w:rsidP="00B005A5">
            <w:pPr>
              <w:spacing w:after="0" w:line="240" w:lineRule="auto"/>
              <w:rPr>
                <w:rFonts w:ascii="Times New Roman" w:hAnsi="Times New Roman" w:cs="Times New Roman"/>
                <w:sz w:val="28"/>
                <w:szCs w:val="28"/>
              </w:rPr>
            </w:pPr>
            <w:proofErr w:type="spellStart"/>
            <w:r w:rsidRPr="00845447">
              <w:rPr>
                <w:rFonts w:ascii="Times New Roman" w:hAnsi="Times New Roman" w:cs="Times New Roman"/>
                <w:sz w:val="28"/>
                <w:szCs w:val="28"/>
              </w:rPr>
              <w:t>жабық</w:t>
            </w:r>
            <w:proofErr w:type="spellEnd"/>
            <w:r w:rsidRPr="00845447">
              <w:rPr>
                <w:rFonts w:ascii="Times New Roman" w:hAnsi="Times New Roman" w:cs="Times New Roman"/>
                <w:sz w:val="28"/>
                <w:szCs w:val="28"/>
              </w:rPr>
              <w:t xml:space="preserve"> </w:t>
            </w:r>
          </w:p>
        </w:tc>
        <w:tc>
          <w:tcPr>
            <w:tcW w:w="149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30472" w:rsidRPr="00845447" w:rsidRDefault="00430472" w:rsidP="00B005A5">
            <w:pPr>
              <w:spacing w:after="0" w:line="240" w:lineRule="auto"/>
              <w:rPr>
                <w:rFonts w:ascii="Times New Roman" w:hAnsi="Times New Roman" w:cs="Times New Roman"/>
                <w:sz w:val="28"/>
                <w:szCs w:val="28"/>
              </w:rPr>
            </w:pPr>
            <w:proofErr w:type="spellStart"/>
            <w:r w:rsidRPr="00845447">
              <w:rPr>
                <w:rFonts w:ascii="Times New Roman" w:hAnsi="Times New Roman" w:cs="Times New Roman"/>
                <w:sz w:val="28"/>
                <w:szCs w:val="28"/>
              </w:rPr>
              <w:t>ашық</w:t>
            </w:r>
            <w:proofErr w:type="spellEnd"/>
          </w:p>
        </w:tc>
      </w:tr>
      <w:tr w:rsidR="00C83BC9" w:rsidRPr="002F625C" w:rsidTr="00B005A5">
        <w:trPr>
          <w:trHeight w:val="137"/>
        </w:trPr>
        <w:tc>
          <w:tcPr>
            <w:tcW w:w="2304"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C83BC9" w:rsidRPr="00845447" w:rsidRDefault="00C83BC9" w:rsidP="00B005A5">
            <w:pPr>
              <w:spacing w:after="0" w:line="240" w:lineRule="auto"/>
              <w:rPr>
                <w:rFonts w:ascii="Times New Roman" w:hAnsi="Times New Roman" w:cs="Times New Roman"/>
                <w:sz w:val="28"/>
                <w:szCs w:val="28"/>
              </w:rPr>
            </w:pPr>
            <w:r w:rsidRPr="00845447">
              <w:rPr>
                <w:rFonts w:ascii="Times New Roman" w:hAnsi="Times New Roman" w:cs="Times New Roman"/>
                <w:sz w:val="28"/>
                <w:szCs w:val="28"/>
                <w:lang w:val="kk-KZ"/>
              </w:rPr>
              <w:t xml:space="preserve">Діңнің </w:t>
            </w:r>
            <w:proofErr w:type="spellStart"/>
            <w:r w:rsidRPr="00845447">
              <w:rPr>
                <w:rFonts w:ascii="Times New Roman" w:hAnsi="Times New Roman" w:cs="Times New Roman"/>
                <w:sz w:val="28"/>
                <w:szCs w:val="28"/>
              </w:rPr>
              <w:t>биіктігі</w:t>
            </w:r>
            <w:proofErr w:type="spellEnd"/>
          </w:p>
        </w:tc>
        <w:tc>
          <w:tcPr>
            <w:tcW w:w="146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C83BC9" w:rsidRPr="00B83741" w:rsidRDefault="00C83BC9" w:rsidP="00B005A5">
            <w:pPr>
              <w:spacing w:after="0" w:line="240" w:lineRule="auto"/>
              <w:jc w:val="center"/>
              <w:rPr>
                <w:rFonts w:ascii="Times New Roman" w:hAnsi="Times New Roman" w:cs="Times New Roman"/>
                <w:sz w:val="28"/>
                <w:szCs w:val="28"/>
              </w:rPr>
            </w:pPr>
            <w:r w:rsidRPr="00B83741">
              <w:rPr>
                <w:rFonts w:ascii="Times New Roman" w:hAnsi="Times New Roman" w:cs="Times New Roman"/>
                <w:sz w:val="28"/>
                <w:szCs w:val="28"/>
              </w:rPr>
              <w:t>3,10±0,11</w:t>
            </w:r>
          </w:p>
        </w:tc>
        <w:tc>
          <w:tcPr>
            <w:tcW w:w="149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C83BC9" w:rsidRPr="00B83741" w:rsidRDefault="00C83BC9" w:rsidP="00B005A5">
            <w:pPr>
              <w:spacing w:after="0" w:line="240" w:lineRule="auto"/>
              <w:jc w:val="center"/>
              <w:rPr>
                <w:rFonts w:ascii="Times New Roman" w:hAnsi="Times New Roman" w:cs="Times New Roman"/>
                <w:sz w:val="28"/>
                <w:szCs w:val="28"/>
              </w:rPr>
            </w:pPr>
            <w:r w:rsidRPr="00B83741">
              <w:rPr>
                <w:rFonts w:ascii="Times New Roman" w:hAnsi="Times New Roman" w:cs="Times New Roman"/>
                <w:sz w:val="28"/>
                <w:szCs w:val="28"/>
              </w:rPr>
              <w:t>4,95±0,22</w:t>
            </w:r>
          </w:p>
        </w:tc>
        <w:tc>
          <w:tcPr>
            <w:tcW w:w="146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C83BC9" w:rsidRPr="00B83741" w:rsidRDefault="00C83BC9" w:rsidP="00B005A5">
            <w:pPr>
              <w:spacing w:after="0" w:line="240" w:lineRule="auto"/>
              <w:jc w:val="center"/>
              <w:rPr>
                <w:rFonts w:ascii="Times New Roman" w:hAnsi="Times New Roman" w:cs="Times New Roman"/>
                <w:sz w:val="28"/>
                <w:szCs w:val="28"/>
              </w:rPr>
            </w:pPr>
            <w:r w:rsidRPr="00B83741">
              <w:rPr>
                <w:rFonts w:ascii="Times New Roman" w:hAnsi="Times New Roman" w:cs="Times New Roman"/>
                <w:sz w:val="28"/>
                <w:szCs w:val="28"/>
              </w:rPr>
              <w:t>5,1±0,15</w:t>
            </w:r>
          </w:p>
          <w:p w:rsidR="00C83BC9" w:rsidRPr="00B83741" w:rsidRDefault="00C83BC9" w:rsidP="00B005A5">
            <w:pPr>
              <w:spacing w:after="0" w:line="240" w:lineRule="auto"/>
              <w:jc w:val="center"/>
              <w:rPr>
                <w:rFonts w:ascii="Times New Roman" w:hAnsi="Times New Roman" w:cs="Times New Roman"/>
                <w:sz w:val="28"/>
                <w:szCs w:val="28"/>
              </w:rPr>
            </w:pPr>
          </w:p>
        </w:tc>
        <w:tc>
          <w:tcPr>
            <w:tcW w:w="149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C83BC9" w:rsidRPr="00B83741" w:rsidRDefault="00C83BC9" w:rsidP="00B005A5">
            <w:pPr>
              <w:spacing w:after="0" w:line="240" w:lineRule="auto"/>
              <w:jc w:val="center"/>
              <w:rPr>
                <w:rFonts w:ascii="Times New Roman" w:hAnsi="Times New Roman" w:cs="Times New Roman"/>
                <w:sz w:val="28"/>
                <w:szCs w:val="28"/>
              </w:rPr>
            </w:pPr>
            <w:r w:rsidRPr="00B83741">
              <w:rPr>
                <w:rFonts w:ascii="Times New Roman" w:hAnsi="Times New Roman" w:cs="Times New Roman"/>
                <w:sz w:val="28"/>
                <w:szCs w:val="28"/>
              </w:rPr>
              <w:t>5,36±0,15</w:t>
            </w:r>
          </w:p>
        </w:tc>
        <w:tc>
          <w:tcPr>
            <w:tcW w:w="146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C83BC9" w:rsidRPr="00B83741" w:rsidRDefault="00B83741" w:rsidP="00C70182">
            <w:pPr>
              <w:spacing w:after="0" w:line="240" w:lineRule="auto"/>
              <w:jc w:val="center"/>
              <w:rPr>
                <w:rFonts w:ascii="Times New Roman" w:hAnsi="Times New Roman" w:cs="Times New Roman"/>
                <w:sz w:val="28"/>
                <w:szCs w:val="28"/>
              </w:rPr>
            </w:pPr>
            <w:r w:rsidRPr="00B83741">
              <w:rPr>
                <w:rFonts w:ascii="Times New Roman" w:hAnsi="Times New Roman" w:cs="Times New Roman"/>
                <w:sz w:val="28"/>
                <w:szCs w:val="28"/>
                <w:lang w:val="kk-KZ"/>
              </w:rPr>
              <w:t>3</w:t>
            </w:r>
            <w:r w:rsidRPr="00B83741">
              <w:rPr>
                <w:rFonts w:ascii="Times New Roman" w:hAnsi="Times New Roman" w:cs="Times New Roman"/>
                <w:sz w:val="28"/>
                <w:szCs w:val="28"/>
              </w:rPr>
              <w:t>,</w:t>
            </w:r>
            <w:r w:rsidRPr="00B83741">
              <w:rPr>
                <w:rFonts w:ascii="Times New Roman" w:hAnsi="Times New Roman" w:cs="Times New Roman"/>
                <w:sz w:val="28"/>
                <w:szCs w:val="28"/>
                <w:lang w:val="kk-KZ"/>
              </w:rPr>
              <w:t>80</w:t>
            </w:r>
            <w:r w:rsidR="00C83BC9" w:rsidRPr="00B83741">
              <w:rPr>
                <w:rFonts w:ascii="Times New Roman" w:hAnsi="Times New Roman" w:cs="Times New Roman"/>
                <w:sz w:val="28"/>
                <w:szCs w:val="28"/>
              </w:rPr>
              <w:t>±0,15</w:t>
            </w:r>
          </w:p>
        </w:tc>
        <w:tc>
          <w:tcPr>
            <w:tcW w:w="149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C83BC9" w:rsidRPr="00B83741" w:rsidRDefault="00C83BC9" w:rsidP="00B005A5">
            <w:pPr>
              <w:spacing w:after="0" w:line="240" w:lineRule="auto"/>
              <w:jc w:val="center"/>
              <w:rPr>
                <w:rFonts w:ascii="Times New Roman" w:hAnsi="Times New Roman" w:cs="Times New Roman"/>
                <w:sz w:val="28"/>
                <w:szCs w:val="28"/>
              </w:rPr>
            </w:pPr>
            <w:r w:rsidRPr="00B83741">
              <w:rPr>
                <w:rFonts w:ascii="Times New Roman" w:hAnsi="Times New Roman" w:cs="Times New Roman"/>
                <w:sz w:val="28"/>
                <w:szCs w:val="28"/>
              </w:rPr>
              <w:t>4,80±0, 15</w:t>
            </w:r>
          </w:p>
        </w:tc>
        <w:tc>
          <w:tcPr>
            <w:tcW w:w="146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C83BC9" w:rsidRPr="00B83741" w:rsidRDefault="00C83BC9" w:rsidP="00B005A5">
            <w:pPr>
              <w:spacing w:after="0" w:line="240" w:lineRule="auto"/>
              <w:jc w:val="center"/>
              <w:rPr>
                <w:rFonts w:ascii="Times New Roman" w:hAnsi="Times New Roman" w:cs="Times New Roman"/>
                <w:sz w:val="28"/>
                <w:szCs w:val="28"/>
              </w:rPr>
            </w:pPr>
            <w:r w:rsidRPr="00B83741">
              <w:rPr>
                <w:rFonts w:ascii="Times New Roman" w:hAnsi="Times New Roman" w:cs="Times New Roman"/>
                <w:sz w:val="28"/>
                <w:szCs w:val="28"/>
              </w:rPr>
              <w:t>3,93±0,21</w:t>
            </w:r>
          </w:p>
        </w:tc>
        <w:tc>
          <w:tcPr>
            <w:tcW w:w="149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C83BC9" w:rsidRPr="00B83741" w:rsidRDefault="00C83BC9" w:rsidP="00B005A5">
            <w:pPr>
              <w:spacing w:after="0" w:line="240" w:lineRule="auto"/>
              <w:jc w:val="center"/>
              <w:rPr>
                <w:rFonts w:ascii="Times New Roman" w:hAnsi="Times New Roman" w:cs="Times New Roman"/>
                <w:sz w:val="28"/>
                <w:szCs w:val="28"/>
              </w:rPr>
            </w:pPr>
            <w:r w:rsidRPr="00B83741">
              <w:rPr>
                <w:rFonts w:ascii="Times New Roman" w:hAnsi="Times New Roman" w:cs="Times New Roman"/>
                <w:sz w:val="28"/>
                <w:szCs w:val="28"/>
              </w:rPr>
              <w:t>4,39±0,12</w:t>
            </w:r>
          </w:p>
        </w:tc>
      </w:tr>
      <w:tr w:rsidR="00C83BC9" w:rsidRPr="002F625C" w:rsidTr="00B005A5">
        <w:trPr>
          <w:trHeight w:val="177"/>
        </w:trPr>
        <w:tc>
          <w:tcPr>
            <w:tcW w:w="2304"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C83BC9" w:rsidRPr="00845447" w:rsidRDefault="00C83BC9" w:rsidP="00B005A5">
            <w:pPr>
              <w:spacing w:after="0" w:line="240" w:lineRule="auto"/>
              <w:rPr>
                <w:rFonts w:ascii="Times New Roman" w:hAnsi="Times New Roman" w:cs="Times New Roman"/>
                <w:sz w:val="28"/>
                <w:szCs w:val="28"/>
              </w:rPr>
            </w:pPr>
            <w:r w:rsidRPr="00845447">
              <w:rPr>
                <w:rFonts w:ascii="Times New Roman" w:hAnsi="Times New Roman" w:cs="Times New Roman"/>
                <w:sz w:val="28"/>
                <w:szCs w:val="28"/>
              </w:rPr>
              <w:t>Т</w:t>
            </w:r>
            <w:r w:rsidRPr="00845447">
              <w:rPr>
                <w:rFonts w:ascii="Times New Roman" w:hAnsi="Times New Roman" w:cs="Times New Roman"/>
                <w:sz w:val="28"/>
                <w:szCs w:val="28"/>
                <w:lang w:val="kk-KZ"/>
              </w:rPr>
              <w:t>амыр</w:t>
            </w:r>
            <w:r w:rsidRPr="00845447">
              <w:rPr>
                <w:rFonts w:ascii="Times New Roman" w:hAnsi="Times New Roman" w:cs="Times New Roman"/>
                <w:sz w:val="28"/>
                <w:szCs w:val="28"/>
              </w:rPr>
              <w:t xml:space="preserve"> </w:t>
            </w:r>
            <w:proofErr w:type="spellStart"/>
            <w:r w:rsidRPr="00845447">
              <w:rPr>
                <w:rFonts w:ascii="Times New Roman" w:hAnsi="Times New Roman" w:cs="Times New Roman"/>
                <w:sz w:val="28"/>
                <w:szCs w:val="28"/>
              </w:rPr>
              <w:t>ұзындығы</w:t>
            </w:r>
            <w:proofErr w:type="spellEnd"/>
          </w:p>
        </w:tc>
        <w:tc>
          <w:tcPr>
            <w:tcW w:w="146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C83BC9" w:rsidRPr="00B83741" w:rsidRDefault="00C83BC9" w:rsidP="00B005A5">
            <w:pPr>
              <w:spacing w:after="0" w:line="240" w:lineRule="auto"/>
              <w:jc w:val="center"/>
              <w:rPr>
                <w:rFonts w:ascii="Times New Roman" w:hAnsi="Times New Roman" w:cs="Times New Roman"/>
                <w:sz w:val="28"/>
                <w:szCs w:val="28"/>
              </w:rPr>
            </w:pPr>
            <w:r w:rsidRPr="00B83741">
              <w:rPr>
                <w:rFonts w:ascii="Times New Roman" w:hAnsi="Times New Roman" w:cs="Times New Roman"/>
                <w:sz w:val="28"/>
                <w:szCs w:val="28"/>
              </w:rPr>
              <w:t>4,22±0,18</w:t>
            </w:r>
          </w:p>
        </w:tc>
        <w:tc>
          <w:tcPr>
            <w:tcW w:w="149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C83BC9" w:rsidRPr="00B83741" w:rsidRDefault="00C83BC9" w:rsidP="00B005A5">
            <w:pPr>
              <w:spacing w:after="0" w:line="240" w:lineRule="auto"/>
              <w:jc w:val="center"/>
              <w:rPr>
                <w:rFonts w:ascii="Times New Roman" w:hAnsi="Times New Roman" w:cs="Times New Roman"/>
                <w:sz w:val="28"/>
                <w:szCs w:val="28"/>
              </w:rPr>
            </w:pPr>
            <w:r w:rsidRPr="00B83741">
              <w:rPr>
                <w:rFonts w:ascii="Times New Roman" w:hAnsi="Times New Roman" w:cs="Times New Roman"/>
                <w:sz w:val="28"/>
                <w:szCs w:val="28"/>
              </w:rPr>
              <w:t>5,68±0,76</w:t>
            </w:r>
          </w:p>
        </w:tc>
        <w:tc>
          <w:tcPr>
            <w:tcW w:w="146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C83BC9" w:rsidRPr="00B83741" w:rsidRDefault="00C83BC9" w:rsidP="00B005A5">
            <w:pPr>
              <w:spacing w:after="0" w:line="240" w:lineRule="auto"/>
              <w:jc w:val="center"/>
              <w:rPr>
                <w:rFonts w:ascii="Times New Roman" w:hAnsi="Times New Roman" w:cs="Times New Roman"/>
                <w:sz w:val="28"/>
                <w:szCs w:val="28"/>
              </w:rPr>
            </w:pPr>
            <w:r w:rsidRPr="00B83741">
              <w:rPr>
                <w:rFonts w:ascii="Times New Roman" w:hAnsi="Times New Roman" w:cs="Times New Roman"/>
                <w:sz w:val="28"/>
                <w:szCs w:val="28"/>
              </w:rPr>
              <w:t>6,61±0,40</w:t>
            </w:r>
          </w:p>
          <w:p w:rsidR="00C83BC9" w:rsidRPr="00B83741" w:rsidRDefault="00C83BC9" w:rsidP="00B005A5">
            <w:pPr>
              <w:spacing w:after="0" w:line="240" w:lineRule="auto"/>
              <w:jc w:val="center"/>
              <w:rPr>
                <w:rFonts w:ascii="Times New Roman" w:hAnsi="Times New Roman" w:cs="Times New Roman"/>
                <w:sz w:val="28"/>
                <w:szCs w:val="28"/>
              </w:rPr>
            </w:pPr>
          </w:p>
        </w:tc>
        <w:tc>
          <w:tcPr>
            <w:tcW w:w="149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C83BC9" w:rsidRPr="00B83741" w:rsidRDefault="00C83BC9" w:rsidP="00B005A5">
            <w:pPr>
              <w:spacing w:after="0" w:line="240" w:lineRule="auto"/>
              <w:jc w:val="center"/>
              <w:rPr>
                <w:rFonts w:ascii="Times New Roman" w:hAnsi="Times New Roman" w:cs="Times New Roman"/>
                <w:sz w:val="28"/>
                <w:szCs w:val="28"/>
              </w:rPr>
            </w:pPr>
            <w:r w:rsidRPr="00B83741">
              <w:rPr>
                <w:rFonts w:ascii="Times New Roman" w:hAnsi="Times New Roman" w:cs="Times New Roman"/>
                <w:sz w:val="28"/>
                <w:szCs w:val="28"/>
              </w:rPr>
              <w:t>8,0±0,40</w:t>
            </w:r>
          </w:p>
        </w:tc>
        <w:tc>
          <w:tcPr>
            <w:tcW w:w="146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C83BC9" w:rsidRPr="00B83741" w:rsidRDefault="00B83741" w:rsidP="00C70182">
            <w:pPr>
              <w:spacing w:after="0" w:line="240" w:lineRule="auto"/>
              <w:jc w:val="center"/>
              <w:rPr>
                <w:rFonts w:ascii="Times New Roman" w:hAnsi="Times New Roman" w:cs="Times New Roman"/>
                <w:sz w:val="28"/>
                <w:szCs w:val="28"/>
                <w:lang w:val="kk-KZ"/>
              </w:rPr>
            </w:pPr>
            <w:r w:rsidRPr="00B83741">
              <w:rPr>
                <w:rFonts w:ascii="Times New Roman" w:hAnsi="Times New Roman" w:cs="Times New Roman"/>
                <w:sz w:val="28"/>
                <w:szCs w:val="28"/>
                <w:lang w:val="kk-KZ"/>
              </w:rPr>
              <w:t>4</w:t>
            </w:r>
            <w:r w:rsidRPr="00B83741">
              <w:rPr>
                <w:rFonts w:ascii="Times New Roman" w:hAnsi="Times New Roman" w:cs="Times New Roman"/>
                <w:sz w:val="28"/>
                <w:szCs w:val="28"/>
              </w:rPr>
              <w:t>,0±0,</w:t>
            </w:r>
            <w:r w:rsidRPr="00B83741">
              <w:rPr>
                <w:rFonts w:ascii="Times New Roman" w:hAnsi="Times New Roman" w:cs="Times New Roman"/>
                <w:sz w:val="28"/>
                <w:szCs w:val="28"/>
                <w:lang w:val="kk-KZ"/>
              </w:rPr>
              <w:t>13</w:t>
            </w:r>
          </w:p>
        </w:tc>
        <w:tc>
          <w:tcPr>
            <w:tcW w:w="149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C83BC9" w:rsidRPr="00B83741" w:rsidRDefault="00C83BC9" w:rsidP="00B005A5">
            <w:pPr>
              <w:spacing w:after="0" w:line="240" w:lineRule="auto"/>
              <w:jc w:val="center"/>
              <w:rPr>
                <w:rFonts w:ascii="Times New Roman" w:hAnsi="Times New Roman" w:cs="Times New Roman"/>
                <w:sz w:val="28"/>
                <w:szCs w:val="28"/>
              </w:rPr>
            </w:pPr>
            <w:r w:rsidRPr="00B83741">
              <w:rPr>
                <w:rFonts w:ascii="Times New Roman" w:hAnsi="Times New Roman" w:cs="Times New Roman"/>
                <w:sz w:val="28"/>
                <w:szCs w:val="28"/>
              </w:rPr>
              <w:t>5,54±0,60</w:t>
            </w:r>
          </w:p>
        </w:tc>
        <w:tc>
          <w:tcPr>
            <w:tcW w:w="146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C83BC9" w:rsidRPr="00B83741" w:rsidRDefault="00C83BC9" w:rsidP="00B005A5">
            <w:pPr>
              <w:spacing w:after="0" w:line="240" w:lineRule="auto"/>
              <w:jc w:val="center"/>
              <w:rPr>
                <w:rFonts w:ascii="Times New Roman" w:hAnsi="Times New Roman" w:cs="Times New Roman"/>
                <w:sz w:val="28"/>
                <w:szCs w:val="28"/>
              </w:rPr>
            </w:pPr>
            <w:r w:rsidRPr="00B83741">
              <w:rPr>
                <w:rFonts w:ascii="Times New Roman" w:hAnsi="Times New Roman" w:cs="Times New Roman"/>
                <w:sz w:val="28"/>
                <w:szCs w:val="28"/>
              </w:rPr>
              <w:t>5,3±0,85</w:t>
            </w:r>
          </w:p>
        </w:tc>
        <w:tc>
          <w:tcPr>
            <w:tcW w:w="149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C83BC9" w:rsidRPr="00B83741" w:rsidRDefault="00C83BC9" w:rsidP="00B005A5">
            <w:pPr>
              <w:spacing w:after="0" w:line="240" w:lineRule="auto"/>
              <w:jc w:val="center"/>
              <w:rPr>
                <w:rFonts w:ascii="Times New Roman" w:hAnsi="Times New Roman" w:cs="Times New Roman"/>
                <w:sz w:val="28"/>
                <w:szCs w:val="28"/>
              </w:rPr>
            </w:pPr>
            <w:r w:rsidRPr="00B83741">
              <w:rPr>
                <w:rFonts w:ascii="Times New Roman" w:hAnsi="Times New Roman" w:cs="Times New Roman"/>
                <w:sz w:val="28"/>
                <w:szCs w:val="28"/>
              </w:rPr>
              <w:t>5,0±0,23</w:t>
            </w:r>
          </w:p>
        </w:tc>
      </w:tr>
    </w:tbl>
    <w:p w:rsidR="00430472" w:rsidRPr="002F625C" w:rsidRDefault="00430472" w:rsidP="00430472">
      <w:pPr>
        <w:spacing w:after="0" w:line="240" w:lineRule="auto"/>
        <w:ind w:firstLine="708"/>
        <w:jc w:val="both"/>
        <w:rPr>
          <w:rFonts w:ascii="Times New Roman" w:hAnsi="Times New Roman" w:cs="Times New Roman"/>
          <w:sz w:val="28"/>
          <w:szCs w:val="28"/>
          <w:lang w:val="kk-KZ"/>
        </w:rPr>
      </w:pPr>
    </w:p>
    <w:p w:rsidR="00430472" w:rsidRDefault="00BB070F" w:rsidP="00BB070F">
      <w:pPr>
        <w:pStyle w:val="a3"/>
        <w:tabs>
          <w:tab w:val="left" w:pos="280"/>
          <w:tab w:val="left" w:pos="400"/>
        </w:tabs>
        <w:spacing w:after="0"/>
        <w:jc w:val="both"/>
        <w:rPr>
          <w:lang w:val="kk-KZ"/>
        </w:rPr>
      </w:pPr>
      <w:r>
        <w:rPr>
          <w:sz w:val="28"/>
          <w:szCs w:val="28"/>
          <w:lang w:val="kk-KZ"/>
        </w:rPr>
        <w:tab/>
      </w:r>
      <w:r w:rsidR="00430472" w:rsidRPr="002F625C">
        <w:rPr>
          <w:sz w:val="28"/>
          <w:szCs w:val="28"/>
          <w:lang w:val="kk-KZ"/>
        </w:rPr>
        <w:t xml:space="preserve">Ең тиімді өсу стимуляторын тәжірибе мен бақылаудың басқа нұсқаларынан асатын Фитобацирин деп санауға болады. Сонымен қатар, жер үсті бөлігінің массалық қатынасы 5,36 бақылау кезінде 4,39 және тамырлар – 8,0, ашық жерде 5,0 бақылау кезінде, Гуми-К сәйкесінше 4,95 және 5,68 см, ал </w:t>
      </w:r>
      <w:r w:rsidRPr="00BB070F">
        <w:rPr>
          <w:sz w:val="28"/>
          <w:szCs w:val="28"/>
          <w:lang w:val="kk-KZ"/>
        </w:rPr>
        <w:t>Нематофаг саңырауқұлағы</w:t>
      </w:r>
      <w:r w:rsidRPr="002F625C">
        <w:rPr>
          <w:sz w:val="28"/>
          <w:szCs w:val="28"/>
          <w:lang w:val="kk-KZ"/>
        </w:rPr>
        <w:t xml:space="preserve"> </w:t>
      </w:r>
      <w:r w:rsidR="00430472" w:rsidRPr="002F625C">
        <w:rPr>
          <w:sz w:val="28"/>
          <w:szCs w:val="28"/>
          <w:lang w:val="kk-KZ"/>
        </w:rPr>
        <w:t>сәйкесінше 4,8 және 5,54 см болған кезде жақсарды.</w:t>
      </w:r>
    </w:p>
    <w:p w:rsidR="00430472" w:rsidRPr="00430472" w:rsidRDefault="00430472" w:rsidP="006540C2">
      <w:pPr>
        <w:pStyle w:val="a3"/>
        <w:tabs>
          <w:tab w:val="left" w:pos="280"/>
          <w:tab w:val="left" w:pos="400"/>
        </w:tabs>
        <w:spacing w:after="0"/>
        <w:jc w:val="center"/>
        <w:rPr>
          <w:lang w:val="kk-KZ"/>
        </w:rPr>
        <w:sectPr w:rsidR="00430472" w:rsidRPr="00430472" w:rsidSect="002A2D9F">
          <w:pgSz w:w="16838" w:h="11906" w:orient="landscape"/>
          <w:pgMar w:top="851" w:right="1134" w:bottom="1701" w:left="1134" w:header="709" w:footer="709" w:gutter="0"/>
          <w:cols w:space="708"/>
          <w:titlePg/>
          <w:docGrid w:linePitch="360"/>
        </w:sectPr>
      </w:pPr>
    </w:p>
    <w:p w:rsidR="005E5AFC" w:rsidRPr="00B52699" w:rsidRDefault="005E5AFC" w:rsidP="005E5AFC">
      <w:pPr>
        <w:shd w:val="clear" w:color="auto" w:fill="FFFFFF"/>
        <w:jc w:val="center"/>
        <w:rPr>
          <w:rFonts w:ascii="Times New Roman" w:hAnsi="Times New Roman" w:cs="Times New Roman"/>
          <w:sz w:val="28"/>
          <w:szCs w:val="28"/>
          <w:lang w:val="kk-KZ"/>
        </w:rPr>
      </w:pPr>
      <w:r w:rsidRPr="000A2A5C">
        <w:rPr>
          <w:rFonts w:ascii="Times New Roman" w:hAnsi="Times New Roman" w:cs="Times New Roman"/>
          <w:sz w:val="28"/>
          <w:szCs w:val="28"/>
          <w:lang w:val="kk-KZ"/>
        </w:rPr>
        <w:t xml:space="preserve">Кесте </w:t>
      </w:r>
      <w:r w:rsidR="00F37445">
        <w:rPr>
          <w:rFonts w:ascii="Times New Roman" w:hAnsi="Times New Roman" w:cs="Times New Roman"/>
          <w:sz w:val="28"/>
          <w:szCs w:val="28"/>
          <w:lang w:val="kk-KZ"/>
        </w:rPr>
        <w:t xml:space="preserve"> 17</w:t>
      </w:r>
      <w:r w:rsidRPr="000A2A5C">
        <w:rPr>
          <w:rFonts w:ascii="Times New Roman" w:hAnsi="Times New Roman" w:cs="Times New Roman"/>
          <w:sz w:val="28"/>
          <w:szCs w:val="28"/>
          <w:lang w:val="kk-KZ"/>
        </w:rPr>
        <w:t xml:space="preserve"> - Шренк шыршасының 3-жылдық сеппелерінің өсуінің негізгі биометриялық көрсеткіштері   </w:t>
      </w:r>
      <w:r w:rsidRPr="00B52699">
        <w:rPr>
          <w:rFonts w:ascii="Times New Roman" w:hAnsi="Times New Roman" w:cs="Times New Roman"/>
          <w:sz w:val="28"/>
          <w:szCs w:val="28"/>
          <w:lang w:val="kk-KZ"/>
        </w:rPr>
        <w:t>(2020</w:t>
      </w:r>
      <w:r w:rsidR="005239EF" w:rsidRPr="00B52699">
        <w:rPr>
          <w:rFonts w:ascii="Times New Roman" w:hAnsi="Times New Roman" w:cs="Times New Roman"/>
          <w:sz w:val="28"/>
          <w:szCs w:val="28"/>
          <w:lang w:val="kk-KZ"/>
        </w:rPr>
        <w:t xml:space="preserve"> </w:t>
      </w:r>
      <w:r w:rsidRPr="00B52699">
        <w:rPr>
          <w:rFonts w:ascii="Times New Roman" w:hAnsi="Times New Roman" w:cs="Times New Roman"/>
          <w:sz w:val="28"/>
          <w:szCs w:val="28"/>
          <w:lang w:val="kk-KZ"/>
        </w:rPr>
        <w:t>ж</w:t>
      </w:r>
      <w:r w:rsidR="00B52699">
        <w:rPr>
          <w:rFonts w:ascii="Times New Roman" w:hAnsi="Times New Roman" w:cs="Times New Roman"/>
          <w:sz w:val="28"/>
          <w:szCs w:val="28"/>
          <w:lang w:val="kk-KZ"/>
        </w:rPr>
        <w:t xml:space="preserve">ылдың </w:t>
      </w:r>
      <w:r w:rsidR="005239EF" w:rsidRPr="00B52699">
        <w:rPr>
          <w:rFonts w:ascii="Times New Roman" w:hAnsi="Times New Roman" w:cs="Times New Roman"/>
          <w:sz w:val="28"/>
          <w:szCs w:val="28"/>
          <w:lang w:val="kk-KZ"/>
        </w:rPr>
        <w:t xml:space="preserve"> </w:t>
      </w:r>
      <w:r w:rsidRPr="000A2A5C">
        <w:rPr>
          <w:rFonts w:ascii="Times New Roman" w:hAnsi="Times New Roman" w:cs="Times New Roman"/>
          <w:sz w:val="28"/>
          <w:szCs w:val="28"/>
          <w:lang w:val="kk-KZ"/>
        </w:rPr>
        <w:t>күз</w:t>
      </w:r>
      <w:r w:rsidR="00B52699">
        <w:rPr>
          <w:rFonts w:ascii="Times New Roman" w:hAnsi="Times New Roman" w:cs="Times New Roman"/>
          <w:sz w:val="28"/>
          <w:szCs w:val="28"/>
          <w:lang w:val="kk-KZ"/>
        </w:rPr>
        <w:t>і</w:t>
      </w:r>
      <w:r w:rsidRPr="00B52699">
        <w:rPr>
          <w:rFonts w:ascii="Times New Roman" w:hAnsi="Times New Roman" w:cs="Times New Roman"/>
          <w:sz w:val="28"/>
          <w:szCs w:val="28"/>
          <w:lang w:val="kk-KZ"/>
        </w:rPr>
        <w:t>)</w:t>
      </w:r>
    </w:p>
    <w:tbl>
      <w:tblPr>
        <w:tblW w:w="10231" w:type="dxa"/>
        <w:tblInd w:w="-176" w:type="dxa"/>
        <w:tblBorders>
          <w:top w:val="single" w:sz="8" w:space="0" w:color="auto"/>
          <w:left w:val="single" w:sz="8" w:space="0" w:color="auto"/>
          <w:bottom w:val="single" w:sz="8" w:space="0" w:color="auto"/>
          <w:right w:val="single" w:sz="8" w:space="0" w:color="auto"/>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584"/>
        <w:gridCol w:w="850"/>
        <w:gridCol w:w="993"/>
        <w:gridCol w:w="1134"/>
        <w:gridCol w:w="992"/>
        <w:gridCol w:w="1134"/>
        <w:gridCol w:w="1134"/>
        <w:gridCol w:w="1276"/>
        <w:gridCol w:w="1134"/>
      </w:tblGrid>
      <w:tr w:rsidR="005E5AFC" w:rsidRPr="000A2A5C" w:rsidTr="00B54318">
        <w:trPr>
          <w:trHeight w:val="128"/>
        </w:trPr>
        <w:tc>
          <w:tcPr>
            <w:tcW w:w="1584" w:type="dxa"/>
            <w:vMerge w:val="restar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5E5AFC" w:rsidRPr="000A2A5C" w:rsidRDefault="005E5AFC" w:rsidP="00B54318">
            <w:pPr>
              <w:spacing w:before="100" w:beforeAutospacing="1" w:after="100" w:afterAutospacing="1" w:line="137" w:lineRule="atLeast"/>
              <w:jc w:val="center"/>
              <w:rPr>
                <w:rFonts w:ascii="Times New Roman" w:hAnsi="Times New Roman" w:cs="Times New Roman"/>
                <w:sz w:val="24"/>
                <w:szCs w:val="24"/>
              </w:rPr>
            </w:pPr>
            <w:proofErr w:type="spellStart"/>
            <w:r w:rsidRPr="000A2A5C">
              <w:rPr>
                <w:rFonts w:ascii="Times New Roman" w:hAnsi="Times New Roman" w:cs="Times New Roman"/>
                <w:sz w:val="24"/>
                <w:szCs w:val="24"/>
              </w:rPr>
              <w:t>Биометри</w:t>
            </w:r>
            <w:proofErr w:type="spellEnd"/>
            <w:r w:rsidRPr="000A2A5C">
              <w:rPr>
                <w:rFonts w:ascii="Times New Roman" w:hAnsi="Times New Roman" w:cs="Times New Roman"/>
                <w:sz w:val="24"/>
                <w:szCs w:val="24"/>
                <w:lang w:val="kk-KZ"/>
              </w:rPr>
              <w:t>ялық көрсеткіштер</w:t>
            </w:r>
            <w:r w:rsidRPr="000A2A5C">
              <w:rPr>
                <w:rFonts w:ascii="Times New Roman" w:hAnsi="Times New Roman" w:cs="Times New Roman"/>
                <w:sz w:val="24"/>
                <w:szCs w:val="24"/>
              </w:rPr>
              <w:t xml:space="preserve">, </w:t>
            </w:r>
            <w:proofErr w:type="spellStart"/>
            <w:r w:rsidRPr="000A2A5C">
              <w:rPr>
                <w:rFonts w:ascii="Times New Roman" w:hAnsi="Times New Roman" w:cs="Times New Roman"/>
                <w:sz w:val="24"/>
                <w:szCs w:val="24"/>
              </w:rPr>
              <w:t>см</w:t>
            </w:r>
            <w:proofErr w:type="spellEnd"/>
          </w:p>
        </w:tc>
        <w:tc>
          <w:tcPr>
            <w:tcW w:w="8647" w:type="dxa"/>
            <w:gridSpan w:val="8"/>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5E5AFC" w:rsidRPr="000A2A5C" w:rsidRDefault="005E5AFC" w:rsidP="00B54318">
            <w:pPr>
              <w:spacing w:before="100" w:beforeAutospacing="1" w:after="100" w:afterAutospacing="1" w:line="137" w:lineRule="atLeast"/>
              <w:jc w:val="center"/>
              <w:rPr>
                <w:rFonts w:ascii="Times New Roman" w:hAnsi="Times New Roman" w:cs="Times New Roman"/>
                <w:sz w:val="24"/>
                <w:szCs w:val="24"/>
                <w:lang w:val="kk-KZ"/>
              </w:rPr>
            </w:pPr>
            <w:r w:rsidRPr="000A2A5C">
              <w:rPr>
                <w:rFonts w:ascii="Times New Roman" w:hAnsi="Times New Roman" w:cs="Times New Roman"/>
                <w:sz w:val="24"/>
                <w:szCs w:val="24"/>
                <w:lang w:val="kk-KZ"/>
              </w:rPr>
              <w:t xml:space="preserve">Қолданылған стимуляторлардың атауы </w:t>
            </w:r>
          </w:p>
        </w:tc>
      </w:tr>
      <w:tr w:rsidR="005E5AFC" w:rsidRPr="000A2A5C" w:rsidTr="00B54318">
        <w:trPr>
          <w:trHeight w:val="158"/>
        </w:trPr>
        <w:tc>
          <w:tcPr>
            <w:tcW w:w="1584" w:type="dxa"/>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5E5AFC" w:rsidRPr="000A2A5C" w:rsidRDefault="005E5AFC" w:rsidP="00B54318">
            <w:pPr>
              <w:rPr>
                <w:rFonts w:ascii="Times New Roman" w:hAnsi="Times New Roman" w:cs="Times New Roman"/>
                <w:sz w:val="24"/>
                <w:szCs w:val="24"/>
              </w:rPr>
            </w:pPr>
          </w:p>
        </w:tc>
        <w:tc>
          <w:tcPr>
            <w:tcW w:w="1843"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E5AFC" w:rsidRPr="000A2A5C" w:rsidRDefault="005E5AFC" w:rsidP="00B54318">
            <w:pPr>
              <w:spacing w:before="100" w:beforeAutospacing="1" w:after="100" w:afterAutospacing="1" w:line="169" w:lineRule="atLeast"/>
              <w:jc w:val="center"/>
              <w:rPr>
                <w:rFonts w:ascii="Times New Roman" w:hAnsi="Times New Roman" w:cs="Times New Roman"/>
                <w:sz w:val="24"/>
                <w:szCs w:val="24"/>
              </w:rPr>
            </w:pPr>
            <w:proofErr w:type="spellStart"/>
            <w:r w:rsidRPr="000A2A5C">
              <w:rPr>
                <w:rFonts w:ascii="Times New Roman" w:hAnsi="Times New Roman" w:cs="Times New Roman"/>
                <w:sz w:val="24"/>
                <w:szCs w:val="24"/>
              </w:rPr>
              <w:t>Гуми</w:t>
            </w:r>
            <w:proofErr w:type="spellEnd"/>
            <w:r w:rsidRPr="000A2A5C">
              <w:rPr>
                <w:rFonts w:ascii="Times New Roman" w:hAnsi="Times New Roman" w:cs="Times New Roman"/>
                <w:sz w:val="24"/>
                <w:szCs w:val="24"/>
              </w:rPr>
              <w:t>-К</w:t>
            </w:r>
          </w:p>
        </w:tc>
        <w:tc>
          <w:tcPr>
            <w:tcW w:w="2126"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E5AFC" w:rsidRPr="000A2A5C" w:rsidRDefault="005E5AFC" w:rsidP="00B54318">
            <w:pPr>
              <w:spacing w:before="100" w:beforeAutospacing="1" w:after="100" w:afterAutospacing="1" w:line="169" w:lineRule="atLeast"/>
              <w:jc w:val="center"/>
              <w:rPr>
                <w:rFonts w:ascii="Times New Roman" w:hAnsi="Times New Roman" w:cs="Times New Roman"/>
                <w:sz w:val="24"/>
                <w:szCs w:val="24"/>
              </w:rPr>
            </w:pPr>
            <w:proofErr w:type="spellStart"/>
            <w:r w:rsidRPr="000A2A5C">
              <w:rPr>
                <w:rFonts w:ascii="Times New Roman" w:hAnsi="Times New Roman" w:cs="Times New Roman"/>
                <w:sz w:val="24"/>
                <w:szCs w:val="24"/>
              </w:rPr>
              <w:t>Фитобацирин</w:t>
            </w:r>
            <w:proofErr w:type="spellEnd"/>
          </w:p>
        </w:tc>
        <w:tc>
          <w:tcPr>
            <w:tcW w:w="2268"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E5AFC" w:rsidRPr="000A2A5C" w:rsidRDefault="005E5AFC" w:rsidP="005239EF">
            <w:pPr>
              <w:spacing w:before="100" w:beforeAutospacing="1" w:after="100" w:afterAutospacing="1" w:line="169" w:lineRule="atLeast"/>
              <w:jc w:val="center"/>
              <w:rPr>
                <w:rFonts w:ascii="Times New Roman" w:hAnsi="Times New Roman" w:cs="Times New Roman"/>
                <w:sz w:val="24"/>
                <w:szCs w:val="24"/>
                <w:lang w:val="kk-KZ"/>
              </w:rPr>
            </w:pPr>
            <w:proofErr w:type="spellStart"/>
            <w:r w:rsidRPr="000A2A5C">
              <w:rPr>
                <w:rFonts w:ascii="Times New Roman" w:hAnsi="Times New Roman" w:cs="Times New Roman"/>
                <w:sz w:val="24"/>
                <w:szCs w:val="24"/>
              </w:rPr>
              <w:t>Нематофаг</w:t>
            </w:r>
            <w:proofErr w:type="spellEnd"/>
            <w:r w:rsidRPr="000A2A5C">
              <w:rPr>
                <w:rFonts w:ascii="Times New Roman" w:hAnsi="Times New Roman" w:cs="Times New Roman"/>
                <w:sz w:val="24"/>
                <w:szCs w:val="24"/>
                <w:lang w:val="kk-KZ"/>
              </w:rPr>
              <w:t xml:space="preserve"> саңырауқұла</w:t>
            </w:r>
            <w:r w:rsidR="005239EF" w:rsidRPr="000A2A5C">
              <w:rPr>
                <w:rFonts w:ascii="Times New Roman" w:hAnsi="Times New Roman" w:cs="Times New Roman"/>
                <w:sz w:val="24"/>
                <w:szCs w:val="24"/>
                <w:lang w:val="kk-KZ"/>
              </w:rPr>
              <w:t>ғы</w:t>
            </w:r>
          </w:p>
        </w:tc>
        <w:tc>
          <w:tcPr>
            <w:tcW w:w="2410"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E5AFC" w:rsidRPr="000A2A5C" w:rsidRDefault="005E5AFC" w:rsidP="00B54318">
            <w:pPr>
              <w:spacing w:before="100" w:beforeAutospacing="1" w:after="100" w:afterAutospacing="1" w:line="169" w:lineRule="atLeast"/>
              <w:jc w:val="center"/>
              <w:rPr>
                <w:rFonts w:ascii="Times New Roman" w:hAnsi="Times New Roman" w:cs="Times New Roman"/>
                <w:sz w:val="24"/>
                <w:szCs w:val="24"/>
                <w:lang w:val="kk-KZ"/>
              </w:rPr>
            </w:pPr>
            <w:r w:rsidRPr="000A2A5C">
              <w:rPr>
                <w:rFonts w:ascii="Times New Roman" w:hAnsi="Times New Roman" w:cs="Times New Roman"/>
                <w:sz w:val="24"/>
                <w:szCs w:val="24"/>
                <w:lang w:val="kk-KZ"/>
              </w:rPr>
              <w:t>Бақылау</w:t>
            </w:r>
          </w:p>
        </w:tc>
      </w:tr>
      <w:tr w:rsidR="005E5AFC" w:rsidRPr="000A2A5C" w:rsidTr="00B54318">
        <w:trPr>
          <w:trHeight w:val="93"/>
        </w:trPr>
        <w:tc>
          <w:tcPr>
            <w:tcW w:w="1584" w:type="dxa"/>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5E5AFC" w:rsidRPr="000A2A5C" w:rsidRDefault="005E5AFC" w:rsidP="00B54318">
            <w:pPr>
              <w:rPr>
                <w:rFonts w:ascii="Times New Roman" w:hAnsi="Times New Roman" w:cs="Times New Roman"/>
                <w:sz w:val="24"/>
                <w:szCs w:val="24"/>
              </w:rPr>
            </w:pPr>
          </w:p>
        </w:tc>
        <w:tc>
          <w:tcPr>
            <w:tcW w:w="8647" w:type="dxa"/>
            <w:gridSpan w:val="8"/>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E5AFC" w:rsidRPr="000A2A5C" w:rsidRDefault="005E5AFC" w:rsidP="00B54318">
            <w:pPr>
              <w:spacing w:before="100" w:beforeAutospacing="1" w:after="100" w:afterAutospacing="1" w:line="100" w:lineRule="atLeast"/>
              <w:jc w:val="center"/>
              <w:rPr>
                <w:rFonts w:ascii="Times New Roman" w:hAnsi="Times New Roman" w:cs="Times New Roman"/>
                <w:sz w:val="24"/>
                <w:szCs w:val="24"/>
                <w:lang w:val="kk-KZ"/>
              </w:rPr>
            </w:pPr>
            <w:r w:rsidRPr="000A2A5C">
              <w:rPr>
                <w:rFonts w:ascii="Times New Roman" w:hAnsi="Times New Roman" w:cs="Times New Roman"/>
                <w:sz w:val="24"/>
                <w:szCs w:val="24"/>
                <w:lang w:val="kk-KZ"/>
              </w:rPr>
              <w:t>Өсу жағдайы</w:t>
            </w:r>
          </w:p>
        </w:tc>
      </w:tr>
      <w:tr w:rsidR="003F6058" w:rsidRPr="000A2A5C" w:rsidTr="00B54318">
        <w:trPr>
          <w:trHeight w:val="195"/>
        </w:trPr>
        <w:tc>
          <w:tcPr>
            <w:tcW w:w="1584" w:type="dxa"/>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3F6058" w:rsidRPr="000A2A5C" w:rsidRDefault="003F6058" w:rsidP="00B54318">
            <w:pPr>
              <w:rPr>
                <w:rFonts w:ascii="Times New Roman" w:hAnsi="Times New Roman" w:cs="Times New Roman"/>
                <w:sz w:val="24"/>
                <w:szCs w:val="24"/>
              </w:rPr>
            </w:pPr>
          </w:p>
        </w:tc>
        <w:tc>
          <w:tcPr>
            <w:tcW w:w="85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F6058" w:rsidRPr="000A2A5C" w:rsidRDefault="003F6058" w:rsidP="003F6058">
            <w:pPr>
              <w:spacing w:before="100" w:beforeAutospacing="1" w:after="100" w:afterAutospacing="1" w:line="209" w:lineRule="atLeast"/>
              <w:jc w:val="both"/>
              <w:rPr>
                <w:rFonts w:ascii="Times New Roman" w:hAnsi="Times New Roman" w:cs="Times New Roman"/>
                <w:sz w:val="24"/>
                <w:szCs w:val="24"/>
                <w:lang w:val="kk-KZ"/>
              </w:rPr>
            </w:pPr>
            <w:r w:rsidRPr="000A2A5C">
              <w:rPr>
                <w:rFonts w:ascii="Times New Roman" w:hAnsi="Times New Roman" w:cs="Times New Roman"/>
                <w:sz w:val="24"/>
                <w:szCs w:val="24"/>
                <w:lang w:val="kk-KZ"/>
              </w:rPr>
              <w:t>жылыжай</w:t>
            </w:r>
          </w:p>
        </w:tc>
        <w:tc>
          <w:tcPr>
            <w:tcW w:w="9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F6058" w:rsidRPr="000A2A5C" w:rsidRDefault="003F6058" w:rsidP="00B54318">
            <w:pPr>
              <w:spacing w:before="100" w:beforeAutospacing="1" w:after="100" w:afterAutospacing="1" w:line="209" w:lineRule="atLeast"/>
              <w:jc w:val="both"/>
              <w:rPr>
                <w:rFonts w:ascii="Times New Roman" w:hAnsi="Times New Roman" w:cs="Times New Roman"/>
                <w:sz w:val="24"/>
                <w:szCs w:val="24"/>
                <w:lang w:val="kk-KZ"/>
              </w:rPr>
            </w:pPr>
            <w:r w:rsidRPr="000A2A5C">
              <w:rPr>
                <w:rFonts w:ascii="Times New Roman" w:hAnsi="Times New Roman" w:cs="Times New Roman"/>
                <w:sz w:val="24"/>
                <w:szCs w:val="24"/>
                <w:lang w:val="kk-KZ"/>
              </w:rPr>
              <w:t>ашық жер</w:t>
            </w:r>
          </w:p>
        </w:tc>
        <w:tc>
          <w:tcPr>
            <w:tcW w:w="113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3F6058" w:rsidRPr="000A2A5C" w:rsidRDefault="003F6058" w:rsidP="00C70182">
            <w:pPr>
              <w:spacing w:before="100" w:beforeAutospacing="1" w:after="100" w:afterAutospacing="1" w:line="209" w:lineRule="atLeast"/>
              <w:jc w:val="both"/>
              <w:rPr>
                <w:rFonts w:ascii="Times New Roman" w:hAnsi="Times New Roman" w:cs="Times New Roman"/>
                <w:sz w:val="24"/>
                <w:szCs w:val="24"/>
                <w:lang w:val="kk-KZ"/>
              </w:rPr>
            </w:pPr>
            <w:r w:rsidRPr="000A2A5C">
              <w:rPr>
                <w:rFonts w:ascii="Times New Roman" w:hAnsi="Times New Roman" w:cs="Times New Roman"/>
                <w:sz w:val="24"/>
                <w:szCs w:val="24"/>
                <w:lang w:val="kk-KZ"/>
              </w:rPr>
              <w:t>жылыжай</w:t>
            </w:r>
          </w:p>
        </w:tc>
        <w:tc>
          <w:tcPr>
            <w:tcW w:w="9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3F6058" w:rsidRPr="000A2A5C" w:rsidRDefault="003F6058" w:rsidP="00C70182">
            <w:pPr>
              <w:spacing w:before="100" w:beforeAutospacing="1" w:after="100" w:afterAutospacing="1" w:line="209" w:lineRule="atLeast"/>
              <w:jc w:val="both"/>
              <w:rPr>
                <w:rFonts w:ascii="Times New Roman" w:hAnsi="Times New Roman" w:cs="Times New Roman"/>
                <w:sz w:val="24"/>
                <w:szCs w:val="24"/>
                <w:lang w:val="kk-KZ"/>
              </w:rPr>
            </w:pPr>
            <w:r w:rsidRPr="000A2A5C">
              <w:rPr>
                <w:rFonts w:ascii="Times New Roman" w:hAnsi="Times New Roman" w:cs="Times New Roman"/>
                <w:sz w:val="24"/>
                <w:szCs w:val="24"/>
                <w:lang w:val="kk-KZ"/>
              </w:rPr>
              <w:t>ашық жер</w:t>
            </w:r>
          </w:p>
        </w:tc>
        <w:tc>
          <w:tcPr>
            <w:tcW w:w="113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3F6058" w:rsidRPr="000A2A5C" w:rsidRDefault="003F6058" w:rsidP="00C70182">
            <w:pPr>
              <w:spacing w:before="100" w:beforeAutospacing="1" w:after="100" w:afterAutospacing="1" w:line="209" w:lineRule="atLeast"/>
              <w:jc w:val="both"/>
              <w:rPr>
                <w:rFonts w:ascii="Times New Roman" w:hAnsi="Times New Roman" w:cs="Times New Roman"/>
                <w:sz w:val="24"/>
                <w:szCs w:val="24"/>
                <w:lang w:val="kk-KZ"/>
              </w:rPr>
            </w:pPr>
            <w:r w:rsidRPr="000A2A5C">
              <w:rPr>
                <w:rFonts w:ascii="Times New Roman" w:hAnsi="Times New Roman" w:cs="Times New Roman"/>
                <w:sz w:val="24"/>
                <w:szCs w:val="24"/>
                <w:lang w:val="kk-KZ"/>
              </w:rPr>
              <w:t>жылыжай</w:t>
            </w:r>
          </w:p>
        </w:tc>
        <w:tc>
          <w:tcPr>
            <w:tcW w:w="113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3F6058" w:rsidRPr="000A2A5C" w:rsidRDefault="003F6058" w:rsidP="00C70182">
            <w:pPr>
              <w:spacing w:before="100" w:beforeAutospacing="1" w:after="100" w:afterAutospacing="1" w:line="209" w:lineRule="atLeast"/>
              <w:jc w:val="both"/>
              <w:rPr>
                <w:rFonts w:ascii="Times New Roman" w:hAnsi="Times New Roman" w:cs="Times New Roman"/>
                <w:sz w:val="24"/>
                <w:szCs w:val="24"/>
                <w:lang w:val="kk-KZ"/>
              </w:rPr>
            </w:pPr>
            <w:r w:rsidRPr="000A2A5C">
              <w:rPr>
                <w:rFonts w:ascii="Times New Roman" w:hAnsi="Times New Roman" w:cs="Times New Roman"/>
                <w:sz w:val="24"/>
                <w:szCs w:val="24"/>
                <w:lang w:val="kk-KZ"/>
              </w:rPr>
              <w:t>ашық жер</w:t>
            </w:r>
          </w:p>
        </w:tc>
        <w:tc>
          <w:tcPr>
            <w:tcW w:w="1276" w:type="dxa"/>
            <w:tcBorders>
              <w:top w:val="nil"/>
              <w:left w:val="nil"/>
              <w:bottom w:val="single" w:sz="8" w:space="0" w:color="auto"/>
              <w:right w:val="single" w:sz="4" w:space="0" w:color="auto"/>
            </w:tcBorders>
            <w:shd w:val="clear" w:color="auto" w:fill="FFFFFF"/>
            <w:tcMar>
              <w:top w:w="0" w:type="dxa"/>
              <w:left w:w="108" w:type="dxa"/>
              <w:bottom w:w="0" w:type="dxa"/>
              <w:right w:w="108" w:type="dxa"/>
            </w:tcMar>
          </w:tcPr>
          <w:p w:rsidR="003F6058" w:rsidRPr="000A2A5C" w:rsidRDefault="003F6058" w:rsidP="00C70182">
            <w:pPr>
              <w:spacing w:before="100" w:beforeAutospacing="1" w:after="100" w:afterAutospacing="1" w:line="209" w:lineRule="atLeast"/>
              <w:jc w:val="both"/>
              <w:rPr>
                <w:rFonts w:ascii="Times New Roman" w:hAnsi="Times New Roman" w:cs="Times New Roman"/>
                <w:sz w:val="24"/>
                <w:szCs w:val="24"/>
                <w:lang w:val="kk-KZ"/>
              </w:rPr>
            </w:pPr>
            <w:r w:rsidRPr="000A2A5C">
              <w:rPr>
                <w:rFonts w:ascii="Times New Roman" w:hAnsi="Times New Roman" w:cs="Times New Roman"/>
                <w:sz w:val="24"/>
                <w:szCs w:val="24"/>
                <w:lang w:val="kk-KZ"/>
              </w:rPr>
              <w:t>жылыжай</w:t>
            </w:r>
          </w:p>
        </w:tc>
        <w:tc>
          <w:tcPr>
            <w:tcW w:w="1134" w:type="dxa"/>
            <w:tcBorders>
              <w:top w:val="nil"/>
              <w:left w:val="single" w:sz="4" w:space="0" w:color="auto"/>
              <w:bottom w:val="single" w:sz="8" w:space="0" w:color="auto"/>
              <w:right w:val="single" w:sz="8" w:space="0" w:color="auto"/>
            </w:tcBorders>
            <w:shd w:val="clear" w:color="auto" w:fill="FFFFFF"/>
          </w:tcPr>
          <w:p w:rsidR="003F6058" w:rsidRPr="000A2A5C" w:rsidRDefault="003F6058" w:rsidP="00C70182">
            <w:pPr>
              <w:spacing w:before="100" w:beforeAutospacing="1" w:after="100" w:afterAutospacing="1" w:line="209" w:lineRule="atLeast"/>
              <w:jc w:val="both"/>
              <w:rPr>
                <w:rFonts w:ascii="Times New Roman" w:hAnsi="Times New Roman" w:cs="Times New Roman"/>
                <w:sz w:val="24"/>
                <w:szCs w:val="24"/>
                <w:lang w:val="kk-KZ"/>
              </w:rPr>
            </w:pPr>
            <w:r w:rsidRPr="000A2A5C">
              <w:rPr>
                <w:rFonts w:ascii="Times New Roman" w:hAnsi="Times New Roman" w:cs="Times New Roman"/>
                <w:sz w:val="24"/>
                <w:szCs w:val="24"/>
                <w:lang w:val="kk-KZ"/>
              </w:rPr>
              <w:t>ашық жер</w:t>
            </w:r>
          </w:p>
        </w:tc>
      </w:tr>
      <w:tr w:rsidR="003F6058" w:rsidRPr="000A2A5C" w:rsidTr="00B54318">
        <w:trPr>
          <w:trHeight w:val="128"/>
        </w:trPr>
        <w:tc>
          <w:tcPr>
            <w:tcW w:w="1584"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3F6058" w:rsidRPr="000A2A5C" w:rsidRDefault="003F6058" w:rsidP="00B54318">
            <w:pPr>
              <w:spacing w:before="100" w:beforeAutospacing="1" w:after="100" w:afterAutospacing="1" w:line="137" w:lineRule="atLeast"/>
              <w:jc w:val="both"/>
              <w:rPr>
                <w:rFonts w:ascii="Times New Roman" w:hAnsi="Times New Roman" w:cs="Times New Roman"/>
                <w:sz w:val="24"/>
                <w:szCs w:val="24"/>
              </w:rPr>
            </w:pPr>
            <w:proofErr w:type="spellStart"/>
            <w:r w:rsidRPr="000A2A5C">
              <w:rPr>
                <w:rFonts w:ascii="Times New Roman" w:hAnsi="Times New Roman" w:cs="Times New Roman"/>
                <w:sz w:val="24"/>
                <w:szCs w:val="24"/>
                <w:lang w:val="ru-RU"/>
              </w:rPr>
              <w:t>Жер</w:t>
            </w:r>
            <w:proofErr w:type="spellEnd"/>
            <w:r w:rsidRPr="000A2A5C">
              <w:rPr>
                <w:rFonts w:ascii="Times New Roman" w:hAnsi="Times New Roman" w:cs="Times New Roman"/>
                <w:sz w:val="24"/>
                <w:szCs w:val="24"/>
              </w:rPr>
              <w:t xml:space="preserve"> </w:t>
            </w:r>
            <w:proofErr w:type="spellStart"/>
            <w:r w:rsidRPr="000A2A5C">
              <w:rPr>
                <w:rFonts w:ascii="Times New Roman" w:hAnsi="Times New Roman" w:cs="Times New Roman"/>
                <w:sz w:val="24"/>
                <w:szCs w:val="24"/>
                <w:lang w:val="ru-RU"/>
              </w:rPr>
              <w:t>үсті</w:t>
            </w:r>
            <w:proofErr w:type="spellEnd"/>
            <w:r w:rsidRPr="000A2A5C">
              <w:rPr>
                <w:rFonts w:ascii="Times New Roman" w:hAnsi="Times New Roman" w:cs="Times New Roman"/>
                <w:sz w:val="24"/>
                <w:szCs w:val="24"/>
              </w:rPr>
              <w:t xml:space="preserve"> </w:t>
            </w:r>
            <w:proofErr w:type="spellStart"/>
            <w:r w:rsidRPr="000A2A5C">
              <w:rPr>
                <w:rFonts w:ascii="Times New Roman" w:hAnsi="Times New Roman" w:cs="Times New Roman"/>
                <w:sz w:val="24"/>
                <w:szCs w:val="24"/>
                <w:lang w:val="ru-RU"/>
              </w:rPr>
              <w:t>бөлігінің</w:t>
            </w:r>
            <w:proofErr w:type="spellEnd"/>
            <w:r w:rsidRPr="000A2A5C">
              <w:rPr>
                <w:rFonts w:ascii="Times New Roman" w:hAnsi="Times New Roman" w:cs="Times New Roman"/>
                <w:sz w:val="24"/>
                <w:szCs w:val="24"/>
              </w:rPr>
              <w:t xml:space="preserve"> </w:t>
            </w:r>
            <w:proofErr w:type="spellStart"/>
            <w:r w:rsidRPr="000A2A5C">
              <w:rPr>
                <w:rFonts w:ascii="Times New Roman" w:hAnsi="Times New Roman" w:cs="Times New Roman"/>
                <w:sz w:val="24"/>
                <w:szCs w:val="24"/>
                <w:lang w:val="ru-RU"/>
              </w:rPr>
              <w:t>орташа</w:t>
            </w:r>
            <w:proofErr w:type="spellEnd"/>
            <w:r w:rsidRPr="000A2A5C">
              <w:rPr>
                <w:rFonts w:ascii="Times New Roman" w:hAnsi="Times New Roman" w:cs="Times New Roman"/>
                <w:sz w:val="24"/>
                <w:szCs w:val="24"/>
              </w:rPr>
              <w:t xml:space="preserve"> </w:t>
            </w:r>
            <w:proofErr w:type="spellStart"/>
            <w:r w:rsidRPr="000A2A5C">
              <w:rPr>
                <w:rFonts w:ascii="Times New Roman" w:hAnsi="Times New Roman" w:cs="Times New Roman"/>
                <w:sz w:val="24"/>
                <w:szCs w:val="24"/>
                <w:lang w:val="ru-RU"/>
              </w:rPr>
              <w:t>биіктігі</w:t>
            </w:r>
            <w:proofErr w:type="spellEnd"/>
            <w:r w:rsidRPr="000A2A5C">
              <w:rPr>
                <w:rFonts w:ascii="Times New Roman" w:hAnsi="Times New Roman" w:cs="Times New Roman"/>
                <w:sz w:val="24"/>
                <w:szCs w:val="24"/>
              </w:rPr>
              <w:t xml:space="preserve">, </w:t>
            </w:r>
            <w:r w:rsidRPr="000A2A5C">
              <w:rPr>
                <w:rFonts w:ascii="Times New Roman" w:hAnsi="Times New Roman" w:cs="Times New Roman"/>
                <w:sz w:val="24"/>
                <w:szCs w:val="24"/>
                <w:lang w:val="ru-RU"/>
              </w:rPr>
              <w:t>см</w:t>
            </w:r>
          </w:p>
        </w:tc>
        <w:tc>
          <w:tcPr>
            <w:tcW w:w="85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F6058" w:rsidRPr="000A2A5C" w:rsidRDefault="003F6058" w:rsidP="00B54318">
            <w:pPr>
              <w:spacing w:before="100" w:beforeAutospacing="1" w:after="100" w:afterAutospacing="1" w:line="137" w:lineRule="atLeast"/>
              <w:jc w:val="center"/>
              <w:rPr>
                <w:rFonts w:ascii="Times New Roman" w:hAnsi="Times New Roman" w:cs="Times New Roman"/>
                <w:sz w:val="24"/>
                <w:szCs w:val="24"/>
              </w:rPr>
            </w:pPr>
            <w:r w:rsidRPr="000A2A5C">
              <w:rPr>
                <w:rFonts w:ascii="Times New Roman" w:hAnsi="Times New Roman" w:cs="Times New Roman"/>
                <w:sz w:val="24"/>
                <w:szCs w:val="24"/>
              </w:rPr>
              <w:t>8,84</w:t>
            </w:r>
          </w:p>
        </w:tc>
        <w:tc>
          <w:tcPr>
            <w:tcW w:w="9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F6058" w:rsidRPr="000A2A5C" w:rsidRDefault="003F6058" w:rsidP="00B54318">
            <w:pPr>
              <w:spacing w:before="100" w:beforeAutospacing="1" w:after="100" w:afterAutospacing="1" w:line="137" w:lineRule="atLeast"/>
              <w:jc w:val="center"/>
              <w:rPr>
                <w:rFonts w:ascii="Times New Roman" w:hAnsi="Times New Roman" w:cs="Times New Roman"/>
                <w:sz w:val="24"/>
                <w:szCs w:val="24"/>
              </w:rPr>
            </w:pPr>
            <w:r w:rsidRPr="000A2A5C">
              <w:rPr>
                <w:rFonts w:ascii="Times New Roman" w:hAnsi="Times New Roman" w:cs="Times New Roman"/>
                <w:sz w:val="24"/>
                <w:szCs w:val="24"/>
              </w:rPr>
              <w:t>10,2</w:t>
            </w:r>
          </w:p>
        </w:tc>
        <w:tc>
          <w:tcPr>
            <w:tcW w:w="113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F6058" w:rsidRPr="000A2A5C" w:rsidRDefault="003F6058" w:rsidP="00B54318">
            <w:pPr>
              <w:spacing w:before="100" w:beforeAutospacing="1" w:after="100" w:afterAutospacing="1" w:line="137" w:lineRule="atLeast"/>
              <w:jc w:val="center"/>
              <w:rPr>
                <w:rFonts w:ascii="Times New Roman" w:hAnsi="Times New Roman" w:cs="Times New Roman"/>
                <w:sz w:val="24"/>
                <w:szCs w:val="24"/>
              </w:rPr>
            </w:pPr>
            <w:r w:rsidRPr="000A2A5C">
              <w:rPr>
                <w:rFonts w:ascii="Times New Roman" w:hAnsi="Times New Roman" w:cs="Times New Roman"/>
                <w:sz w:val="24"/>
                <w:szCs w:val="24"/>
              </w:rPr>
              <w:t>9,54</w:t>
            </w:r>
          </w:p>
        </w:tc>
        <w:tc>
          <w:tcPr>
            <w:tcW w:w="9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F6058" w:rsidRPr="000A2A5C" w:rsidRDefault="003F6058" w:rsidP="00B54318">
            <w:pPr>
              <w:spacing w:before="100" w:beforeAutospacing="1" w:after="100" w:afterAutospacing="1" w:line="137" w:lineRule="atLeast"/>
              <w:jc w:val="center"/>
              <w:rPr>
                <w:rFonts w:ascii="Times New Roman" w:hAnsi="Times New Roman" w:cs="Times New Roman"/>
                <w:sz w:val="24"/>
                <w:szCs w:val="24"/>
              </w:rPr>
            </w:pPr>
            <w:r w:rsidRPr="000A2A5C">
              <w:rPr>
                <w:rFonts w:ascii="Times New Roman" w:hAnsi="Times New Roman" w:cs="Times New Roman"/>
                <w:sz w:val="24"/>
                <w:szCs w:val="24"/>
              </w:rPr>
              <w:t>15,2</w:t>
            </w:r>
          </w:p>
        </w:tc>
        <w:tc>
          <w:tcPr>
            <w:tcW w:w="113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F6058" w:rsidRPr="000A2A5C" w:rsidRDefault="003F6058" w:rsidP="00B54318">
            <w:pPr>
              <w:spacing w:before="100" w:beforeAutospacing="1" w:after="100" w:afterAutospacing="1" w:line="137" w:lineRule="atLeast"/>
              <w:jc w:val="center"/>
              <w:rPr>
                <w:rFonts w:ascii="Times New Roman" w:hAnsi="Times New Roman" w:cs="Times New Roman"/>
                <w:sz w:val="24"/>
                <w:szCs w:val="24"/>
              </w:rPr>
            </w:pPr>
            <w:r w:rsidRPr="000A2A5C">
              <w:rPr>
                <w:rFonts w:ascii="Times New Roman" w:hAnsi="Times New Roman" w:cs="Times New Roman"/>
                <w:sz w:val="24"/>
                <w:szCs w:val="24"/>
              </w:rPr>
              <w:t>7,14</w:t>
            </w:r>
          </w:p>
        </w:tc>
        <w:tc>
          <w:tcPr>
            <w:tcW w:w="113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F6058" w:rsidRPr="000A2A5C" w:rsidRDefault="003F6058" w:rsidP="00B54318">
            <w:pPr>
              <w:spacing w:before="100" w:beforeAutospacing="1" w:after="100" w:afterAutospacing="1" w:line="137" w:lineRule="atLeast"/>
              <w:jc w:val="center"/>
              <w:rPr>
                <w:rFonts w:ascii="Times New Roman" w:hAnsi="Times New Roman" w:cs="Times New Roman"/>
                <w:sz w:val="24"/>
                <w:szCs w:val="24"/>
              </w:rPr>
            </w:pPr>
            <w:r w:rsidRPr="000A2A5C">
              <w:rPr>
                <w:rFonts w:ascii="Times New Roman" w:hAnsi="Times New Roman" w:cs="Times New Roman"/>
                <w:sz w:val="24"/>
                <w:szCs w:val="24"/>
              </w:rPr>
              <w:t>9,3</w:t>
            </w:r>
          </w:p>
        </w:tc>
        <w:tc>
          <w:tcPr>
            <w:tcW w:w="1276" w:type="dxa"/>
            <w:tcBorders>
              <w:top w:val="nil"/>
              <w:left w:val="nil"/>
              <w:bottom w:val="single" w:sz="8" w:space="0" w:color="auto"/>
              <w:right w:val="single" w:sz="4" w:space="0" w:color="auto"/>
            </w:tcBorders>
            <w:shd w:val="clear" w:color="auto" w:fill="FFFFFF"/>
            <w:tcMar>
              <w:top w:w="0" w:type="dxa"/>
              <w:left w:w="108" w:type="dxa"/>
              <w:bottom w:w="0" w:type="dxa"/>
              <w:right w:w="108" w:type="dxa"/>
            </w:tcMar>
            <w:hideMark/>
          </w:tcPr>
          <w:p w:rsidR="003F6058" w:rsidRPr="000A2A5C" w:rsidRDefault="003F6058" w:rsidP="00B54318">
            <w:pPr>
              <w:spacing w:before="100" w:beforeAutospacing="1" w:after="100" w:afterAutospacing="1" w:line="137" w:lineRule="atLeast"/>
              <w:jc w:val="center"/>
              <w:rPr>
                <w:rFonts w:ascii="Times New Roman" w:hAnsi="Times New Roman" w:cs="Times New Roman"/>
                <w:sz w:val="24"/>
                <w:szCs w:val="24"/>
              </w:rPr>
            </w:pPr>
            <w:r w:rsidRPr="000A2A5C">
              <w:rPr>
                <w:rFonts w:ascii="Times New Roman" w:hAnsi="Times New Roman" w:cs="Times New Roman"/>
                <w:sz w:val="24"/>
                <w:szCs w:val="24"/>
              </w:rPr>
              <w:t>7,3</w:t>
            </w:r>
          </w:p>
        </w:tc>
        <w:tc>
          <w:tcPr>
            <w:tcW w:w="1134" w:type="dxa"/>
            <w:tcBorders>
              <w:top w:val="nil"/>
              <w:left w:val="single" w:sz="4" w:space="0" w:color="auto"/>
              <w:bottom w:val="single" w:sz="8" w:space="0" w:color="auto"/>
              <w:right w:val="single" w:sz="8" w:space="0" w:color="auto"/>
            </w:tcBorders>
            <w:shd w:val="clear" w:color="auto" w:fill="FFFFFF"/>
          </w:tcPr>
          <w:p w:rsidR="003F6058" w:rsidRPr="000A2A5C" w:rsidRDefault="003F6058" w:rsidP="00B54318">
            <w:pPr>
              <w:spacing w:before="100" w:beforeAutospacing="1" w:after="100" w:afterAutospacing="1" w:line="137" w:lineRule="atLeast"/>
              <w:jc w:val="center"/>
              <w:rPr>
                <w:rFonts w:ascii="Times New Roman" w:hAnsi="Times New Roman" w:cs="Times New Roman"/>
                <w:sz w:val="24"/>
                <w:szCs w:val="24"/>
              </w:rPr>
            </w:pPr>
            <w:r w:rsidRPr="000A2A5C">
              <w:rPr>
                <w:rFonts w:ascii="Times New Roman" w:hAnsi="Times New Roman" w:cs="Times New Roman"/>
                <w:sz w:val="24"/>
                <w:szCs w:val="24"/>
              </w:rPr>
              <w:t>7,36</w:t>
            </w:r>
          </w:p>
        </w:tc>
      </w:tr>
      <w:tr w:rsidR="003F6058" w:rsidRPr="000A2A5C" w:rsidTr="00B54318">
        <w:trPr>
          <w:trHeight w:val="165"/>
        </w:trPr>
        <w:tc>
          <w:tcPr>
            <w:tcW w:w="1584"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3F6058" w:rsidRPr="000A2A5C" w:rsidRDefault="003F6058" w:rsidP="00B54318">
            <w:pPr>
              <w:spacing w:before="100" w:beforeAutospacing="1" w:after="100" w:afterAutospacing="1" w:line="177" w:lineRule="atLeast"/>
              <w:jc w:val="both"/>
              <w:rPr>
                <w:rFonts w:ascii="Times New Roman" w:hAnsi="Times New Roman" w:cs="Times New Roman"/>
                <w:sz w:val="24"/>
                <w:szCs w:val="24"/>
              </w:rPr>
            </w:pPr>
            <w:proofErr w:type="spellStart"/>
            <w:r w:rsidRPr="000A2A5C">
              <w:rPr>
                <w:rFonts w:ascii="Times New Roman" w:hAnsi="Times New Roman" w:cs="Times New Roman"/>
                <w:sz w:val="24"/>
                <w:szCs w:val="24"/>
                <w:lang w:val="ru-RU"/>
              </w:rPr>
              <w:t>Тамыр</w:t>
            </w:r>
            <w:proofErr w:type="spellEnd"/>
            <w:r w:rsidRPr="000A2A5C">
              <w:rPr>
                <w:rFonts w:ascii="Times New Roman" w:hAnsi="Times New Roman" w:cs="Times New Roman"/>
                <w:sz w:val="24"/>
                <w:szCs w:val="24"/>
              </w:rPr>
              <w:t xml:space="preserve"> </w:t>
            </w:r>
            <w:proofErr w:type="spellStart"/>
            <w:r w:rsidRPr="000A2A5C">
              <w:rPr>
                <w:rFonts w:ascii="Times New Roman" w:hAnsi="Times New Roman" w:cs="Times New Roman"/>
                <w:sz w:val="24"/>
                <w:szCs w:val="24"/>
                <w:lang w:val="ru-RU"/>
              </w:rPr>
              <w:t>мойнының</w:t>
            </w:r>
            <w:proofErr w:type="spellEnd"/>
            <w:r w:rsidRPr="000A2A5C">
              <w:rPr>
                <w:rFonts w:ascii="Times New Roman" w:hAnsi="Times New Roman" w:cs="Times New Roman"/>
                <w:sz w:val="24"/>
                <w:szCs w:val="24"/>
              </w:rPr>
              <w:t xml:space="preserve"> </w:t>
            </w:r>
            <w:proofErr w:type="spellStart"/>
            <w:r w:rsidRPr="000A2A5C">
              <w:rPr>
                <w:rFonts w:ascii="Times New Roman" w:hAnsi="Times New Roman" w:cs="Times New Roman"/>
                <w:sz w:val="24"/>
                <w:szCs w:val="24"/>
                <w:lang w:val="ru-RU"/>
              </w:rPr>
              <w:t>орташа</w:t>
            </w:r>
            <w:proofErr w:type="spellEnd"/>
            <w:r w:rsidRPr="000A2A5C">
              <w:rPr>
                <w:rFonts w:ascii="Times New Roman" w:hAnsi="Times New Roman" w:cs="Times New Roman"/>
                <w:sz w:val="24"/>
                <w:szCs w:val="24"/>
              </w:rPr>
              <w:t xml:space="preserve"> </w:t>
            </w:r>
            <w:proofErr w:type="spellStart"/>
            <w:r w:rsidRPr="000A2A5C">
              <w:rPr>
                <w:rFonts w:ascii="Times New Roman" w:hAnsi="Times New Roman" w:cs="Times New Roman"/>
                <w:sz w:val="24"/>
                <w:szCs w:val="24"/>
                <w:lang w:val="ru-RU"/>
              </w:rPr>
              <w:t>биіктігі</w:t>
            </w:r>
            <w:proofErr w:type="spellEnd"/>
            <w:r w:rsidRPr="000A2A5C">
              <w:rPr>
                <w:rFonts w:ascii="Times New Roman" w:hAnsi="Times New Roman" w:cs="Times New Roman"/>
                <w:sz w:val="24"/>
                <w:szCs w:val="24"/>
              </w:rPr>
              <w:t xml:space="preserve">, </w:t>
            </w:r>
            <w:r w:rsidRPr="000A2A5C">
              <w:rPr>
                <w:rFonts w:ascii="Times New Roman" w:hAnsi="Times New Roman" w:cs="Times New Roman"/>
                <w:sz w:val="24"/>
                <w:szCs w:val="24"/>
                <w:lang w:val="ru-RU"/>
              </w:rPr>
              <w:t>см</w:t>
            </w:r>
          </w:p>
        </w:tc>
        <w:tc>
          <w:tcPr>
            <w:tcW w:w="85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F6058" w:rsidRPr="000A2A5C" w:rsidRDefault="003F6058" w:rsidP="00B54318">
            <w:pPr>
              <w:spacing w:before="100" w:beforeAutospacing="1" w:after="100" w:afterAutospacing="1" w:line="177" w:lineRule="atLeast"/>
              <w:jc w:val="center"/>
              <w:rPr>
                <w:rFonts w:ascii="Times New Roman" w:hAnsi="Times New Roman" w:cs="Times New Roman"/>
                <w:sz w:val="24"/>
                <w:szCs w:val="24"/>
              </w:rPr>
            </w:pPr>
            <w:r w:rsidRPr="000A2A5C">
              <w:rPr>
                <w:rFonts w:ascii="Times New Roman" w:hAnsi="Times New Roman" w:cs="Times New Roman"/>
                <w:sz w:val="24"/>
                <w:szCs w:val="24"/>
              </w:rPr>
              <w:t>9,36</w:t>
            </w:r>
          </w:p>
        </w:tc>
        <w:tc>
          <w:tcPr>
            <w:tcW w:w="9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F6058" w:rsidRPr="000A2A5C" w:rsidRDefault="003F6058" w:rsidP="00B54318">
            <w:pPr>
              <w:spacing w:before="100" w:beforeAutospacing="1" w:after="100" w:afterAutospacing="1" w:line="177" w:lineRule="atLeast"/>
              <w:jc w:val="center"/>
              <w:rPr>
                <w:rFonts w:ascii="Times New Roman" w:hAnsi="Times New Roman" w:cs="Times New Roman"/>
                <w:sz w:val="24"/>
                <w:szCs w:val="24"/>
              </w:rPr>
            </w:pPr>
            <w:r w:rsidRPr="000A2A5C">
              <w:rPr>
                <w:rFonts w:ascii="Times New Roman" w:hAnsi="Times New Roman" w:cs="Times New Roman"/>
                <w:sz w:val="24"/>
                <w:szCs w:val="24"/>
              </w:rPr>
              <w:t>8,88</w:t>
            </w:r>
          </w:p>
        </w:tc>
        <w:tc>
          <w:tcPr>
            <w:tcW w:w="113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F6058" w:rsidRPr="000A2A5C" w:rsidRDefault="003F6058" w:rsidP="00B54318">
            <w:pPr>
              <w:spacing w:before="100" w:beforeAutospacing="1" w:after="100" w:afterAutospacing="1" w:line="177" w:lineRule="atLeast"/>
              <w:jc w:val="center"/>
              <w:rPr>
                <w:rFonts w:ascii="Times New Roman" w:hAnsi="Times New Roman" w:cs="Times New Roman"/>
                <w:sz w:val="24"/>
                <w:szCs w:val="24"/>
              </w:rPr>
            </w:pPr>
            <w:r w:rsidRPr="000A2A5C">
              <w:rPr>
                <w:rFonts w:ascii="Times New Roman" w:hAnsi="Times New Roman" w:cs="Times New Roman"/>
                <w:sz w:val="24"/>
                <w:szCs w:val="24"/>
              </w:rPr>
              <w:t>12,96</w:t>
            </w:r>
          </w:p>
        </w:tc>
        <w:tc>
          <w:tcPr>
            <w:tcW w:w="99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F6058" w:rsidRPr="000A2A5C" w:rsidRDefault="003F6058" w:rsidP="00B54318">
            <w:pPr>
              <w:spacing w:before="100" w:beforeAutospacing="1" w:after="100" w:afterAutospacing="1" w:line="177" w:lineRule="atLeast"/>
              <w:jc w:val="center"/>
              <w:rPr>
                <w:rFonts w:ascii="Times New Roman" w:hAnsi="Times New Roman" w:cs="Times New Roman"/>
                <w:sz w:val="24"/>
                <w:szCs w:val="24"/>
              </w:rPr>
            </w:pPr>
            <w:r w:rsidRPr="000A2A5C">
              <w:rPr>
                <w:rFonts w:ascii="Times New Roman" w:hAnsi="Times New Roman" w:cs="Times New Roman"/>
                <w:sz w:val="24"/>
                <w:szCs w:val="24"/>
              </w:rPr>
              <w:t>10,18</w:t>
            </w:r>
          </w:p>
        </w:tc>
        <w:tc>
          <w:tcPr>
            <w:tcW w:w="113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F6058" w:rsidRPr="000A2A5C" w:rsidRDefault="003F6058" w:rsidP="00B54318">
            <w:pPr>
              <w:spacing w:before="100" w:beforeAutospacing="1" w:after="100" w:afterAutospacing="1" w:line="177" w:lineRule="atLeast"/>
              <w:jc w:val="center"/>
              <w:rPr>
                <w:rFonts w:ascii="Times New Roman" w:hAnsi="Times New Roman" w:cs="Times New Roman"/>
                <w:sz w:val="24"/>
                <w:szCs w:val="24"/>
              </w:rPr>
            </w:pPr>
            <w:r w:rsidRPr="000A2A5C">
              <w:rPr>
                <w:rFonts w:ascii="Times New Roman" w:hAnsi="Times New Roman" w:cs="Times New Roman"/>
                <w:sz w:val="24"/>
                <w:szCs w:val="24"/>
              </w:rPr>
              <w:t>9,72</w:t>
            </w:r>
          </w:p>
        </w:tc>
        <w:tc>
          <w:tcPr>
            <w:tcW w:w="113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3F6058" w:rsidRPr="000A2A5C" w:rsidRDefault="003F6058" w:rsidP="00B54318">
            <w:pPr>
              <w:spacing w:before="100" w:beforeAutospacing="1" w:after="100" w:afterAutospacing="1" w:line="177" w:lineRule="atLeast"/>
              <w:jc w:val="center"/>
              <w:rPr>
                <w:rFonts w:ascii="Times New Roman" w:hAnsi="Times New Roman" w:cs="Times New Roman"/>
                <w:sz w:val="24"/>
                <w:szCs w:val="24"/>
              </w:rPr>
            </w:pPr>
            <w:r w:rsidRPr="000A2A5C">
              <w:rPr>
                <w:rFonts w:ascii="Times New Roman" w:hAnsi="Times New Roman" w:cs="Times New Roman"/>
                <w:sz w:val="24"/>
                <w:szCs w:val="24"/>
              </w:rPr>
              <w:t>7,6</w:t>
            </w:r>
          </w:p>
        </w:tc>
        <w:tc>
          <w:tcPr>
            <w:tcW w:w="1276" w:type="dxa"/>
            <w:tcBorders>
              <w:top w:val="nil"/>
              <w:left w:val="nil"/>
              <w:bottom w:val="single" w:sz="8" w:space="0" w:color="auto"/>
              <w:right w:val="single" w:sz="4" w:space="0" w:color="auto"/>
            </w:tcBorders>
            <w:shd w:val="clear" w:color="auto" w:fill="FFFFFF"/>
            <w:tcMar>
              <w:top w:w="0" w:type="dxa"/>
              <w:left w:w="108" w:type="dxa"/>
              <w:bottom w:w="0" w:type="dxa"/>
              <w:right w:w="108" w:type="dxa"/>
            </w:tcMar>
            <w:hideMark/>
          </w:tcPr>
          <w:p w:rsidR="003F6058" w:rsidRPr="000A2A5C" w:rsidRDefault="003F6058" w:rsidP="00B54318">
            <w:pPr>
              <w:spacing w:before="100" w:beforeAutospacing="1" w:after="100" w:afterAutospacing="1" w:line="177" w:lineRule="atLeast"/>
              <w:jc w:val="center"/>
              <w:rPr>
                <w:rFonts w:ascii="Times New Roman" w:hAnsi="Times New Roman" w:cs="Times New Roman"/>
                <w:sz w:val="24"/>
                <w:szCs w:val="24"/>
              </w:rPr>
            </w:pPr>
            <w:r w:rsidRPr="000A2A5C">
              <w:rPr>
                <w:rFonts w:ascii="Times New Roman" w:hAnsi="Times New Roman" w:cs="Times New Roman"/>
                <w:sz w:val="24"/>
                <w:szCs w:val="24"/>
              </w:rPr>
              <w:t>9,6</w:t>
            </w:r>
          </w:p>
        </w:tc>
        <w:tc>
          <w:tcPr>
            <w:tcW w:w="1134" w:type="dxa"/>
            <w:tcBorders>
              <w:top w:val="nil"/>
              <w:left w:val="single" w:sz="4" w:space="0" w:color="auto"/>
              <w:bottom w:val="single" w:sz="8" w:space="0" w:color="auto"/>
              <w:right w:val="single" w:sz="8" w:space="0" w:color="auto"/>
            </w:tcBorders>
            <w:shd w:val="clear" w:color="auto" w:fill="FFFFFF"/>
          </w:tcPr>
          <w:p w:rsidR="003F6058" w:rsidRPr="000A2A5C" w:rsidRDefault="003F6058" w:rsidP="00B54318">
            <w:pPr>
              <w:spacing w:before="100" w:beforeAutospacing="1" w:after="100" w:afterAutospacing="1" w:line="177" w:lineRule="atLeast"/>
              <w:jc w:val="center"/>
              <w:rPr>
                <w:rFonts w:ascii="Times New Roman" w:hAnsi="Times New Roman" w:cs="Times New Roman"/>
                <w:sz w:val="24"/>
                <w:szCs w:val="24"/>
              </w:rPr>
            </w:pPr>
            <w:r w:rsidRPr="000A2A5C">
              <w:rPr>
                <w:rFonts w:ascii="Times New Roman" w:hAnsi="Times New Roman" w:cs="Times New Roman"/>
                <w:sz w:val="24"/>
                <w:szCs w:val="24"/>
              </w:rPr>
              <w:t>8,66</w:t>
            </w:r>
          </w:p>
        </w:tc>
      </w:tr>
    </w:tbl>
    <w:p w:rsidR="005E5AFC" w:rsidRPr="000A2A5C" w:rsidRDefault="005E5AFC" w:rsidP="005E5AFC">
      <w:pPr>
        <w:spacing w:after="0"/>
        <w:ind w:firstLine="720"/>
        <w:jc w:val="both"/>
        <w:rPr>
          <w:rFonts w:ascii="Times New Roman" w:hAnsi="Times New Roman" w:cs="Times New Roman"/>
          <w:sz w:val="28"/>
          <w:szCs w:val="28"/>
          <w:lang w:val="ru-RU"/>
        </w:rPr>
      </w:pPr>
    </w:p>
    <w:p w:rsidR="005E5AFC" w:rsidRDefault="005E5AFC" w:rsidP="005E5AFC">
      <w:pPr>
        <w:spacing w:after="0"/>
        <w:ind w:firstLine="720"/>
        <w:jc w:val="both"/>
        <w:rPr>
          <w:rFonts w:ascii="Times New Roman" w:hAnsi="Times New Roman" w:cs="Times New Roman"/>
          <w:sz w:val="28"/>
          <w:szCs w:val="28"/>
          <w:lang w:val="ru-RU"/>
        </w:rPr>
      </w:pPr>
      <w:proofErr w:type="spellStart"/>
      <w:r w:rsidRPr="000A2A5C">
        <w:rPr>
          <w:rFonts w:ascii="Times New Roman" w:hAnsi="Times New Roman" w:cs="Times New Roman"/>
          <w:sz w:val="28"/>
          <w:szCs w:val="28"/>
          <w:lang w:val="ru-RU"/>
        </w:rPr>
        <w:t>Кестеден</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көріп</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отырғанымыздай</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Фитобацирин</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биопрепаратын</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қолданған</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кезде</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жер</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үсті</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бөлігінің</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орташа</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биіктігі</w:t>
      </w:r>
      <w:proofErr w:type="spellEnd"/>
      <w:r w:rsidRPr="000A2A5C">
        <w:rPr>
          <w:rFonts w:ascii="Times New Roman" w:hAnsi="Times New Roman" w:cs="Times New Roman"/>
          <w:sz w:val="28"/>
          <w:szCs w:val="28"/>
          <w:lang w:val="ru-RU"/>
        </w:rPr>
        <w:t xml:space="preserve"> </w:t>
      </w:r>
      <w:r w:rsidR="00A84F39" w:rsidRPr="000A2A5C">
        <w:rPr>
          <w:rFonts w:ascii="Times New Roman" w:hAnsi="Times New Roman" w:cs="Times New Roman"/>
          <w:sz w:val="28"/>
          <w:szCs w:val="28"/>
          <w:lang w:val="ru-RU"/>
        </w:rPr>
        <w:t xml:space="preserve">15,2 </w:t>
      </w:r>
      <w:r w:rsidR="003F6058" w:rsidRPr="000A2A5C">
        <w:rPr>
          <w:rFonts w:ascii="Times New Roman" w:hAnsi="Times New Roman" w:cs="Times New Roman"/>
          <w:sz w:val="28"/>
          <w:szCs w:val="28"/>
          <w:lang w:val="ru-RU"/>
        </w:rPr>
        <w:t xml:space="preserve">см , ал </w:t>
      </w:r>
      <w:proofErr w:type="spellStart"/>
      <w:r w:rsidR="003F6058" w:rsidRPr="000A2A5C">
        <w:rPr>
          <w:rFonts w:ascii="Times New Roman" w:hAnsi="Times New Roman" w:cs="Times New Roman"/>
          <w:sz w:val="28"/>
          <w:szCs w:val="28"/>
          <w:lang w:val="ru-RU"/>
        </w:rPr>
        <w:t>б</w:t>
      </w:r>
      <w:r w:rsidRPr="000A2A5C">
        <w:rPr>
          <w:rFonts w:ascii="Times New Roman" w:hAnsi="Times New Roman" w:cs="Times New Roman"/>
          <w:sz w:val="28"/>
          <w:szCs w:val="28"/>
          <w:lang w:val="ru-RU"/>
        </w:rPr>
        <w:t>ақылауда</w:t>
      </w:r>
      <w:proofErr w:type="spellEnd"/>
      <w:r w:rsidRPr="000A2A5C">
        <w:rPr>
          <w:rFonts w:ascii="Times New Roman" w:hAnsi="Times New Roman" w:cs="Times New Roman"/>
          <w:sz w:val="28"/>
          <w:szCs w:val="28"/>
          <w:lang w:val="ru-RU"/>
        </w:rPr>
        <w:t xml:space="preserve"> </w:t>
      </w:r>
      <w:r w:rsidR="003F6058" w:rsidRPr="000A2A5C">
        <w:rPr>
          <w:rFonts w:ascii="Times New Roman" w:hAnsi="Times New Roman" w:cs="Times New Roman"/>
          <w:sz w:val="28"/>
          <w:szCs w:val="28"/>
          <w:lang w:val="ru-RU"/>
        </w:rPr>
        <w:t xml:space="preserve">7,36 см  </w:t>
      </w:r>
      <w:proofErr w:type="spellStart"/>
      <w:r w:rsidRPr="000A2A5C">
        <w:rPr>
          <w:rFonts w:ascii="Times New Roman" w:hAnsi="Times New Roman" w:cs="Times New Roman"/>
          <w:sz w:val="28"/>
          <w:szCs w:val="28"/>
          <w:lang w:val="ru-RU"/>
        </w:rPr>
        <w:t>құрайды</w:t>
      </w:r>
      <w:proofErr w:type="spellEnd"/>
      <w:r w:rsidRPr="000A2A5C">
        <w:rPr>
          <w:rFonts w:ascii="Times New Roman" w:hAnsi="Times New Roman" w:cs="Times New Roman"/>
          <w:sz w:val="28"/>
          <w:szCs w:val="28"/>
          <w:lang w:val="ru-RU"/>
        </w:rPr>
        <w:t>.</w:t>
      </w:r>
    </w:p>
    <w:p w:rsidR="00CA1D37" w:rsidRPr="000A2A5C" w:rsidRDefault="00CA1D37" w:rsidP="005E5AFC">
      <w:pPr>
        <w:spacing w:after="0"/>
        <w:ind w:firstLine="720"/>
        <w:jc w:val="both"/>
        <w:rPr>
          <w:rFonts w:ascii="Times New Roman" w:hAnsi="Times New Roman" w:cs="Times New Roman"/>
          <w:sz w:val="28"/>
          <w:szCs w:val="28"/>
          <w:lang w:val="ru-RU"/>
        </w:rPr>
      </w:pPr>
    </w:p>
    <w:p w:rsidR="00CA1D37" w:rsidRDefault="00961B81" w:rsidP="00CA1D37">
      <w:pPr>
        <w:spacing w:after="0"/>
        <w:ind w:firstLine="720"/>
        <w:jc w:val="center"/>
        <w:rPr>
          <w:rFonts w:ascii="Times New Roman" w:hAnsi="Times New Roman" w:cs="Times New Roman"/>
          <w:sz w:val="28"/>
          <w:szCs w:val="28"/>
          <w:lang w:val="ru-RU"/>
        </w:rPr>
      </w:pPr>
      <w:r>
        <w:rPr>
          <w:rFonts w:ascii="Times New Roman" w:hAnsi="Times New Roman" w:cs="Times New Roman"/>
          <w:noProof/>
          <w:sz w:val="28"/>
          <w:szCs w:val="28"/>
        </w:rPr>
        <w:drawing>
          <wp:inline distT="0" distB="0" distL="0" distR="0">
            <wp:extent cx="3232348" cy="3409950"/>
            <wp:effectExtent l="19050" t="0" r="6152" b="0"/>
            <wp:docPr id="47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a:srcRect/>
                    <a:stretch>
                      <a:fillRect/>
                    </a:stretch>
                  </pic:blipFill>
                  <pic:spPr bwMode="auto">
                    <a:xfrm>
                      <a:off x="0" y="0"/>
                      <a:ext cx="3232348" cy="3409950"/>
                    </a:xfrm>
                    <a:prstGeom prst="rect">
                      <a:avLst/>
                    </a:prstGeom>
                    <a:noFill/>
                    <a:ln w="9525">
                      <a:noFill/>
                      <a:miter lim="800000"/>
                      <a:headEnd/>
                      <a:tailEnd/>
                    </a:ln>
                  </pic:spPr>
                </pic:pic>
              </a:graphicData>
            </a:graphic>
          </wp:inline>
        </w:drawing>
      </w:r>
    </w:p>
    <w:p w:rsidR="00CA1D37" w:rsidRDefault="00CA1D37" w:rsidP="00CA1D37">
      <w:pPr>
        <w:spacing w:after="0"/>
        <w:ind w:firstLine="720"/>
        <w:jc w:val="center"/>
        <w:rPr>
          <w:rFonts w:ascii="Times New Roman" w:hAnsi="Times New Roman" w:cs="Times New Roman"/>
          <w:sz w:val="28"/>
          <w:szCs w:val="28"/>
          <w:lang w:val="ru-RU"/>
        </w:rPr>
      </w:pPr>
    </w:p>
    <w:p w:rsidR="00A7235C" w:rsidRDefault="00CA1D37" w:rsidP="00A7235C">
      <w:pPr>
        <w:spacing w:after="0"/>
        <w:ind w:firstLine="720"/>
        <w:jc w:val="center"/>
        <w:rPr>
          <w:rFonts w:ascii="Times New Roman" w:hAnsi="Times New Roman" w:cs="Times New Roman"/>
          <w:bCs/>
          <w:sz w:val="28"/>
          <w:szCs w:val="28"/>
          <w:lang w:val="ru-RU"/>
        </w:rPr>
      </w:pPr>
      <w:r w:rsidRPr="00A7235C">
        <w:rPr>
          <w:rFonts w:ascii="Times New Roman" w:hAnsi="Times New Roman" w:cs="Times New Roman"/>
          <w:sz w:val="28"/>
          <w:szCs w:val="28"/>
          <w:lang w:val="ru-RU"/>
        </w:rPr>
        <w:t xml:space="preserve">Сурет </w:t>
      </w:r>
      <w:r w:rsidR="00A7235C">
        <w:rPr>
          <w:rFonts w:ascii="Times New Roman" w:hAnsi="Times New Roman" w:cs="Times New Roman"/>
          <w:sz w:val="28"/>
          <w:szCs w:val="28"/>
          <w:lang w:val="ru-RU"/>
        </w:rPr>
        <w:t xml:space="preserve"> </w:t>
      </w:r>
      <w:r w:rsidR="00F37445">
        <w:rPr>
          <w:rFonts w:ascii="Times New Roman" w:hAnsi="Times New Roman" w:cs="Times New Roman"/>
          <w:sz w:val="28"/>
          <w:szCs w:val="28"/>
          <w:lang w:val="ru-RU"/>
        </w:rPr>
        <w:t>14</w:t>
      </w:r>
      <w:r w:rsidRPr="00A7235C">
        <w:rPr>
          <w:rFonts w:ascii="Times New Roman" w:hAnsi="Times New Roman" w:cs="Times New Roman"/>
          <w:sz w:val="28"/>
          <w:szCs w:val="28"/>
          <w:lang w:val="ru-RU"/>
        </w:rPr>
        <w:t xml:space="preserve"> –</w:t>
      </w:r>
      <w:r w:rsidR="00A7235C">
        <w:rPr>
          <w:rFonts w:ascii="Times New Roman" w:hAnsi="Times New Roman" w:cs="Times New Roman"/>
          <w:sz w:val="28"/>
          <w:szCs w:val="28"/>
          <w:lang w:val="kk-KZ"/>
        </w:rPr>
        <w:t xml:space="preserve"> </w:t>
      </w:r>
      <w:r w:rsidRPr="00A7235C">
        <w:rPr>
          <w:rFonts w:ascii="Times New Roman" w:hAnsi="Times New Roman" w:cs="Times New Roman"/>
          <w:sz w:val="28"/>
          <w:szCs w:val="28"/>
          <w:lang w:val="ru-RU"/>
        </w:rPr>
        <w:t>Шренк</w:t>
      </w:r>
      <w:r w:rsidR="00A7235C">
        <w:rPr>
          <w:rFonts w:ascii="Times New Roman" w:hAnsi="Times New Roman" w:cs="Times New Roman"/>
          <w:sz w:val="28"/>
          <w:szCs w:val="28"/>
          <w:lang w:val="kk-KZ"/>
        </w:rPr>
        <w:t xml:space="preserve"> </w:t>
      </w:r>
      <w:proofErr w:type="spellStart"/>
      <w:r w:rsidRPr="00A7235C">
        <w:rPr>
          <w:rFonts w:ascii="Times New Roman" w:hAnsi="Times New Roman" w:cs="Times New Roman"/>
          <w:sz w:val="28"/>
          <w:szCs w:val="28"/>
          <w:lang w:val="ru-RU"/>
        </w:rPr>
        <w:t>шыршасының</w:t>
      </w:r>
      <w:proofErr w:type="spellEnd"/>
      <w:r w:rsidR="00A7235C">
        <w:rPr>
          <w:rFonts w:ascii="Times New Roman" w:hAnsi="Times New Roman" w:cs="Times New Roman"/>
          <w:sz w:val="28"/>
          <w:szCs w:val="28"/>
          <w:lang w:val="ru-RU"/>
        </w:rPr>
        <w:t xml:space="preserve"> </w:t>
      </w:r>
      <w:r w:rsidRPr="00CA1D37">
        <w:rPr>
          <w:rFonts w:ascii="Times New Roman" w:hAnsi="Times New Roman" w:cs="Times New Roman"/>
          <w:sz w:val="28"/>
          <w:szCs w:val="28"/>
          <w:lang w:val="kk-KZ"/>
        </w:rPr>
        <w:t>жылыжайда</w:t>
      </w:r>
      <w:r w:rsidR="00A7235C">
        <w:rPr>
          <w:rFonts w:ascii="Times New Roman" w:hAnsi="Times New Roman" w:cs="Times New Roman"/>
          <w:sz w:val="28"/>
          <w:szCs w:val="28"/>
          <w:lang w:val="kk-KZ"/>
        </w:rPr>
        <w:t xml:space="preserve"> </w:t>
      </w:r>
      <w:r w:rsidRPr="00A7235C">
        <w:rPr>
          <w:rFonts w:ascii="Times New Roman" w:hAnsi="Times New Roman" w:cs="Times New Roman"/>
          <w:bCs/>
          <w:sz w:val="28"/>
          <w:szCs w:val="28"/>
          <w:lang w:val="ru-RU"/>
        </w:rPr>
        <w:t>Гуми-К</w:t>
      </w:r>
      <w:r w:rsidR="00A7235C">
        <w:rPr>
          <w:rFonts w:ascii="Times New Roman" w:hAnsi="Times New Roman" w:cs="Times New Roman"/>
          <w:b/>
          <w:bCs/>
          <w:sz w:val="28"/>
          <w:szCs w:val="28"/>
          <w:lang w:val="ru-RU"/>
        </w:rPr>
        <w:t xml:space="preserve"> </w:t>
      </w:r>
      <w:proofErr w:type="spellStart"/>
      <w:r w:rsidRPr="00A7235C">
        <w:rPr>
          <w:rFonts w:ascii="Times New Roman" w:hAnsi="Times New Roman" w:cs="Times New Roman"/>
          <w:bCs/>
          <w:sz w:val="28"/>
          <w:szCs w:val="28"/>
          <w:lang w:val="ru-RU"/>
        </w:rPr>
        <w:t>қолданғандағы</w:t>
      </w:r>
      <w:proofErr w:type="spellEnd"/>
      <w:r w:rsidR="00A7235C">
        <w:rPr>
          <w:rFonts w:ascii="Times New Roman" w:hAnsi="Times New Roman" w:cs="Times New Roman"/>
          <w:bCs/>
          <w:sz w:val="28"/>
          <w:szCs w:val="28"/>
          <w:lang w:val="ru-RU"/>
        </w:rPr>
        <w:t xml:space="preserve"> </w:t>
      </w:r>
    </w:p>
    <w:p w:rsidR="00CA1D37" w:rsidRPr="00CA1D37" w:rsidRDefault="00CA1D37" w:rsidP="00A7235C">
      <w:pPr>
        <w:spacing w:after="0"/>
        <w:ind w:firstLine="720"/>
        <w:jc w:val="center"/>
        <w:rPr>
          <w:rFonts w:ascii="Times New Roman" w:hAnsi="Times New Roman" w:cs="Times New Roman"/>
          <w:sz w:val="28"/>
          <w:szCs w:val="28"/>
          <w:lang w:val="ru-RU"/>
        </w:rPr>
      </w:pPr>
      <w:r w:rsidRPr="00A7235C">
        <w:rPr>
          <w:rFonts w:ascii="Times New Roman" w:hAnsi="Times New Roman" w:cs="Times New Roman"/>
          <w:sz w:val="28"/>
          <w:szCs w:val="28"/>
          <w:lang w:val="ru-RU"/>
        </w:rPr>
        <w:t xml:space="preserve">3- </w:t>
      </w:r>
      <w:proofErr w:type="spellStart"/>
      <w:r w:rsidRPr="00A7235C">
        <w:rPr>
          <w:rFonts w:ascii="Times New Roman" w:hAnsi="Times New Roman" w:cs="Times New Roman"/>
          <w:sz w:val="28"/>
          <w:szCs w:val="28"/>
          <w:lang w:val="ru-RU"/>
        </w:rPr>
        <w:t>жылдық</w:t>
      </w:r>
      <w:proofErr w:type="spellEnd"/>
      <w:r w:rsidR="00A7235C">
        <w:rPr>
          <w:rFonts w:ascii="Times New Roman" w:hAnsi="Times New Roman" w:cs="Times New Roman"/>
          <w:sz w:val="28"/>
          <w:szCs w:val="28"/>
          <w:lang w:val="ru-RU"/>
        </w:rPr>
        <w:t xml:space="preserve"> </w:t>
      </w:r>
      <w:proofErr w:type="spellStart"/>
      <w:r w:rsidRPr="00A7235C">
        <w:rPr>
          <w:rFonts w:ascii="Times New Roman" w:hAnsi="Times New Roman" w:cs="Times New Roman"/>
          <w:sz w:val="28"/>
          <w:szCs w:val="28"/>
          <w:lang w:val="ru-RU"/>
        </w:rPr>
        <w:t>сеппелері</w:t>
      </w:r>
      <w:proofErr w:type="spellEnd"/>
    </w:p>
    <w:p w:rsidR="00CA1D37" w:rsidRDefault="00CA1D37" w:rsidP="005E5AFC">
      <w:pPr>
        <w:spacing w:after="0"/>
        <w:ind w:firstLine="720"/>
        <w:jc w:val="both"/>
        <w:rPr>
          <w:rFonts w:ascii="Times New Roman" w:hAnsi="Times New Roman" w:cs="Times New Roman"/>
          <w:sz w:val="28"/>
          <w:szCs w:val="28"/>
          <w:lang w:val="ru-RU"/>
        </w:rPr>
      </w:pPr>
    </w:p>
    <w:p w:rsidR="00CA1D37" w:rsidRDefault="00CA1D37" w:rsidP="005E5AFC">
      <w:pPr>
        <w:spacing w:after="0"/>
        <w:ind w:firstLine="720"/>
        <w:jc w:val="both"/>
        <w:rPr>
          <w:rFonts w:ascii="Times New Roman" w:hAnsi="Times New Roman" w:cs="Times New Roman"/>
          <w:sz w:val="28"/>
          <w:szCs w:val="28"/>
          <w:lang w:val="ru-RU"/>
        </w:rPr>
      </w:pPr>
    </w:p>
    <w:p w:rsidR="00A7235C" w:rsidRDefault="00A7235C" w:rsidP="00A7235C">
      <w:pPr>
        <w:spacing w:after="0"/>
        <w:ind w:firstLine="720"/>
        <w:jc w:val="both"/>
        <w:rPr>
          <w:rFonts w:ascii="Times New Roman" w:hAnsi="Times New Roman" w:cs="Times New Roman"/>
          <w:sz w:val="28"/>
          <w:szCs w:val="28"/>
          <w:lang w:val="ru-RU"/>
        </w:rPr>
      </w:pPr>
      <w:proofErr w:type="spellStart"/>
      <w:r w:rsidRPr="000A2A5C">
        <w:rPr>
          <w:rFonts w:ascii="Times New Roman" w:hAnsi="Times New Roman" w:cs="Times New Roman"/>
          <w:sz w:val="28"/>
          <w:szCs w:val="28"/>
          <w:lang w:val="ru-RU"/>
        </w:rPr>
        <w:t>Жылыжайда</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өсу</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стимуляторларын</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қолдану</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бойынша</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жүргізілген</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зерттеулер</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барлық</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нұсқалар</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бойынша</w:t>
      </w:r>
      <w:proofErr w:type="spellEnd"/>
      <w:r w:rsidRPr="000A2A5C">
        <w:rPr>
          <w:rFonts w:ascii="Times New Roman" w:hAnsi="Times New Roman" w:cs="Times New Roman"/>
          <w:sz w:val="28"/>
          <w:szCs w:val="28"/>
          <w:lang w:val="ru-RU"/>
        </w:rPr>
        <w:t xml:space="preserve"> Шренк </w:t>
      </w:r>
      <w:proofErr w:type="spellStart"/>
      <w:r w:rsidRPr="000A2A5C">
        <w:rPr>
          <w:rFonts w:ascii="Times New Roman" w:hAnsi="Times New Roman" w:cs="Times New Roman"/>
          <w:sz w:val="28"/>
          <w:szCs w:val="28"/>
          <w:lang w:val="ru-RU"/>
        </w:rPr>
        <w:t>шыршасының</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сеппелері</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биіктігі</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бойынша</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стандартқа</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жетпегенін</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көрсетті</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Фитобацирин</w:t>
      </w:r>
      <w:proofErr w:type="spellEnd"/>
      <w:r w:rsidRPr="000A2A5C">
        <w:rPr>
          <w:rFonts w:ascii="Times New Roman" w:hAnsi="Times New Roman" w:cs="Times New Roman"/>
          <w:sz w:val="28"/>
          <w:szCs w:val="28"/>
          <w:lang w:val="ru-RU"/>
        </w:rPr>
        <w:t xml:space="preserve"> мен Гуми-К </w:t>
      </w:r>
      <w:proofErr w:type="spellStart"/>
      <w:r w:rsidRPr="000A2A5C">
        <w:rPr>
          <w:rFonts w:ascii="Times New Roman" w:hAnsi="Times New Roman" w:cs="Times New Roman"/>
          <w:sz w:val="28"/>
          <w:szCs w:val="28"/>
          <w:lang w:val="ru-RU"/>
        </w:rPr>
        <w:t>қолданған</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кезде</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көшеттердің</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биіктігі</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бойынша</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максималды</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көрсеткіштер</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сәйкесінше</w:t>
      </w:r>
      <w:proofErr w:type="spellEnd"/>
      <w:r w:rsidRPr="000A2A5C">
        <w:rPr>
          <w:rFonts w:ascii="Times New Roman" w:hAnsi="Times New Roman" w:cs="Times New Roman"/>
          <w:sz w:val="28"/>
          <w:szCs w:val="28"/>
          <w:lang w:val="ru-RU"/>
        </w:rPr>
        <w:t xml:space="preserve"> 9,54 см </w:t>
      </w:r>
      <w:proofErr w:type="spellStart"/>
      <w:r w:rsidRPr="000A2A5C">
        <w:rPr>
          <w:rFonts w:ascii="Times New Roman" w:hAnsi="Times New Roman" w:cs="Times New Roman"/>
          <w:sz w:val="28"/>
          <w:szCs w:val="28"/>
          <w:lang w:val="ru-RU"/>
        </w:rPr>
        <w:t>және</w:t>
      </w:r>
      <w:proofErr w:type="spellEnd"/>
      <w:r w:rsidRPr="000A2A5C">
        <w:rPr>
          <w:rFonts w:ascii="Times New Roman" w:hAnsi="Times New Roman" w:cs="Times New Roman"/>
          <w:sz w:val="28"/>
          <w:szCs w:val="28"/>
          <w:lang w:val="ru-RU"/>
        </w:rPr>
        <w:t xml:space="preserve"> 8,84 см </w:t>
      </w:r>
      <w:proofErr w:type="spellStart"/>
      <w:r w:rsidRPr="000A2A5C">
        <w:rPr>
          <w:rFonts w:ascii="Times New Roman" w:hAnsi="Times New Roman" w:cs="Times New Roman"/>
          <w:sz w:val="28"/>
          <w:szCs w:val="28"/>
          <w:lang w:val="ru-RU"/>
        </w:rPr>
        <w:t>жетті</w:t>
      </w:r>
      <w:proofErr w:type="spellEnd"/>
      <w:r w:rsidRPr="000A2A5C">
        <w:rPr>
          <w:rFonts w:ascii="Times New Roman" w:hAnsi="Times New Roman" w:cs="Times New Roman"/>
          <w:sz w:val="28"/>
          <w:szCs w:val="28"/>
          <w:lang w:val="ru-RU"/>
        </w:rPr>
        <w:t xml:space="preserve">. Ал </w:t>
      </w:r>
      <w:proofErr w:type="spellStart"/>
      <w:r w:rsidRPr="000A2A5C">
        <w:rPr>
          <w:rFonts w:ascii="Times New Roman" w:hAnsi="Times New Roman" w:cs="Times New Roman"/>
          <w:sz w:val="28"/>
          <w:szCs w:val="28"/>
          <w:lang w:val="ru-RU"/>
        </w:rPr>
        <w:t>Нематофаг</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саңырауқұлағын</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қолданған</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кезде</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және</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бақылау</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нұсқасында</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бұл</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көрсеткіштер</w:t>
      </w:r>
      <w:proofErr w:type="spellEnd"/>
      <w:r w:rsidRPr="000A2A5C">
        <w:rPr>
          <w:rFonts w:ascii="Times New Roman" w:hAnsi="Times New Roman" w:cs="Times New Roman"/>
          <w:sz w:val="28"/>
          <w:szCs w:val="28"/>
          <w:lang w:val="ru-RU"/>
        </w:rPr>
        <w:t xml:space="preserve"> 7,14 </w:t>
      </w:r>
      <w:proofErr w:type="spellStart"/>
      <w:r w:rsidRPr="000A2A5C">
        <w:rPr>
          <w:rFonts w:ascii="Times New Roman" w:hAnsi="Times New Roman" w:cs="Times New Roman"/>
          <w:sz w:val="28"/>
          <w:szCs w:val="28"/>
          <w:lang w:val="ru-RU"/>
        </w:rPr>
        <w:t>және</w:t>
      </w:r>
      <w:proofErr w:type="spellEnd"/>
      <w:r w:rsidRPr="000A2A5C">
        <w:rPr>
          <w:rFonts w:ascii="Times New Roman" w:hAnsi="Times New Roman" w:cs="Times New Roman"/>
          <w:sz w:val="28"/>
          <w:szCs w:val="28"/>
          <w:lang w:val="ru-RU"/>
        </w:rPr>
        <w:t xml:space="preserve"> 7,3 см </w:t>
      </w:r>
      <w:proofErr w:type="spellStart"/>
      <w:r w:rsidRPr="000A2A5C">
        <w:rPr>
          <w:rFonts w:ascii="Times New Roman" w:hAnsi="Times New Roman" w:cs="Times New Roman"/>
          <w:sz w:val="28"/>
          <w:szCs w:val="28"/>
          <w:lang w:val="ru-RU"/>
        </w:rPr>
        <w:t>құрады</w:t>
      </w:r>
      <w:proofErr w:type="spellEnd"/>
      <w:r w:rsidRPr="000A2A5C">
        <w:rPr>
          <w:rFonts w:ascii="Times New Roman" w:hAnsi="Times New Roman" w:cs="Times New Roman"/>
          <w:sz w:val="28"/>
          <w:szCs w:val="28"/>
          <w:lang w:val="ru-RU"/>
        </w:rPr>
        <w:t>.</w:t>
      </w:r>
    </w:p>
    <w:p w:rsidR="005B3F34" w:rsidRDefault="005B3F34" w:rsidP="00A7235C">
      <w:pPr>
        <w:spacing w:after="0"/>
        <w:ind w:firstLine="720"/>
        <w:jc w:val="both"/>
        <w:rPr>
          <w:rFonts w:ascii="Times New Roman" w:hAnsi="Times New Roman" w:cs="Times New Roman"/>
          <w:sz w:val="28"/>
          <w:szCs w:val="28"/>
          <w:lang w:val="ru-RU"/>
        </w:rPr>
      </w:pPr>
    </w:p>
    <w:p w:rsidR="005B3F34" w:rsidRDefault="00153190" w:rsidP="005B3F34">
      <w:pPr>
        <w:spacing w:after="0"/>
        <w:ind w:firstLine="720"/>
        <w:jc w:val="center"/>
        <w:rPr>
          <w:rFonts w:ascii="Times New Roman" w:hAnsi="Times New Roman" w:cs="Times New Roman"/>
          <w:sz w:val="28"/>
          <w:szCs w:val="28"/>
          <w:lang w:val="ru-RU"/>
        </w:rPr>
      </w:pPr>
      <w:r>
        <w:rPr>
          <w:rFonts w:ascii="Times New Roman" w:hAnsi="Times New Roman" w:cs="Times New Roman"/>
          <w:noProof/>
          <w:sz w:val="28"/>
          <w:szCs w:val="28"/>
        </w:rPr>
        <w:drawing>
          <wp:inline distT="0" distB="0" distL="0" distR="0">
            <wp:extent cx="3152775" cy="3922266"/>
            <wp:effectExtent l="19050" t="0" r="9525" b="0"/>
            <wp:docPr id="47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
                    <a:srcRect/>
                    <a:stretch>
                      <a:fillRect/>
                    </a:stretch>
                  </pic:blipFill>
                  <pic:spPr bwMode="auto">
                    <a:xfrm>
                      <a:off x="0" y="0"/>
                      <a:ext cx="3152775" cy="3922266"/>
                    </a:xfrm>
                    <a:prstGeom prst="rect">
                      <a:avLst/>
                    </a:prstGeom>
                    <a:noFill/>
                    <a:ln w="9525">
                      <a:noFill/>
                      <a:miter lim="800000"/>
                      <a:headEnd/>
                      <a:tailEnd/>
                    </a:ln>
                  </pic:spPr>
                </pic:pic>
              </a:graphicData>
            </a:graphic>
          </wp:inline>
        </w:drawing>
      </w:r>
    </w:p>
    <w:p w:rsidR="00F37445" w:rsidRDefault="00F37445" w:rsidP="005B3F34">
      <w:pPr>
        <w:spacing w:after="0"/>
        <w:ind w:firstLine="720"/>
        <w:jc w:val="center"/>
        <w:rPr>
          <w:rFonts w:ascii="Times New Roman" w:hAnsi="Times New Roman" w:cs="Times New Roman"/>
          <w:sz w:val="28"/>
          <w:szCs w:val="28"/>
          <w:lang w:val="ru-RU"/>
        </w:rPr>
      </w:pPr>
    </w:p>
    <w:p w:rsidR="005B3F34" w:rsidRPr="00CA1D37" w:rsidRDefault="005B3F34" w:rsidP="005B3F34">
      <w:pPr>
        <w:spacing w:after="0"/>
        <w:ind w:firstLine="720"/>
        <w:jc w:val="center"/>
        <w:rPr>
          <w:rFonts w:ascii="Times New Roman" w:hAnsi="Times New Roman" w:cs="Times New Roman"/>
          <w:sz w:val="28"/>
          <w:szCs w:val="28"/>
          <w:lang w:val="ru-RU"/>
        </w:rPr>
      </w:pPr>
      <w:r w:rsidRPr="00A7235C">
        <w:rPr>
          <w:rFonts w:ascii="Times New Roman" w:hAnsi="Times New Roman" w:cs="Times New Roman"/>
          <w:sz w:val="28"/>
          <w:szCs w:val="28"/>
          <w:lang w:val="ru-RU"/>
        </w:rPr>
        <w:t xml:space="preserve">Сурет </w:t>
      </w:r>
      <w:r>
        <w:rPr>
          <w:rFonts w:ascii="Times New Roman" w:hAnsi="Times New Roman" w:cs="Times New Roman"/>
          <w:sz w:val="28"/>
          <w:szCs w:val="28"/>
          <w:lang w:val="ru-RU"/>
        </w:rPr>
        <w:t xml:space="preserve"> </w:t>
      </w:r>
      <w:r w:rsidR="00F37445">
        <w:rPr>
          <w:rFonts w:ascii="Times New Roman" w:hAnsi="Times New Roman" w:cs="Times New Roman"/>
          <w:sz w:val="28"/>
          <w:szCs w:val="28"/>
          <w:lang w:val="ru-RU"/>
        </w:rPr>
        <w:t>15</w:t>
      </w:r>
      <w:r w:rsidRPr="00A7235C">
        <w:rPr>
          <w:rFonts w:ascii="Times New Roman" w:hAnsi="Times New Roman" w:cs="Times New Roman"/>
          <w:sz w:val="28"/>
          <w:szCs w:val="28"/>
          <w:lang w:val="ru-RU"/>
        </w:rPr>
        <w:t>–</w:t>
      </w:r>
      <w:r>
        <w:rPr>
          <w:rFonts w:ascii="Times New Roman" w:hAnsi="Times New Roman" w:cs="Times New Roman"/>
          <w:sz w:val="28"/>
          <w:szCs w:val="28"/>
          <w:lang w:val="kk-KZ"/>
        </w:rPr>
        <w:t xml:space="preserve"> </w:t>
      </w:r>
      <w:r w:rsidRPr="00A7235C">
        <w:rPr>
          <w:rFonts w:ascii="Times New Roman" w:hAnsi="Times New Roman" w:cs="Times New Roman"/>
          <w:sz w:val="28"/>
          <w:szCs w:val="28"/>
          <w:lang w:val="ru-RU"/>
        </w:rPr>
        <w:t>Шренк</w:t>
      </w:r>
      <w:r>
        <w:rPr>
          <w:rFonts w:ascii="Times New Roman" w:hAnsi="Times New Roman" w:cs="Times New Roman"/>
          <w:sz w:val="28"/>
          <w:szCs w:val="28"/>
          <w:lang w:val="kk-KZ"/>
        </w:rPr>
        <w:t xml:space="preserve"> </w:t>
      </w:r>
      <w:proofErr w:type="spellStart"/>
      <w:r w:rsidRPr="00A7235C">
        <w:rPr>
          <w:rFonts w:ascii="Times New Roman" w:hAnsi="Times New Roman" w:cs="Times New Roman"/>
          <w:sz w:val="28"/>
          <w:szCs w:val="28"/>
          <w:lang w:val="ru-RU"/>
        </w:rPr>
        <w:t>шыршасының</w:t>
      </w:r>
      <w:proofErr w:type="spellEnd"/>
      <w:r>
        <w:rPr>
          <w:rFonts w:ascii="Times New Roman" w:hAnsi="Times New Roman" w:cs="Times New Roman"/>
          <w:sz w:val="28"/>
          <w:szCs w:val="28"/>
          <w:lang w:val="ru-RU"/>
        </w:rPr>
        <w:t xml:space="preserve"> </w:t>
      </w:r>
      <w:r w:rsidRPr="00CA1D37">
        <w:rPr>
          <w:rFonts w:ascii="Times New Roman" w:hAnsi="Times New Roman" w:cs="Times New Roman"/>
          <w:sz w:val="28"/>
          <w:szCs w:val="28"/>
          <w:lang w:val="kk-KZ"/>
        </w:rPr>
        <w:t>жылыжайда</w:t>
      </w:r>
      <w:r>
        <w:rPr>
          <w:rFonts w:ascii="Times New Roman" w:hAnsi="Times New Roman" w:cs="Times New Roman"/>
          <w:sz w:val="28"/>
          <w:szCs w:val="28"/>
          <w:lang w:val="kk-KZ"/>
        </w:rPr>
        <w:t xml:space="preserve"> </w:t>
      </w:r>
      <w:proofErr w:type="spellStart"/>
      <w:r>
        <w:rPr>
          <w:rFonts w:ascii="Times New Roman" w:hAnsi="Times New Roman" w:cs="Times New Roman"/>
          <w:bCs/>
          <w:sz w:val="28"/>
          <w:szCs w:val="28"/>
          <w:lang w:val="ru-RU"/>
        </w:rPr>
        <w:t>Фитобацирин</w:t>
      </w:r>
      <w:proofErr w:type="spellEnd"/>
      <w:r>
        <w:rPr>
          <w:rFonts w:ascii="Times New Roman" w:hAnsi="Times New Roman" w:cs="Times New Roman"/>
          <w:bCs/>
          <w:sz w:val="28"/>
          <w:szCs w:val="28"/>
          <w:lang w:val="ru-RU"/>
        </w:rPr>
        <w:t xml:space="preserve"> </w:t>
      </w:r>
      <w:r>
        <w:rPr>
          <w:rFonts w:ascii="Times New Roman" w:hAnsi="Times New Roman" w:cs="Times New Roman"/>
          <w:b/>
          <w:bCs/>
          <w:sz w:val="28"/>
          <w:szCs w:val="28"/>
          <w:lang w:val="ru-RU"/>
        </w:rPr>
        <w:t xml:space="preserve"> </w:t>
      </w:r>
      <w:proofErr w:type="spellStart"/>
      <w:r w:rsidRPr="00A7235C">
        <w:rPr>
          <w:rFonts w:ascii="Times New Roman" w:hAnsi="Times New Roman" w:cs="Times New Roman"/>
          <w:bCs/>
          <w:sz w:val="28"/>
          <w:szCs w:val="28"/>
          <w:lang w:val="ru-RU"/>
        </w:rPr>
        <w:t>қолданғандағы</w:t>
      </w:r>
      <w:proofErr w:type="spellEnd"/>
      <w:r>
        <w:rPr>
          <w:rFonts w:ascii="Times New Roman" w:hAnsi="Times New Roman" w:cs="Times New Roman"/>
          <w:bCs/>
          <w:sz w:val="28"/>
          <w:szCs w:val="28"/>
          <w:lang w:val="ru-RU"/>
        </w:rPr>
        <w:t xml:space="preserve"> </w:t>
      </w:r>
      <w:r w:rsidRPr="00A7235C">
        <w:rPr>
          <w:rFonts w:ascii="Times New Roman" w:hAnsi="Times New Roman" w:cs="Times New Roman"/>
          <w:sz w:val="28"/>
          <w:szCs w:val="28"/>
          <w:lang w:val="ru-RU"/>
        </w:rPr>
        <w:t xml:space="preserve">3- </w:t>
      </w:r>
      <w:proofErr w:type="spellStart"/>
      <w:r w:rsidRPr="00A7235C">
        <w:rPr>
          <w:rFonts w:ascii="Times New Roman" w:hAnsi="Times New Roman" w:cs="Times New Roman"/>
          <w:sz w:val="28"/>
          <w:szCs w:val="28"/>
          <w:lang w:val="ru-RU"/>
        </w:rPr>
        <w:t>жылдық</w:t>
      </w:r>
      <w:proofErr w:type="spellEnd"/>
      <w:r>
        <w:rPr>
          <w:rFonts w:ascii="Times New Roman" w:hAnsi="Times New Roman" w:cs="Times New Roman"/>
          <w:sz w:val="28"/>
          <w:szCs w:val="28"/>
          <w:lang w:val="ru-RU"/>
        </w:rPr>
        <w:t xml:space="preserve"> </w:t>
      </w:r>
      <w:proofErr w:type="spellStart"/>
      <w:r w:rsidRPr="00A7235C">
        <w:rPr>
          <w:rFonts w:ascii="Times New Roman" w:hAnsi="Times New Roman" w:cs="Times New Roman"/>
          <w:sz w:val="28"/>
          <w:szCs w:val="28"/>
          <w:lang w:val="ru-RU"/>
        </w:rPr>
        <w:t>сеппелері</w:t>
      </w:r>
      <w:proofErr w:type="spellEnd"/>
    </w:p>
    <w:p w:rsidR="005B3F34" w:rsidRDefault="005B3F34" w:rsidP="00A7235C">
      <w:pPr>
        <w:spacing w:after="0"/>
        <w:ind w:firstLine="720"/>
        <w:jc w:val="both"/>
        <w:rPr>
          <w:rFonts w:ascii="Times New Roman" w:hAnsi="Times New Roman" w:cs="Times New Roman"/>
          <w:sz w:val="28"/>
          <w:szCs w:val="28"/>
          <w:lang w:val="ru-RU"/>
        </w:rPr>
      </w:pPr>
    </w:p>
    <w:p w:rsidR="005B3F34" w:rsidRDefault="005B3F34" w:rsidP="00A7235C">
      <w:pPr>
        <w:spacing w:after="0"/>
        <w:ind w:firstLine="720"/>
        <w:jc w:val="both"/>
        <w:rPr>
          <w:rFonts w:ascii="Times New Roman" w:hAnsi="Times New Roman" w:cs="Times New Roman"/>
          <w:sz w:val="28"/>
          <w:szCs w:val="28"/>
          <w:lang w:val="ru-RU"/>
        </w:rPr>
      </w:pPr>
    </w:p>
    <w:p w:rsidR="005E5AFC" w:rsidRPr="000A2A5C" w:rsidRDefault="005E5AFC" w:rsidP="005E5AFC">
      <w:pPr>
        <w:spacing w:after="0"/>
        <w:ind w:firstLine="720"/>
        <w:jc w:val="both"/>
        <w:rPr>
          <w:rFonts w:ascii="Times New Roman" w:hAnsi="Times New Roman" w:cs="Times New Roman"/>
          <w:sz w:val="28"/>
          <w:szCs w:val="28"/>
          <w:lang w:val="ru-RU"/>
        </w:rPr>
      </w:pPr>
      <w:proofErr w:type="spellStart"/>
      <w:r w:rsidRPr="000A2A5C">
        <w:rPr>
          <w:rFonts w:ascii="Times New Roman" w:hAnsi="Times New Roman" w:cs="Times New Roman"/>
          <w:sz w:val="28"/>
          <w:szCs w:val="28"/>
          <w:lang w:val="ru-RU"/>
        </w:rPr>
        <w:t>Біздің</w:t>
      </w:r>
      <w:proofErr w:type="spellEnd"/>
      <w:r w:rsidR="005B3F34">
        <w:rPr>
          <w:rFonts w:ascii="Times New Roman" w:hAnsi="Times New Roman" w:cs="Times New Roman"/>
          <w:sz w:val="28"/>
          <w:szCs w:val="28"/>
          <w:lang w:val="ru-RU"/>
        </w:rPr>
        <w:t xml:space="preserve"> </w:t>
      </w:r>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зерттеулеріміз</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әртүрлі</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өсу</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стимуляторларын</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қолданған</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кезде</w:t>
      </w:r>
      <w:proofErr w:type="spellEnd"/>
      <w:r w:rsidRPr="000A2A5C">
        <w:rPr>
          <w:rFonts w:ascii="Times New Roman" w:hAnsi="Times New Roman" w:cs="Times New Roman"/>
          <w:sz w:val="28"/>
          <w:szCs w:val="28"/>
          <w:lang w:val="ru-RU"/>
        </w:rPr>
        <w:t xml:space="preserve"> 3 </w:t>
      </w:r>
      <w:proofErr w:type="spellStart"/>
      <w:r w:rsidRPr="000A2A5C">
        <w:rPr>
          <w:rFonts w:ascii="Times New Roman" w:hAnsi="Times New Roman" w:cs="Times New Roman"/>
          <w:sz w:val="28"/>
          <w:szCs w:val="28"/>
          <w:lang w:val="ru-RU"/>
        </w:rPr>
        <w:t>жыл</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ішінде</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ашық</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жерде</w:t>
      </w:r>
      <w:proofErr w:type="spellEnd"/>
      <w:r w:rsidRPr="000A2A5C">
        <w:rPr>
          <w:rFonts w:ascii="Times New Roman" w:hAnsi="Times New Roman" w:cs="Times New Roman"/>
          <w:sz w:val="28"/>
          <w:szCs w:val="28"/>
          <w:lang w:val="ru-RU"/>
        </w:rPr>
        <w:t xml:space="preserve"> Шренк </w:t>
      </w:r>
      <w:proofErr w:type="spellStart"/>
      <w:r w:rsidRPr="000A2A5C">
        <w:rPr>
          <w:rFonts w:ascii="Times New Roman" w:hAnsi="Times New Roman" w:cs="Times New Roman"/>
          <w:sz w:val="28"/>
          <w:szCs w:val="28"/>
          <w:lang w:val="ru-RU"/>
        </w:rPr>
        <w:t>шыршасының</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стандартты</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көшеттерін</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алуға</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болатындығын</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дәлелдеді</w:t>
      </w:r>
      <w:proofErr w:type="spellEnd"/>
      <w:r w:rsidRPr="000A2A5C">
        <w:rPr>
          <w:rFonts w:ascii="Times New Roman" w:hAnsi="Times New Roman" w:cs="Times New Roman"/>
          <w:sz w:val="28"/>
          <w:szCs w:val="28"/>
          <w:lang w:val="ru-RU"/>
        </w:rPr>
        <w:t>.</w:t>
      </w:r>
    </w:p>
    <w:p w:rsidR="005E5AFC" w:rsidRPr="000A2A5C" w:rsidRDefault="005E5AFC" w:rsidP="005E5AFC">
      <w:pPr>
        <w:spacing w:after="0"/>
        <w:ind w:firstLine="720"/>
        <w:jc w:val="both"/>
        <w:rPr>
          <w:rFonts w:ascii="Times New Roman" w:hAnsi="Times New Roman" w:cs="Times New Roman"/>
          <w:sz w:val="28"/>
          <w:szCs w:val="28"/>
          <w:lang w:val="ru-RU"/>
        </w:rPr>
      </w:pPr>
      <w:r w:rsidRPr="000A2A5C">
        <w:rPr>
          <w:rFonts w:ascii="Times New Roman" w:hAnsi="Times New Roman" w:cs="Times New Roman"/>
          <w:sz w:val="28"/>
          <w:szCs w:val="28"/>
          <w:lang w:val="ru-RU"/>
        </w:rPr>
        <w:t xml:space="preserve">Шренк </w:t>
      </w:r>
      <w:proofErr w:type="spellStart"/>
      <w:r w:rsidRPr="000A2A5C">
        <w:rPr>
          <w:rFonts w:ascii="Times New Roman" w:hAnsi="Times New Roman" w:cs="Times New Roman"/>
          <w:sz w:val="28"/>
          <w:szCs w:val="28"/>
          <w:lang w:val="ru-RU"/>
        </w:rPr>
        <w:t>шыршасы</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баяу</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өсетін</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тұқым</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болғандықтан</w:t>
      </w:r>
      <w:proofErr w:type="spellEnd"/>
      <w:r w:rsidRPr="000A2A5C">
        <w:rPr>
          <w:rFonts w:ascii="Times New Roman" w:hAnsi="Times New Roman" w:cs="Times New Roman"/>
          <w:sz w:val="28"/>
          <w:szCs w:val="28"/>
          <w:lang w:val="ru-RU"/>
        </w:rPr>
        <w:t xml:space="preserve">, Гуми-К </w:t>
      </w:r>
      <w:proofErr w:type="spellStart"/>
      <w:r w:rsidRPr="000A2A5C">
        <w:rPr>
          <w:rFonts w:ascii="Times New Roman" w:hAnsi="Times New Roman" w:cs="Times New Roman"/>
          <w:sz w:val="28"/>
          <w:szCs w:val="28"/>
          <w:lang w:val="ru-RU"/>
        </w:rPr>
        <w:t>стимуляторларын</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Фитобацирин</w:t>
      </w:r>
      <w:proofErr w:type="spellEnd"/>
      <w:r w:rsidRPr="000A2A5C">
        <w:rPr>
          <w:rFonts w:ascii="Times New Roman" w:hAnsi="Times New Roman" w:cs="Times New Roman"/>
          <w:sz w:val="28"/>
          <w:szCs w:val="28"/>
          <w:lang w:val="ru-RU"/>
        </w:rPr>
        <w:t xml:space="preserve"> мен </w:t>
      </w:r>
      <w:proofErr w:type="spellStart"/>
      <w:r w:rsidRPr="000A2A5C">
        <w:rPr>
          <w:rFonts w:ascii="Times New Roman" w:hAnsi="Times New Roman" w:cs="Times New Roman"/>
          <w:sz w:val="28"/>
          <w:szCs w:val="28"/>
          <w:lang w:val="ru-RU"/>
        </w:rPr>
        <w:t>Нематофаг</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саңырауқұлақтарын</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және</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Дельтаспрейдің</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тамырымен</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қоректенуін</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қолдану</w:t>
      </w:r>
      <w:proofErr w:type="spellEnd"/>
      <w:r w:rsidRPr="000A2A5C">
        <w:rPr>
          <w:rFonts w:ascii="Times New Roman" w:hAnsi="Times New Roman" w:cs="Times New Roman"/>
          <w:sz w:val="28"/>
          <w:szCs w:val="28"/>
          <w:lang w:val="ru-RU"/>
        </w:rPr>
        <w:t xml:space="preserve"> 3 </w:t>
      </w:r>
      <w:proofErr w:type="spellStart"/>
      <w:r w:rsidRPr="000A2A5C">
        <w:rPr>
          <w:rFonts w:ascii="Times New Roman" w:hAnsi="Times New Roman" w:cs="Times New Roman"/>
          <w:sz w:val="28"/>
          <w:szCs w:val="28"/>
          <w:lang w:val="ru-RU"/>
        </w:rPr>
        <w:t>жыл</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ішінде</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көшеттердің</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өсуін</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тездетті</w:t>
      </w:r>
      <w:proofErr w:type="spellEnd"/>
      <w:r w:rsidRPr="000A2A5C">
        <w:rPr>
          <w:rFonts w:ascii="Times New Roman" w:hAnsi="Times New Roman" w:cs="Times New Roman"/>
          <w:sz w:val="28"/>
          <w:szCs w:val="28"/>
          <w:lang w:val="ru-RU"/>
        </w:rPr>
        <w:t xml:space="preserve">, ал </w:t>
      </w:r>
      <w:proofErr w:type="spellStart"/>
      <w:r w:rsidRPr="000A2A5C">
        <w:rPr>
          <w:rFonts w:ascii="Times New Roman" w:hAnsi="Times New Roman" w:cs="Times New Roman"/>
          <w:sz w:val="28"/>
          <w:szCs w:val="28"/>
          <w:lang w:val="ru-RU"/>
        </w:rPr>
        <w:t>жекелеген</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үлгілер</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Фитобациринді</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қолдану</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арқылы</w:t>
      </w:r>
      <w:proofErr w:type="spellEnd"/>
      <w:r w:rsidRPr="000A2A5C">
        <w:rPr>
          <w:rFonts w:ascii="Times New Roman" w:hAnsi="Times New Roman" w:cs="Times New Roman"/>
          <w:sz w:val="28"/>
          <w:szCs w:val="28"/>
          <w:lang w:val="ru-RU"/>
        </w:rPr>
        <w:t xml:space="preserve"> 17-18 см </w:t>
      </w:r>
      <w:proofErr w:type="spellStart"/>
      <w:r w:rsidRPr="000A2A5C">
        <w:rPr>
          <w:rFonts w:ascii="Times New Roman" w:hAnsi="Times New Roman" w:cs="Times New Roman"/>
          <w:sz w:val="28"/>
          <w:szCs w:val="28"/>
          <w:lang w:val="ru-RU"/>
        </w:rPr>
        <w:t>биіктікке</w:t>
      </w:r>
      <w:proofErr w:type="spellEnd"/>
      <w:r w:rsidRPr="000A2A5C">
        <w:rPr>
          <w:rFonts w:ascii="Times New Roman" w:hAnsi="Times New Roman" w:cs="Times New Roman"/>
          <w:sz w:val="28"/>
          <w:szCs w:val="28"/>
          <w:lang w:val="ru-RU"/>
        </w:rPr>
        <w:t xml:space="preserve"> </w:t>
      </w:r>
      <w:proofErr w:type="spellStart"/>
      <w:r w:rsidRPr="000A2A5C">
        <w:rPr>
          <w:rFonts w:ascii="Times New Roman" w:hAnsi="Times New Roman" w:cs="Times New Roman"/>
          <w:sz w:val="28"/>
          <w:szCs w:val="28"/>
          <w:lang w:val="ru-RU"/>
        </w:rPr>
        <w:t>жетті</w:t>
      </w:r>
      <w:proofErr w:type="spellEnd"/>
      <w:r w:rsidRPr="000A2A5C">
        <w:rPr>
          <w:rFonts w:ascii="Times New Roman" w:hAnsi="Times New Roman" w:cs="Times New Roman"/>
          <w:sz w:val="28"/>
          <w:szCs w:val="28"/>
          <w:lang w:val="ru-RU"/>
        </w:rPr>
        <w:t>.</w:t>
      </w:r>
    </w:p>
    <w:p w:rsidR="005E5AFC" w:rsidRDefault="005E5AFC" w:rsidP="005E5AFC">
      <w:pPr>
        <w:spacing w:after="0"/>
        <w:ind w:firstLine="720"/>
        <w:jc w:val="both"/>
        <w:rPr>
          <w:rFonts w:ascii="Times New Roman" w:hAnsi="Times New Roman" w:cs="Times New Roman"/>
          <w:sz w:val="24"/>
          <w:szCs w:val="24"/>
          <w:lang w:val="ru-RU"/>
        </w:rPr>
      </w:pPr>
    </w:p>
    <w:p w:rsidR="005E5AFC" w:rsidRDefault="001935A5" w:rsidP="001B1A8E">
      <w:pPr>
        <w:spacing w:after="0"/>
        <w:ind w:firstLine="720"/>
        <w:jc w:val="center"/>
        <w:rPr>
          <w:rFonts w:ascii="Times New Roman" w:hAnsi="Times New Roman" w:cs="Times New Roman"/>
          <w:sz w:val="24"/>
          <w:szCs w:val="24"/>
          <w:lang w:val="ru-RU"/>
        </w:rPr>
      </w:pPr>
      <w:r>
        <w:rPr>
          <w:rFonts w:ascii="Times New Roman" w:hAnsi="Times New Roman" w:cs="Times New Roman"/>
          <w:noProof/>
          <w:sz w:val="24"/>
          <w:szCs w:val="24"/>
        </w:rPr>
        <w:drawing>
          <wp:inline distT="0" distB="0" distL="0" distR="0">
            <wp:extent cx="3488565" cy="3752850"/>
            <wp:effectExtent l="19050" t="0" r="0" b="0"/>
            <wp:docPr id="47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a:srcRect/>
                    <a:stretch>
                      <a:fillRect/>
                    </a:stretch>
                  </pic:blipFill>
                  <pic:spPr bwMode="auto">
                    <a:xfrm>
                      <a:off x="0" y="0"/>
                      <a:ext cx="3488565" cy="3752850"/>
                    </a:xfrm>
                    <a:prstGeom prst="rect">
                      <a:avLst/>
                    </a:prstGeom>
                    <a:noFill/>
                    <a:ln w="9525">
                      <a:noFill/>
                      <a:miter lim="800000"/>
                      <a:headEnd/>
                      <a:tailEnd/>
                    </a:ln>
                  </pic:spPr>
                </pic:pic>
              </a:graphicData>
            </a:graphic>
          </wp:inline>
        </w:drawing>
      </w:r>
    </w:p>
    <w:p w:rsidR="005E5AFC" w:rsidRDefault="005E5AFC" w:rsidP="005E5AFC">
      <w:pPr>
        <w:spacing w:after="0"/>
        <w:ind w:firstLine="720"/>
        <w:jc w:val="both"/>
        <w:rPr>
          <w:rFonts w:ascii="Times New Roman" w:hAnsi="Times New Roman" w:cs="Times New Roman"/>
          <w:sz w:val="24"/>
          <w:szCs w:val="24"/>
          <w:lang w:val="ru-RU"/>
        </w:rPr>
      </w:pPr>
    </w:p>
    <w:p w:rsidR="001B1A8E" w:rsidRPr="00CA1D37" w:rsidRDefault="001B1A8E" w:rsidP="001B1A8E">
      <w:pPr>
        <w:spacing w:after="0"/>
        <w:ind w:firstLine="720"/>
        <w:jc w:val="center"/>
        <w:rPr>
          <w:rFonts w:ascii="Times New Roman" w:hAnsi="Times New Roman" w:cs="Times New Roman"/>
          <w:sz w:val="28"/>
          <w:szCs w:val="28"/>
          <w:lang w:val="ru-RU"/>
        </w:rPr>
      </w:pPr>
      <w:r w:rsidRPr="00A7235C">
        <w:rPr>
          <w:rFonts w:ascii="Times New Roman" w:hAnsi="Times New Roman" w:cs="Times New Roman"/>
          <w:sz w:val="28"/>
          <w:szCs w:val="28"/>
          <w:lang w:val="ru-RU"/>
        </w:rPr>
        <w:t xml:space="preserve">Сурет </w:t>
      </w:r>
      <w:r>
        <w:rPr>
          <w:rFonts w:ascii="Times New Roman" w:hAnsi="Times New Roman" w:cs="Times New Roman"/>
          <w:sz w:val="28"/>
          <w:szCs w:val="28"/>
          <w:lang w:val="ru-RU"/>
        </w:rPr>
        <w:t xml:space="preserve"> </w:t>
      </w:r>
      <w:r w:rsidR="00F37445">
        <w:rPr>
          <w:rFonts w:ascii="Times New Roman" w:hAnsi="Times New Roman" w:cs="Times New Roman"/>
          <w:sz w:val="28"/>
          <w:szCs w:val="28"/>
          <w:lang w:val="ru-RU"/>
        </w:rPr>
        <w:t>16</w:t>
      </w:r>
      <w:r w:rsidRPr="00A7235C">
        <w:rPr>
          <w:rFonts w:ascii="Times New Roman" w:hAnsi="Times New Roman" w:cs="Times New Roman"/>
          <w:sz w:val="28"/>
          <w:szCs w:val="28"/>
          <w:lang w:val="ru-RU"/>
        </w:rPr>
        <w:t xml:space="preserve"> –</w:t>
      </w:r>
      <w:r>
        <w:rPr>
          <w:rFonts w:ascii="Times New Roman" w:hAnsi="Times New Roman" w:cs="Times New Roman"/>
          <w:sz w:val="28"/>
          <w:szCs w:val="28"/>
          <w:lang w:val="kk-KZ"/>
        </w:rPr>
        <w:t xml:space="preserve"> </w:t>
      </w:r>
      <w:r w:rsidRPr="00A7235C">
        <w:rPr>
          <w:rFonts w:ascii="Times New Roman" w:hAnsi="Times New Roman" w:cs="Times New Roman"/>
          <w:sz w:val="28"/>
          <w:szCs w:val="28"/>
          <w:lang w:val="ru-RU"/>
        </w:rPr>
        <w:t>Шренк</w:t>
      </w:r>
      <w:r>
        <w:rPr>
          <w:rFonts w:ascii="Times New Roman" w:hAnsi="Times New Roman" w:cs="Times New Roman"/>
          <w:sz w:val="28"/>
          <w:szCs w:val="28"/>
          <w:lang w:val="kk-KZ"/>
        </w:rPr>
        <w:t xml:space="preserve"> </w:t>
      </w:r>
      <w:proofErr w:type="spellStart"/>
      <w:r w:rsidRPr="00A7235C">
        <w:rPr>
          <w:rFonts w:ascii="Times New Roman" w:hAnsi="Times New Roman" w:cs="Times New Roman"/>
          <w:sz w:val="28"/>
          <w:szCs w:val="28"/>
          <w:lang w:val="ru-RU"/>
        </w:rPr>
        <w:t>шыршасының</w:t>
      </w:r>
      <w:proofErr w:type="spellEnd"/>
      <w:r>
        <w:rPr>
          <w:rFonts w:ascii="Times New Roman" w:hAnsi="Times New Roman" w:cs="Times New Roman"/>
          <w:sz w:val="28"/>
          <w:szCs w:val="28"/>
          <w:lang w:val="ru-RU"/>
        </w:rPr>
        <w:t xml:space="preserve"> </w:t>
      </w:r>
      <w:r w:rsidRPr="00CA1D37">
        <w:rPr>
          <w:rFonts w:ascii="Times New Roman" w:hAnsi="Times New Roman" w:cs="Times New Roman"/>
          <w:sz w:val="28"/>
          <w:szCs w:val="28"/>
          <w:lang w:val="kk-KZ"/>
        </w:rPr>
        <w:t>жылыжайда</w:t>
      </w:r>
      <w:r>
        <w:rPr>
          <w:rFonts w:ascii="Times New Roman" w:hAnsi="Times New Roman" w:cs="Times New Roman"/>
          <w:sz w:val="28"/>
          <w:szCs w:val="28"/>
          <w:lang w:val="kk-KZ"/>
        </w:rPr>
        <w:t xml:space="preserve"> </w:t>
      </w:r>
      <w:proofErr w:type="spellStart"/>
      <w:r w:rsidR="00F408D9" w:rsidRPr="000A2A5C">
        <w:rPr>
          <w:rFonts w:ascii="Times New Roman" w:hAnsi="Times New Roman" w:cs="Times New Roman"/>
          <w:sz w:val="28"/>
          <w:szCs w:val="28"/>
          <w:lang w:val="ru-RU"/>
        </w:rPr>
        <w:t>Нематофаг</w:t>
      </w:r>
      <w:proofErr w:type="spellEnd"/>
      <w:r w:rsidR="00F408D9" w:rsidRPr="000A2A5C">
        <w:rPr>
          <w:rFonts w:ascii="Times New Roman" w:hAnsi="Times New Roman" w:cs="Times New Roman"/>
          <w:sz w:val="28"/>
          <w:szCs w:val="28"/>
          <w:lang w:val="ru-RU"/>
        </w:rPr>
        <w:t xml:space="preserve"> </w:t>
      </w:r>
      <w:proofErr w:type="spellStart"/>
      <w:r w:rsidR="00F408D9" w:rsidRPr="000A2A5C">
        <w:rPr>
          <w:rFonts w:ascii="Times New Roman" w:hAnsi="Times New Roman" w:cs="Times New Roman"/>
          <w:sz w:val="28"/>
          <w:szCs w:val="28"/>
          <w:lang w:val="ru-RU"/>
        </w:rPr>
        <w:t>саңырауқұла</w:t>
      </w:r>
      <w:r w:rsidR="00F408D9">
        <w:rPr>
          <w:rFonts w:ascii="Times New Roman" w:hAnsi="Times New Roman" w:cs="Times New Roman"/>
          <w:sz w:val="28"/>
          <w:szCs w:val="28"/>
          <w:lang w:val="ru-RU"/>
        </w:rPr>
        <w:t>ғ</w:t>
      </w:r>
      <w:r w:rsidR="00F408D9" w:rsidRPr="000A2A5C">
        <w:rPr>
          <w:rFonts w:ascii="Times New Roman" w:hAnsi="Times New Roman" w:cs="Times New Roman"/>
          <w:sz w:val="28"/>
          <w:szCs w:val="28"/>
          <w:lang w:val="ru-RU"/>
        </w:rPr>
        <w:t>ын</w:t>
      </w:r>
      <w:proofErr w:type="spellEnd"/>
      <w:r w:rsidR="00F408D9" w:rsidRPr="000A2A5C">
        <w:rPr>
          <w:rFonts w:ascii="Times New Roman" w:hAnsi="Times New Roman" w:cs="Times New Roman"/>
          <w:sz w:val="28"/>
          <w:szCs w:val="28"/>
          <w:lang w:val="ru-RU"/>
        </w:rPr>
        <w:t xml:space="preserve"> </w:t>
      </w:r>
      <w:proofErr w:type="spellStart"/>
      <w:r w:rsidRPr="00A7235C">
        <w:rPr>
          <w:rFonts w:ascii="Times New Roman" w:hAnsi="Times New Roman" w:cs="Times New Roman"/>
          <w:bCs/>
          <w:sz w:val="28"/>
          <w:szCs w:val="28"/>
          <w:lang w:val="ru-RU"/>
        </w:rPr>
        <w:t>қолданғандағы</w:t>
      </w:r>
      <w:proofErr w:type="spellEnd"/>
      <w:r>
        <w:rPr>
          <w:rFonts w:ascii="Times New Roman" w:hAnsi="Times New Roman" w:cs="Times New Roman"/>
          <w:bCs/>
          <w:sz w:val="28"/>
          <w:szCs w:val="28"/>
          <w:lang w:val="ru-RU"/>
        </w:rPr>
        <w:t xml:space="preserve"> </w:t>
      </w:r>
      <w:r w:rsidRPr="00A7235C">
        <w:rPr>
          <w:rFonts w:ascii="Times New Roman" w:hAnsi="Times New Roman" w:cs="Times New Roman"/>
          <w:sz w:val="28"/>
          <w:szCs w:val="28"/>
          <w:lang w:val="ru-RU"/>
        </w:rPr>
        <w:t xml:space="preserve">3- </w:t>
      </w:r>
      <w:proofErr w:type="spellStart"/>
      <w:r w:rsidRPr="00A7235C">
        <w:rPr>
          <w:rFonts w:ascii="Times New Roman" w:hAnsi="Times New Roman" w:cs="Times New Roman"/>
          <w:sz w:val="28"/>
          <w:szCs w:val="28"/>
          <w:lang w:val="ru-RU"/>
        </w:rPr>
        <w:t>жылдық</w:t>
      </w:r>
      <w:proofErr w:type="spellEnd"/>
      <w:r>
        <w:rPr>
          <w:rFonts w:ascii="Times New Roman" w:hAnsi="Times New Roman" w:cs="Times New Roman"/>
          <w:sz w:val="28"/>
          <w:szCs w:val="28"/>
          <w:lang w:val="ru-RU"/>
        </w:rPr>
        <w:t xml:space="preserve"> </w:t>
      </w:r>
      <w:proofErr w:type="spellStart"/>
      <w:r w:rsidRPr="00A7235C">
        <w:rPr>
          <w:rFonts w:ascii="Times New Roman" w:hAnsi="Times New Roman" w:cs="Times New Roman"/>
          <w:sz w:val="28"/>
          <w:szCs w:val="28"/>
          <w:lang w:val="ru-RU"/>
        </w:rPr>
        <w:t>сеппелері</w:t>
      </w:r>
      <w:proofErr w:type="spellEnd"/>
    </w:p>
    <w:p w:rsidR="005E5AFC" w:rsidRPr="00B576F0" w:rsidRDefault="005E5AFC" w:rsidP="005E5AFC">
      <w:pPr>
        <w:rPr>
          <w:lang w:val="ru-RU"/>
        </w:rPr>
      </w:pPr>
    </w:p>
    <w:p w:rsidR="005E5AFC" w:rsidRPr="00B576F0" w:rsidRDefault="005E5AFC" w:rsidP="005E5AFC">
      <w:pPr>
        <w:spacing w:after="0"/>
        <w:ind w:firstLine="720"/>
        <w:jc w:val="both"/>
        <w:rPr>
          <w:rFonts w:ascii="Times New Roman" w:hAnsi="Times New Roman" w:cs="Times New Roman"/>
          <w:sz w:val="24"/>
          <w:szCs w:val="24"/>
          <w:lang w:val="ru-RU"/>
        </w:rPr>
      </w:pPr>
    </w:p>
    <w:p w:rsidR="00AA31AD" w:rsidRDefault="00AA31AD" w:rsidP="00F952BF">
      <w:pPr>
        <w:spacing w:after="0" w:line="240" w:lineRule="auto"/>
        <w:jc w:val="center"/>
        <w:rPr>
          <w:rFonts w:ascii="Times New Roman" w:eastAsia="Times New Roman" w:hAnsi="Times New Roman" w:cs="Times New Roman"/>
          <w:b/>
          <w:sz w:val="28"/>
          <w:szCs w:val="28"/>
          <w:lang w:val="kk-KZ" w:eastAsia="ru-RU"/>
        </w:rPr>
      </w:pPr>
    </w:p>
    <w:p w:rsidR="00596FA7" w:rsidRDefault="00596FA7" w:rsidP="00F952BF">
      <w:pPr>
        <w:spacing w:after="0" w:line="240" w:lineRule="auto"/>
        <w:jc w:val="center"/>
        <w:rPr>
          <w:rFonts w:ascii="Times New Roman" w:eastAsia="Times New Roman" w:hAnsi="Times New Roman" w:cs="Times New Roman"/>
          <w:b/>
          <w:sz w:val="28"/>
          <w:szCs w:val="28"/>
          <w:lang w:val="kk-KZ" w:eastAsia="ru-RU"/>
        </w:rPr>
      </w:pPr>
    </w:p>
    <w:p w:rsidR="00596FA7" w:rsidRDefault="00596FA7" w:rsidP="00F952BF">
      <w:pPr>
        <w:spacing w:after="0" w:line="240" w:lineRule="auto"/>
        <w:jc w:val="center"/>
        <w:rPr>
          <w:rFonts w:ascii="Times New Roman" w:eastAsia="Times New Roman" w:hAnsi="Times New Roman" w:cs="Times New Roman"/>
          <w:b/>
          <w:sz w:val="28"/>
          <w:szCs w:val="28"/>
          <w:lang w:val="kk-KZ" w:eastAsia="ru-RU"/>
        </w:rPr>
      </w:pPr>
    </w:p>
    <w:p w:rsidR="00596FA7" w:rsidRDefault="00596FA7" w:rsidP="00F952BF">
      <w:pPr>
        <w:spacing w:after="0" w:line="240" w:lineRule="auto"/>
        <w:jc w:val="center"/>
        <w:rPr>
          <w:rFonts w:ascii="Times New Roman" w:eastAsia="Times New Roman" w:hAnsi="Times New Roman" w:cs="Times New Roman"/>
          <w:b/>
          <w:sz w:val="28"/>
          <w:szCs w:val="28"/>
          <w:lang w:val="kk-KZ" w:eastAsia="ru-RU"/>
        </w:rPr>
      </w:pPr>
    </w:p>
    <w:p w:rsidR="00596FA7" w:rsidRDefault="00596FA7" w:rsidP="00F952BF">
      <w:pPr>
        <w:spacing w:after="0" w:line="240" w:lineRule="auto"/>
        <w:jc w:val="center"/>
        <w:rPr>
          <w:rFonts w:ascii="Times New Roman" w:eastAsia="Times New Roman" w:hAnsi="Times New Roman" w:cs="Times New Roman"/>
          <w:b/>
          <w:sz w:val="28"/>
          <w:szCs w:val="28"/>
          <w:lang w:val="kk-KZ" w:eastAsia="ru-RU"/>
        </w:rPr>
      </w:pPr>
    </w:p>
    <w:p w:rsidR="00596FA7" w:rsidRDefault="00596FA7" w:rsidP="00F952BF">
      <w:pPr>
        <w:spacing w:after="0" w:line="240" w:lineRule="auto"/>
        <w:jc w:val="center"/>
        <w:rPr>
          <w:rFonts w:ascii="Times New Roman" w:eastAsia="Times New Roman" w:hAnsi="Times New Roman" w:cs="Times New Roman"/>
          <w:b/>
          <w:sz w:val="28"/>
          <w:szCs w:val="28"/>
          <w:lang w:val="kk-KZ" w:eastAsia="ru-RU"/>
        </w:rPr>
      </w:pPr>
    </w:p>
    <w:p w:rsidR="00596FA7" w:rsidRDefault="00596FA7" w:rsidP="00F952BF">
      <w:pPr>
        <w:spacing w:after="0" w:line="240" w:lineRule="auto"/>
        <w:jc w:val="center"/>
        <w:rPr>
          <w:rFonts w:ascii="Times New Roman" w:eastAsia="Times New Roman" w:hAnsi="Times New Roman" w:cs="Times New Roman"/>
          <w:b/>
          <w:sz w:val="28"/>
          <w:szCs w:val="28"/>
          <w:lang w:val="kk-KZ" w:eastAsia="ru-RU"/>
        </w:rPr>
      </w:pPr>
    </w:p>
    <w:p w:rsidR="00596FA7" w:rsidRDefault="00596FA7" w:rsidP="00F952BF">
      <w:pPr>
        <w:spacing w:after="0" w:line="240" w:lineRule="auto"/>
        <w:jc w:val="center"/>
        <w:rPr>
          <w:rFonts w:ascii="Times New Roman" w:eastAsia="Times New Roman" w:hAnsi="Times New Roman" w:cs="Times New Roman"/>
          <w:b/>
          <w:sz w:val="28"/>
          <w:szCs w:val="28"/>
          <w:lang w:val="kk-KZ" w:eastAsia="ru-RU"/>
        </w:rPr>
      </w:pPr>
    </w:p>
    <w:p w:rsidR="00596FA7" w:rsidRDefault="00596FA7" w:rsidP="00F952BF">
      <w:pPr>
        <w:spacing w:after="0" w:line="240" w:lineRule="auto"/>
        <w:jc w:val="center"/>
        <w:rPr>
          <w:rFonts w:ascii="Times New Roman" w:eastAsia="Times New Roman" w:hAnsi="Times New Roman" w:cs="Times New Roman"/>
          <w:b/>
          <w:sz w:val="28"/>
          <w:szCs w:val="28"/>
          <w:lang w:val="kk-KZ" w:eastAsia="ru-RU"/>
        </w:rPr>
      </w:pPr>
    </w:p>
    <w:p w:rsidR="00596FA7" w:rsidRDefault="00596FA7" w:rsidP="00F952BF">
      <w:pPr>
        <w:spacing w:after="0" w:line="240" w:lineRule="auto"/>
        <w:jc w:val="center"/>
        <w:rPr>
          <w:rFonts w:ascii="Times New Roman" w:eastAsia="Times New Roman" w:hAnsi="Times New Roman" w:cs="Times New Roman"/>
          <w:b/>
          <w:sz w:val="28"/>
          <w:szCs w:val="28"/>
          <w:lang w:val="kk-KZ" w:eastAsia="ru-RU"/>
        </w:rPr>
      </w:pPr>
    </w:p>
    <w:p w:rsidR="00596FA7" w:rsidRDefault="00596FA7" w:rsidP="00F952BF">
      <w:pPr>
        <w:spacing w:after="0" w:line="240" w:lineRule="auto"/>
        <w:jc w:val="center"/>
        <w:rPr>
          <w:rFonts w:ascii="Times New Roman" w:eastAsia="Times New Roman" w:hAnsi="Times New Roman" w:cs="Times New Roman"/>
          <w:b/>
          <w:sz w:val="28"/>
          <w:szCs w:val="28"/>
          <w:lang w:val="kk-KZ" w:eastAsia="ru-RU"/>
        </w:rPr>
      </w:pPr>
    </w:p>
    <w:p w:rsidR="00596FA7" w:rsidRDefault="00596FA7" w:rsidP="00F952BF">
      <w:pPr>
        <w:spacing w:after="0" w:line="240" w:lineRule="auto"/>
        <w:jc w:val="center"/>
        <w:rPr>
          <w:rFonts w:ascii="Times New Roman" w:eastAsia="Times New Roman" w:hAnsi="Times New Roman" w:cs="Times New Roman"/>
          <w:b/>
          <w:sz w:val="28"/>
          <w:szCs w:val="28"/>
          <w:lang w:val="kk-KZ" w:eastAsia="ru-RU"/>
        </w:rPr>
      </w:pPr>
    </w:p>
    <w:p w:rsidR="00596FA7" w:rsidRDefault="00596FA7" w:rsidP="00F952BF">
      <w:pPr>
        <w:spacing w:after="0" w:line="240" w:lineRule="auto"/>
        <w:jc w:val="center"/>
        <w:rPr>
          <w:rFonts w:ascii="Times New Roman" w:eastAsia="Times New Roman" w:hAnsi="Times New Roman" w:cs="Times New Roman"/>
          <w:b/>
          <w:sz w:val="28"/>
          <w:szCs w:val="28"/>
          <w:lang w:val="kk-KZ" w:eastAsia="ru-RU"/>
        </w:rPr>
      </w:pPr>
    </w:p>
    <w:p w:rsidR="00596FA7" w:rsidRDefault="00596FA7" w:rsidP="00F952BF">
      <w:pPr>
        <w:spacing w:after="0" w:line="240" w:lineRule="auto"/>
        <w:jc w:val="center"/>
        <w:rPr>
          <w:rFonts w:ascii="Times New Roman" w:eastAsia="Times New Roman" w:hAnsi="Times New Roman" w:cs="Times New Roman"/>
          <w:b/>
          <w:sz w:val="28"/>
          <w:szCs w:val="28"/>
          <w:lang w:val="kk-KZ" w:eastAsia="ru-RU"/>
        </w:rPr>
      </w:pPr>
    </w:p>
    <w:p w:rsidR="002F625C" w:rsidRDefault="0091137B" w:rsidP="00F952BF">
      <w:pPr>
        <w:spacing w:after="0" w:line="240" w:lineRule="auto"/>
        <w:jc w:val="center"/>
        <w:rPr>
          <w:rFonts w:ascii="Times New Roman" w:eastAsia="Times New Roman" w:hAnsi="Times New Roman" w:cs="Times New Roman"/>
          <w:b/>
          <w:sz w:val="28"/>
          <w:szCs w:val="28"/>
          <w:lang w:val="kk-KZ" w:eastAsia="ru-RU"/>
        </w:rPr>
      </w:pPr>
      <w:r w:rsidRPr="005E2842">
        <w:rPr>
          <w:rFonts w:ascii="Times New Roman" w:eastAsia="Times New Roman" w:hAnsi="Times New Roman" w:cs="Times New Roman"/>
          <w:b/>
          <w:sz w:val="28"/>
          <w:szCs w:val="28"/>
          <w:lang w:val="kk-KZ" w:eastAsia="ru-RU"/>
        </w:rPr>
        <w:t>ҚОРЫТЫНДЫ</w:t>
      </w:r>
    </w:p>
    <w:p w:rsidR="00203BC3" w:rsidRDefault="00203BC3" w:rsidP="00F952BF">
      <w:pPr>
        <w:spacing w:after="0" w:line="240" w:lineRule="auto"/>
        <w:jc w:val="center"/>
        <w:rPr>
          <w:rFonts w:ascii="Times New Roman" w:eastAsia="Times New Roman" w:hAnsi="Times New Roman" w:cs="Times New Roman"/>
          <w:b/>
          <w:sz w:val="28"/>
          <w:szCs w:val="28"/>
          <w:lang w:val="kk-KZ" w:eastAsia="ru-RU"/>
        </w:rPr>
      </w:pPr>
    </w:p>
    <w:p w:rsidR="00FB1E7B" w:rsidRPr="002F625C" w:rsidRDefault="00FB1E7B" w:rsidP="00C67CF1">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1) Зерттеу жүргізген Солтүстік Тянь-Шанның беткейлеріне қ</w:t>
      </w:r>
      <w:r w:rsidRPr="002F625C">
        <w:rPr>
          <w:rFonts w:ascii="Times New Roman" w:hAnsi="Times New Roman" w:cs="Times New Roman"/>
          <w:sz w:val="28"/>
          <w:szCs w:val="28"/>
          <w:lang w:val="kk-KZ"/>
        </w:rPr>
        <w:t>атты дауылдардың алдын-алу үшін орман ас</w:t>
      </w:r>
      <w:r>
        <w:rPr>
          <w:rFonts w:ascii="Times New Roman" w:hAnsi="Times New Roman" w:cs="Times New Roman"/>
          <w:sz w:val="28"/>
          <w:szCs w:val="28"/>
          <w:lang w:val="kk-KZ"/>
        </w:rPr>
        <w:t>тары</w:t>
      </w:r>
      <w:r w:rsidRPr="002F625C">
        <w:rPr>
          <w:rFonts w:ascii="Times New Roman" w:hAnsi="Times New Roman" w:cs="Times New Roman"/>
          <w:sz w:val="28"/>
          <w:szCs w:val="28"/>
          <w:lang w:val="kk-KZ"/>
        </w:rPr>
        <w:t xml:space="preserve">н </w:t>
      </w:r>
      <w:r>
        <w:rPr>
          <w:rFonts w:ascii="Times New Roman" w:hAnsi="Times New Roman" w:cs="Times New Roman"/>
          <w:sz w:val="28"/>
          <w:szCs w:val="28"/>
          <w:lang w:val="kk-KZ"/>
        </w:rPr>
        <w:t>құру</w:t>
      </w:r>
      <w:r w:rsidRPr="002F625C">
        <w:rPr>
          <w:rFonts w:ascii="Times New Roman" w:hAnsi="Times New Roman" w:cs="Times New Roman"/>
          <w:sz w:val="28"/>
          <w:szCs w:val="28"/>
          <w:lang w:val="kk-KZ"/>
        </w:rPr>
        <w:t xml:space="preserve"> керек. Беткейдің орташа бөлігінде топырақтың құнарсыздығына көнетін Шренк шыршасы, қотыр қайың, кәдімгі қарағай, долана, өрік, алша сияқты өсімдіктерді қолдануға болады.</w:t>
      </w:r>
    </w:p>
    <w:p w:rsidR="00FB1E7B" w:rsidRPr="002F625C" w:rsidRDefault="00FB1E7B" w:rsidP="00C67CF1">
      <w:pPr>
        <w:spacing w:after="0" w:line="240" w:lineRule="auto"/>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ab/>
        <w:t>Беткейдің төменгі бөлігінің қуаттылығы және ылғалдың мол болуы ағаш-бұталы өсімдіктер түрлерін кеңінен өсіру үшін қолайлы экологиялық жағдай туғызады. Бұл жағдайда сібір майқарағайын, сібір балқарағайын, грек жаңғағын, алмұртты, бөріқарақатты ұсынған болар едік. Эрозияға ұшыраған тұстарды ормандандыру үшін тамыр атпасымен тез көбейетін көктерек сияқты ағашты отырғызған абзал.</w:t>
      </w:r>
      <w:r w:rsidRPr="002F625C">
        <w:rPr>
          <w:rFonts w:ascii="Times New Roman" w:hAnsi="Times New Roman" w:cs="Times New Roman"/>
          <w:sz w:val="28"/>
          <w:szCs w:val="28"/>
          <w:lang w:val="kk-KZ"/>
        </w:rPr>
        <w:tab/>
      </w:r>
    </w:p>
    <w:p w:rsidR="00FB1E7B" w:rsidRPr="002F625C" w:rsidRDefault="00FB1E7B" w:rsidP="00C67CF1">
      <w:pPr>
        <w:spacing w:after="0" w:line="240" w:lineRule="auto"/>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ab/>
        <w:t>Таудағы қар көшкіндерінің жиналып қалатын жерлерінде, ерекше жағдай болғандықтан, бұл жерге алдымен тал, тобылғыны отырғызу қажет. Ары қарай, біраз бекітілгеннен кейін қылқан жапырақтыларды отырғызуды бастауға болады.</w:t>
      </w:r>
    </w:p>
    <w:p w:rsidR="00FB1E7B" w:rsidRPr="002F625C" w:rsidRDefault="00FB1E7B" w:rsidP="00C67CF1">
      <w:pPr>
        <w:spacing w:after="0" w:line="240" w:lineRule="auto"/>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ab/>
        <w:t>Жер бедерінің элементтері бойынша жеміс ағаштарының бөлінуі төмендегідей болады: су айырықтарында, жалдарда және қатты немесе қалыпты оқшауланған беткейдің  барлық бөліктерінде – кәдімгі сары өрік, долана; беткейдің төменгі бөлігінде және шет жақтарына – Сиверс алмасы, сары долана. Көлеңкелі беткейдің барлық бөлігіне Сиверс алмасын, шет жақтарына – орман жаңғағы, алша отырғызу көзделеді.</w:t>
      </w:r>
    </w:p>
    <w:p w:rsidR="00FB1E7B" w:rsidRDefault="00FB1E7B" w:rsidP="00C67CF1">
      <w:pPr>
        <w:spacing w:after="0" w:line="240" w:lineRule="auto"/>
        <w:contextualSpacing/>
        <w:jc w:val="both"/>
        <w:rPr>
          <w:rFonts w:ascii="Times New Roman" w:hAnsi="Times New Roman" w:cs="Times New Roman"/>
          <w:sz w:val="28"/>
          <w:szCs w:val="28"/>
          <w:lang w:val="kk-KZ"/>
        </w:rPr>
      </w:pPr>
      <w:r w:rsidRPr="002F625C">
        <w:rPr>
          <w:rFonts w:ascii="Times New Roman" w:hAnsi="Times New Roman" w:cs="Times New Roman"/>
          <w:sz w:val="28"/>
          <w:szCs w:val="28"/>
          <w:lang w:val="kk-KZ"/>
        </w:rPr>
        <w:tab/>
        <w:t>Төменгі биіктік-ауа-райы жолағының  эрозияға ұшыраған беткейлеріне төмендегі түрлерді отырғызады: барлық бөлігі қатты және қалыпты оқшауланған беткейлерде – бұтақты шегіршін (теңіз деңгейі биіктігінен 1600м-ге дейін), көктерек, сары қарақат; ал көлеңкелі беткейге: Сиверс алмасы, сары өрік, Шренк шыршасы, дәріарша; эрозияға ұшыраған беткейлерге тек  тамыр жүйесі жабық көшеттер қолданылады.</w:t>
      </w:r>
    </w:p>
    <w:p w:rsidR="00E6530E" w:rsidRDefault="00E6530E" w:rsidP="00C67CF1">
      <w:pPr>
        <w:spacing w:after="0" w:line="240" w:lineRule="auto"/>
        <w:contextualSpacing/>
        <w:jc w:val="both"/>
        <w:rPr>
          <w:rFonts w:ascii="Times New Roman" w:hAnsi="Times New Roman" w:cs="Times New Roman"/>
          <w:sz w:val="28"/>
          <w:szCs w:val="28"/>
          <w:lang w:val="kk-KZ"/>
        </w:rPr>
      </w:pPr>
    </w:p>
    <w:p w:rsidR="00FB1E7B" w:rsidRPr="009B0ECA" w:rsidRDefault="00FB1E7B" w:rsidP="00C67CF1">
      <w:pPr>
        <w:spacing w:after="0" w:line="240" w:lineRule="auto"/>
        <w:ind w:firstLine="720"/>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2) Зерттелген</w:t>
      </w:r>
      <w:r w:rsidRPr="009B0ECA">
        <w:rPr>
          <w:rFonts w:ascii="Times New Roman" w:hAnsi="Times New Roman" w:cs="Times New Roman"/>
          <w:sz w:val="28"/>
          <w:szCs w:val="28"/>
          <w:lang w:val="kk-KZ"/>
        </w:rPr>
        <w:t xml:space="preserve"> ағаш және бұта өсімдіктерінің маусымдық д</w:t>
      </w:r>
      <w:r w:rsidR="00C67CF1">
        <w:rPr>
          <w:rFonts w:ascii="Times New Roman" w:hAnsi="Times New Roman" w:cs="Times New Roman"/>
          <w:sz w:val="28"/>
          <w:szCs w:val="28"/>
          <w:lang w:val="kk-KZ"/>
        </w:rPr>
        <w:t>аму динамикасын сипаттайтын 2018-2020</w:t>
      </w:r>
      <w:r w:rsidRPr="009B0ECA">
        <w:rPr>
          <w:rFonts w:ascii="Times New Roman" w:hAnsi="Times New Roman" w:cs="Times New Roman"/>
          <w:sz w:val="28"/>
          <w:szCs w:val="28"/>
          <w:lang w:val="kk-KZ"/>
        </w:rPr>
        <w:t xml:space="preserve"> жылдардағы фенологиялық бақылаулар </w:t>
      </w:r>
      <w:r>
        <w:rPr>
          <w:rFonts w:ascii="Times New Roman" w:hAnsi="Times New Roman" w:cs="Times New Roman"/>
          <w:sz w:val="28"/>
          <w:szCs w:val="28"/>
          <w:lang w:val="kk-KZ"/>
        </w:rPr>
        <w:t>жасалынды.</w:t>
      </w:r>
      <w:r w:rsidRPr="009B0ECA">
        <w:rPr>
          <w:rFonts w:ascii="Times New Roman" w:hAnsi="Times New Roman" w:cs="Times New Roman"/>
          <w:sz w:val="28"/>
          <w:szCs w:val="28"/>
          <w:lang w:val="kk-KZ"/>
        </w:rPr>
        <w:t xml:space="preserve"> Бұл </w:t>
      </w:r>
      <w:r>
        <w:rPr>
          <w:rFonts w:ascii="Times New Roman" w:hAnsi="Times New Roman" w:cs="Times New Roman"/>
          <w:sz w:val="28"/>
          <w:szCs w:val="28"/>
          <w:lang w:val="kk-KZ"/>
        </w:rPr>
        <w:t xml:space="preserve">алынған </w:t>
      </w:r>
      <w:r w:rsidRPr="009B0ECA">
        <w:rPr>
          <w:rFonts w:ascii="Times New Roman" w:hAnsi="Times New Roman" w:cs="Times New Roman"/>
          <w:sz w:val="28"/>
          <w:szCs w:val="28"/>
          <w:lang w:val="kk-KZ"/>
        </w:rPr>
        <w:t>деректер зерттелген такс</w:t>
      </w:r>
      <w:r>
        <w:rPr>
          <w:rFonts w:ascii="Times New Roman" w:hAnsi="Times New Roman" w:cs="Times New Roman"/>
          <w:sz w:val="28"/>
          <w:szCs w:val="28"/>
          <w:lang w:val="kk-KZ"/>
        </w:rPr>
        <w:t>ондардың</w:t>
      </w:r>
      <w:r w:rsidRPr="009B0ECA">
        <w:rPr>
          <w:rFonts w:ascii="Times New Roman" w:hAnsi="Times New Roman" w:cs="Times New Roman"/>
          <w:sz w:val="28"/>
          <w:szCs w:val="28"/>
          <w:lang w:val="kk-KZ"/>
        </w:rPr>
        <w:t xml:space="preserve"> биологиялық процестері негізінен зерттеу аймағының экологиялық және ауа-райы жағдайларына сәйкес келетіндігін көрсетеді.</w:t>
      </w:r>
    </w:p>
    <w:p w:rsidR="00FB1E7B" w:rsidRPr="009B0ECA" w:rsidRDefault="00FB1E7B" w:rsidP="00C67CF1">
      <w:pPr>
        <w:spacing w:after="0" w:line="240" w:lineRule="auto"/>
        <w:ind w:firstLine="539"/>
        <w:contextualSpacing/>
        <w:jc w:val="both"/>
        <w:rPr>
          <w:rFonts w:ascii="Times New Roman" w:hAnsi="Times New Roman" w:cs="Times New Roman"/>
          <w:sz w:val="28"/>
          <w:szCs w:val="28"/>
          <w:lang w:val="kk-KZ"/>
        </w:rPr>
      </w:pPr>
      <w:r w:rsidRPr="009B0ECA">
        <w:rPr>
          <w:rFonts w:ascii="Times New Roman" w:hAnsi="Times New Roman" w:cs="Times New Roman"/>
          <w:sz w:val="28"/>
          <w:szCs w:val="28"/>
          <w:lang w:val="kk-KZ"/>
        </w:rPr>
        <w:t>Зерттелетін таксондардың зақымдануы аурулармен анықталған жоқ, Сиверс алмасының (жемістің 22-34%) және Недзвецкий алмасының (16 - 29%) жемістері энтомо</w:t>
      </w:r>
      <w:r>
        <w:rPr>
          <w:rFonts w:ascii="Times New Roman" w:hAnsi="Times New Roman" w:cs="Times New Roman"/>
          <w:sz w:val="28"/>
          <w:szCs w:val="28"/>
          <w:lang w:val="kk-KZ"/>
        </w:rPr>
        <w:t>зиянкестермен</w:t>
      </w:r>
      <w:r w:rsidRPr="009B0ECA">
        <w:rPr>
          <w:rFonts w:ascii="Times New Roman" w:hAnsi="Times New Roman" w:cs="Times New Roman"/>
          <w:sz w:val="28"/>
          <w:szCs w:val="28"/>
          <w:lang w:val="kk-KZ"/>
        </w:rPr>
        <w:t xml:space="preserve"> (жеміс көбелегі</w:t>
      </w:r>
      <w:r>
        <w:rPr>
          <w:rFonts w:ascii="Times New Roman" w:hAnsi="Times New Roman" w:cs="Times New Roman"/>
          <w:sz w:val="28"/>
          <w:szCs w:val="28"/>
          <w:lang w:val="kk-KZ"/>
        </w:rPr>
        <w:t>мен</w:t>
      </w:r>
      <w:r w:rsidRPr="009B0ECA">
        <w:rPr>
          <w:rFonts w:ascii="Times New Roman" w:hAnsi="Times New Roman" w:cs="Times New Roman"/>
          <w:sz w:val="28"/>
          <w:szCs w:val="28"/>
          <w:lang w:val="kk-KZ"/>
        </w:rPr>
        <w:t>) зақымдалды.</w:t>
      </w:r>
    </w:p>
    <w:p w:rsidR="00FB1E7B" w:rsidRDefault="00FB1E7B" w:rsidP="00C67CF1">
      <w:pPr>
        <w:spacing w:after="0" w:line="240" w:lineRule="auto"/>
        <w:ind w:firstLine="708"/>
        <w:contextualSpacing/>
        <w:jc w:val="both"/>
        <w:rPr>
          <w:rFonts w:ascii="Times New Roman" w:eastAsia="Times New Roman" w:hAnsi="Times New Roman" w:cs="Times New Roman"/>
          <w:sz w:val="28"/>
          <w:szCs w:val="28"/>
          <w:lang w:val="kk-KZ" w:eastAsia="ru-RU"/>
        </w:rPr>
      </w:pPr>
    </w:p>
    <w:p w:rsidR="00FB1E7B" w:rsidRDefault="00C67CF1" w:rsidP="00C67CF1">
      <w:pPr>
        <w:spacing w:after="0" w:line="240" w:lineRule="auto"/>
        <w:ind w:firstLine="708"/>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  2018</w:t>
      </w:r>
      <w:r w:rsidR="00FB1E7B">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2020</w:t>
      </w:r>
      <w:r w:rsidR="00FB1E7B" w:rsidRPr="002F625C">
        <w:rPr>
          <w:rFonts w:ascii="Times New Roman" w:eastAsia="Times New Roman" w:hAnsi="Times New Roman" w:cs="Times New Roman"/>
          <w:sz w:val="28"/>
          <w:szCs w:val="28"/>
          <w:lang w:val="kk-KZ" w:eastAsia="ru-RU"/>
        </w:rPr>
        <w:t xml:space="preserve"> жылдары Іле Алатауы мемлекеттік ұлттық табиғи паркінің аумағында бұрын </w:t>
      </w:r>
      <w:r w:rsidR="00FB1E7B">
        <w:rPr>
          <w:rFonts w:ascii="Times New Roman" w:eastAsia="Times New Roman" w:hAnsi="Times New Roman" w:cs="Times New Roman"/>
          <w:sz w:val="28"/>
          <w:szCs w:val="28"/>
          <w:lang w:val="kk-KZ" w:eastAsia="ru-RU"/>
        </w:rPr>
        <w:t xml:space="preserve">отырғызылған </w:t>
      </w:r>
      <w:r w:rsidR="00FB1E7B" w:rsidRPr="002F625C">
        <w:rPr>
          <w:rFonts w:ascii="Times New Roman" w:eastAsia="Times New Roman" w:hAnsi="Times New Roman" w:cs="Times New Roman"/>
          <w:sz w:val="28"/>
          <w:szCs w:val="28"/>
          <w:lang w:val="kk-KZ" w:eastAsia="ru-RU"/>
        </w:rPr>
        <w:t xml:space="preserve">ағаш өсімдіктерінің </w:t>
      </w:r>
      <w:r w:rsidR="009F50D4">
        <w:rPr>
          <w:rFonts w:ascii="Times New Roman" w:eastAsia="Times New Roman" w:hAnsi="Times New Roman" w:cs="Times New Roman"/>
          <w:sz w:val="28"/>
          <w:szCs w:val="28"/>
          <w:lang w:val="kk-KZ" w:eastAsia="ru-RU"/>
        </w:rPr>
        <w:t>түрлерін</w:t>
      </w:r>
      <w:r w:rsidR="00FB1E7B" w:rsidRPr="002F625C">
        <w:rPr>
          <w:rFonts w:ascii="Times New Roman" w:eastAsia="Times New Roman" w:hAnsi="Times New Roman" w:cs="Times New Roman"/>
          <w:sz w:val="28"/>
          <w:szCs w:val="28"/>
          <w:lang w:val="kk-KZ" w:eastAsia="ru-RU"/>
        </w:rPr>
        <w:t xml:space="preserve"> зерттеу</w:t>
      </w:r>
      <w:r w:rsidR="00FB1E7B">
        <w:rPr>
          <w:rFonts w:ascii="Times New Roman" w:eastAsia="Times New Roman" w:hAnsi="Times New Roman" w:cs="Times New Roman"/>
          <w:sz w:val="28"/>
          <w:szCs w:val="28"/>
          <w:lang w:val="kk-KZ" w:eastAsia="ru-RU"/>
        </w:rPr>
        <w:t xml:space="preserve"> барысында</w:t>
      </w:r>
      <w:r w:rsidR="00FB1E7B" w:rsidRPr="002F625C">
        <w:rPr>
          <w:rFonts w:ascii="Times New Roman" w:eastAsia="Times New Roman" w:hAnsi="Times New Roman" w:cs="Times New Roman"/>
          <w:sz w:val="28"/>
          <w:szCs w:val="28"/>
          <w:lang w:val="kk-KZ" w:eastAsia="ru-RU"/>
        </w:rPr>
        <w:t xml:space="preserve"> </w:t>
      </w:r>
      <w:r w:rsidR="00FB1E7B">
        <w:rPr>
          <w:rFonts w:ascii="Times New Roman" w:eastAsia="Times New Roman" w:hAnsi="Times New Roman" w:cs="Times New Roman"/>
          <w:sz w:val="28"/>
          <w:szCs w:val="28"/>
          <w:lang w:val="kk-KZ" w:eastAsia="ru-RU"/>
        </w:rPr>
        <w:t xml:space="preserve">байқағанымыз, </w:t>
      </w:r>
      <w:r w:rsidR="00FB1E7B" w:rsidRPr="002F625C">
        <w:rPr>
          <w:rFonts w:ascii="Times New Roman" w:eastAsia="Times New Roman" w:hAnsi="Times New Roman" w:cs="Times New Roman"/>
          <w:sz w:val="28"/>
          <w:szCs w:val="28"/>
          <w:lang w:val="kk-KZ" w:eastAsia="ru-RU"/>
        </w:rPr>
        <w:t>еуропалық шырша, тікенек</w:t>
      </w:r>
      <w:r w:rsidR="00FB1E7B">
        <w:rPr>
          <w:rFonts w:ascii="Times New Roman" w:eastAsia="Times New Roman" w:hAnsi="Times New Roman" w:cs="Times New Roman"/>
          <w:sz w:val="28"/>
          <w:szCs w:val="28"/>
          <w:lang w:val="kk-KZ" w:eastAsia="ru-RU"/>
        </w:rPr>
        <w:t>ті</w:t>
      </w:r>
      <w:r w:rsidR="009F50D4">
        <w:rPr>
          <w:rFonts w:ascii="Times New Roman" w:eastAsia="Times New Roman" w:hAnsi="Times New Roman" w:cs="Times New Roman"/>
          <w:sz w:val="28"/>
          <w:szCs w:val="28"/>
          <w:lang w:val="kk-KZ" w:eastAsia="ru-RU"/>
        </w:rPr>
        <w:t xml:space="preserve"> шырша с</w:t>
      </w:r>
      <w:r w:rsidR="00FB1E7B" w:rsidRPr="002F625C">
        <w:rPr>
          <w:rFonts w:ascii="Times New Roman" w:eastAsia="Times New Roman" w:hAnsi="Times New Roman" w:cs="Times New Roman"/>
          <w:sz w:val="28"/>
          <w:szCs w:val="28"/>
          <w:lang w:val="kk-KZ" w:eastAsia="ru-RU"/>
        </w:rPr>
        <w:t>олтүстік экспозициялардың (солтүстік – шығыс, солтүстік және солтүстік – батыс) баурайларын</w:t>
      </w:r>
      <w:r w:rsidR="00FB1E7B">
        <w:rPr>
          <w:rFonts w:ascii="Times New Roman" w:eastAsia="Times New Roman" w:hAnsi="Times New Roman" w:cs="Times New Roman"/>
          <w:sz w:val="28"/>
          <w:szCs w:val="28"/>
          <w:lang w:val="kk-KZ" w:eastAsia="ru-RU"/>
        </w:rPr>
        <w:t xml:space="preserve">да теңіз деңгейінен 1500-1550 </w:t>
      </w:r>
      <w:r w:rsidR="00FB1E7B" w:rsidRPr="002F625C">
        <w:rPr>
          <w:rFonts w:ascii="Times New Roman" w:eastAsia="Times New Roman" w:hAnsi="Times New Roman" w:cs="Times New Roman"/>
          <w:sz w:val="28"/>
          <w:szCs w:val="28"/>
          <w:lang w:val="kk-KZ" w:eastAsia="ru-RU"/>
        </w:rPr>
        <w:t xml:space="preserve">м биіктікке дейін орман белдеуінің жабайы жеміс ормандары белдеуінің жағдайында жақсы </w:t>
      </w:r>
      <w:r w:rsidR="00FB1E7B">
        <w:rPr>
          <w:rFonts w:ascii="Times New Roman" w:eastAsia="Times New Roman" w:hAnsi="Times New Roman" w:cs="Times New Roman"/>
          <w:sz w:val="28"/>
          <w:szCs w:val="28"/>
          <w:lang w:val="kk-KZ" w:eastAsia="ru-RU"/>
        </w:rPr>
        <w:t>бейімделгенін көрсетті. Г</w:t>
      </w:r>
      <w:r w:rsidR="00FB1E7B" w:rsidRPr="002F625C">
        <w:rPr>
          <w:rFonts w:ascii="Times New Roman" w:eastAsia="Times New Roman" w:hAnsi="Times New Roman" w:cs="Times New Roman"/>
          <w:sz w:val="28"/>
          <w:szCs w:val="28"/>
          <w:lang w:val="kk-KZ" w:eastAsia="ru-RU"/>
        </w:rPr>
        <w:t>рек жаңғ</w:t>
      </w:r>
      <w:r w:rsidR="00FB1E7B">
        <w:rPr>
          <w:rFonts w:ascii="Times New Roman" w:eastAsia="Times New Roman" w:hAnsi="Times New Roman" w:cs="Times New Roman"/>
          <w:sz w:val="28"/>
          <w:szCs w:val="28"/>
          <w:lang w:val="kk-KZ" w:eastAsia="ru-RU"/>
        </w:rPr>
        <w:t xml:space="preserve">ағы, орман жаңғағы, кәдімгі қарағай және </w:t>
      </w:r>
      <w:r w:rsidR="00FB1E7B" w:rsidRPr="002F625C">
        <w:rPr>
          <w:rFonts w:ascii="Times New Roman" w:eastAsia="Times New Roman" w:hAnsi="Times New Roman" w:cs="Times New Roman"/>
          <w:sz w:val="28"/>
          <w:szCs w:val="28"/>
          <w:lang w:val="kk-KZ" w:eastAsia="ru-RU"/>
        </w:rPr>
        <w:t xml:space="preserve"> Банкс қарағайы</w:t>
      </w:r>
      <w:r w:rsidR="00FB1E7B">
        <w:rPr>
          <w:rFonts w:ascii="Times New Roman" w:eastAsia="Times New Roman" w:hAnsi="Times New Roman" w:cs="Times New Roman"/>
          <w:sz w:val="28"/>
          <w:szCs w:val="28"/>
          <w:lang w:val="kk-KZ" w:eastAsia="ru-RU"/>
        </w:rPr>
        <w:t xml:space="preserve">на да осыны айтуға болады, яғни </w:t>
      </w:r>
      <w:r w:rsidR="00FB1E7B" w:rsidRPr="002F625C">
        <w:rPr>
          <w:rFonts w:ascii="Times New Roman" w:eastAsia="Times New Roman" w:hAnsi="Times New Roman" w:cs="Times New Roman"/>
          <w:sz w:val="28"/>
          <w:szCs w:val="28"/>
          <w:lang w:val="kk-KZ" w:eastAsia="ru-RU"/>
        </w:rPr>
        <w:t xml:space="preserve"> олардың өсуі мен даму процестері негізінен осы аймақтың климаттық жағдайларына сәйкес келеді.</w:t>
      </w:r>
    </w:p>
    <w:p w:rsidR="00FB1E7B" w:rsidRPr="002F625C" w:rsidRDefault="00FB1E7B" w:rsidP="00C67CF1">
      <w:pPr>
        <w:spacing w:after="0" w:line="240" w:lineRule="auto"/>
        <w:contextualSpacing/>
        <w:jc w:val="both"/>
        <w:rPr>
          <w:rFonts w:ascii="Times New Roman" w:eastAsia="Times New Roman" w:hAnsi="Times New Roman" w:cs="Times New Roman"/>
          <w:sz w:val="28"/>
          <w:szCs w:val="28"/>
          <w:lang w:val="kk-KZ" w:eastAsia="ru-RU"/>
        </w:rPr>
      </w:pPr>
      <w:r w:rsidRPr="002F625C">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ab/>
        <w:t>Зерттеу жүргізген жылдары</w:t>
      </w:r>
      <w:r w:rsidRPr="002F625C">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барлық</w:t>
      </w:r>
      <w:r w:rsidRPr="002F625C">
        <w:rPr>
          <w:rFonts w:ascii="Times New Roman" w:eastAsia="Times New Roman" w:hAnsi="Times New Roman" w:cs="Times New Roman"/>
          <w:sz w:val="28"/>
          <w:szCs w:val="28"/>
          <w:lang w:val="kk-KZ" w:eastAsia="ru-RU"/>
        </w:rPr>
        <w:t xml:space="preserve"> өсімдіктер қыстың төмен температу</w:t>
      </w:r>
      <w:r w:rsidR="009F50D4">
        <w:rPr>
          <w:rFonts w:ascii="Times New Roman" w:eastAsia="Times New Roman" w:hAnsi="Times New Roman" w:cs="Times New Roman"/>
          <w:sz w:val="28"/>
          <w:szCs w:val="28"/>
          <w:lang w:val="kk-KZ" w:eastAsia="ru-RU"/>
        </w:rPr>
        <w:t>расымен зақымдалмады. Зерттелге</w:t>
      </w:r>
      <w:r w:rsidRPr="002F625C">
        <w:rPr>
          <w:rFonts w:ascii="Times New Roman" w:eastAsia="Times New Roman" w:hAnsi="Times New Roman" w:cs="Times New Roman"/>
          <w:sz w:val="28"/>
          <w:szCs w:val="28"/>
          <w:lang w:val="kk-KZ" w:eastAsia="ru-RU"/>
        </w:rPr>
        <w:t xml:space="preserve">н </w:t>
      </w:r>
      <w:r w:rsidR="009F50D4">
        <w:rPr>
          <w:rFonts w:ascii="Times New Roman" w:eastAsia="Times New Roman" w:hAnsi="Times New Roman" w:cs="Times New Roman"/>
          <w:sz w:val="28"/>
          <w:szCs w:val="28"/>
          <w:lang w:val="kk-KZ" w:eastAsia="ru-RU"/>
        </w:rPr>
        <w:t>ағаш түрлерінде</w:t>
      </w:r>
      <w:r w:rsidRPr="002F625C">
        <w:rPr>
          <w:rFonts w:ascii="Times New Roman" w:eastAsia="Times New Roman" w:hAnsi="Times New Roman" w:cs="Times New Roman"/>
          <w:sz w:val="28"/>
          <w:szCs w:val="28"/>
          <w:lang w:val="kk-KZ" w:eastAsia="ru-RU"/>
        </w:rPr>
        <w:t xml:space="preserve"> ауру</w:t>
      </w:r>
      <w:r>
        <w:rPr>
          <w:rFonts w:ascii="Times New Roman" w:eastAsia="Times New Roman" w:hAnsi="Times New Roman" w:cs="Times New Roman"/>
          <w:sz w:val="28"/>
          <w:szCs w:val="28"/>
          <w:lang w:val="kk-KZ" w:eastAsia="ru-RU"/>
        </w:rPr>
        <w:t xml:space="preserve"> белгілері немесе энтомозиянкестер</w:t>
      </w:r>
      <w:r w:rsidRPr="002F625C">
        <w:rPr>
          <w:rFonts w:ascii="Times New Roman" w:eastAsia="Times New Roman" w:hAnsi="Times New Roman" w:cs="Times New Roman"/>
          <w:sz w:val="28"/>
          <w:szCs w:val="28"/>
          <w:lang w:val="kk-KZ" w:eastAsia="ru-RU"/>
        </w:rPr>
        <w:t xml:space="preserve"> байқалған жоқ.</w:t>
      </w:r>
    </w:p>
    <w:p w:rsidR="00FB1E7B" w:rsidRPr="002463E4" w:rsidRDefault="00FB1E7B" w:rsidP="00C67CF1">
      <w:pPr>
        <w:spacing w:after="0" w:line="240" w:lineRule="auto"/>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ab/>
        <w:t xml:space="preserve">1500-1550 м теңіз деңгейінен </w:t>
      </w:r>
      <w:r w:rsidRPr="002463E4">
        <w:rPr>
          <w:rFonts w:ascii="Times New Roman" w:eastAsia="Times New Roman" w:hAnsi="Times New Roman" w:cs="Times New Roman"/>
          <w:sz w:val="28"/>
          <w:szCs w:val="28"/>
          <w:lang w:val="kk-KZ" w:eastAsia="ru-RU"/>
        </w:rPr>
        <w:t>жоғары, сондай-ақ шығыс, батыс және әсіресе оңтүстік экспозициялардың баурайларында жоғарыда аталған түрлердің орман екпелерін құру</w:t>
      </w:r>
      <w:r>
        <w:rPr>
          <w:rFonts w:ascii="Times New Roman" w:eastAsia="Times New Roman" w:hAnsi="Times New Roman" w:cs="Times New Roman"/>
          <w:sz w:val="28"/>
          <w:szCs w:val="28"/>
          <w:lang w:val="kk-KZ" w:eastAsia="ru-RU"/>
        </w:rPr>
        <w:t>ды дұрыс деп санамаймыз.</w:t>
      </w:r>
      <w:r w:rsidRPr="002463E4">
        <w:rPr>
          <w:rFonts w:ascii="Times New Roman" w:eastAsia="Times New Roman" w:hAnsi="Times New Roman" w:cs="Times New Roman"/>
          <w:sz w:val="28"/>
          <w:szCs w:val="28"/>
          <w:lang w:val="kk-KZ" w:eastAsia="ru-RU"/>
        </w:rPr>
        <w:t xml:space="preserve"> </w:t>
      </w:r>
    </w:p>
    <w:p w:rsidR="00FB1E7B" w:rsidRDefault="00FB1E7B" w:rsidP="00C67CF1">
      <w:pPr>
        <w:spacing w:after="0" w:line="240" w:lineRule="auto"/>
        <w:ind w:firstLine="708"/>
        <w:jc w:val="both"/>
        <w:rPr>
          <w:rFonts w:ascii="Times New Roman" w:hAnsi="Times New Roman" w:cs="Times New Roman"/>
          <w:sz w:val="28"/>
          <w:szCs w:val="28"/>
          <w:lang w:val="kk-KZ"/>
        </w:rPr>
      </w:pPr>
    </w:p>
    <w:p w:rsidR="00FB1E7B" w:rsidRPr="00195FD1" w:rsidRDefault="00FB1E7B" w:rsidP="00C67CF1">
      <w:pPr>
        <w:spacing w:after="0" w:line="240" w:lineRule="auto"/>
        <w:ind w:firstLine="720"/>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4) </w:t>
      </w:r>
      <w:r w:rsidR="00FB5531">
        <w:rPr>
          <w:rFonts w:ascii="Times New Roman" w:eastAsia="Times New Roman" w:hAnsi="Times New Roman" w:cs="Times New Roman"/>
          <w:sz w:val="28"/>
          <w:szCs w:val="28"/>
          <w:lang w:val="kk-KZ" w:eastAsia="ru-RU"/>
        </w:rPr>
        <w:t xml:space="preserve">Вегетативтік жолмен </w:t>
      </w:r>
      <w:r w:rsidR="00CA5903">
        <w:rPr>
          <w:rFonts w:ascii="Times New Roman" w:eastAsia="Times New Roman" w:hAnsi="Times New Roman" w:cs="Times New Roman"/>
          <w:sz w:val="28"/>
          <w:szCs w:val="28"/>
          <w:lang w:val="kk-KZ" w:eastAsia="ru-RU"/>
        </w:rPr>
        <w:t>көбейту барысында таңдалған ағаштардың қалемшелері алдын-ала дайындалып, оларды стимуляторлар</w:t>
      </w:r>
      <w:r w:rsidR="00E64AA7">
        <w:rPr>
          <w:rFonts w:ascii="Times New Roman" w:eastAsia="Times New Roman" w:hAnsi="Times New Roman" w:cs="Times New Roman"/>
          <w:sz w:val="28"/>
          <w:szCs w:val="28"/>
          <w:lang w:val="kk-KZ" w:eastAsia="ru-RU"/>
        </w:rPr>
        <w:t xml:space="preserve">ды қолдана отырып отырғыздық. </w:t>
      </w:r>
      <w:r w:rsidRPr="00195FD1">
        <w:rPr>
          <w:rFonts w:ascii="Times New Roman" w:eastAsia="Times New Roman" w:hAnsi="Times New Roman" w:cs="Times New Roman"/>
          <w:sz w:val="28"/>
          <w:szCs w:val="28"/>
          <w:lang w:val="kk-KZ" w:eastAsia="ru-RU"/>
        </w:rPr>
        <w:t xml:space="preserve">Зерттеу </w:t>
      </w:r>
      <w:r w:rsidR="00E64AA7">
        <w:rPr>
          <w:rFonts w:ascii="Times New Roman" w:eastAsia="Times New Roman" w:hAnsi="Times New Roman" w:cs="Times New Roman"/>
          <w:sz w:val="28"/>
          <w:szCs w:val="28"/>
          <w:lang w:val="kk-KZ" w:eastAsia="ru-RU"/>
        </w:rPr>
        <w:t>нәтижесінде</w:t>
      </w:r>
      <w:r w:rsidRPr="00195FD1">
        <w:rPr>
          <w:rFonts w:ascii="Times New Roman" w:eastAsia="Times New Roman" w:hAnsi="Times New Roman" w:cs="Times New Roman"/>
          <w:sz w:val="28"/>
          <w:szCs w:val="28"/>
          <w:lang w:val="kk-KZ" w:eastAsia="ru-RU"/>
        </w:rPr>
        <w:t xml:space="preserve"> Сиверс </w:t>
      </w:r>
      <w:r w:rsidR="009B59FE">
        <w:rPr>
          <w:rFonts w:ascii="Times New Roman" w:eastAsia="Times New Roman" w:hAnsi="Times New Roman" w:cs="Times New Roman"/>
          <w:sz w:val="28"/>
          <w:szCs w:val="28"/>
          <w:lang w:val="kk-KZ" w:eastAsia="ru-RU"/>
        </w:rPr>
        <w:t xml:space="preserve">және </w:t>
      </w:r>
      <w:r w:rsidRPr="00195FD1">
        <w:rPr>
          <w:rFonts w:ascii="Times New Roman" w:eastAsia="Times New Roman" w:hAnsi="Times New Roman" w:cs="Times New Roman"/>
          <w:sz w:val="28"/>
          <w:szCs w:val="28"/>
          <w:lang w:val="kk-KZ" w:eastAsia="ru-RU"/>
        </w:rPr>
        <w:t xml:space="preserve">Недзвецкий алма ағаштарының </w:t>
      </w:r>
      <w:r w:rsidR="009B59FE">
        <w:rPr>
          <w:rFonts w:ascii="Times New Roman" w:eastAsia="Times New Roman" w:hAnsi="Times New Roman" w:cs="Times New Roman"/>
          <w:sz w:val="28"/>
          <w:szCs w:val="28"/>
          <w:lang w:val="kk-KZ" w:eastAsia="ru-RU"/>
        </w:rPr>
        <w:t>қалемшелері</w:t>
      </w:r>
      <w:r w:rsidRPr="00195FD1">
        <w:rPr>
          <w:rFonts w:ascii="Times New Roman" w:eastAsia="Times New Roman" w:hAnsi="Times New Roman" w:cs="Times New Roman"/>
          <w:sz w:val="28"/>
          <w:szCs w:val="28"/>
          <w:lang w:val="kk-KZ" w:eastAsia="ru-RU"/>
        </w:rPr>
        <w:t xml:space="preserve"> </w:t>
      </w:r>
      <w:r w:rsidR="009B59FE">
        <w:rPr>
          <w:rFonts w:ascii="Times New Roman" w:eastAsia="Times New Roman" w:hAnsi="Times New Roman" w:cs="Times New Roman"/>
          <w:sz w:val="28"/>
          <w:szCs w:val="28"/>
          <w:lang w:val="kk-KZ" w:eastAsia="ru-RU"/>
        </w:rPr>
        <w:t xml:space="preserve">дұрыс тамырланбады, яғни нәтижесі төмен </w:t>
      </w:r>
      <w:r w:rsidRPr="00195FD1">
        <w:rPr>
          <w:rFonts w:ascii="Times New Roman" w:eastAsia="Times New Roman" w:hAnsi="Times New Roman" w:cs="Times New Roman"/>
          <w:sz w:val="28"/>
          <w:szCs w:val="28"/>
          <w:lang w:val="kk-KZ" w:eastAsia="ru-RU"/>
        </w:rPr>
        <w:t xml:space="preserve"> болды. Бұл көрсеткіштер басқа </w:t>
      </w:r>
      <w:r w:rsidR="004F48CE">
        <w:rPr>
          <w:rFonts w:ascii="Times New Roman" w:eastAsia="Times New Roman" w:hAnsi="Times New Roman" w:cs="Times New Roman"/>
          <w:sz w:val="28"/>
          <w:szCs w:val="28"/>
          <w:lang w:val="kk-KZ" w:eastAsia="ru-RU"/>
        </w:rPr>
        <w:t>қылқанды түрлерде де оң нәтижесін бермеді</w:t>
      </w:r>
      <w:r w:rsidRPr="00195FD1">
        <w:rPr>
          <w:rFonts w:ascii="Times New Roman" w:eastAsia="Times New Roman" w:hAnsi="Times New Roman" w:cs="Times New Roman"/>
          <w:sz w:val="28"/>
          <w:szCs w:val="28"/>
          <w:lang w:val="kk-KZ" w:eastAsia="ru-RU"/>
        </w:rPr>
        <w:t xml:space="preserve">, </w:t>
      </w:r>
      <w:r w:rsidR="004F48CE">
        <w:rPr>
          <w:rFonts w:ascii="Times New Roman" w:eastAsia="Times New Roman" w:hAnsi="Times New Roman" w:cs="Times New Roman"/>
          <w:sz w:val="28"/>
          <w:szCs w:val="28"/>
          <w:lang w:val="kk-KZ" w:eastAsia="ru-RU"/>
        </w:rPr>
        <w:t>тіпті</w:t>
      </w:r>
      <w:r w:rsidRPr="00195FD1">
        <w:rPr>
          <w:rFonts w:ascii="Times New Roman" w:eastAsia="Times New Roman" w:hAnsi="Times New Roman" w:cs="Times New Roman"/>
          <w:sz w:val="28"/>
          <w:szCs w:val="28"/>
          <w:lang w:val="kk-KZ" w:eastAsia="ru-RU"/>
        </w:rPr>
        <w:t xml:space="preserve"> </w:t>
      </w:r>
      <w:r w:rsidR="004F48CE">
        <w:rPr>
          <w:rFonts w:ascii="Times New Roman" w:eastAsia="Times New Roman" w:hAnsi="Times New Roman" w:cs="Times New Roman"/>
          <w:sz w:val="28"/>
          <w:szCs w:val="28"/>
          <w:lang w:val="kk-KZ" w:eastAsia="ru-RU"/>
        </w:rPr>
        <w:t xml:space="preserve">кәдімгі </w:t>
      </w:r>
      <w:r w:rsidRPr="00195FD1">
        <w:rPr>
          <w:rFonts w:ascii="Times New Roman" w:eastAsia="Times New Roman" w:hAnsi="Times New Roman" w:cs="Times New Roman"/>
          <w:sz w:val="28"/>
          <w:szCs w:val="28"/>
          <w:lang w:val="kk-KZ" w:eastAsia="ru-RU"/>
        </w:rPr>
        <w:t xml:space="preserve">қарағайдың тамырлануына қол жеткізу мүмкін болмады. Қалемшелердің ең жақсы тамырлануы отырғызылған басқа қалемшелердің санынан “Корневин” </w:t>
      </w:r>
      <w:r w:rsidR="000D2E7A" w:rsidRPr="00195FD1">
        <w:rPr>
          <w:rFonts w:ascii="Times New Roman" w:eastAsia="Times New Roman" w:hAnsi="Times New Roman" w:cs="Times New Roman"/>
          <w:sz w:val="28"/>
          <w:szCs w:val="28"/>
          <w:lang w:val="kk-KZ" w:eastAsia="ru-RU"/>
        </w:rPr>
        <w:t xml:space="preserve">стимуляторымен </w:t>
      </w:r>
      <w:r w:rsidRPr="00195FD1">
        <w:rPr>
          <w:rFonts w:ascii="Times New Roman" w:eastAsia="Times New Roman" w:hAnsi="Times New Roman" w:cs="Times New Roman"/>
          <w:sz w:val="28"/>
          <w:szCs w:val="28"/>
          <w:lang w:val="kk-KZ" w:eastAsia="ru-RU"/>
        </w:rPr>
        <w:t>24</w:t>
      </w:r>
      <w:r w:rsidR="000D2E7A">
        <w:rPr>
          <w:rFonts w:ascii="Times New Roman" w:eastAsia="Times New Roman" w:hAnsi="Times New Roman" w:cs="Times New Roman"/>
          <w:sz w:val="28"/>
          <w:szCs w:val="28"/>
          <w:lang w:val="kk-KZ" w:eastAsia="ru-RU"/>
        </w:rPr>
        <w:t xml:space="preserve"> </w:t>
      </w:r>
      <w:r w:rsidRPr="00195FD1">
        <w:rPr>
          <w:rFonts w:ascii="Times New Roman" w:eastAsia="Times New Roman" w:hAnsi="Times New Roman" w:cs="Times New Roman"/>
          <w:sz w:val="28"/>
          <w:szCs w:val="28"/>
          <w:lang w:val="kk-KZ" w:eastAsia="ru-RU"/>
        </w:rPr>
        <w:t xml:space="preserve">- сағат </w:t>
      </w:r>
      <w:r w:rsidR="000D2E7A">
        <w:rPr>
          <w:rFonts w:ascii="Times New Roman" w:eastAsia="Times New Roman" w:hAnsi="Times New Roman" w:cs="Times New Roman"/>
          <w:sz w:val="28"/>
          <w:szCs w:val="28"/>
          <w:lang w:val="kk-KZ" w:eastAsia="ru-RU"/>
        </w:rPr>
        <w:t xml:space="preserve">бойы </w:t>
      </w:r>
      <w:r w:rsidRPr="00195FD1">
        <w:rPr>
          <w:rFonts w:ascii="Times New Roman" w:eastAsia="Times New Roman" w:hAnsi="Times New Roman" w:cs="Times New Roman"/>
          <w:sz w:val="28"/>
          <w:szCs w:val="28"/>
          <w:lang w:val="kk-KZ" w:eastAsia="ru-RU"/>
        </w:rPr>
        <w:t>өңделген кезде ті</w:t>
      </w:r>
      <w:r w:rsidR="00691839">
        <w:rPr>
          <w:rFonts w:ascii="Times New Roman" w:eastAsia="Times New Roman" w:hAnsi="Times New Roman" w:cs="Times New Roman"/>
          <w:sz w:val="28"/>
          <w:szCs w:val="28"/>
          <w:lang w:val="kk-KZ" w:eastAsia="ru-RU"/>
        </w:rPr>
        <w:t>кенекті шыршада (43,3%) нәтиже берді</w:t>
      </w:r>
      <w:r w:rsidRPr="00195FD1">
        <w:rPr>
          <w:rFonts w:ascii="Times New Roman" w:eastAsia="Times New Roman" w:hAnsi="Times New Roman" w:cs="Times New Roman"/>
          <w:sz w:val="28"/>
          <w:szCs w:val="28"/>
          <w:lang w:val="kk-KZ" w:eastAsia="ru-RU"/>
        </w:rPr>
        <w:t>.</w:t>
      </w:r>
    </w:p>
    <w:p w:rsidR="00FB1E7B" w:rsidRDefault="00FB1E7B" w:rsidP="00A17BE8">
      <w:pPr>
        <w:spacing w:after="0" w:line="240" w:lineRule="auto"/>
        <w:ind w:firstLine="720"/>
        <w:contextualSpacing/>
        <w:jc w:val="both"/>
        <w:rPr>
          <w:rFonts w:ascii="Times New Roman" w:hAnsi="Times New Roman" w:cs="Times New Roman"/>
          <w:sz w:val="28"/>
          <w:szCs w:val="28"/>
          <w:lang w:val="kk-KZ"/>
        </w:rPr>
      </w:pPr>
      <w:r w:rsidRPr="00195FD1">
        <w:rPr>
          <w:rFonts w:ascii="Times New Roman" w:eastAsia="Times New Roman" w:hAnsi="Times New Roman" w:cs="Times New Roman"/>
          <w:sz w:val="28"/>
          <w:szCs w:val="28"/>
          <w:lang w:val="kk-KZ" w:eastAsia="ru-RU"/>
        </w:rPr>
        <w:t xml:space="preserve">Сондықтан, біздің ойымызша, аналық үлгінің толық сақталған генотипі бар өсімдіктерді </w:t>
      </w:r>
      <w:r w:rsidR="00691839" w:rsidRPr="00195FD1">
        <w:rPr>
          <w:rFonts w:ascii="Times New Roman" w:eastAsia="Times New Roman" w:hAnsi="Times New Roman" w:cs="Times New Roman"/>
          <w:sz w:val="28"/>
          <w:szCs w:val="28"/>
          <w:lang w:val="kk-KZ" w:eastAsia="ru-RU"/>
        </w:rPr>
        <w:t>қалемшемен</w:t>
      </w:r>
      <w:r w:rsidR="00691839">
        <w:rPr>
          <w:rFonts w:ascii="Times New Roman" w:eastAsia="Times New Roman" w:hAnsi="Times New Roman" w:cs="Times New Roman"/>
          <w:sz w:val="28"/>
          <w:szCs w:val="28"/>
          <w:lang w:val="kk-KZ" w:eastAsia="ru-RU"/>
        </w:rPr>
        <w:t xml:space="preserve"> тамырландыру</w:t>
      </w:r>
      <w:r w:rsidRPr="00195FD1">
        <w:rPr>
          <w:rFonts w:ascii="Times New Roman" w:eastAsia="Times New Roman" w:hAnsi="Times New Roman" w:cs="Times New Roman"/>
          <w:sz w:val="28"/>
          <w:szCs w:val="28"/>
          <w:lang w:val="kk-KZ" w:eastAsia="ru-RU"/>
        </w:rPr>
        <w:t xml:space="preserve"> үшін</w:t>
      </w:r>
      <w:r w:rsidR="000F4755">
        <w:rPr>
          <w:rFonts w:ascii="Times New Roman" w:eastAsia="Times New Roman" w:hAnsi="Times New Roman" w:cs="Times New Roman"/>
          <w:sz w:val="28"/>
          <w:szCs w:val="28"/>
          <w:lang w:val="kk-KZ" w:eastAsia="ru-RU"/>
        </w:rPr>
        <w:t xml:space="preserve">, яғни </w:t>
      </w:r>
      <w:r w:rsidRPr="00195FD1">
        <w:rPr>
          <w:rFonts w:ascii="Times New Roman" w:eastAsia="Times New Roman" w:hAnsi="Times New Roman" w:cs="Times New Roman"/>
          <w:sz w:val="28"/>
          <w:szCs w:val="28"/>
          <w:lang w:val="kk-KZ" w:eastAsia="ru-RU"/>
        </w:rPr>
        <w:t xml:space="preserve">бағалы </w:t>
      </w:r>
      <w:r w:rsidR="00FB5531">
        <w:rPr>
          <w:rFonts w:ascii="Times New Roman" w:eastAsia="Times New Roman" w:hAnsi="Times New Roman" w:cs="Times New Roman"/>
          <w:sz w:val="28"/>
          <w:szCs w:val="28"/>
          <w:lang w:val="kk-KZ" w:eastAsia="ru-RU"/>
        </w:rPr>
        <w:t>түрлерді</w:t>
      </w:r>
      <w:r w:rsidRPr="00195FD1">
        <w:rPr>
          <w:rFonts w:ascii="Times New Roman" w:eastAsia="Times New Roman" w:hAnsi="Times New Roman" w:cs="Times New Roman"/>
          <w:sz w:val="28"/>
          <w:szCs w:val="28"/>
          <w:lang w:val="kk-KZ" w:eastAsia="ru-RU"/>
        </w:rPr>
        <w:t xml:space="preserve"> көбейту әдістемесін жетілдіру бойынша зерттеулер </w:t>
      </w:r>
      <w:r w:rsidR="00FB5531">
        <w:rPr>
          <w:rFonts w:ascii="Times New Roman" w:eastAsia="Times New Roman" w:hAnsi="Times New Roman" w:cs="Times New Roman"/>
          <w:sz w:val="28"/>
          <w:szCs w:val="28"/>
          <w:lang w:val="kk-KZ" w:eastAsia="ru-RU"/>
        </w:rPr>
        <w:t xml:space="preserve">алдағы уақытта </w:t>
      </w:r>
      <w:r w:rsidR="000F4755">
        <w:rPr>
          <w:rFonts w:ascii="Times New Roman" w:eastAsia="Times New Roman" w:hAnsi="Times New Roman" w:cs="Times New Roman"/>
          <w:sz w:val="28"/>
          <w:szCs w:val="28"/>
          <w:lang w:val="kk-KZ" w:eastAsia="ru-RU"/>
        </w:rPr>
        <w:t xml:space="preserve">жалғасуы керек және </w:t>
      </w:r>
      <w:r w:rsidR="00A17BE8">
        <w:rPr>
          <w:rFonts w:ascii="Times New Roman" w:eastAsia="Times New Roman" w:hAnsi="Times New Roman" w:cs="Times New Roman"/>
          <w:sz w:val="28"/>
          <w:szCs w:val="28"/>
          <w:lang w:val="kk-KZ" w:eastAsia="ru-RU"/>
        </w:rPr>
        <w:t>ол үшін өсімдіктер ассортиментін, стимулятор түрлерін</w:t>
      </w:r>
      <w:r w:rsidR="00A17BE8" w:rsidRPr="00195FD1">
        <w:rPr>
          <w:rFonts w:ascii="Times New Roman" w:eastAsia="Times New Roman" w:hAnsi="Times New Roman" w:cs="Times New Roman"/>
          <w:sz w:val="28"/>
          <w:szCs w:val="28"/>
          <w:lang w:val="kk-KZ" w:eastAsia="ru-RU"/>
        </w:rPr>
        <w:t xml:space="preserve"> </w:t>
      </w:r>
      <w:r w:rsidR="00A17BE8">
        <w:rPr>
          <w:rFonts w:ascii="Times New Roman" w:eastAsia="Times New Roman" w:hAnsi="Times New Roman" w:cs="Times New Roman"/>
          <w:sz w:val="28"/>
          <w:szCs w:val="28"/>
          <w:lang w:val="kk-KZ" w:eastAsia="ru-RU"/>
        </w:rPr>
        <w:t>алмастырып, жақын</w:t>
      </w:r>
      <w:r w:rsidR="001A5ED9">
        <w:rPr>
          <w:rFonts w:ascii="Times New Roman" w:eastAsia="Times New Roman" w:hAnsi="Times New Roman" w:cs="Times New Roman"/>
          <w:sz w:val="28"/>
          <w:szCs w:val="28"/>
          <w:lang w:val="kk-KZ" w:eastAsia="ru-RU"/>
        </w:rPr>
        <w:t>-шетел технологияларын да қолданып</w:t>
      </w:r>
      <w:r w:rsidR="00310193">
        <w:rPr>
          <w:rFonts w:ascii="Times New Roman" w:eastAsia="Times New Roman" w:hAnsi="Times New Roman" w:cs="Times New Roman"/>
          <w:sz w:val="28"/>
          <w:szCs w:val="28"/>
          <w:lang w:val="kk-KZ" w:eastAsia="ru-RU"/>
        </w:rPr>
        <w:t xml:space="preserve">, тәжірибе жасап </w:t>
      </w:r>
      <w:r w:rsidR="001A5ED9">
        <w:rPr>
          <w:rFonts w:ascii="Times New Roman" w:eastAsia="Times New Roman" w:hAnsi="Times New Roman" w:cs="Times New Roman"/>
          <w:sz w:val="28"/>
          <w:szCs w:val="28"/>
          <w:lang w:val="kk-KZ" w:eastAsia="ru-RU"/>
        </w:rPr>
        <w:t xml:space="preserve"> </w:t>
      </w:r>
      <w:r w:rsidR="00310193">
        <w:rPr>
          <w:rFonts w:ascii="Times New Roman" w:eastAsia="Times New Roman" w:hAnsi="Times New Roman" w:cs="Times New Roman"/>
          <w:sz w:val="28"/>
          <w:szCs w:val="28"/>
          <w:lang w:val="kk-KZ" w:eastAsia="ru-RU"/>
        </w:rPr>
        <w:t>жалғастыруға</w:t>
      </w:r>
      <w:r w:rsidR="001A5ED9">
        <w:rPr>
          <w:rFonts w:ascii="Times New Roman" w:eastAsia="Times New Roman" w:hAnsi="Times New Roman" w:cs="Times New Roman"/>
          <w:sz w:val="28"/>
          <w:szCs w:val="28"/>
          <w:lang w:val="kk-KZ" w:eastAsia="ru-RU"/>
        </w:rPr>
        <w:t xml:space="preserve"> болады.</w:t>
      </w:r>
    </w:p>
    <w:p w:rsidR="00FB1E7B" w:rsidRPr="007115E5" w:rsidRDefault="00FB1E7B" w:rsidP="00C67CF1">
      <w:pPr>
        <w:spacing w:after="0" w:line="240" w:lineRule="auto"/>
        <w:ind w:firstLine="708"/>
        <w:jc w:val="both"/>
        <w:rPr>
          <w:rFonts w:ascii="Times New Roman" w:hAnsi="Times New Roman" w:cs="Times New Roman"/>
          <w:sz w:val="28"/>
          <w:szCs w:val="28"/>
          <w:lang w:val="kk-KZ"/>
        </w:rPr>
      </w:pPr>
      <w:r w:rsidRPr="00022204">
        <w:rPr>
          <w:rFonts w:ascii="Times New Roman" w:hAnsi="Times New Roman" w:cs="Times New Roman"/>
          <w:sz w:val="28"/>
          <w:szCs w:val="28"/>
          <w:lang w:val="kk-KZ"/>
        </w:rPr>
        <w:t>5)</w:t>
      </w:r>
      <w:r>
        <w:rPr>
          <w:rFonts w:ascii="Times New Roman" w:hAnsi="Times New Roman" w:cs="Times New Roman"/>
          <w:sz w:val="28"/>
          <w:szCs w:val="28"/>
          <w:lang w:val="kk-KZ"/>
        </w:rPr>
        <w:t xml:space="preserve"> </w:t>
      </w:r>
      <w:r w:rsidRPr="007115E5">
        <w:rPr>
          <w:rFonts w:ascii="Times New Roman" w:hAnsi="Times New Roman" w:cs="Times New Roman"/>
          <w:sz w:val="28"/>
          <w:szCs w:val="28"/>
          <w:lang w:val="kk-KZ"/>
        </w:rPr>
        <w:t xml:space="preserve">Шренк шыршасы баяу өсетін тұқым болғандықтан, </w:t>
      </w:r>
      <w:r>
        <w:rPr>
          <w:rFonts w:ascii="Times New Roman" w:hAnsi="Times New Roman" w:cs="Times New Roman"/>
          <w:sz w:val="28"/>
          <w:szCs w:val="28"/>
          <w:lang w:val="kk-KZ"/>
        </w:rPr>
        <w:t>Гуми-К</w:t>
      </w:r>
      <w:r w:rsidRPr="007115E5">
        <w:rPr>
          <w:rFonts w:ascii="Times New Roman" w:hAnsi="Times New Roman" w:cs="Times New Roman"/>
          <w:sz w:val="28"/>
          <w:szCs w:val="28"/>
          <w:lang w:val="kk-KZ"/>
        </w:rPr>
        <w:t xml:space="preserve">, </w:t>
      </w:r>
      <w:r>
        <w:rPr>
          <w:rFonts w:ascii="Times New Roman" w:hAnsi="Times New Roman" w:cs="Times New Roman"/>
          <w:sz w:val="28"/>
          <w:szCs w:val="28"/>
          <w:lang w:val="kk-KZ"/>
        </w:rPr>
        <w:t>Фитобацирин</w:t>
      </w:r>
      <w:r w:rsidRPr="007115E5">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Нематофаг саңырауқұлағы сияқты</w:t>
      </w:r>
      <w:r w:rsidRPr="007115E5">
        <w:rPr>
          <w:rFonts w:ascii="Times New Roman" w:hAnsi="Times New Roman" w:cs="Times New Roman"/>
          <w:sz w:val="28"/>
          <w:szCs w:val="28"/>
          <w:lang w:val="kk-KZ"/>
        </w:rPr>
        <w:t xml:space="preserve"> стимуляторларды қолдану және </w:t>
      </w:r>
      <w:r>
        <w:rPr>
          <w:rFonts w:ascii="Times New Roman" w:hAnsi="Times New Roman" w:cs="Times New Roman"/>
          <w:sz w:val="28"/>
          <w:szCs w:val="28"/>
          <w:lang w:val="kk-KZ"/>
        </w:rPr>
        <w:t>Дельтаспрей</w:t>
      </w:r>
      <w:r w:rsidRPr="007115E5">
        <w:rPr>
          <w:rFonts w:ascii="Times New Roman" w:hAnsi="Times New Roman" w:cs="Times New Roman"/>
          <w:sz w:val="28"/>
          <w:szCs w:val="28"/>
          <w:lang w:val="kk-KZ"/>
        </w:rPr>
        <w:t xml:space="preserve"> қорект</w:t>
      </w:r>
      <w:r>
        <w:rPr>
          <w:rFonts w:ascii="Times New Roman" w:hAnsi="Times New Roman" w:cs="Times New Roman"/>
          <w:sz w:val="28"/>
          <w:szCs w:val="28"/>
          <w:lang w:val="kk-KZ"/>
        </w:rPr>
        <w:t>ік заты</w:t>
      </w:r>
      <w:r w:rsidRPr="007115E5">
        <w:rPr>
          <w:rFonts w:ascii="Times New Roman" w:hAnsi="Times New Roman" w:cs="Times New Roman"/>
          <w:sz w:val="28"/>
          <w:szCs w:val="28"/>
          <w:lang w:val="kk-KZ"/>
        </w:rPr>
        <w:t xml:space="preserve"> көшеттердің өсуін 3 жылда тездетеді, </w:t>
      </w:r>
      <w:r>
        <w:rPr>
          <w:rFonts w:ascii="Times New Roman" w:hAnsi="Times New Roman" w:cs="Times New Roman"/>
          <w:sz w:val="28"/>
          <w:szCs w:val="28"/>
          <w:lang w:val="kk-KZ"/>
        </w:rPr>
        <w:t xml:space="preserve">тіпті сеппелердің </w:t>
      </w:r>
      <w:r w:rsidRPr="007115E5">
        <w:rPr>
          <w:rFonts w:ascii="Times New Roman" w:hAnsi="Times New Roman" w:cs="Times New Roman"/>
          <w:sz w:val="28"/>
          <w:szCs w:val="28"/>
          <w:lang w:val="kk-KZ"/>
        </w:rPr>
        <w:t>кейбір үлгілер</w:t>
      </w:r>
      <w:r>
        <w:rPr>
          <w:rFonts w:ascii="Times New Roman" w:hAnsi="Times New Roman" w:cs="Times New Roman"/>
          <w:sz w:val="28"/>
          <w:szCs w:val="28"/>
          <w:lang w:val="kk-KZ"/>
        </w:rPr>
        <w:t xml:space="preserve">і зерттеудің соңғы 3-ші жылында </w:t>
      </w:r>
      <w:r w:rsidRPr="007115E5">
        <w:rPr>
          <w:rFonts w:ascii="Times New Roman" w:hAnsi="Times New Roman" w:cs="Times New Roman"/>
          <w:sz w:val="28"/>
          <w:szCs w:val="28"/>
          <w:lang w:val="kk-KZ"/>
        </w:rPr>
        <w:t xml:space="preserve"> Фитобациринді қолданғанда 17</w:t>
      </w:r>
      <w:r>
        <w:rPr>
          <w:rFonts w:ascii="Times New Roman" w:hAnsi="Times New Roman" w:cs="Times New Roman"/>
          <w:sz w:val="28"/>
          <w:szCs w:val="28"/>
          <w:lang w:val="kk-KZ"/>
        </w:rPr>
        <w:t xml:space="preserve"> см</w:t>
      </w:r>
      <w:r w:rsidRPr="007115E5">
        <w:rPr>
          <w:rFonts w:ascii="Times New Roman" w:hAnsi="Times New Roman" w:cs="Times New Roman"/>
          <w:sz w:val="28"/>
          <w:szCs w:val="28"/>
          <w:lang w:val="kk-KZ"/>
        </w:rPr>
        <w:t xml:space="preserve">-ге дейін биіктікке жетті. </w:t>
      </w:r>
      <w:r>
        <w:rPr>
          <w:rFonts w:ascii="Times New Roman" w:hAnsi="Times New Roman" w:cs="Times New Roman"/>
          <w:sz w:val="28"/>
          <w:szCs w:val="28"/>
          <w:lang w:val="kk-KZ"/>
        </w:rPr>
        <w:t>Бұл өте жақсы көрсеткіш.</w:t>
      </w:r>
    </w:p>
    <w:p w:rsidR="00FB1E7B" w:rsidRPr="007115E5" w:rsidRDefault="00FB1E7B" w:rsidP="00C67CF1">
      <w:pPr>
        <w:spacing w:after="0" w:line="240" w:lineRule="auto"/>
        <w:ind w:firstLine="708"/>
        <w:jc w:val="both"/>
        <w:rPr>
          <w:rFonts w:ascii="Times New Roman" w:hAnsi="Times New Roman" w:cs="Times New Roman"/>
          <w:sz w:val="28"/>
          <w:szCs w:val="28"/>
          <w:lang w:val="kk-KZ"/>
        </w:rPr>
      </w:pPr>
      <w:r w:rsidRPr="007115E5">
        <w:rPr>
          <w:rFonts w:ascii="Times New Roman" w:hAnsi="Times New Roman" w:cs="Times New Roman"/>
          <w:sz w:val="28"/>
          <w:szCs w:val="28"/>
          <w:lang w:val="kk-KZ"/>
        </w:rPr>
        <w:t xml:space="preserve">Бақылау нұсқасында өсірілген Шренк шыршасының </w:t>
      </w:r>
      <w:r>
        <w:rPr>
          <w:rFonts w:ascii="Times New Roman" w:hAnsi="Times New Roman" w:cs="Times New Roman"/>
          <w:sz w:val="28"/>
          <w:szCs w:val="28"/>
          <w:lang w:val="kk-KZ"/>
        </w:rPr>
        <w:t>сеппелері</w:t>
      </w:r>
      <w:r w:rsidRPr="007115E5">
        <w:rPr>
          <w:rFonts w:ascii="Times New Roman" w:hAnsi="Times New Roman" w:cs="Times New Roman"/>
          <w:sz w:val="28"/>
          <w:szCs w:val="28"/>
          <w:lang w:val="kk-KZ"/>
        </w:rPr>
        <w:t xml:space="preserve"> әлі стандартты өлшемдерге жеткен жоқ, </w:t>
      </w:r>
      <w:r>
        <w:rPr>
          <w:rFonts w:ascii="Times New Roman" w:hAnsi="Times New Roman" w:cs="Times New Roman"/>
          <w:sz w:val="28"/>
          <w:szCs w:val="28"/>
          <w:lang w:val="kk-KZ"/>
        </w:rPr>
        <w:t xml:space="preserve">сондықтан </w:t>
      </w:r>
      <w:r w:rsidRPr="007115E5">
        <w:rPr>
          <w:rFonts w:ascii="Times New Roman" w:hAnsi="Times New Roman" w:cs="Times New Roman"/>
          <w:sz w:val="28"/>
          <w:szCs w:val="28"/>
          <w:lang w:val="kk-KZ"/>
        </w:rPr>
        <w:t>оларды тағы бір жыл өсіру керек.</w:t>
      </w:r>
    </w:p>
    <w:p w:rsidR="00FB1E7B" w:rsidRPr="007115E5" w:rsidRDefault="00FB1E7B" w:rsidP="00C67CF1">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Жылыжайда</w:t>
      </w:r>
      <w:r w:rsidRPr="007115E5">
        <w:rPr>
          <w:rFonts w:ascii="Times New Roman" w:hAnsi="Times New Roman" w:cs="Times New Roman"/>
          <w:sz w:val="28"/>
          <w:szCs w:val="28"/>
          <w:lang w:val="kk-KZ"/>
        </w:rPr>
        <w:t xml:space="preserve"> Шренк шыршасының көшеттерін өсіру кезінде өсу стимуляторларын пайдалану үш жыл бойы стандартты көшеттерді өндіруге ықпал етпейді. Жоғарыда айтылғандарға сүйене отырып, зерттелген препараттардың ішінде фитобацирин биопрепаратын қолдану арқылы жер үсті массасының өсуінің максималды көрсеткіштері алынды деп қорытынды жасауға болады.</w:t>
      </w:r>
      <w:r>
        <w:rPr>
          <w:rFonts w:ascii="Times New Roman" w:hAnsi="Times New Roman" w:cs="Times New Roman"/>
          <w:sz w:val="28"/>
          <w:szCs w:val="28"/>
          <w:lang w:val="kk-KZ"/>
        </w:rPr>
        <w:t xml:space="preserve"> Гуми-К препаратын екінші орынға қоюға болады.</w:t>
      </w:r>
    </w:p>
    <w:p w:rsidR="00FB1E7B" w:rsidRPr="007115E5" w:rsidRDefault="00FB1E7B" w:rsidP="00C67CF1">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Дельтаспрейді </w:t>
      </w:r>
      <w:r w:rsidRPr="007115E5">
        <w:rPr>
          <w:rFonts w:ascii="Times New Roman" w:hAnsi="Times New Roman" w:cs="Times New Roman"/>
          <w:sz w:val="28"/>
          <w:szCs w:val="28"/>
          <w:lang w:val="kk-KZ"/>
        </w:rPr>
        <w:t>тамырға да, жапыраққа да қолдану барлық тәжірибелерде оң нәтиже берді. Ол ауа бөлігінің массасын арттырады және оның жұқа тамырлар массасымен арақатынасын жақсартады, отырғызу материалының сапасын жақсартады.</w:t>
      </w:r>
    </w:p>
    <w:p w:rsidR="00FB1E7B" w:rsidRDefault="00FB1E7B" w:rsidP="007A3633">
      <w:pPr>
        <w:spacing w:after="0" w:line="276" w:lineRule="auto"/>
        <w:ind w:firstLine="708"/>
        <w:contextualSpacing/>
        <w:jc w:val="both"/>
        <w:rPr>
          <w:rFonts w:ascii="Times New Roman" w:eastAsia="Times New Roman" w:hAnsi="Times New Roman" w:cs="Times New Roman"/>
          <w:sz w:val="28"/>
          <w:szCs w:val="28"/>
          <w:lang w:val="kk-KZ" w:eastAsia="ru-RU"/>
        </w:rPr>
      </w:pPr>
    </w:p>
    <w:p w:rsidR="00FB1E7B" w:rsidRDefault="00FB1E7B" w:rsidP="007A3633">
      <w:pPr>
        <w:spacing w:after="0" w:line="276" w:lineRule="auto"/>
        <w:ind w:firstLine="708"/>
        <w:contextualSpacing/>
        <w:jc w:val="both"/>
        <w:rPr>
          <w:rFonts w:ascii="Times New Roman" w:eastAsia="Times New Roman" w:hAnsi="Times New Roman" w:cs="Times New Roman"/>
          <w:sz w:val="28"/>
          <w:szCs w:val="28"/>
          <w:lang w:val="kk-KZ" w:eastAsia="ru-RU"/>
        </w:rPr>
      </w:pPr>
    </w:p>
    <w:p w:rsidR="00FB1E7B" w:rsidRDefault="00FB1E7B" w:rsidP="007A3633">
      <w:pPr>
        <w:spacing w:after="0" w:line="276" w:lineRule="auto"/>
        <w:ind w:firstLine="708"/>
        <w:contextualSpacing/>
        <w:jc w:val="both"/>
        <w:rPr>
          <w:rFonts w:ascii="Times New Roman" w:eastAsia="Times New Roman" w:hAnsi="Times New Roman" w:cs="Times New Roman"/>
          <w:sz w:val="28"/>
          <w:szCs w:val="28"/>
          <w:lang w:val="kk-KZ" w:eastAsia="ru-RU"/>
        </w:rPr>
      </w:pPr>
    </w:p>
    <w:p w:rsidR="002F625C" w:rsidRPr="00B057A1" w:rsidRDefault="002F625C" w:rsidP="0092175F">
      <w:pPr>
        <w:spacing w:after="0" w:line="240" w:lineRule="auto"/>
        <w:contextualSpacing/>
        <w:jc w:val="both"/>
        <w:rPr>
          <w:rFonts w:ascii="Times New Roman" w:hAnsi="Times New Roman" w:cs="Times New Roman"/>
          <w:b/>
          <w:sz w:val="28"/>
          <w:szCs w:val="28"/>
          <w:lang w:val="kk-KZ"/>
        </w:rPr>
      </w:pPr>
    </w:p>
    <w:p w:rsidR="005E2842" w:rsidRPr="00B057A1" w:rsidRDefault="005E2842" w:rsidP="00F952BF">
      <w:pPr>
        <w:spacing w:after="0" w:line="240" w:lineRule="auto"/>
        <w:ind w:firstLine="708"/>
        <w:jc w:val="both"/>
        <w:rPr>
          <w:rFonts w:ascii="Times New Roman" w:hAnsi="Times New Roman" w:cs="Times New Roman"/>
          <w:b/>
          <w:sz w:val="28"/>
          <w:szCs w:val="28"/>
          <w:lang w:val="kk-KZ"/>
        </w:rPr>
      </w:pPr>
    </w:p>
    <w:p w:rsidR="005E2842" w:rsidRPr="00B057A1" w:rsidRDefault="005E2842" w:rsidP="00F952BF">
      <w:pPr>
        <w:spacing w:after="0" w:line="240" w:lineRule="auto"/>
        <w:ind w:firstLine="708"/>
        <w:jc w:val="both"/>
        <w:rPr>
          <w:rFonts w:ascii="Times New Roman" w:hAnsi="Times New Roman" w:cs="Times New Roman"/>
          <w:b/>
          <w:sz w:val="28"/>
          <w:szCs w:val="28"/>
          <w:lang w:val="kk-KZ"/>
        </w:rPr>
      </w:pPr>
    </w:p>
    <w:p w:rsidR="005E2842" w:rsidRPr="00B057A1" w:rsidRDefault="005E2842" w:rsidP="00F952BF">
      <w:pPr>
        <w:spacing w:after="0" w:line="240" w:lineRule="auto"/>
        <w:ind w:firstLine="708"/>
        <w:jc w:val="both"/>
        <w:rPr>
          <w:rFonts w:ascii="Times New Roman" w:hAnsi="Times New Roman" w:cs="Times New Roman"/>
          <w:b/>
          <w:sz w:val="28"/>
          <w:szCs w:val="28"/>
          <w:lang w:val="kk-KZ"/>
        </w:rPr>
      </w:pPr>
    </w:p>
    <w:p w:rsidR="002F625C" w:rsidRDefault="002F625C" w:rsidP="00F952BF">
      <w:pPr>
        <w:spacing w:after="0" w:line="240" w:lineRule="auto"/>
        <w:jc w:val="both"/>
        <w:rPr>
          <w:rFonts w:ascii="Times New Roman" w:hAnsi="Times New Roman" w:cs="Times New Roman"/>
          <w:b/>
          <w:sz w:val="28"/>
          <w:szCs w:val="28"/>
          <w:lang w:val="kk-KZ"/>
        </w:rPr>
      </w:pPr>
    </w:p>
    <w:p w:rsidR="006019CE" w:rsidRDefault="006019CE" w:rsidP="00F952BF">
      <w:pPr>
        <w:spacing w:after="0" w:line="240" w:lineRule="auto"/>
        <w:jc w:val="both"/>
        <w:rPr>
          <w:rFonts w:ascii="Times New Roman" w:hAnsi="Times New Roman" w:cs="Times New Roman"/>
          <w:b/>
          <w:sz w:val="28"/>
          <w:szCs w:val="28"/>
          <w:lang w:val="kk-KZ"/>
        </w:rPr>
      </w:pPr>
    </w:p>
    <w:p w:rsidR="006019CE" w:rsidRDefault="006019CE" w:rsidP="00F952BF">
      <w:pPr>
        <w:spacing w:after="0" w:line="240" w:lineRule="auto"/>
        <w:jc w:val="both"/>
        <w:rPr>
          <w:rFonts w:ascii="Times New Roman" w:hAnsi="Times New Roman" w:cs="Times New Roman"/>
          <w:b/>
          <w:sz w:val="28"/>
          <w:szCs w:val="28"/>
          <w:lang w:val="kk-KZ"/>
        </w:rPr>
      </w:pPr>
    </w:p>
    <w:p w:rsidR="002F61F5" w:rsidRDefault="002F61F5" w:rsidP="00F952BF">
      <w:pPr>
        <w:spacing w:after="0" w:line="240" w:lineRule="auto"/>
        <w:jc w:val="both"/>
        <w:rPr>
          <w:rFonts w:ascii="Times New Roman" w:hAnsi="Times New Roman" w:cs="Times New Roman"/>
          <w:b/>
          <w:sz w:val="28"/>
          <w:szCs w:val="28"/>
          <w:lang w:val="kk-KZ"/>
        </w:rPr>
      </w:pPr>
    </w:p>
    <w:p w:rsidR="002F61F5" w:rsidRDefault="002F61F5" w:rsidP="00F952BF">
      <w:pPr>
        <w:spacing w:after="0" w:line="240" w:lineRule="auto"/>
        <w:jc w:val="both"/>
        <w:rPr>
          <w:rFonts w:ascii="Times New Roman" w:hAnsi="Times New Roman" w:cs="Times New Roman"/>
          <w:b/>
          <w:sz w:val="28"/>
          <w:szCs w:val="28"/>
          <w:lang w:val="kk-KZ"/>
        </w:rPr>
      </w:pPr>
    </w:p>
    <w:p w:rsidR="002F61F5" w:rsidRDefault="002F61F5" w:rsidP="00F952BF">
      <w:pPr>
        <w:spacing w:after="0" w:line="240" w:lineRule="auto"/>
        <w:jc w:val="both"/>
        <w:rPr>
          <w:rFonts w:ascii="Times New Roman" w:hAnsi="Times New Roman" w:cs="Times New Roman"/>
          <w:b/>
          <w:sz w:val="28"/>
          <w:szCs w:val="28"/>
          <w:lang w:val="kk-KZ"/>
        </w:rPr>
      </w:pPr>
    </w:p>
    <w:p w:rsidR="002F61F5" w:rsidRDefault="002F61F5" w:rsidP="00F952BF">
      <w:pPr>
        <w:spacing w:after="0" w:line="240" w:lineRule="auto"/>
        <w:jc w:val="both"/>
        <w:rPr>
          <w:rFonts w:ascii="Times New Roman" w:hAnsi="Times New Roman" w:cs="Times New Roman"/>
          <w:b/>
          <w:sz w:val="28"/>
          <w:szCs w:val="28"/>
          <w:lang w:val="kk-KZ"/>
        </w:rPr>
      </w:pPr>
    </w:p>
    <w:p w:rsidR="002F61F5" w:rsidRDefault="002F61F5" w:rsidP="00F952BF">
      <w:pPr>
        <w:spacing w:after="0" w:line="240" w:lineRule="auto"/>
        <w:jc w:val="both"/>
        <w:rPr>
          <w:rFonts w:ascii="Times New Roman" w:hAnsi="Times New Roman" w:cs="Times New Roman"/>
          <w:b/>
          <w:sz w:val="28"/>
          <w:szCs w:val="28"/>
          <w:lang w:val="kk-KZ"/>
        </w:rPr>
      </w:pPr>
    </w:p>
    <w:p w:rsidR="002F61F5" w:rsidRDefault="002F61F5" w:rsidP="00F952BF">
      <w:pPr>
        <w:spacing w:after="0" w:line="240" w:lineRule="auto"/>
        <w:jc w:val="both"/>
        <w:rPr>
          <w:rFonts w:ascii="Times New Roman" w:hAnsi="Times New Roman" w:cs="Times New Roman"/>
          <w:b/>
          <w:sz w:val="28"/>
          <w:szCs w:val="28"/>
          <w:lang w:val="kk-KZ"/>
        </w:rPr>
      </w:pPr>
    </w:p>
    <w:p w:rsidR="002F61F5" w:rsidRDefault="002F61F5" w:rsidP="00F952BF">
      <w:pPr>
        <w:spacing w:after="0" w:line="240" w:lineRule="auto"/>
        <w:jc w:val="both"/>
        <w:rPr>
          <w:rFonts w:ascii="Times New Roman" w:hAnsi="Times New Roman" w:cs="Times New Roman"/>
          <w:b/>
          <w:sz w:val="28"/>
          <w:szCs w:val="28"/>
          <w:lang w:val="kk-KZ"/>
        </w:rPr>
      </w:pPr>
    </w:p>
    <w:p w:rsidR="002F61F5" w:rsidRDefault="002F61F5" w:rsidP="00F952BF">
      <w:pPr>
        <w:spacing w:after="0" w:line="240" w:lineRule="auto"/>
        <w:jc w:val="both"/>
        <w:rPr>
          <w:rFonts w:ascii="Times New Roman" w:hAnsi="Times New Roman" w:cs="Times New Roman"/>
          <w:b/>
          <w:sz w:val="28"/>
          <w:szCs w:val="28"/>
          <w:lang w:val="kk-KZ"/>
        </w:rPr>
      </w:pPr>
    </w:p>
    <w:p w:rsidR="002F61F5" w:rsidRDefault="002F61F5" w:rsidP="00F952BF">
      <w:pPr>
        <w:spacing w:after="0" w:line="240" w:lineRule="auto"/>
        <w:jc w:val="both"/>
        <w:rPr>
          <w:rFonts w:ascii="Times New Roman" w:hAnsi="Times New Roman" w:cs="Times New Roman"/>
          <w:b/>
          <w:sz w:val="28"/>
          <w:szCs w:val="28"/>
          <w:lang w:val="kk-KZ"/>
        </w:rPr>
      </w:pPr>
    </w:p>
    <w:p w:rsidR="002F61F5" w:rsidRDefault="002F61F5" w:rsidP="00F952BF">
      <w:pPr>
        <w:spacing w:after="0" w:line="240" w:lineRule="auto"/>
        <w:jc w:val="both"/>
        <w:rPr>
          <w:rFonts w:ascii="Times New Roman" w:hAnsi="Times New Roman" w:cs="Times New Roman"/>
          <w:b/>
          <w:sz w:val="28"/>
          <w:szCs w:val="28"/>
          <w:lang w:val="kk-KZ"/>
        </w:rPr>
      </w:pPr>
    </w:p>
    <w:p w:rsidR="002F61F5" w:rsidRDefault="002F61F5" w:rsidP="00F952BF">
      <w:pPr>
        <w:spacing w:after="0" w:line="240" w:lineRule="auto"/>
        <w:jc w:val="both"/>
        <w:rPr>
          <w:rFonts w:ascii="Times New Roman" w:hAnsi="Times New Roman" w:cs="Times New Roman"/>
          <w:b/>
          <w:sz w:val="28"/>
          <w:szCs w:val="28"/>
          <w:lang w:val="kk-KZ"/>
        </w:rPr>
      </w:pPr>
    </w:p>
    <w:p w:rsidR="002F61F5" w:rsidRDefault="002F61F5" w:rsidP="00F952BF">
      <w:pPr>
        <w:spacing w:after="0" w:line="240" w:lineRule="auto"/>
        <w:jc w:val="both"/>
        <w:rPr>
          <w:rFonts w:ascii="Times New Roman" w:hAnsi="Times New Roman" w:cs="Times New Roman"/>
          <w:b/>
          <w:sz w:val="28"/>
          <w:szCs w:val="28"/>
          <w:lang w:val="kk-KZ"/>
        </w:rPr>
      </w:pPr>
    </w:p>
    <w:p w:rsidR="002F61F5" w:rsidRDefault="002F61F5" w:rsidP="00F952BF">
      <w:pPr>
        <w:spacing w:after="0" w:line="240" w:lineRule="auto"/>
        <w:jc w:val="both"/>
        <w:rPr>
          <w:rFonts w:ascii="Times New Roman" w:hAnsi="Times New Roman" w:cs="Times New Roman"/>
          <w:b/>
          <w:sz w:val="28"/>
          <w:szCs w:val="28"/>
          <w:lang w:val="kk-KZ"/>
        </w:rPr>
      </w:pPr>
    </w:p>
    <w:p w:rsidR="002F61F5" w:rsidRDefault="002F61F5" w:rsidP="00F952BF">
      <w:pPr>
        <w:spacing w:after="0" w:line="240" w:lineRule="auto"/>
        <w:jc w:val="both"/>
        <w:rPr>
          <w:rFonts w:ascii="Times New Roman" w:hAnsi="Times New Roman" w:cs="Times New Roman"/>
          <w:b/>
          <w:sz w:val="28"/>
          <w:szCs w:val="28"/>
          <w:lang w:val="kk-KZ"/>
        </w:rPr>
      </w:pPr>
    </w:p>
    <w:p w:rsidR="002F61F5" w:rsidRDefault="002F61F5" w:rsidP="00F952BF">
      <w:pPr>
        <w:spacing w:after="0" w:line="240" w:lineRule="auto"/>
        <w:jc w:val="both"/>
        <w:rPr>
          <w:rFonts w:ascii="Times New Roman" w:hAnsi="Times New Roman" w:cs="Times New Roman"/>
          <w:b/>
          <w:sz w:val="28"/>
          <w:szCs w:val="28"/>
          <w:lang w:val="kk-KZ"/>
        </w:rPr>
      </w:pPr>
    </w:p>
    <w:p w:rsidR="002F61F5" w:rsidRDefault="002F61F5" w:rsidP="00F952BF">
      <w:pPr>
        <w:spacing w:after="0" w:line="240" w:lineRule="auto"/>
        <w:jc w:val="both"/>
        <w:rPr>
          <w:rFonts w:ascii="Times New Roman" w:hAnsi="Times New Roman" w:cs="Times New Roman"/>
          <w:b/>
          <w:sz w:val="28"/>
          <w:szCs w:val="28"/>
          <w:lang w:val="kk-KZ"/>
        </w:rPr>
      </w:pPr>
    </w:p>
    <w:p w:rsidR="003113E7" w:rsidRDefault="003113E7" w:rsidP="00F952BF">
      <w:pPr>
        <w:spacing w:after="0" w:line="240" w:lineRule="auto"/>
        <w:jc w:val="both"/>
        <w:rPr>
          <w:rFonts w:ascii="Times New Roman" w:hAnsi="Times New Roman" w:cs="Times New Roman"/>
          <w:b/>
          <w:sz w:val="28"/>
          <w:szCs w:val="28"/>
          <w:lang w:val="kk-KZ"/>
        </w:rPr>
      </w:pPr>
    </w:p>
    <w:p w:rsidR="003113E7" w:rsidRDefault="003113E7" w:rsidP="00F952BF">
      <w:pPr>
        <w:spacing w:after="0" w:line="240" w:lineRule="auto"/>
        <w:jc w:val="both"/>
        <w:rPr>
          <w:rFonts w:ascii="Times New Roman" w:hAnsi="Times New Roman" w:cs="Times New Roman"/>
          <w:b/>
          <w:sz w:val="28"/>
          <w:szCs w:val="28"/>
          <w:lang w:val="kk-KZ"/>
        </w:rPr>
      </w:pPr>
    </w:p>
    <w:p w:rsidR="003113E7" w:rsidRDefault="003113E7" w:rsidP="00F952BF">
      <w:pPr>
        <w:spacing w:after="0" w:line="240" w:lineRule="auto"/>
        <w:jc w:val="both"/>
        <w:rPr>
          <w:rFonts w:ascii="Times New Roman" w:hAnsi="Times New Roman" w:cs="Times New Roman"/>
          <w:b/>
          <w:sz w:val="28"/>
          <w:szCs w:val="28"/>
          <w:lang w:val="kk-KZ"/>
        </w:rPr>
      </w:pPr>
    </w:p>
    <w:p w:rsidR="003113E7" w:rsidRDefault="003113E7" w:rsidP="00F952BF">
      <w:pPr>
        <w:spacing w:after="0" w:line="240" w:lineRule="auto"/>
        <w:jc w:val="both"/>
        <w:rPr>
          <w:rFonts w:ascii="Times New Roman" w:hAnsi="Times New Roman" w:cs="Times New Roman"/>
          <w:b/>
          <w:sz w:val="28"/>
          <w:szCs w:val="28"/>
          <w:lang w:val="kk-KZ"/>
        </w:rPr>
      </w:pPr>
    </w:p>
    <w:p w:rsidR="004F27BE" w:rsidRDefault="004F27BE" w:rsidP="00F952BF">
      <w:pPr>
        <w:spacing w:after="0" w:line="240" w:lineRule="auto"/>
        <w:jc w:val="both"/>
        <w:rPr>
          <w:rFonts w:ascii="Times New Roman" w:hAnsi="Times New Roman" w:cs="Times New Roman"/>
          <w:b/>
          <w:sz w:val="28"/>
          <w:szCs w:val="28"/>
          <w:lang w:val="kk-KZ"/>
        </w:rPr>
      </w:pPr>
    </w:p>
    <w:p w:rsidR="004F27BE" w:rsidRDefault="004F27BE" w:rsidP="00F952BF">
      <w:pPr>
        <w:spacing w:after="0" w:line="240" w:lineRule="auto"/>
        <w:jc w:val="both"/>
        <w:rPr>
          <w:rFonts w:ascii="Times New Roman" w:hAnsi="Times New Roman" w:cs="Times New Roman"/>
          <w:b/>
          <w:sz w:val="28"/>
          <w:szCs w:val="28"/>
          <w:lang w:val="kk-KZ"/>
        </w:rPr>
      </w:pPr>
    </w:p>
    <w:p w:rsidR="0043060B" w:rsidRDefault="0043060B" w:rsidP="00F952BF">
      <w:pPr>
        <w:spacing w:after="0" w:line="240" w:lineRule="auto"/>
        <w:jc w:val="both"/>
        <w:rPr>
          <w:rFonts w:ascii="Times New Roman" w:hAnsi="Times New Roman" w:cs="Times New Roman"/>
          <w:b/>
          <w:sz w:val="28"/>
          <w:szCs w:val="28"/>
          <w:lang w:val="kk-KZ"/>
        </w:rPr>
      </w:pPr>
    </w:p>
    <w:p w:rsidR="0043060B" w:rsidRDefault="0043060B" w:rsidP="00F952BF">
      <w:pPr>
        <w:spacing w:after="0" w:line="240" w:lineRule="auto"/>
        <w:jc w:val="both"/>
        <w:rPr>
          <w:rFonts w:ascii="Times New Roman" w:hAnsi="Times New Roman" w:cs="Times New Roman"/>
          <w:b/>
          <w:sz w:val="28"/>
          <w:szCs w:val="28"/>
          <w:lang w:val="kk-KZ"/>
        </w:rPr>
      </w:pPr>
    </w:p>
    <w:p w:rsidR="0043060B" w:rsidRDefault="0043060B" w:rsidP="00F952BF">
      <w:pPr>
        <w:spacing w:after="0" w:line="240" w:lineRule="auto"/>
        <w:jc w:val="both"/>
        <w:rPr>
          <w:rFonts w:ascii="Times New Roman" w:hAnsi="Times New Roman" w:cs="Times New Roman"/>
          <w:b/>
          <w:sz w:val="28"/>
          <w:szCs w:val="28"/>
          <w:lang w:val="kk-KZ"/>
        </w:rPr>
      </w:pPr>
    </w:p>
    <w:p w:rsidR="0043060B" w:rsidRDefault="0043060B" w:rsidP="00F952BF">
      <w:pPr>
        <w:spacing w:after="0" w:line="240" w:lineRule="auto"/>
        <w:jc w:val="both"/>
        <w:rPr>
          <w:rFonts w:ascii="Times New Roman" w:hAnsi="Times New Roman" w:cs="Times New Roman"/>
          <w:b/>
          <w:sz w:val="28"/>
          <w:szCs w:val="28"/>
          <w:lang w:val="kk-KZ"/>
        </w:rPr>
      </w:pPr>
    </w:p>
    <w:p w:rsidR="0043060B" w:rsidRDefault="0043060B" w:rsidP="00F952BF">
      <w:pPr>
        <w:spacing w:after="0" w:line="240" w:lineRule="auto"/>
        <w:jc w:val="both"/>
        <w:rPr>
          <w:rFonts w:ascii="Times New Roman" w:hAnsi="Times New Roman" w:cs="Times New Roman"/>
          <w:b/>
          <w:sz w:val="28"/>
          <w:szCs w:val="28"/>
          <w:lang w:val="kk-KZ"/>
        </w:rPr>
      </w:pPr>
    </w:p>
    <w:p w:rsidR="004F27BE" w:rsidRDefault="004F27BE" w:rsidP="00F952BF">
      <w:pPr>
        <w:spacing w:after="0" w:line="240" w:lineRule="auto"/>
        <w:jc w:val="both"/>
        <w:rPr>
          <w:rFonts w:ascii="Times New Roman" w:hAnsi="Times New Roman" w:cs="Times New Roman"/>
          <w:b/>
          <w:sz w:val="28"/>
          <w:szCs w:val="28"/>
          <w:lang w:val="kk-KZ"/>
        </w:rPr>
      </w:pPr>
    </w:p>
    <w:p w:rsidR="004F27BE" w:rsidRDefault="004F27BE" w:rsidP="00F952BF">
      <w:pPr>
        <w:spacing w:after="0" w:line="240" w:lineRule="auto"/>
        <w:jc w:val="both"/>
        <w:rPr>
          <w:rFonts w:ascii="Times New Roman" w:hAnsi="Times New Roman" w:cs="Times New Roman"/>
          <w:b/>
          <w:sz w:val="28"/>
          <w:szCs w:val="28"/>
          <w:lang w:val="kk-KZ"/>
        </w:rPr>
      </w:pPr>
    </w:p>
    <w:p w:rsidR="002F625C" w:rsidRPr="00B057A1" w:rsidRDefault="00F514EC" w:rsidP="00F514EC">
      <w:pPr>
        <w:spacing w:after="0" w:line="240" w:lineRule="auto"/>
        <w:jc w:val="center"/>
        <w:rPr>
          <w:rFonts w:ascii="Times New Roman" w:hAnsi="Times New Roman" w:cs="Times New Roman"/>
          <w:b/>
          <w:sz w:val="28"/>
          <w:szCs w:val="28"/>
          <w:lang w:val="kk-KZ"/>
        </w:rPr>
      </w:pPr>
      <w:r w:rsidRPr="00B057A1">
        <w:rPr>
          <w:rFonts w:ascii="Times New Roman" w:hAnsi="Times New Roman" w:cs="Times New Roman"/>
          <w:b/>
          <w:sz w:val="28"/>
          <w:szCs w:val="28"/>
          <w:lang w:val="kk-KZ"/>
        </w:rPr>
        <w:t>ЭКОНОМИКАЛЫҚ ТИІМДІЛІК</w:t>
      </w:r>
    </w:p>
    <w:p w:rsidR="00F514EC" w:rsidRPr="00676D3F" w:rsidRDefault="00F514EC" w:rsidP="00F952BF">
      <w:pPr>
        <w:spacing w:after="0" w:line="240" w:lineRule="auto"/>
        <w:ind w:firstLine="709"/>
        <w:contextualSpacing/>
        <w:jc w:val="both"/>
        <w:rPr>
          <w:rFonts w:ascii="Times New Roman" w:hAnsi="Times New Roman" w:cs="Times New Roman"/>
          <w:sz w:val="28"/>
          <w:szCs w:val="28"/>
          <w:lang w:val="kk-KZ"/>
        </w:rPr>
      </w:pPr>
    </w:p>
    <w:p w:rsidR="002F625C" w:rsidRPr="005A5F8D" w:rsidRDefault="002F625C" w:rsidP="00F952BF">
      <w:pPr>
        <w:spacing w:after="0" w:line="240" w:lineRule="auto"/>
        <w:ind w:firstLine="709"/>
        <w:contextualSpacing/>
        <w:jc w:val="both"/>
        <w:rPr>
          <w:rFonts w:ascii="Times New Roman" w:hAnsi="Times New Roman" w:cs="Times New Roman"/>
          <w:sz w:val="28"/>
          <w:szCs w:val="28"/>
          <w:lang w:val="kk-KZ"/>
        </w:rPr>
      </w:pPr>
      <w:r w:rsidRPr="005A5F8D">
        <w:rPr>
          <w:rFonts w:ascii="Times New Roman" w:hAnsi="Times New Roman" w:cs="Times New Roman"/>
          <w:sz w:val="28"/>
          <w:szCs w:val="28"/>
          <w:lang w:val="kk-KZ"/>
        </w:rPr>
        <w:t>Экономикалық тиімділік шамамен келесідей есепте</w:t>
      </w:r>
      <w:r w:rsidR="00350191">
        <w:rPr>
          <w:rFonts w:ascii="Times New Roman" w:hAnsi="Times New Roman" w:cs="Times New Roman"/>
          <w:sz w:val="28"/>
          <w:szCs w:val="28"/>
          <w:lang w:val="kk-KZ"/>
        </w:rPr>
        <w:t>лді</w:t>
      </w:r>
      <w:r w:rsidRPr="005A5F8D">
        <w:rPr>
          <w:rFonts w:ascii="Times New Roman" w:hAnsi="Times New Roman" w:cs="Times New Roman"/>
          <w:sz w:val="28"/>
          <w:szCs w:val="28"/>
          <w:lang w:val="kk-KZ"/>
        </w:rPr>
        <w:t>:</w:t>
      </w:r>
    </w:p>
    <w:p w:rsidR="002F625C" w:rsidRPr="00293084" w:rsidRDefault="002F625C" w:rsidP="00F952BF">
      <w:pPr>
        <w:spacing w:after="0" w:line="240" w:lineRule="auto"/>
        <w:ind w:firstLine="709"/>
        <w:contextualSpacing/>
        <w:jc w:val="both"/>
        <w:rPr>
          <w:rFonts w:ascii="Times New Roman" w:hAnsi="Times New Roman" w:cs="Times New Roman"/>
          <w:sz w:val="28"/>
          <w:szCs w:val="28"/>
          <w:lang w:val="kk-KZ"/>
        </w:rPr>
      </w:pPr>
      <w:r w:rsidRPr="00293084">
        <w:rPr>
          <w:rFonts w:ascii="Times New Roman" w:hAnsi="Times New Roman" w:cs="Times New Roman"/>
          <w:sz w:val="28"/>
          <w:szCs w:val="28"/>
          <w:lang w:val="kk-KZ"/>
        </w:rPr>
        <w:t>Бюджеттің шығыс бөлігі күрделі және ағымдағы шығындардан тұрады. Күрделі шығындар, өз кезегінде, қалемшелерді тамырлауға арналға</w:t>
      </w:r>
      <w:r w:rsidR="005A5F8D" w:rsidRPr="00293084">
        <w:rPr>
          <w:rFonts w:ascii="Times New Roman" w:hAnsi="Times New Roman" w:cs="Times New Roman"/>
          <w:sz w:val="28"/>
          <w:szCs w:val="28"/>
          <w:lang w:val="kk-KZ"/>
        </w:rPr>
        <w:t>н жылыжайды дайындауға –8 млн 200</w:t>
      </w:r>
      <w:r w:rsidRPr="00293084">
        <w:rPr>
          <w:rFonts w:ascii="Times New Roman" w:hAnsi="Times New Roman" w:cs="Times New Roman"/>
          <w:sz w:val="28"/>
          <w:szCs w:val="28"/>
          <w:lang w:val="kk-KZ"/>
        </w:rPr>
        <w:t xml:space="preserve"> теңге, суару жүйесін ұйымдастыруға – </w:t>
      </w:r>
      <w:r w:rsidR="005A5F8D" w:rsidRPr="00293084">
        <w:rPr>
          <w:rFonts w:ascii="Times New Roman" w:hAnsi="Times New Roman" w:cs="Times New Roman"/>
          <w:sz w:val="28"/>
          <w:szCs w:val="28"/>
          <w:lang w:val="kk-KZ"/>
        </w:rPr>
        <w:t xml:space="preserve">2 млн </w:t>
      </w:r>
      <w:r w:rsidRPr="00293084">
        <w:rPr>
          <w:rFonts w:ascii="Times New Roman" w:hAnsi="Times New Roman" w:cs="Times New Roman"/>
          <w:sz w:val="28"/>
          <w:szCs w:val="28"/>
          <w:lang w:val="kk-KZ"/>
        </w:rPr>
        <w:t>2</w:t>
      </w:r>
      <w:r w:rsidR="005A5F8D" w:rsidRPr="00293084">
        <w:rPr>
          <w:rFonts w:ascii="Times New Roman" w:hAnsi="Times New Roman" w:cs="Times New Roman"/>
          <w:sz w:val="28"/>
          <w:szCs w:val="28"/>
          <w:lang w:val="kk-KZ"/>
        </w:rPr>
        <w:t>0</w:t>
      </w:r>
      <w:r w:rsidRPr="00293084">
        <w:rPr>
          <w:rFonts w:ascii="Times New Roman" w:hAnsi="Times New Roman" w:cs="Times New Roman"/>
          <w:sz w:val="28"/>
          <w:szCs w:val="28"/>
          <w:lang w:val="kk-KZ"/>
        </w:rPr>
        <w:t xml:space="preserve">0 мың теңге, металл құбырлар мен шлангілер жүйесіне – </w:t>
      </w:r>
      <w:r w:rsidR="005A5F8D" w:rsidRPr="00293084">
        <w:rPr>
          <w:rFonts w:ascii="Times New Roman" w:hAnsi="Times New Roman" w:cs="Times New Roman"/>
          <w:sz w:val="28"/>
          <w:szCs w:val="28"/>
          <w:lang w:val="kk-KZ"/>
        </w:rPr>
        <w:t xml:space="preserve">1 млн </w:t>
      </w:r>
      <w:r w:rsidRPr="00293084">
        <w:rPr>
          <w:rFonts w:ascii="Times New Roman" w:hAnsi="Times New Roman" w:cs="Times New Roman"/>
          <w:sz w:val="28"/>
          <w:szCs w:val="28"/>
          <w:lang w:val="kk-KZ"/>
        </w:rPr>
        <w:t>20</w:t>
      </w:r>
      <w:r w:rsidR="005A5F8D" w:rsidRPr="00293084">
        <w:rPr>
          <w:rFonts w:ascii="Times New Roman" w:hAnsi="Times New Roman" w:cs="Times New Roman"/>
          <w:sz w:val="28"/>
          <w:szCs w:val="28"/>
          <w:lang w:val="kk-KZ"/>
        </w:rPr>
        <w:t>0</w:t>
      </w:r>
      <w:r w:rsidRPr="00293084">
        <w:rPr>
          <w:rFonts w:ascii="Times New Roman" w:hAnsi="Times New Roman" w:cs="Times New Roman"/>
          <w:sz w:val="28"/>
          <w:szCs w:val="28"/>
          <w:lang w:val="kk-KZ"/>
        </w:rPr>
        <w:t xml:space="preserve"> мың теңге, суару жүйесін монтаждауға – 60</w:t>
      </w:r>
      <w:r w:rsidR="005A5F8D" w:rsidRPr="00293084">
        <w:rPr>
          <w:rFonts w:ascii="Times New Roman" w:hAnsi="Times New Roman" w:cs="Times New Roman"/>
          <w:sz w:val="28"/>
          <w:szCs w:val="28"/>
          <w:lang w:val="kk-KZ"/>
        </w:rPr>
        <w:t>0</w:t>
      </w:r>
      <w:r w:rsidRPr="00293084">
        <w:rPr>
          <w:rFonts w:ascii="Times New Roman" w:hAnsi="Times New Roman" w:cs="Times New Roman"/>
          <w:sz w:val="28"/>
          <w:szCs w:val="28"/>
          <w:lang w:val="kk-KZ"/>
        </w:rPr>
        <w:t xml:space="preserve"> мың теңге; барлығы </w:t>
      </w:r>
      <w:r w:rsidR="005A5F8D" w:rsidRPr="00293084">
        <w:rPr>
          <w:rFonts w:ascii="Times New Roman" w:hAnsi="Times New Roman" w:cs="Times New Roman"/>
          <w:sz w:val="28"/>
          <w:szCs w:val="28"/>
          <w:lang w:val="kk-KZ"/>
        </w:rPr>
        <w:t>4</w:t>
      </w:r>
      <w:r w:rsidRPr="00293084">
        <w:rPr>
          <w:rFonts w:ascii="Times New Roman" w:hAnsi="Times New Roman" w:cs="Times New Roman"/>
          <w:sz w:val="28"/>
          <w:szCs w:val="28"/>
          <w:lang w:val="kk-KZ"/>
        </w:rPr>
        <w:t xml:space="preserve"> млн.теңге); материалдарды (бағандарды, тікенді сымдарды) сатып алуға және учаскені қоршау бойынша жұмыстарға – 1</w:t>
      </w:r>
      <w:r w:rsidR="005A5F8D" w:rsidRPr="00293084">
        <w:rPr>
          <w:rFonts w:ascii="Times New Roman" w:hAnsi="Times New Roman" w:cs="Times New Roman"/>
          <w:sz w:val="28"/>
          <w:szCs w:val="28"/>
          <w:lang w:val="kk-KZ"/>
        </w:rPr>
        <w:t>млн 700</w:t>
      </w:r>
      <w:r w:rsidRPr="00293084">
        <w:rPr>
          <w:rFonts w:ascii="Times New Roman" w:hAnsi="Times New Roman" w:cs="Times New Roman"/>
          <w:sz w:val="28"/>
          <w:szCs w:val="28"/>
          <w:lang w:val="kk-KZ"/>
        </w:rPr>
        <w:t xml:space="preserve"> мың теңге, механизмдер мен құрал – саймандарды сатып алуға-1</w:t>
      </w:r>
      <w:r w:rsidR="005A5F8D" w:rsidRPr="00293084">
        <w:rPr>
          <w:rFonts w:ascii="Times New Roman" w:hAnsi="Times New Roman" w:cs="Times New Roman"/>
          <w:sz w:val="28"/>
          <w:szCs w:val="28"/>
          <w:lang w:val="kk-KZ"/>
        </w:rPr>
        <w:t>млн</w:t>
      </w:r>
      <w:r w:rsidRPr="00293084">
        <w:rPr>
          <w:rFonts w:ascii="Times New Roman" w:hAnsi="Times New Roman" w:cs="Times New Roman"/>
          <w:sz w:val="28"/>
          <w:szCs w:val="28"/>
          <w:lang w:val="kk-KZ"/>
        </w:rPr>
        <w:t xml:space="preserve"> теңге шығындардан тұрады. Болжамды күрделі шығындардың жалпы сомасы 1</w:t>
      </w:r>
      <w:r w:rsidR="005A5F8D" w:rsidRPr="00293084">
        <w:rPr>
          <w:rFonts w:ascii="Times New Roman" w:hAnsi="Times New Roman" w:cs="Times New Roman"/>
          <w:sz w:val="28"/>
          <w:szCs w:val="28"/>
          <w:lang w:val="kk-KZ"/>
        </w:rPr>
        <w:t>млн 500</w:t>
      </w:r>
      <w:r w:rsidRPr="00293084">
        <w:rPr>
          <w:rFonts w:ascii="Times New Roman" w:hAnsi="Times New Roman" w:cs="Times New Roman"/>
          <w:sz w:val="28"/>
          <w:szCs w:val="28"/>
          <w:lang w:val="kk-KZ"/>
        </w:rPr>
        <w:t xml:space="preserve"> мың теңгені құрайды.</w:t>
      </w:r>
    </w:p>
    <w:p w:rsidR="002F625C" w:rsidRPr="00293084" w:rsidRDefault="002F625C" w:rsidP="00F952BF">
      <w:pPr>
        <w:spacing w:after="0" w:line="240" w:lineRule="auto"/>
        <w:ind w:firstLine="709"/>
        <w:contextualSpacing/>
        <w:jc w:val="both"/>
        <w:rPr>
          <w:rFonts w:ascii="Times New Roman" w:hAnsi="Times New Roman" w:cs="Times New Roman"/>
          <w:sz w:val="28"/>
          <w:szCs w:val="28"/>
          <w:lang w:val="kk-KZ"/>
        </w:rPr>
      </w:pPr>
      <w:r w:rsidRPr="00293084">
        <w:rPr>
          <w:rFonts w:ascii="Times New Roman" w:hAnsi="Times New Roman" w:cs="Times New Roman"/>
          <w:sz w:val="28"/>
          <w:szCs w:val="28"/>
          <w:lang w:val="kk-KZ"/>
        </w:rPr>
        <w:t>Ағымдағы шығындар уақытша жұмысшылардың</w:t>
      </w:r>
      <w:r w:rsidR="005A5F8D" w:rsidRPr="00293084">
        <w:rPr>
          <w:rFonts w:ascii="Times New Roman" w:hAnsi="Times New Roman" w:cs="Times New Roman"/>
          <w:sz w:val="28"/>
          <w:szCs w:val="28"/>
          <w:lang w:val="kk-KZ"/>
        </w:rPr>
        <w:t xml:space="preserve"> жалақы қорынан тұрады (айына 60мың теңге х 6 ай х 2 адам = </w:t>
      </w:r>
      <w:r w:rsidR="00577BDA" w:rsidRPr="00293084">
        <w:rPr>
          <w:rFonts w:ascii="Times New Roman" w:hAnsi="Times New Roman" w:cs="Times New Roman"/>
          <w:sz w:val="28"/>
          <w:szCs w:val="28"/>
          <w:lang w:val="kk-KZ"/>
        </w:rPr>
        <w:t>720</w:t>
      </w:r>
      <w:r w:rsidRPr="00293084">
        <w:rPr>
          <w:rFonts w:ascii="Times New Roman" w:hAnsi="Times New Roman" w:cs="Times New Roman"/>
          <w:sz w:val="28"/>
          <w:szCs w:val="28"/>
          <w:lang w:val="kk-KZ"/>
        </w:rPr>
        <w:t xml:space="preserve"> мың теңге) тыңайтқыштар мен химикаттардың жыл сайынғы құны </w:t>
      </w:r>
      <w:r w:rsidR="00577BDA" w:rsidRPr="00293084">
        <w:rPr>
          <w:rFonts w:ascii="Times New Roman" w:hAnsi="Times New Roman" w:cs="Times New Roman"/>
          <w:sz w:val="28"/>
          <w:szCs w:val="28"/>
          <w:lang w:val="kk-KZ"/>
        </w:rPr>
        <w:t>700</w:t>
      </w:r>
      <w:r w:rsidRPr="00293084">
        <w:rPr>
          <w:rFonts w:ascii="Times New Roman" w:hAnsi="Times New Roman" w:cs="Times New Roman"/>
          <w:sz w:val="28"/>
          <w:szCs w:val="28"/>
          <w:lang w:val="kk-KZ"/>
        </w:rPr>
        <w:t xml:space="preserve"> мың теңге.</w:t>
      </w:r>
    </w:p>
    <w:p w:rsidR="002F625C" w:rsidRPr="00293084" w:rsidRDefault="002F625C" w:rsidP="00F952BF">
      <w:pPr>
        <w:spacing w:after="0" w:line="240" w:lineRule="auto"/>
        <w:ind w:firstLine="709"/>
        <w:contextualSpacing/>
        <w:jc w:val="both"/>
        <w:rPr>
          <w:rFonts w:ascii="Times New Roman" w:hAnsi="Times New Roman" w:cs="Times New Roman"/>
          <w:sz w:val="28"/>
          <w:szCs w:val="28"/>
          <w:lang w:val="kk-KZ"/>
        </w:rPr>
      </w:pPr>
      <w:r w:rsidRPr="00293084">
        <w:rPr>
          <w:rFonts w:ascii="Times New Roman" w:hAnsi="Times New Roman" w:cs="Times New Roman"/>
          <w:sz w:val="28"/>
          <w:szCs w:val="28"/>
          <w:lang w:val="kk-KZ"/>
        </w:rPr>
        <w:t>Жылыжай 20 жылдан кем емес жұмыс істей алатынын ескере отырып, жыл сайынғы орташа шығындар 1</w:t>
      </w:r>
      <w:r w:rsidR="00577BDA" w:rsidRPr="00293084">
        <w:rPr>
          <w:rFonts w:ascii="Times New Roman" w:hAnsi="Times New Roman" w:cs="Times New Roman"/>
          <w:sz w:val="28"/>
          <w:szCs w:val="28"/>
          <w:lang w:val="kk-KZ"/>
        </w:rPr>
        <w:t xml:space="preserve"> млн </w:t>
      </w:r>
      <w:r w:rsidRPr="00293084">
        <w:rPr>
          <w:rFonts w:ascii="Times New Roman" w:hAnsi="Times New Roman" w:cs="Times New Roman"/>
          <w:sz w:val="28"/>
          <w:szCs w:val="28"/>
          <w:lang w:val="kk-KZ"/>
        </w:rPr>
        <w:t xml:space="preserve">220 мың теңгені құрайды: 20 жыл </w:t>
      </w:r>
      <w:r w:rsidR="00577BDA" w:rsidRPr="00293084">
        <w:rPr>
          <w:rFonts w:ascii="Times New Roman" w:hAnsi="Times New Roman" w:cs="Times New Roman"/>
          <w:sz w:val="28"/>
          <w:szCs w:val="28"/>
          <w:lang w:val="kk-KZ"/>
        </w:rPr>
        <w:t>*720</w:t>
      </w:r>
      <w:r w:rsidRPr="00293084">
        <w:rPr>
          <w:rFonts w:ascii="Times New Roman" w:hAnsi="Times New Roman" w:cs="Times New Roman"/>
          <w:sz w:val="28"/>
          <w:szCs w:val="28"/>
          <w:lang w:val="kk-KZ"/>
        </w:rPr>
        <w:t xml:space="preserve"> мың теңге + </w:t>
      </w:r>
      <w:r w:rsidR="00577BDA" w:rsidRPr="00293084">
        <w:rPr>
          <w:rFonts w:ascii="Times New Roman" w:hAnsi="Times New Roman" w:cs="Times New Roman"/>
          <w:sz w:val="28"/>
          <w:szCs w:val="28"/>
          <w:lang w:val="kk-KZ"/>
        </w:rPr>
        <w:t>700</w:t>
      </w:r>
      <w:r w:rsidRPr="00293084">
        <w:rPr>
          <w:rFonts w:ascii="Times New Roman" w:hAnsi="Times New Roman" w:cs="Times New Roman"/>
          <w:sz w:val="28"/>
          <w:szCs w:val="28"/>
          <w:lang w:val="kk-KZ"/>
        </w:rPr>
        <w:t xml:space="preserve"> мың теңге =</w:t>
      </w:r>
      <w:r w:rsidR="00577BDA" w:rsidRPr="00293084">
        <w:rPr>
          <w:rFonts w:ascii="Times New Roman" w:hAnsi="Times New Roman" w:cs="Times New Roman"/>
          <w:sz w:val="28"/>
          <w:szCs w:val="28"/>
          <w:lang w:val="kk-KZ"/>
        </w:rPr>
        <w:t xml:space="preserve">28 400 </w:t>
      </w:r>
      <w:r w:rsidRPr="00293084">
        <w:rPr>
          <w:rFonts w:ascii="Times New Roman" w:hAnsi="Times New Roman" w:cs="Times New Roman"/>
          <w:sz w:val="28"/>
          <w:szCs w:val="28"/>
          <w:lang w:val="kk-KZ"/>
        </w:rPr>
        <w:t>мың теңге.</w:t>
      </w:r>
    </w:p>
    <w:p w:rsidR="002F625C" w:rsidRPr="00293084" w:rsidRDefault="002F625C" w:rsidP="00F952BF">
      <w:pPr>
        <w:spacing w:after="0" w:line="240" w:lineRule="auto"/>
        <w:ind w:firstLine="709"/>
        <w:contextualSpacing/>
        <w:jc w:val="both"/>
        <w:rPr>
          <w:rFonts w:ascii="Times New Roman" w:hAnsi="Times New Roman" w:cs="Times New Roman"/>
          <w:sz w:val="28"/>
          <w:szCs w:val="28"/>
          <w:lang w:val="kk-KZ"/>
        </w:rPr>
      </w:pPr>
      <w:r w:rsidRPr="00293084">
        <w:rPr>
          <w:rFonts w:ascii="Times New Roman" w:hAnsi="Times New Roman" w:cs="Times New Roman"/>
          <w:sz w:val="28"/>
          <w:szCs w:val="28"/>
          <w:lang w:val="kk-KZ"/>
        </w:rPr>
        <w:t>Өсірудің 3 – ші жылынан бастап жыл сайын 1 м</w:t>
      </w:r>
      <w:r w:rsidRPr="00293084">
        <w:rPr>
          <w:rFonts w:ascii="Times New Roman" w:hAnsi="Times New Roman" w:cs="Times New Roman"/>
          <w:sz w:val="28"/>
          <w:szCs w:val="28"/>
          <w:vertAlign w:val="superscript"/>
          <w:lang w:val="kk-KZ"/>
        </w:rPr>
        <w:t>2</w:t>
      </w:r>
      <w:r w:rsidRPr="00293084">
        <w:rPr>
          <w:rFonts w:ascii="Times New Roman" w:hAnsi="Times New Roman" w:cs="Times New Roman"/>
          <w:sz w:val="28"/>
          <w:szCs w:val="28"/>
          <w:lang w:val="kk-KZ"/>
        </w:rPr>
        <w:t xml:space="preserve"> кесінділердің 50% тамырымен 500 </w:t>
      </w:r>
      <w:r w:rsidR="00141C2E" w:rsidRPr="00293084">
        <w:rPr>
          <w:rFonts w:ascii="Times New Roman" w:hAnsi="Times New Roman" w:cs="Times New Roman"/>
          <w:sz w:val="28"/>
          <w:szCs w:val="28"/>
          <w:lang w:val="kk-KZ"/>
        </w:rPr>
        <w:t>қалемшені</w:t>
      </w:r>
      <w:r w:rsidRPr="00293084">
        <w:rPr>
          <w:rFonts w:ascii="Times New Roman" w:hAnsi="Times New Roman" w:cs="Times New Roman"/>
          <w:sz w:val="28"/>
          <w:szCs w:val="28"/>
          <w:lang w:val="kk-KZ"/>
        </w:rPr>
        <w:t xml:space="preserve"> x 50% = 250 тамырланған </w:t>
      </w:r>
      <w:r w:rsidR="00141C2E" w:rsidRPr="00293084">
        <w:rPr>
          <w:rFonts w:ascii="Times New Roman" w:hAnsi="Times New Roman" w:cs="Times New Roman"/>
          <w:sz w:val="28"/>
          <w:szCs w:val="28"/>
          <w:lang w:val="kk-KZ"/>
        </w:rPr>
        <w:t>қалемшені</w:t>
      </w:r>
      <w:r w:rsidRPr="00293084">
        <w:rPr>
          <w:rFonts w:ascii="Times New Roman" w:hAnsi="Times New Roman" w:cs="Times New Roman"/>
          <w:sz w:val="28"/>
          <w:szCs w:val="28"/>
          <w:lang w:val="kk-KZ"/>
        </w:rPr>
        <w:t>, ал жылыжайдың жұмыс алаңының 20 м</w:t>
      </w:r>
      <w:r w:rsidRPr="00293084">
        <w:rPr>
          <w:rFonts w:ascii="Times New Roman" w:hAnsi="Times New Roman" w:cs="Times New Roman"/>
          <w:sz w:val="28"/>
          <w:szCs w:val="28"/>
          <w:vertAlign w:val="superscript"/>
          <w:lang w:val="kk-KZ"/>
        </w:rPr>
        <w:t>2</w:t>
      </w:r>
      <w:r w:rsidR="003F60F6" w:rsidRPr="00293084">
        <w:rPr>
          <w:rFonts w:ascii="Times New Roman" w:hAnsi="Times New Roman" w:cs="Times New Roman"/>
          <w:sz w:val="28"/>
          <w:szCs w:val="28"/>
          <w:lang w:val="kk-KZ"/>
        </w:rPr>
        <w:t>-</w:t>
      </w:r>
      <w:r w:rsidRPr="00293084">
        <w:rPr>
          <w:rFonts w:ascii="Times New Roman" w:hAnsi="Times New Roman" w:cs="Times New Roman"/>
          <w:sz w:val="28"/>
          <w:szCs w:val="28"/>
          <w:lang w:val="kk-KZ"/>
        </w:rPr>
        <w:t xml:space="preserve">ден 5000 </w:t>
      </w:r>
      <w:r w:rsidR="00141C2E" w:rsidRPr="00293084">
        <w:rPr>
          <w:rFonts w:ascii="Times New Roman" w:hAnsi="Times New Roman" w:cs="Times New Roman"/>
          <w:sz w:val="28"/>
          <w:szCs w:val="28"/>
          <w:lang w:val="kk-KZ"/>
        </w:rPr>
        <w:t>қалемшені</w:t>
      </w:r>
      <w:r w:rsidRPr="00293084">
        <w:rPr>
          <w:rFonts w:ascii="Times New Roman" w:hAnsi="Times New Roman" w:cs="Times New Roman"/>
          <w:sz w:val="28"/>
          <w:szCs w:val="28"/>
          <w:lang w:val="kk-KZ"/>
        </w:rPr>
        <w:t xml:space="preserve"> ала аласыз. Осылайша, жылыжайда 1 кесінді өсірудің</w:t>
      </w:r>
      <w:r w:rsidR="00577BDA" w:rsidRPr="00293084">
        <w:rPr>
          <w:rFonts w:ascii="Times New Roman" w:hAnsi="Times New Roman" w:cs="Times New Roman"/>
          <w:sz w:val="28"/>
          <w:szCs w:val="28"/>
          <w:lang w:val="kk-KZ"/>
        </w:rPr>
        <w:t xml:space="preserve"> өзіндік құны шамамен 900</w:t>
      </w:r>
      <w:r w:rsidRPr="00293084">
        <w:rPr>
          <w:rFonts w:ascii="Times New Roman" w:hAnsi="Times New Roman" w:cs="Times New Roman"/>
          <w:sz w:val="28"/>
          <w:szCs w:val="28"/>
          <w:lang w:val="kk-KZ"/>
        </w:rPr>
        <w:t xml:space="preserve"> теңгені құрайды. 1 жыл бойы мектеп бөлімшесінде өскеннен кейін, мысалы, көгілдір шыршаның көшеті кем дегенде 150 теңге бағамен сатылуы мүмкін.</w:t>
      </w:r>
    </w:p>
    <w:p w:rsidR="002F625C" w:rsidRPr="00293084" w:rsidRDefault="002F625C" w:rsidP="00F952BF">
      <w:pPr>
        <w:spacing w:after="0" w:line="240" w:lineRule="auto"/>
        <w:ind w:firstLine="709"/>
        <w:contextualSpacing/>
        <w:jc w:val="both"/>
        <w:rPr>
          <w:rFonts w:ascii="Times New Roman" w:hAnsi="Times New Roman" w:cs="Times New Roman"/>
          <w:sz w:val="28"/>
          <w:szCs w:val="28"/>
          <w:lang w:val="kk-KZ"/>
        </w:rPr>
      </w:pPr>
      <w:r w:rsidRPr="00293084">
        <w:rPr>
          <w:rFonts w:ascii="Times New Roman" w:hAnsi="Times New Roman" w:cs="Times New Roman"/>
          <w:sz w:val="28"/>
          <w:szCs w:val="28"/>
          <w:lang w:val="kk-KZ"/>
        </w:rPr>
        <w:t>Осылайша, 4</w:t>
      </w:r>
      <w:r w:rsidR="003F60F6" w:rsidRPr="00293084">
        <w:rPr>
          <w:rFonts w:ascii="Times New Roman" w:hAnsi="Times New Roman" w:cs="Times New Roman"/>
          <w:sz w:val="28"/>
          <w:szCs w:val="28"/>
          <w:lang w:val="kk-KZ"/>
        </w:rPr>
        <w:t>-</w:t>
      </w:r>
      <w:r w:rsidRPr="00293084">
        <w:rPr>
          <w:rFonts w:ascii="Times New Roman" w:hAnsi="Times New Roman" w:cs="Times New Roman"/>
          <w:sz w:val="28"/>
          <w:szCs w:val="28"/>
          <w:lang w:val="kk-KZ"/>
        </w:rPr>
        <w:t>ші жылдан бастап кесінділерді тамырлау</w:t>
      </w:r>
      <w:r w:rsidR="00577BDA" w:rsidRPr="00293084">
        <w:rPr>
          <w:rFonts w:ascii="Times New Roman" w:hAnsi="Times New Roman" w:cs="Times New Roman"/>
          <w:sz w:val="28"/>
          <w:szCs w:val="28"/>
          <w:lang w:val="kk-KZ"/>
        </w:rPr>
        <w:t>дан түсетін жыл сайынғы пайда 150</w:t>
      </w:r>
      <w:r w:rsidRPr="00293084">
        <w:rPr>
          <w:rFonts w:ascii="Times New Roman" w:hAnsi="Times New Roman" w:cs="Times New Roman"/>
          <w:sz w:val="28"/>
          <w:szCs w:val="28"/>
          <w:lang w:val="kk-KZ"/>
        </w:rPr>
        <w:t xml:space="preserve"> теңге / көшет х 5000 кесінді = </w:t>
      </w:r>
      <w:r w:rsidR="0029185A" w:rsidRPr="00293084">
        <w:rPr>
          <w:rFonts w:ascii="Times New Roman" w:hAnsi="Times New Roman" w:cs="Times New Roman"/>
          <w:sz w:val="28"/>
          <w:szCs w:val="28"/>
          <w:lang w:val="kk-KZ"/>
        </w:rPr>
        <w:t>750</w:t>
      </w:r>
      <w:r w:rsidRPr="00293084">
        <w:rPr>
          <w:rFonts w:ascii="Times New Roman" w:hAnsi="Times New Roman" w:cs="Times New Roman"/>
          <w:sz w:val="28"/>
          <w:szCs w:val="28"/>
          <w:lang w:val="kk-KZ"/>
        </w:rPr>
        <w:t xml:space="preserve"> 000 теңгені құрайды.</w:t>
      </w:r>
    </w:p>
    <w:p w:rsidR="002F625C" w:rsidRPr="00293084" w:rsidRDefault="002F625C" w:rsidP="00F952BF">
      <w:pPr>
        <w:spacing w:after="0" w:line="240" w:lineRule="auto"/>
        <w:ind w:firstLine="709"/>
        <w:contextualSpacing/>
        <w:jc w:val="both"/>
        <w:rPr>
          <w:rFonts w:ascii="Times New Roman" w:hAnsi="Times New Roman" w:cs="Times New Roman"/>
          <w:sz w:val="28"/>
          <w:szCs w:val="28"/>
          <w:lang w:val="kk-KZ"/>
        </w:rPr>
      </w:pPr>
      <w:r w:rsidRPr="00293084">
        <w:rPr>
          <w:rFonts w:ascii="Times New Roman" w:hAnsi="Times New Roman" w:cs="Times New Roman"/>
          <w:sz w:val="28"/>
          <w:szCs w:val="28"/>
          <w:lang w:val="kk-KZ"/>
        </w:rPr>
        <w:t xml:space="preserve">Жылыжайдың ауданы ұлғайған кезде, мектеп бөлімшесінде көшеттерді өсіру кезеңі және </w:t>
      </w:r>
      <w:r w:rsidR="000E1298" w:rsidRPr="00293084">
        <w:rPr>
          <w:rFonts w:ascii="Times New Roman" w:hAnsi="Times New Roman" w:cs="Times New Roman"/>
          <w:sz w:val="28"/>
          <w:szCs w:val="28"/>
          <w:lang w:val="kk-KZ"/>
        </w:rPr>
        <w:t>қалемшелердің</w:t>
      </w:r>
      <w:r w:rsidRPr="00293084">
        <w:rPr>
          <w:rFonts w:ascii="Times New Roman" w:hAnsi="Times New Roman" w:cs="Times New Roman"/>
          <w:sz w:val="28"/>
          <w:szCs w:val="28"/>
          <w:lang w:val="kk-KZ"/>
        </w:rPr>
        <w:t xml:space="preserve"> тамырлану пайызы, көшеттерді сатудан түскен пайда артады.</w:t>
      </w:r>
    </w:p>
    <w:p w:rsidR="002F625C" w:rsidRPr="00293084" w:rsidRDefault="002F625C" w:rsidP="00F952BF">
      <w:pPr>
        <w:spacing w:after="0" w:line="240" w:lineRule="auto"/>
        <w:ind w:firstLine="709"/>
        <w:contextualSpacing/>
        <w:jc w:val="both"/>
        <w:rPr>
          <w:rFonts w:ascii="Times New Roman" w:hAnsi="Times New Roman" w:cs="Times New Roman"/>
          <w:sz w:val="28"/>
          <w:szCs w:val="28"/>
          <w:lang w:val="kk-KZ"/>
        </w:rPr>
      </w:pPr>
      <w:r w:rsidRPr="00293084">
        <w:rPr>
          <w:rFonts w:ascii="Times New Roman" w:hAnsi="Times New Roman" w:cs="Times New Roman"/>
          <w:sz w:val="28"/>
          <w:szCs w:val="28"/>
          <w:lang w:val="kk-KZ"/>
        </w:rPr>
        <w:t>Ұсыныстар өз зерттеулерінің негізінде және бар тәжірибені жалпылау негізінде жасалады.</w:t>
      </w:r>
    </w:p>
    <w:p w:rsidR="002F625C" w:rsidRPr="00293084" w:rsidRDefault="002F625C" w:rsidP="00F952BF">
      <w:pPr>
        <w:spacing w:after="0" w:line="240" w:lineRule="auto"/>
        <w:ind w:firstLine="709"/>
        <w:contextualSpacing/>
        <w:jc w:val="both"/>
        <w:rPr>
          <w:rFonts w:ascii="Times New Roman" w:hAnsi="Times New Roman" w:cs="Times New Roman"/>
          <w:sz w:val="28"/>
          <w:szCs w:val="28"/>
          <w:lang w:val="kk-KZ"/>
        </w:rPr>
      </w:pPr>
      <w:r w:rsidRPr="00293084">
        <w:rPr>
          <w:rFonts w:ascii="Times New Roman" w:hAnsi="Times New Roman" w:cs="Times New Roman"/>
          <w:sz w:val="28"/>
          <w:szCs w:val="28"/>
          <w:lang w:val="kk-KZ"/>
        </w:rPr>
        <w:t>Енгізілетін іс-шаралардың экономикалық тиімділігі</w:t>
      </w:r>
    </w:p>
    <w:p w:rsidR="002F625C" w:rsidRPr="00293084" w:rsidRDefault="002F625C" w:rsidP="00F952BF">
      <w:pPr>
        <w:spacing w:after="0" w:line="240" w:lineRule="auto"/>
        <w:ind w:firstLine="709"/>
        <w:contextualSpacing/>
        <w:jc w:val="both"/>
        <w:rPr>
          <w:rFonts w:ascii="Times New Roman" w:hAnsi="Times New Roman" w:cs="Times New Roman"/>
          <w:sz w:val="28"/>
          <w:szCs w:val="28"/>
          <w:lang w:val="kk-KZ"/>
        </w:rPr>
      </w:pPr>
      <w:r w:rsidRPr="00293084">
        <w:rPr>
          <w:rFonts w:ascii="Times New Roman" w:hAnsi="Times New Roman" w:cs="Times New Roman"/>
          <w:sz w:val="28"/>
          <w:szCs w:val="28"/>
          <w:lang w:val="kk-KZ"/>
        </w:rPr>
        <w:t>Сұрыпты тұқымдарды пайдалану кәдімгі қарағай мен Еуропалық балқарағай екпелерінің өнімділігін орта есеппен 15% - ға арттырады және өсіру мерзімін шамамен 10 жылға қысқартады. Кәдімгі қарағайдың піскен екпелеріндегі сүректің орташа қоры 1 га-ға 600 текше метрді құрайды, сондықтан селекциялық іс-шаралар есебінен қарағай екпелерінің өнімділігін арттыру 1 га-ға шамамен 90 текше метрді құрайды.</w:t>
      </w:r>
    </w:p>
    <w:p w:rsidR="002F625C" w:rsidRPr="00293084" w:rsidRDefault="002F625C" w:rsidP="00F952BF">
      <w:pPr>
        <w:spacing w:after="0" w:line="240" w:lineRule="auto"/>
        <w:ind w:firstLine="709"/>
        <w:contextualSpacing/>
        <w:jc w:val="both"/>
        <w:rPr>
          <w:rFonts w:ascii="Times New Roman" w:hAnsi="Times New Roman" w:cs="Times New Roman"/>
          <w:lang w:val="kk-KZ"/>
        </w:rPr>
      </w:pPr>
    </w:p>
    <w:p w:rsidR="00F5240E" w:rsidRPr="00293084" w:rsidRDefault="00F5240E" w:rsidP="00F952BF">
      <w:pPr>
        <w:spacing w:after="0" w:line="240" w:lineRule="auto"/>
        <w:ind w:firstLine="709"/>
        <w:contextualSpacing/>
        <w:jc w:val="both"/>
        <w:rPr>
          <w:rFonts w:ascii="Times New Roman" w:hAnsi="Times New Roman" w:cs="Times New Roman"/>
          <w:lang w:val="kk-KZ"/>
        </w:rPr>
      </w:pPr>
    </w:p>
    <w:p w:rsidR="00F5240E" w:rsidRPr="00293084" w:rsidRDefault="00F5240E" w:rsidP="00F952BF">
      <w:pPr>
        <w:spacing w:after="0" w:line="240" w:lineRule="auto"/>
        <w:ind w:firstLine="709"/>
        <w:contextualSpacing/>
        <w:jc w:val="both"/>
        <w:rPr>
          <w:rFonts w:ascii="Times New Roman" w:hAnsi="Times New Roman" w:cs="Times New Roman"/>
          <w:lang w:val="kk-KZ"/>
        </w:rPr>
      </w:pPr>
    </w:p>
    <w:p w:rsidR="00F5240E" w:rsidRPr="00293084" w:rsidRDefault="00F5240E" w:rsidP="00F952BF">
      <w:pPr>
        <w:spacing w:after="0" w:line="240" w:lineRule="auto"/>
        <w:ind w:firstLine="708"/>
        <w:jc w:val="both"/>
        <w:rPr>
          <w:rFonts w:ascii="Times New Roman" w:hAnsi="Times New Roman" w:cs="Times New Roman"/>
          <w:lang w:val="kk-KZ"/>
        </w:rPr>
      </w:pPr>
    </w:p>
    <w:p w:rsidR="0092259E" w:rsidRDefault="0092259E" w:rsidP="0092259E">
      <w:pPr>
        <w:pStyle w:val="a3"/>
        <w:spacing w:after="0"/>
        <w:contextualSpacing/>
        <w:jc w:val="center"/>
        <w:rPr>
          <w:b/>
          <w:sz w:val="28"/>
          <w:szCs w:val="28"/>
          <w:lang w:val="kk-KZ"/>
        </w:rPr>
      </w:pPr>
      <w:r w:rsidRPr="00AD5783">
        <w:rPr>
          <w:b/>
          <w:sz w:val="28"/>
          <w:szCs w:val="28"/>
          <w:lang w:val="kk-KZ"/>
        </w:rPr>
        <w:t>ПАЙДА</w:t>
      </w:r>
      <w:r>
        <w:rPr>
          <w:b/>
          <w:sz w:val="28"/>
          <w:szCs w:val="28"/>
          <w:lang w:val="kk-KZ"/>
        </w:rPr>
        <w:t>ЛА</w:t>
      </w:r>
      <w:r w:rsidRPr="00AD5783">
        <w:rPr>
          <w:b/>
          <w:sz w:val="28"/>
          <w:szCs w:val="28"/>
          <w:lang w:val="kk-KZ"/>
        </w:rPr>
        <w:t>НЫЛҒАН ӘДЕБИЕТТЕР ТІЗІМІ</w:t>
      </w:r>
    </w:p>
    <w:p w:rsidR="00AE3029" w:rsidRDefault="00AE3029" w:rsidP="0092259E">
      <w:pPr>
        <w:pStyle w:val="a3"/>
        <w:spacing w:after="0"/>
        <w:contextualSpacing/>
        <w:jc w:val="center"/>
        <w:rPr>
          <w:b/>
          <w:sz w:val="28"/>
          <w:szCs w:val="28"/>
          <w:lang w:val="kk-KZ"/>
        </w:rPr>
      </w:pPr>
    </w:p>
    <w:p w:rsidR="00AE3029" w:rsidRPr="0043060B" w:rsidRDefault="004930E4" w:rsidP="00314488">
      <w:pPr>
        <w:spacing w:after="0" w:line="240" w:lineRule="auto"/>
        <w:ind w:firstLine="708"/>
        <w:jc w:val="both"/>
        <w:rPr>
          <w:rFonts w:ascii="Times New Roman" w:hAnsi="Times New Roman" w:cs="Times New Roman"/>
          <w:sz w:val="28"/>
          <w:szCs w:val="28"/>
          <w:shd w:val="clear" w:color="auto" w:fill="FFFFFF"/>
          <w:lang w:val="kk-KZ"/>
        </w:rPr>
      </w:pPr>
      <w:r w:rsidRPr="0043060B">
        <w:rPr>
          <w:rFonts w:ascii="Times New Roman" w:hAnsi="Times New Roman" w:cs="Times New Roman"/>
          <w:sz w:val="28"/>
          <w:szCs w:val="28"/>
          <w:shd w:val="clear" w:color="auto" w:fill="FFFFFF"/>
          <w:lang w:val="kk-KZ"/>
        </w:rPr>
        <w:t xml:space="preserve">1 </w:t>
      </w:r>
      <w:r w:rsidR="00AE3029" w:rsidRPr="0043060B">
        <w:rPr>
          <w:rFonts w:ascii="Times New Roman" w:hAnsi="Times New Roman" w:cs="Times New Roman"/>
          <w:sz w:val="28"/>
          <w:szCs w:val="28"/>
          <w:shd w:val="clear" w:color="auto" w:fill="FFFFFF"/>
          <w:lang w:val="kk-KZ"/>
        </w:rPr>
        <w:t>Вилесов Е.Н., Науменко А.А., Веселова Л.К., Аубекеров  Б.Ж. Физическая география Казахстана. – Учебное пособие. – Алматы, 2009. – 362с.</w:t>
      </w:r>
    </w:p>
    <w:p w:rsidR="00AE3029" w:rsidRPr="00314488" w:rsidRDefault="004930E4" w:rsidP="00314488">
      <w:pPr>
        <w:spacing w:after="0" w:line="240" w:lineRule="auto"/>
        <w:ind w:firstLine="708"/>
        <w:jc w:val="both"/>
        <w:rPr>
          <w:rFonts w:ascii="Times New Roman" w:hAnsi="Times New Roman" w:cs="Times New Roman"/>
          <w:sz w:val="28"/>
          <w:szCs w:val="28"/>
          <w:shd w:val="clear" w:color="auto" w:fill="FFFFFF"/>
          <w:lang w:val="ru-RU"/>
        </w:rPr>
      </w:pPr>
      <w:r w:rsidRPr="00314488">
        <w:rPr>
          <w:rFonts w:ascii="Times New Roman" w:hAnsi="Times New Roman" w:cs="Times New Roman"/>
          <w:sz w:val="28"/>
          <w:szCs w:val="28"/>
          <w:shd w:val="clear" w:color="auto" w:fill="FFFFFF"/>
          <w:lang w:val="ru-RU"/>
        </w:rPr>
        <w:t xml:space="preserve">2 </w:t>
      </w:r>
      <w:r w:rsidR="00AE3029" w:rsidRPr="00314488">
        <w:rPr>
          <w:rFonts w:ascii="Times New Roman" w:hAnsi="Times New Roman" w:cs="Times New Roman"/>
          <w:sz w:val="28"/>
          <w:szCs w:val="28"/>
          <w:lang w:val="ru-RU"/>
        </w:rPr>
        <w:t>Чупахин В.М. Физическая география Казахстана. - Алма-Ата: Наука, 1968.</w:t>
      </w:r>
    </w:p>
    <w:p w:rsidR="00AE3029" w:rsidRPr="00314488" w:rsidRDefault="004930E4" w:rsidP="00314488">
      <w:pPr>
        <w:spacing w:after="0" w:line="240" w:lineRule="auto"/>
        <w:ind w:firstLine="708"/>
        <w:jc w:val="both"/>
        <w:rPr>
          <w:rFonts w:ascii="Times New Roman" w:hAnsi="Times New Roman" w:cs="Times New Roman"/>
          <w:sz w:val="28"/>
          <w:szCs w:val="28"/>
          <w:shd w:val="clear" w:color="auto" w:fill="FFFFFF"/>
          <w:lang w:val="ru-RU"/>
        </w:rPr>
      </w:pPr>
      <w:r w:rsidRPr="00314488">
        <w:rPr>
          <w:rFonts w:ascii="Times New Roman" w:hAnsi="Times New Roman" w:cs="Times New Roman"/>
          <w:sz w:val="28"/>
          <w:szCs w:val="28"/>
          <w:shd w:val="clear" w:color="auto" w:fill="FFFFFF"/>
          <w:lang w:val="ru-RU"/>
        </w:rPr>
        <w:t>3</w:t>
      </w:r>
      <w:r w:rsidR="00AE3029" w:rsidRPr="00314488">
        <w:rPr>
          <w:rStyle w:val="a6"/>
          <w:rFonts w:ascii="Times New Roman" w:hAnsi="Times New Roman" w:cs="Times New Roman"/>
          <w:bCs/>
          <w:i w:val="0"/>
          <w:sz w:val="28"/>
          <w:szCs w:val="28"/>
          <w:shd w:val="clear" w:color="auto" w:fill="FFFFFF"/>
          <w:lang w:val="ru-RU"/>
        </w:rPr>
        <w:t xml:space="preserve"> </w:t>
      </w:r>
      <w:proofErr w:type="spellStart"/>
      <w:r w:rsidR="00AE3029" w:rsidRPr="00314488">
        <w:rPr>
          <w:rStyle w:val="a6"/>
          <w:rFonts w:ascii="Times New Roman" w:hAnsi="Times New Roman" w:cs="Times New Roman"/>
          <w:bCs/>
          <w:i w:val="0"/>
          <w:sz w:val="28"/>
          <w:szCs w:val="28"/>
          <w:shd w:val="clear" w:color="auto" w:fill="FFFFFF"/>
          <w:lang w:val="ru-RU"/>
        </w:rPr>
        <w:t>Жандаев</w:t>
      </w:r>
      <w:proofErr w:type="spellEnd"/>
      <w:r w:rsidR="00AE3029" w:rsidRPr="00314488">
        <w:rPr>
          <w:rStyle w:val="apple-converted-space"/>
          <w:rFonts w:ascii="Times New Roman" w:hAnsi="Times New Roman" w:cs="Times New Roman"/>
          <w:sz w:val="28"/>
          <w:szCs w:val="28"/>
          <w:shd w:val="clear" w:color="auto" w:fill="FFFFFF"/>
        </w:rPr>
        <w:t> </w:t>
      </w:r>
      <w:r w:rsidR="00AE3029" w:rsidRPr="00314488">
        <w:rPr>
          <w:rFonts w:ascii="Times New Roman" w:hAnsi="Times New Roman" w:cs="Times New Roman"/>
          <w:sz w:val="28"/>
          <w:szCs w:val="28"/>
          <w:shd w:val="clear" w:color="auto" w:fill="FFFFFF"/>
          <w:lang w:val="ru-RU"/>
        </w:rPr>
        <w:t>М. Ж.</w:t>
      </w:r>
      <w:r w:rsidR="00AE3029" w:rsidRPr="00314488">
        <w:rPr>
          <w:rStyle w:val="apple-converted-space"/>
          <w:rFonts w:ascii="Times New Roman" w:hAnsi="Times New Roman" w:cs="Times New Roman"/>
          <w:sz w:val="28"/>
          <w:szCs w:val="28"/>
          <w:shd w:val="clear" w:color="auto" w:fill="FFFFFF"/>
        </w:rPr>
        <w:t> </w:t>
      </w:r>
      <w:r w:rsidR="00AE3029" w:rsidRPr="00314488">
        <w:rPr>
          <w:rStyle w:val="a6"/>
          <w:rFonts w:ascii="Times New Roman" w:hAnsi="Times New Roman" w:cs="Times New Roman"/>
          <w:bCs/>
          <w:i w:val="0"/>
          <w:sz w:val="28"/>
          <w:szCs w:val="28"/>
          <w:shd w:val="clear" w:color="auto" w:fill="FFFFFF"/>
          <w:lang w:val="ru-RU"/>
        </w:rPr>
        <w:t xml:space="preserve">Природа </w:t>
      </w:r>
      <w:proofErr w:type="spellStart"/>
      <w:r w:rsidR="00AE3029" w:rsidRPr="00314488">
        <w:rPr>
          <w:rStyle w:val="a6"/>
          <w:rFonts w:ascii="Times New Roman" w:hAnsi="Times New Roman" w:cs="Times New Roman"/>
          <w:bCs/>
          <w:i w:val="0"/>
          <w:sz w:val="28"/>
          <w:szCs w:val="28"/>
          <w:shd w:val="clear" w:color="auto" w:fill="FFFFFF"/>
          <w:lang w:val="ru-RU"/>
        </w:rPr>
        <w:t>Заилийского</w:t>
      </w:r>
      <w:proofErr w:type="spellEnd"/>
      <w:r w:rsidR="00AE3029" w:rsidRPr="00314488">
        <w:rPr>
          <w:rStyle w:val="a6"/>
          <w:rFonts w:ascii="Times New Roman" w:hAnsi="Times New Roman" w:cs="Times New Roman"/>
          <w:bCs/>
          <w:i w:val="0"/>
          <w:sz w:val="28"/>
          <w:szCs w:val="28"/>
          <w:shd w:val="clear" w:color="auto" w:fill="FFFFFF"/>
          <w:lang w:val="ru-RU"/>
        </w:rPr>
        <w:t xml:space="preserve"> Алатау</w:t>
      </w:r>
      <w:r w:rsidR="00AE3029" w:rsidRPr="00314488">
        <w:rPr>
          <w:rFonts w:ascii="Times New Roman" w:hAnsi="Times New Roman" w:cs="Times New Roman"/>
          <w:sz w:val="28"/>
          <w:szCs w:val="28"/>
          <w:shd w:val="clear" w:color="auto" w:fill="FFFFFF"/>
          <w:lang w:val="ru-RU"/>
        </w:rPr>
        <w:t>. - Алма-Ата: Казахстан, 1978. - 160 с.</w:t>
      </w:r>
    </w:p>
    <w:p w:rsidR="00AE3029" w:rsidRPr="00314488" w:rsidRDefault="004930E4" w:rsidP="00314488">
      <w:pPr>
        <w:spacing w:after="0" w:line="240" w:lineRule="auto"/>
        <w:ind w:firstLine="708"/>
        <w:jc w:val="both"/>
        <w:rPr>
          <w:rFonts w:ascii="Times New Roman" w:hAnsi="Times New Roman" w:cs="Times New Roman"/>
          <w:sz w:val="28"/>
          <w:szCs w:val="28"/>
          <w:shd w:val="clear" w:color="auto" w:fill="FFFFFF"/>
          <w:lang w:val="ru-RU"/>
        </w:rPr>
      </w:pPr>
      <w:r w:rsidRPr="00314488">
        <w:rPr>
          <w:rFonts w:ascii="Times New Roman" w:hAnsi="Times New Roman" w:cs="Times New Roman"/>
          <w:sz w:val="28"/>
          <w:szCs w:val="28"/>
          <w:shd w:val="clear" w:color="auto" w:fill="FFFFFF"/>
          <w:lang w:val="ru-RU"/>
        </w:rPr>
        <w:t xml:space="preserve">4 </w:t>
      </w:r>
      <w:r w:rsidR="00AE3029" w:rsidRPr="00314488">
        <w:rPr>
          <w:rFonts w:ascii="Times New Roman" w:hAnsi="Times New Roman" w:cs="Times New Roman"/>
          <w:sz w:val="28"/>
          <w:szCs w:val="28"/>
          <w:lang w:val="ru-RU"/>
        </w:rPr>
        <w:t xml:space="preserve"> Республика Казахстан. Природные условия и ресурсы. - Алматы, 2006. - 505 с.</w:t>
      </w:r>
    </w:p>
    <w:p w:rsidR="00AE3029" w:rsidRPr="00314488" w:rsidRDefault="004930E4" w:rsidP="00314488">
      <w:pPr>
        <w:spacing w:after="0" w:line="240" w:lineRule="auto"/>
        <w:ind w:firstLine="708"/>
        <w:jc w:val="both"/>
        <w:rPr>
          <w:rFonts w:ascii="Times New Roman" w:hAnsi="Times New Roman" w:cs="Times New Roman"/>
          <w:sz w:val="28"/>
          <w:szCs w:val="28"/>
          <w:shd w:val="clear" w:color="auto" w:fill="FFFFFF"/>
          <w:lang w:val="ru-RU"/>
        </w:rPr>
      </w:pPr>
      <w:r w:rsidRPr="00314488">
        <w:rPr>
          <w:rFonts w:ascii="Times New Roman" w:hAnsi="Times New Roman" w:cs="Times New Roman"/>
          <w:sz w:val="28"/>
          <w:szCs w:val="28"/>
          <w:shd w:val="clear" w:color="auto" w:fill="FFFFFF"/>
          <w:lang w:val="ru-RU"/>
        </w:rPr>
        <w:t>5</w:t>
      </w:r>
      <w:r w:rsidR="00AE3029" w:rsidRPr="00314488">
        <w:rPr>
          <w:rFonts w:ascii="Times New Roman" w:hAnsi="Times New Roman" w:cs="Times New Roman"/>
          <w:sz w:val="28"/>
          <w:szCs w:val="28"/>
          <w:lang w:val="ru-RU"/>
        </w:rPr>
        <w:t xml:space="preserve"> </w:t>
      </w:r>
      <w:proofErr w:type="spellStart"/>
      <w:r w:rsidR="00AE3029" w:rsidRPr="00314488">
        <w:rPr>
          <w:rFonts w:ascii="Times New Roman" w:hAnsi="Times New Roman" w:cs="Times New Roman"/>
          <w:sz w:val="28"/>
          <w:szCs w:val="28"/>
          <w:lang w:val="ru-RU"/>
        </w:rPr>
        <w:t>Битрих</w:t>
      </w:r>
      <w:proofErr w:type="spellEnd"/>
      <w:r w:rsidR="00AE3029" w:rsidRPr="00314488">
        <w:rPr>
          <w:rFonts w:ascii="Times New Roman" w:hAnsi="Times New Roman" w:cs="Times New Roman"/>
          <w:sz w:val="28"/>
          <w:szCs w:val="28"/>
          <w:lang w:val="ru-RU"/>
        </w:rPr>
        <w:t xml:space="preserve"> А.А., </w:t>
      </w:r>
      <w:proofErr w:type="spellStart"/>
      <w:r w:rsidR="00AE3029" w:rsidRPr="00314488">
        <w:rPr>
          <w:rFonts w:ascii="Times New Roman" w:hAnsi="Times New Roman" w:cs="Times New Roman"/>
          <w:sz w:val="28"/>
          <w:szCs w:val="28"/>
          <w:lang w:val="ru-RU"/>
        </w:rPr>
        <w:t>Гулюшкин</w:t>
      </w:r>
      <w:proofErr w:type="spellEnd"/>
      <w:r w:rsidR="00AE3029" w:rsidRPr="00314488">
        <w:rPr>
          <w:rFonts w:ascii="Times New Roman" w:hAnsi="Times New Roman" w:cs="Times New Roman"/>
          <w:sz w:val="28"/>
          <w:szCs w:val="28"/>
          <w:lang w:val="ru-RU"/>
        </w:rPr>
        <w:t xml:space="preserve"> Г.Г. К характеристике типов насаждений </w:t>
      </w:r>
      <w:proofErr w:type="spellStart"/>
      <w:r w:rsidR="00AE3029" w:rsidRPr="00314488">
        <w:rPr>
          <w:rFonts w:ascii="Times New Roman" w:hAnsi="Times New Roman" w:cs="Times New Roman"/>
          <w:sz w:val="28"/>
          <w:szCs w:val="28"/>
          <w:lang w:val="ru-RU"/>
        </w:rPr>
        <w:t>Помоздинского</w:t>
      </w:r>
      <w:proofErr w:type="spellEnd"/>
      <w:r w:rsidR="00AE3029" w:rsidRPr="00314488">
        <w:rPr>
          <w:rFonts w:ascii="Times New Roman" w:hAnsi="Times New Roman" w:cs="Times New Roman"/>
          <w:sz w:val="28"/>
          <w:szCs w:val="28"/>
          <w:lang w:val="ru-RU"/>
        </w:rPr>
        <w:t xml:space="preserve"> лесничества // </w:t>
      </w:r>
      <w:proofErr w:type="spellStart"/>
      <w:r w:rsidR="00AE3029" w:rsidRPr="00314488">
        <w:rPr>
          <w:rFonts w:ascii="Times New Roman" w:hAnsi="Times New Roman" w:cs="Times New Roman"/>
          <w:sz w:val="28"/>
          <w:szCs w:val="28"/>
          <w:lang w:val="ru-RU"/>
        </w:rPr>
        <w:t>Лесн</w:t>
      </w:r>
      <w:proofErr w:type="spellEnd"/>
      <w:r w:rsidR="00AE3029" w:rsidRPr="00314488">
        <w:rPr>
          <w:rFonts w:ascii="Times New Roman" w:hAnsi="Times New Roman" w:cs="Times New Roman"/>
          <w:sz w:val="28"/>
          <w:szCs w:val="28"/>
          <w:lang w:val="ru-RU"/>
        </w:rPr>
        <w:t xml:space="preserve">. журн. 1910. </w:t>
      </w:r>
      <w:proofErr w:type="spellStart"/>
      <w:r w:rsidR="00AE3029" w:rsidRPr="00314488">
        <w:rPr>
          <w:rFonts w:ascii="Times New Roman" w:hAnsi="Times New Roman" w:cs="Times New Roman"/>
          <w:sz w:val="28"/>
          <w:szCs w:val="28"/>
          <w:lang w:val="ru-RU"/>
        </w:rPr>
        <w:t>Вып</w:t>
      </w:r>
      <w:proofErr w:type="spellEnd"/>
      <w:r w:rsidR="00AE3029" w:rsidRPr="00314488">
        <w:rPr>
          <w:rFonts w:ascii="Times New Roman" w:hAnsi="Times New Roman" w:cs="Times New Roman"/>
          <w:sz w:val="28"/>
          <w:szCs w:val="28"/>
          <w:lang w:val="ru-RU"/>
        </w:rPr>
        <w:t>. 3. С. 233-309.</w:t>
      </w:r>
    </w:p>
    <w:p w:rsidR="00AE3029" w:rsidRPr="00314488" w:rsidRDefault="004930E4" w:rsidP="00314488">
      <w:pPr>
        <w:spacing w:after="0" w:line="240" w:lineRule="auto"/>
        <w:ind w:firstLine="708"/>
        <w:jc w:val="both"/>
        <w:rPr>
          <w:rFonts w:ascii="Times New Roman" w:hAnsi="Times New Roman" w:cs="Times New Roman"/>
          <w:sz w:val="28"/>
          <w:szCs w:val="28"/>
          <w:lang w:val="ru-RU"/>
        </w:rPr>
      </w:pPr>
      <w:r w:rsidRPr="00314488">
        <w:rPr>
          <w:rFonts w:ascii="Times New Roman" w:hAnsi="Times New Roman" w:cs="Times New Roman"/>
          <w:sz w:val="28"/>
          <w:szCs w:val="28"/>
          <w:shd w:val="clear" w:color="auto" w:fill="FFFFFF"/>
          <w:lang w:val="ru-RU"/>
        </w:rPr>
        <w:t>6</w:t>
      </w:r>
      <w:r w:rsidR="00AE3029" w:rsidRPr="00314488">
        <w:rPr>
          <w:rFonts w:ascii="Times New Roman" w:hAnsi="Times New Roman" w:cs="Times New Roman"/>
          <w:sz w:val="28"/>
          <w:szCs w:val="28"/>
          <w:shd w:val="clear" w:color="auto" w:fill="FFFFFF"/>
          <w:lang w:val="ru-RU"/>
        </w:rPr>
        <w:t xml:space="preserve"> </w:t>
      </w:r>
      <w:proofErr w:type="spellStart"/>
      <w:r w:rsidR="00AE3029" w:rsidRPr="00314488">
        <w:rPr>
          <w:rFonts w:ascii="Times New Roman" w:hAnsi="Times New Roman" w:cs="Times New Roman"/>
          <w:sz w:val="28"/>
          <w:szCs w:val="28"/>
          <w:lang w:val="ru-RU"/>
        </w:rPr>
        <w:t>Гуриков</w:t>
      </w:r>
      <w:proofErr w:type="spellEnd"/>
      <w:r w:rsidR="00AE3029" w:rsidRPr="00314488">
        <w:rPr>
          <w:rFonts w:ascii="Times New Roman" w:hAnsi="Times New Roman" w:cs="Times New Roman"/>
          <w:sz w:val="28"/>
          <w:szCs w:val="28"/>
          <w:lang w:val="ru-RU"/>
        </w:rPr>
        <w:t xml:space="preserve"> Д.Е. </w:t>
      </w:r>
      <w:proofErr w:type="spellStart"/>
      <w:r w:rsidR="00AE3029" w:rsidRPr="00314488">
        <w:rPr>
          <w:rFonts w:ascii="Times New Roman" w:hAnsi="Times New Roman" w:cs="Times New Roman"/>
          <w:sz w:val="28"/>
          <w:szCs w:val="28"/>
          <w:shd w:val="clear" w:color="auto" w:fill="FFFFFF"/>
          <w:lang w:val="ru-RU"/>
        </w:rPr>
        <w:t>Заилийский</w:t>
      </w:r>
      <w:proofErr w:type="spellEnd"/>
      <w:r w:rsidR="00AE3029" w:rsidRPr="00314488">
        <w:rPr>
          <w:rFonts w:ascii="Times New Roman" w:hAnsi="Times New Roman" w:cs="Times New Roman"/>
          <w:sz w:val="28"/>
          <w:szCs w:val="28"/>
          <w:shd w:val="clear" w:color="auto" w:fill="FFFFFF"/>
          <w:lang w:val="ru-RU"/>
        </w:rPr>
        <w:t xml:space="preserve"> Алатау. - Алма-Ата : Кайнар, 1981. - 255 с.</w:t>
      </w:r>
    </w:p>
    <w:p w:rsidR="00AE3029" w:rsidRPr="00314488" w:rsidRDefault="004930E4" w:rsidP="00314488">
      <w:pPr>
        <w:shd w:val="clear" w:color="auto" w:fill="FFFFFF"/>
        <w:spacing w:after="0" w:line="240" w:lineRule="auto"/>
        <w:ind w:firstLine="708"/>
        <w:jc w:val="both"/>
        <w:rPr>
          <w:rFonts w:ascii="Times New Roman" w:hAnsi="Times New Roman" w:cs="Times New Roman"/>
          <w:sz w:val="28"/>
          <w:szCs w:val="28"/>
          <w:lang w:val="ru-RU"/>
        </w:rPr>
      </w:pPr>
      <w:r w:rsidRPr="00314488">
        <w:rPr>
          <w:rFonts w:ascii="Times New Roman" w:hAnsi="Times New Roman" w:cs="Times New Roman"/>
          <w:sz w:val="28"/>
          <w:szCs w:val="28"/>
          <w:lang w:val="ru-RU"/>
        </w:rPr>
        <w:t>7</w:t>
      </w:r>
      <w:r w:rsidR="00AE3029" w:rsidRPr="00314488">
        <w:rPr>
          <w:rFonts w:ascii="Times New Roman" w:hAnsi="Times New Roman" w:cs="Times New Roman"/>
          <w:sz w:val="28"/>
          <w:szCs w:val="28"/>
          <w:lang w:val="ru-RU"/>
        </w:rPr>
        <w:t xml:space="preserve"> Печенкина О.Н., </w:t>
      </w:r>
      <w:proofErr w:type="spellStart"/>
      <w:r w:rsidR="00AE3029" w:rsidRPr="00314488">
        <w:rPr>
          <w:rFonts w:ascii="Times New Roman" w:hAnsi="Times New Roman" w:cs="Times New Roman"/>
          <w:sz w:val="28"/>
          <w:szCs w:val="28"/>
          <w:lang w:val="ru-RU"/>
        </w:rPr>
        <w:t>Гуриков</w:t>
      </w:r>
      <w:proofErr w:type="spellEnd"/>
      <w:r w:rsidR="00AE3029" w:rsidRPr="00314488">
        <w:rPr>
          <w:rFonts w:ascii="Times New Roman" w:hAnsi="Times New Roman" w:cs="Times New Roman"/>
          <w:sz w:val="28"/>
          <w:szCs w:val="28"/>
          <w:lang w:val="ru-RU"/>
        </w:rPr>
        <w:t xml:space="preserve"> Д.Е. Типы леса в</w:t>
      </w:r>
      <w:r w:rsidR="00AE3029" w:rsidRPr="00314488">
        <w:rPr>
          <w:rFonts w:ascii="Times New Roman" w:hAnsi="Times New Roman" w:cs="Times New Roman"/>
          <w:sz w:val="28"/>
          <w:szCs w:val="28"/>
        </w:rPr>
        <w:t> </w:t>
      </w:r>
      <w:r w:rsidR="00AE3029" w:rsidRPr="00314488">
        <w:rPr>
          <w:rFonts w:ascii="Times New Roman" w:hAnsi="Times New Roman" w:cs="Times New Roman"/>
          <w:sz w:val="28"/>
          <w:szCs w:val="28"/>
          <w:lang w:val="ru-RU"/>
        </w:rPr>
        <w:t>ельниках</w:t>
      </w:r>
      <w:r w:rsidR="00AE3029" w:rsidRPr="00314488">
        <w:rPr>
          <w:rFonts w:ascii="Times New Roman" w:hAnsi="Times New Roman" w:cs="Times New Roman"/>
          <w:sz w:val="28"/>
          <w:szCs w:val="28"/>
        </w:rPr>
        <w:t> </w:t>
      </w:r>
      <w:r w:rsidR="00AE3029" w:rsidRPr="00314488">
        <w:rPr>
          <w:rFonts w:ascii="Times New Roman" w:hAnsi="Times New Roman" w:cs="Times New Roman"/>
          <w:sz w:val="28"/>
          <w:szCs w:val="28"/>
          <w:lang w:val="ru-RU"/>
        </w:rPr>
        <w:t>Тянь-Шаня по высотно-климатическим поясам // Географические аспекты горного лесоведения и лесоводства. Чита, 1967. С. 26-30.</w:t>
      </w:r>
    </w:p>
    <w:p w:rsidR="00AE3029" w:rsidRPr="00314488" w:rsidRDefault="00E00DC2" w:rsidP="00314488">
      <w:pPr>
        <w:shd w:val="clear" w:color="auto" w:fill="FFFFFF"/>
        <w:spacing w:after="0" w:line="240" w:lineRule="auto"/>
        <w:ind w:firstLine="708"/>
        <w:jc w:val="both"/>
        <w:rPr>
          <w:rFonts w:ascii="Times New Roman" w:hAnsi="Times New Roman" w:cs="Times New Roman"/>
          <w:spacing w:val="7"/>
          <w:sz w:val="28"/>
          <w:szCs w:val="28"/>
          <w:lang w:val="ru-RU"/>
        </w:rPr>
      </w:pPr>
      <w:r w:rsidRPr="00314488">
        <w:rPr>
          <w:rFonts w:ascii="Times New Roman" w:hAnsi="Times New Roman" w:cs="Times New Roman"/>
          <w:sz w:val="28"/>
          <w:szCs w:val="28"/>
          <w:lang w:val="ru-RU"/>
        </w:rPr>
        <w:t>8</w:t>
      </w:r>
      <w:r w:rsidR="00AE3029" w:rsidRPr="00314488">
        <w:rPr>
          <w:rFonts w:ascii="Times New Roman" w:hAnsi="Times New Roman" w:cs="Times New Roman"/>
          <w:sz w:val="28"/>
          <w:szCs w:val="28"/>
          <w:lang w:val="ru-RU"/>
        </w:rPr>
        <w:t xml:space="preserve"> </w:t>
      </w:r>
      <w:r w:rsidR="00AE3029" w:rsidRPr="00314488">
        <w:rPr>
          <w:rFonts w:ascii="Times New Roman" w:hAnsi="Times New Roman" w:cs="Times New Roman"/>
          <w:spacing w:val="7"/>
          <w:sz w:val="28"/>
          <w:szCs w:val="28"/>
          <w:lang w:val="ru-RU"/>
        </w:rPr>
        <w:t xml:space="preserve">Медведев А.Н., </w:t>
      </w:r>
      <w:proofErr w:type="spellStart"/>
      <w:r w:rsidR="00AE3029" w:rsidRPr="00314488">
        <w:rPr>
          <w:rFonts w:ascii="Times New Roman" w:hAnsi="Times New Roman" w:cs="Times New Roman"/>
          <w:spacing w:val="7"/>
          <w:sz w:val="28"/>
          <w:szCs w:val="28"/>
          <w:lang w:val="ru-RU"/>
        </w:rPr>
        <w:t>Кердяшкин</w:t>
      </w:r>
      <w:proofErr w:type="spellEnd"/>
      <w:r w:rsidR="00AE3029" w:rsidRPr="00314488">
        <w:rPr>
          <w:rFonts w:ascii="Times New Roman" w:hAnsi="Times New Roman" w:cs="Times New Roman"/>
          <w:spacing w:val="7"/>
          <w:sz w:val="28"/>
          <w:szCs w:val="28"/>
          <w:lang w:val="ru-RU"/>
        </w:rPr>
        <w:t xml:space="preserve"> А.В., </w:t>
      </w:r>
      <w:proofErr w:type="spellStart"/>
      <w:r w:rsidR="00AE3029" w:rsidRPr="00314488">
        <w:rPr>
          <w:rFonts w:ascii="Times New Roman" w:hAnsi="Times New Roman" w:cs="Times New Roman"/>
          <w:spacing w:val="7"/>
          <w:sz w:val="28"/>
          <w:szCs w:val="28"/>
          <w:lang w:val="ru-RU"/>
        </w:rPr>
        <w:t>Кердяшкина</w:t>
      </w:r>
      <w:proofErr w:type="spellEnd"/>
      <w:r w:rsidR="00AE3029" w:rsidRPr="00314488">
        <w:rPr>
          <w:rFonts w:ascii="Times New Roman" w:hAnsi="Times New Roman" w:cs="Times New Roman"/>
          <w:spacing w:val="7"/>
          <w:sz w:val="28"/>
          <w:szCs w:val="28"/>
          <w:lang w:val="ru-RU"/>
        </w:rPr>
        <w:t xml:space="preserve"> Г.В. Особенности исследований семян ели Шренка методом рентгенографии. Жур. Исследования, результаты. -2000., </w:t>
      </w:r>
      <w:r w:rsidR="00AE3029" w:rsidRPr="00314488">
        <w:rPr>
          <w:rFonts w:ascii="Times New Roman" w:hAnsi="Times New Roman" w:cs="Times New Roman"/>
          <w:spacing w:val="7"/>
          <w:sz w:val="28"/>
          <w:szCs w:val="28"/>
        </w:rPr>
        <w:t>No</w:t>
      </w:r>
      <w:r w:rsidR="00AE3029" w:rsidRPr="00314488">
        <w:rPr>
          <w:rFonts w:ascii="Times New Roman" w:hAnsi="Times New Roman" w:cs="Times New Roman"/>
          <w:spacing w:val="7"/>
          <w:sz w:val="28"/>
          <w:szCs w:val="28"/>
          <w:lang w:val="ru-RU"/>
        </w:rPr>
        <w:t>. 4., С. 144-148.</w:t>
      </w:r>
    </w:p>
    <w:p w:rsidR="00A53552" w:rsidRPr="00314488" w:rsidRDefault="00E00DC2" w:rsidP="00314488">
      <w:pPr>
        <w:spacing w:after="0" w:line="240" w:lineRule="auto"/>
        <w:ind w:firstLine="708"/>
        <w:jc w:val="both"/>
        <w:rPr>
          <w:rFonts w:ascii="Times New Roman" w:hAnsi="Times New Roman" w:cs="Times New Roman"/>
          <w:sz w:val="28"/>
          <w:szCs w:val="28"/>
          <w:lang w:val="ru-RU"/>
        </w:rPr>
      </w:pPr>
      <w:r w:rsidRPr="00314488">
        <w:rPr>
          <w:rFonts w:ascii="Times New Roman" w:hAnsi="Times New Roman" w:cs="Times New Roman"/>
          <w:spacing w:val="7"/>
          <w:sz w:val="28"/>
          <w:szCs w:val="28"/>
          <w:lang w:val="ru-RU"/>
        </w:rPr>
        <w:t>9</w:t>
      </w:r>
      <w:r w:rsidR="00A53552" w:rsidRPr="00314488">
        <w:rPr>
          <w:rFonts w:ascii="Times New Roman" w:hAnsi="Times New Roman" w:cs="Times New Roman"/>
          <w:spacing w:val="7"/>
          <w:sz w:val="28"/>
          <w:szCs w:val="28"/>
          <w:lang w:val="ru-RU"/>
        </w:rPr>
        <w:t xml:space="preserve"> </w:t>
      </w:r>
      <w:r w:rsidR="00A53552" w:rsidRPr="00314488">
        <w:rPr>
          <w:rFonts w:ascii="Times New Roman" w:hAnsi="Times New Roman" w:cs="Times New Roman"/>
          <w:bCs/>
          <w:sz w:val="28"/>
          <w:szCs w:val="28"/>
          <w:lang w:val="ru-RU"/>
        </w:rPr>
        <w:t xml:space="preserve"> </w:t>
      </w:r>
      <w:proofErr w:type="spellStart"/>
      <w:r w:rsidR="00A53552" w:rsidRPr="00314488">
        <w:rPr>
          <w:rFonts w:ascii="Times New Roman" w:hAnsi="Times New Roman" w:cs="Times New Roman"/>
          <w:bCs/>
          <w:sz w:val="28"/>
          <w:szCs w:val="28"/>
          <w:lang w:val="ru-RU"/>
        </w:rPr>
        <w:t>Байтулин</w:t>
      </w:r>
      <w:proofErr w:type="spellEnd"/>
      <w:r w:rsidR="00A53552" w:rsidRPr="00314488">
        <w:rPr>
          <w:rFonts w:ascii="Times New Roman" w:hAnsi="Times New Roman" w:cs="Times New Roman"/>
          <w:bCs/>
          <w:sz w:val="28"/>
          <w:szCs w:val="28"/>
          <w:lang w:val="ru-RU"/>
        </w:rPr>
        <w:t xml:space="preserve"> И.О. </w:t>
      </w:r>
      <w:r w:rsidR="00A53552" w:rsidRPr="00314488">
        <w:rPr>
          <w:rFonts w:ascii="Times New Roman" w:hAnsi="Times New Roman" w:cs="Times New Roman"/>
          <w:bCs/>
          <w:sz w:val="28"/>
          <w:szCs w:val="28"/>
        </w:rPr>
        <w:t>C</w:t>
      </w:r>
      <w:proofErr w:type="spellStart"/>
      <w:r w:rsidR="00A53552" w:rsidRPr="00314488">
        <w:rPr>
          <w:rFonts w:ascii="Times New Roman" w:hAnsi="Times New Roman" w:cs="Times New Roman"/>
          <w:bCs/>
          <w:sz w:val="28"/>
          <w:szCs w:val="28"/>
          <w:lang w:val="ru-RU"/>
        </w:rPr>
        <w:t>оздание</w:t>
      </w:r>
      <w:proofErr w:type="spellEnd"/>
      <w:r w:rsidR="00A53552" w:rsidRPr="00314488">
        <w:rPr>
          <w:rFonts w:ascii="Times New Roman" w:hAnsi="Times New Roman" w:cs="Times New Roman"/>
          <w:bCs/>
          <w:sz w:val="28"/>
          <w:szCs w:val="28"/>
          <w:lang w:val="ru-RU"/>
        </w:rPr>
        <w:t xml:space="preserve"> лесного питомника и технология выращивания посадочного материала. </w:t>
      </w:r>
      <w:r w:rsidR="00A53552" w:rsidRPr="00314488">
        <w:rPr>
          <w:rFonts w:ascii="Times New Roman" w:hAnsi="Times New Roman" w:cs="Times New Roman"/>
          <w:bCs/>
          <w:iCs/>
          <w:sz w:val="28"/>
          <w:szCs w:val="28"/>
          <w:lang w:val="ru-RU"/>
        </w:rPr>
        <w:t xml:space="preserve">- </w:t>
      </w:r>
      <w:r w:rsidR="00A53552" w:rsidRPr="00314488">
        <w:rPr>
          <w:rFonts w:ascii="Times New Roman" w:hAnsi="Times New Roman" w:cs="Times New Roman"/>
          <w:sz w:val="28"/>
          <w:szCs w:val="28"/>
          <w:lang w:val="ru-RU"/>
        </w:rPr>
        <w:t xml:space="preserve">Костанай: </w:t>
      </w:r>
      <w:proofErr w:type="spellStart"/>
      <w:r w:rsidR="00A53552" w:rsidRPr="00314488">
        <w:rPr>
          <w:rFonts w:ascii="Times New Roman" w:hAnsi="Times New Roman" w:cs="Times New Roman"/>
          <w:sz w:val="28"/>
          <w:szCs w:val="28"/>
          <w:lang w:val="ru-RU"/>
        </w:rPr>
        <w:t>Костанайполиграфия</w:t>
      </w:r>
      <w:proofErr w:type="spellEnd"/>
      <w:r w:rsidR="00A53552" w:rsidRPr="00314488">
        <w:rPr>
          <w:rFonts w:ascii="Times New Roman" w:hAnsi="Times New Roman" w:cs="Times New Roman"/>
          <w:sz w:val="28"/>
          <w:szCs w:val="28"/>
          <w:lang w:val="ru-RU"/>
        </w:rPr>
        <w:t>, 2009. – 48 с.</w:t>
      </w:r>
    </w:p>
    <w:p w:rsidR="00870E89" w:rsidRPr="00834D09" w:rsidRDefault="00E00DC2" w:rsidP="00870E89">
      <w:pPr>
        <w:pStyle w:val="a3"/>
        <w:spacing w:after="0" w:line="276" w:lineRule="auto"/>
        <w:ind w:firstLine="708"/>
        <w:contextualSpacing/>
        <w:jc w:val="both"/>
        <w:rPr>
          <w:rStyle w:val="af8"/>
          <w:b w:val="0"/>
          <w:sz w:val="28"/>
          <w:szCs w:val="28"/>
          <w:bdr w:val="none" w:sz="0" w:space="0" w:color="auto" w:frame="1"/>
          <w:shd w:val="clear" w:color="auto" w:fill="FFFFFF"/>
        </w:rPr>
      </w:pPr>
      <w:r w:rsidRPr="00834D09">
        <w:rPr>
          <w:spacing w:val="7"/>
          <w:sz w:val="28"/>
          <w:szCs w:val="28"/>
        </w:rPr>
        <w:t>10</w:t>
      </w:r>
      <w:r w:rsidR="00870E89" w:rsidRPr="00834D09">
        <w:rPr>
          <w:rStyle w:val="af8"/>
          <w:b w:val="0"/>
          <w:sz w:val="28"/>
          <w:szCs w:val="28"/>
          <w:bdr w:val="none" w:sz="0" w:space="0" w:color="auto" w:frame="1"/>
          <w:shd w:val="clear" w:color="auto" w:fill="FFFFFF"/>
        </w:rPr>
        <w:t xml:space="preserve"> Березин Э.А., Киргизов Н.Я., Данченко А.М., Коган А.М., Сулейменов Рекомендации по отбору плюсовых деревьев и насаждений основных лесообразующих видов в Казахстане. Алматы, ТОО «Изд-во </w:t>
      </w:r>
      <w:proofErr w:type="spellStart"/>
      <w:r w:rsidR="00870E89" w:rsidRPr="00834D09">
        <w:rPr>
          <w:rStyle w:val="af8"/>
          <w:b w:val="0"/>
          <w:sz w:val="28"/>
          <w:szCs w:val="28"/>
          <w:bdr w:val="none" w:sz="0" w:space="0" w:color="auto" w:frame="1"/>
          <w:shd w:val="clear" w:color="auto" w:fill="FFFFFF"/>
        </w:rPr>
        <w:t>Бастау</w:t>
      </w:r>
      <w:proofErr w:type="spellEnd"/>
      <w:r w:rsidR="00870E89" w:rsidRPr="00834D09">
        <w:rPr>
          <w:rStyle w:val="af8"/>
          <w:b w:val="0"/>
          <w:sz w:val="28"/>
          <w:szCs w:val="28"/>
          <w:bdr w:val="none" w:sz="0" w:space="0" w:color="auto" w:frame="1"/>
          <w:shd w:val="clear" w:color="auto" w:fill="FFFFFF"/>
        </w:rPr>
        <w:t xml:space="preserve">», 2005. – 44 с. </w:t>
      </w:r>
    </w:p>
    <w:p w:rsidR="00834D09" w:rsidRPr="00834D09" w:rsidRDefault="00E00DC2" w:rsidP="00834D09">
      <w:pPr>
        <w:pStyle w:val="a3"/>
        <w:spacing w:after="0" w:line="276" w:lineRule="auto"/>
        <w:ind w:firstLine="708"/>
        <w:contextualSpacing/>
        <w:jc w:val="both"/>
        <w:rPr>
          <w:rStyle w:val="af8"/>
          <w:b w:val="0"/>
          <w:sz w:val="28"/>
          <w:szCs w:val="28"/>
          <w:bdr w:val="none" w:sz="0" w:space="0" w:color="auto" w:frame="1"/>
          <w:shd w:val="clear" w:color="auto" w:fill="FFFFFF"/>
        </w:rPr>
      </w:pPr>
      <w:r w:rsidRPr="00834D09">
        <w:rPr>
          <w:spacing w:val="7"/>
          <w:sz w:val="28"/>
          <w:szCs w:val="28"/>
        </w:rPr>
        <w:t>11</w:t>
      </w:r>
      <w:r w:rsidR="00834D09" w:rsidRPr="00834D09">
        <w:rPr>
          <w:rStyle w:val="af8"/>
          <w:b w:val="0"/>
          <w:sz w:val="28"/>
          <w:szCs w:val="28"/>
          <w:bdr w:val="none" w:sz="0" w:space="0" w:color="auto" w:frame="1"/>
          <w:shd w:val="clear" w:color="auto" w:fill="FFFFFF"/>
        </w:rPr>
        <w:t xml:space="preserve"> Кириллов В.Ю, </w:t>
      </w:r>
      <w:proofErr w:type="spellStart"/>
      <w:r w:rsidR="00834D09" w:rsidRPr="00834D09">
        <w:rPr>
          <w:rStyle w:val="af8"/>
          <w:b w:val="0"/>
          <w:sz w:val="28"/>
          <w:szCs w:val="28"/>
          <w:bdr w:val="none" w:sz="0" w:space="0" w:color="auto" w:frame="1"/>
          <w:shd w:val="clear" w:color="auto" w:fill="FFFFFF"/>
        </w:rPr>
        <w:t>Чеботько</w:t>
      </w:r>
      <w:proofErr w:type="spellEnd"/>
      <w:r w:rsidR="00834D09" w:rsidRPr="00834D09">
        <w:rPr>
          <w:rStyle w:val="af8"/>
          <w:b w:val="0"/>
          <w:sz w:val="28"/>
          <w:szCs w:val="28"/>
          <w:bdr w:val="none" w:sz="0" w:space="0" w:color="auto" w:frame="1"/>
          <w:shd w:val="clear" w:color="auto" w:fill="FFFFFF"/>
        </w:rPr>
        <w:t xml:space="preserve"> Н.К. Научные разработки по лесной селекции, семеноводству, интродукции и биотехнологии </w:t>
      </w:r>
      <w:proofErr w:type="spellStart"/>
      <w:r w:rsidR="00834D09" w:rsidRPr="00834D09">
        <w:rPr>
          <w:rStyle w:val="af8"/>
          <w:b w:val="0"/>
          <w:sz w:val="28"/>
          <w:szCs w:val="28"/>
          <w:bdr w:val="none" w:sz="0" w:space="0" w:color="auto" w:frame="1"/>
          <w:shd w:val="clear" w:color="auto" w:fill="FFFFFF"/>
        </w:rPr>
        <w:t>КазНИИЛХА</w:t>
      </w:r>
      <w:proofErr w:type="spellEnd"/>
      <w:r w:rsidR="00834D09" w:rsidRPr="00834D09">
        <w:rPr>
          <w:rStyle w:val="af8"/>
          <w:b w:val="0"/>
          <w:sz w:val="28"/>
          <w:szCs w:val="28"/>
          <w:bdr w:val="none" w:sz="0" w:space="0" w:color="auto" w:frame="1"/>
          <w:shd w:val="clear" w:color="auto" w:fill="FFFFFF"/>
        </w:rPr>
        <w:t>. Буклет, 2016 г., 28 с.</w:t>
      </w:r>
    </w:p>
    <w:p w:rsidR="00E00DC2" w:rsidRPr="00314488" w:rsidRDefault="00E00DC2" w:rsidP="00314488">
      <w:pPr>
        <w:pStyle w:val="a3"/>
        <w:spacing w:after="0"/>
        <w:ind w:firstLine="540"/>
        <w:jc w:val="both"/>
        <w:rPr>
          <w:sz w:val="28"/>
          <w:szCs w:val="28"/>
        </w:rPr>
      </w:pPr>
      <w:r w:rsidRPr="00314488">
        <w:rPr>
          <w:sz w:val="28"/>
          <w:szCs w:val="28"/>
          <w:lang w:val="kk-KZ"/>
        </w:rPr>
        <w:t xml:space="preserve">12 </w:t>
      </w:r>
      <w:r w:rsidRPr="00314488">
        <w:rPr>
          <w:sz w:val="28"/>
          <w:szCs w:val="28"/>
        </w:rPr>
        <w:t>Ирошников А.И. Структура популяций хвойных пород Южной Сибири // Теоретические основы внутривидовой изменчивости и структура популяций хвойных пород. – Свердловск, 1974. – С. 30-35.</w:t>
      </w:r>
    </w:p>
    <w:p w:rsidR="00E00DC2" w:rsidRPr="00314488" w:rsidRDefault="00E00DC2" w:rsidP="00314488">
      <w:pPr>
        <w:pStyle w:val="a3"/>
        <w:spacing w:after="0"/>
        <w:ind w:firstLine="540"/>
        <w:jc w:val="both"/>
        <w:rPr>
          <w:sz w:val="28"/>
          <w:szCs w:val="28"/>
        </w:rPr>
      </w:pPr>
      <w:r w:rsidRPr="00314488">
        <w:rPr>
          <w:sz w:val="28"/>
          <w:szCs w:val="28"/>
        </w:rPr>
        <w:t>1</w:t>
      </w:r>
      <w:r w:rsidRPr="00314488">
        <w:rPr>
          <w:sz w:val="28"/>
          <w:szCs w:val="28"/>
          <w:lang w:val="kk-KZ"/>
        </w:rPr>
        <w:t>3</w:t>
      </w:r>
      <w:r w:rsidRPr="00314488">
        <w:rPr>
          <w:sz w:val="28"/>
          <w:szCs w:val="28"/>
        </w:rPr>
        <w:t xml:space="preserve"> Некрасов В.И. Популяционная селекция и интродукция древесных растений // Разработка основ систем селекции древесных пород.</w:t>
      </w:r>
    </w:p>
    <w:p w:rsidR="00F93527" w:rsidRPr="00314488" w:rsidRDefault="00F93527" w:rsidP="00314488">
      <w:pPr>
        <w:pStyle w:val="a3"/>
        <w:spacing w:after="0"/>
        <w:ind w:firstLine="540"/>
        <w:jc w:val="both"/>
        <w:rPr>
          <w:sz w:val="28"/>
          <w:szCs w:val="28"/>
          <w:lang w:val="kk-KZ"/>
        </w:rPr>
      </w:pPr>
      <w:r w:rsidRPr="00314488">
        <w:rPr>
          <w:sz w:val="28"/>
          <w:szCs w:val="28"/>
          <w:lang w:val="kk-KZ"/>
        </w:rPr>
        <w:t xml:space="preserve">14 </w:t>
      </w:r>
      <w:r w:rsidRPr="00314488">
        <w:rPr>
          <w:sz w:val="28"/>
          <w:szCs w:val="28"/>
        </w:rPr>
        <w:t xml:space="preserve">Правдин П.Ф. Задачи и методы современного лесного семеноводства. – М., 1963. – С. 51.16 </w:t>
      </w:r>
      <w:proofErr w:type="spellStart"/>
      <w:r w:rsidRPr="00314488">
        <w:rPr>
          <w:sz w:val="28"/>
          <w:szCs w:val="28"/>
        </w:rPr>
        <w:t>Гиргидов</w:t>
      </w:r>
      <w:proofErr w:type="spellEnd"/>
      <w:r w:rsidRPr="00314488">
        <w:rPr>
          <w:sz w:val="28"/>
          <w:szCs w:val="28"/>
        </w:rPr>
        <w:t xml:space="preserve"> Д.А. Семеноводство сосны на селекционной основе. – М., 1976. – С. 64.</w:t>
      </w:r>
    </w:p>
    <w:p w:rsidR="006C63DD" w:rsidRPr="00314488" w:rsidRDefault="00F93527" w:rsidP="00314488">
      <w:pPr>
        <w:pStyle w:val="a3"/>
        <w:spacing w:after="0"/>
        <w:ind w:firstLine="540"/>
        <w:jc w:val="both"/>
        <w:rPr>
          <w:sz w:val="28"/>
          <w:szCs w:val="28"/>
        </w:rPr>
      </w:pPr>
      <w:r w:rsidRPr="00314488">
        <w:rPr>
          <w:sz w:val="28"/>
          <w:szCs w:val="28"/>
          <w:lang w:val="kk-KZ"/>
        </w:rPr>
        <w:t>15</w:t>
      </w:r>
      <w:r w:rsidR="006C63DD" w:rsidRPr="00314488">
        <w:rPr>
          <w:sz w:val="28"/>
          <w:szCs w:val="28"/>
        </w:rPr>
        <w:t xml:space="preserve"> Мамаев С.А. Внутривидовая изменчивость и проблемы интродукции древесных растений // Успехи интродукции растений. – М., 1973. – С. 128-140.</w:t>
      </w:r>
    </w:p>
    <w:p w:rsidR="006C63DD" w:rsidRPr="00314488" w:rsidRDefault="006C63DD" w:rsidP="00314488">
      <w:pPr>
        <w:pStyle w:val="a3"/>
        <w:spacing w:after="0"/>
        <w:ind w:firstLine="540"/>
        <w:jc w:val="both"/>
        <w:rPr>
          <w:sz w:val="28"/>
          <w:szCs w:val="28"/>
        </w:rPr>
      </w:pPr>
      <w:r w:rsidRPr="00314488">
        <w:rPr>
          <w:sz w:val="28"/>
          <w:szCs w:val="28"/>
          <w:lang w:val="kk-KZ"/>
        </w:rPr>
        <w:t>16</w:t>
      </w:r>
      <w:r w:rsidRPr="00314488">
        <w:rPr>
          <w:sz w:val="28"/>
          <w:szCs w:val="28"/>
        </w:rPr>
        <w:t xml:space="preserve"> </w:t>
      </w:r>
      <w:proofErr w:type="spellStart"/>
      <w:r w:rsidRPr="00314488">
        <w:rPr>
          <w:sz w:val="28"/>
          <w:szCs w:val="28"/>
        </w:rPr>
        <w:t>Собольская</w:t>
      </w:r>
      <w:proofErr w:type="spellEnd"/>
      <w:r w:rsidRPr="00314488">
        <w:rPr>
          <w:sz w:val="28"/>
          <w:szCs w:val="28"/>
        </w:rPr>
        <w:t xml:space="preserve"> К.А. Экспериментальное обоснование эколого-исторического метода интродукции растений природной флоры / </w:t>
      </w:r>
      <w:proofErr w:type="spellStart"/>
      <w:r w:rsidRPr="00314488">
        <w:rPr>
          <w:sz w:val="28"/>
          <w:szCs w:val="28"/>
        </w:rPr>
        <w:t>Бюлл</w:t>
      </w:r>
      <w:proofErr w:type="spellEnd"/>
      <w:r w:rsidRPr="00314488">
        <w:rPr>
          <w:sz w:val="28"/>
          <w:szCs w:val="28"/>
        </w:rPr>
        <w:t xml:space="preserve">. ГБС. – </w:t>
      </w:r>
      <w:proofErr w:type="spellStart"/>
      <w:r w:rsidRPr="00314488">
        <w:rPr>
          <w:sz w:val="28"/>
          <w:szCs w:val="28"/>
        </w:rPr>
        <w:t>Вып</w:t>
      </w:r>
      <w:proofErr w:type="spellEnd"/>
      <w:r w:rsidRPr="00314488">
        <w:rPr>
          <w:sz w:val="28"/>
          <w:szCs w:val="28"/>
        </w:rPr>
        <w:t xml:space="preserve">. 81, </w:t>
      </w:r>
      <w:smartTag w:uri="urn:schemas-microsoft-com:office:smarttags" w:element="metricconverter">
        <w:smartTagPr>
          <w:attr w:name="ProductID" w:val="1971 г"/>
        </w:smartTagPr>
        <w:r w:rsidRPr="00314488">
          <w:rPr>
            <w:sz w:val="28"/>
            <w:szCs w:val="28"/>
          </w:rPr>
          <w:t>1971 г</w:t>
        </w:r>
      </w:smartTag>
      <w:r w:rsidRPr="00314488">
        <w:rPr>
          <w:sz w:val="28"/>
          <w:szCs w:val="28"/>
        </w:rPr>
        <w:t>.</w:t>
      </w:r>
    </w:p>
    <w:p w:rsidR="007F1C81" w:rsidRPr="00314488" w:rsidRDefault="006C63DD" w:rsidP="00314488">
      <w:pPr>
        <w:pStyle w:val="a3"/>
        <w:spacing w:after="0"/>
        <w:ind w:firstLine="540"/>
        <w:jc w:val="both"/>
        <w:rPr>
          <w:sz w:val="28"/>
          <w:szCs w:val="28"/>
        </w:rPr>
      </w:pPr>
      <w:r w:rsidRPr="00314488">
        <w:rPr>
          <w:sz w:val="28"/>
          <w:szCs w:val="28"/>
          <w:lang w:val="kk-KZ"/>
        </w:rPr>
        <w:t>17</w:t>
      </w:r>
      <w:r w:rsidR="007F1C81" w:rsidRPr="00314488">
        <w:rPr>
          <w:sz w:val="28"/>
          <w:szCs w:val="28"/>
        </w:rPr>
        <w:t xml:space="preserve"> </w:t>
      </w:r>
      <w:proofErr w:type="spellStart"/>
      <w:r w:rsidR="007F1C81" w:rsidRPr="00314488">
        <w:rPr>
          <w:sz w:val="28"/>
          <w:szCs w:val="28"/>
        </w:rPr>
        <w:t>Щепотьев</w:t>
      </w:r>
      <w:proofErr w:type="spellEnd"/>
      <w:r w:rsidR="007F1C81" w:rsidRPr="00314488">
        <w:rPr>
          <w:sz w:val="28"/>
          <w:szCs w:val="28"/>
        </w:rPr>
        <w:t xml:space="preserve"> Ф.Л., Рихтер А.А., Павленко Ф.А. и др. Орехоплодовые лесные и садовые культуры. - М.: </w:t>
      </w:r>
      <w:proofErr w:type="spellStart"/>
      <w:r w:rsidR="007F1C81" w:rsidRPr="00314488">
        <w:rPr>
          <w:sz w:val="28"/>
          <w:szCs w:val="28"/>
        </w:rPr>
        <w:t>Агропромиздат</w:t>
      </w:r>
      <w:proofErr w:type="spellEnd"/>
      <w:r w:rsidR="007F1C81" w:rsidRPr="00314488">
        <w:rPr>
          <w:sz w:val="28"/>
          <w:szCs w:val="28"/>
        </w:rPr>
        <w:t>, 1985. – С. 224.</w:t>
      </w:r>
    </w:p>
    <w:p w:rsidR="007F1C81" w:rsidRPr="00314488" w:rsidRDefault="007F1C81" w:rsidP="00314488">
      <w:pPr>
        <w:pStyle w:val="a3"/>
        <w:spacing w:after="0"/>
        <w:ind w:firstLine="540"/>
        <w:jc w:val="both"/>
        <w:rPr>
          <w:sz w:val="28"/>
          <w:szCs w:val="28"/>
        </w:rPr>
      </w:pPr>
      <w:r w:rsidRPr="00314488">
        <w:rPr>
          <w:sz w:val="28"/>
          <w:szCs w:val="28"/>
          <w:lang w:val="kk-KZ"/>
        </w:rPr>
        <w:t>18</w:t>
      </w:r>
      <w:r w:rsidRPr="00314488">
        <w:rPr>
          <w:sz w:val="28"/>
          <w:szCs w:val="28"/>
        </w:rPr>
        <w:t xml:space="preserve"> </w:t>
      </w:r>
      <w:proofErr w:type="spellStart"/>
      <w:r w:rsidRPr="00314488">
        <w:rPr>
          <w:sz w:val="28"/>
          <w:szCs w:val="28"/>
        </w:rPr>
        <w:t>Бессчетнов</w:t>
      </w:r>
      <w:proofErr w:type="spellEnd"/>
      <w:r w:rsidRPr="00314488">
        <w:rPr>
          <w:sz w:val="28"/>
          <w:szCs w:val="28"/>
        </w:rPr>
        <w:t xml:space="preserve"> П.П. Якушин А.М. Грецкий орех на юге Казахстана // Сельское хозяйство Казахстана, 1978. – № 11. – С. 53.</w:t>
      </w:r>
    </w:p>
    <w:p w:rsidR="007F1C81" w:rsidRPr="00314488" w:rsidRDefault="007F1C81" w:rsidP="00314488">
      <w:pPr>
        <w:pStyle w:val="a3"/>
        <w:spacing w:after="0"/>
        <w:ind w:firstLine="540"/>
        <w:jc w:val="both"/>
        <w:rPr>
          <w:sz w:val="28"/>
          <w:szCs w:val="28"/>
        </w:rPr>
      </w:pPr>
      <w:r w:rsidRPr="00314488">
        <w:rPr>
          <w:sz w:val="28"/>
          <w:szCs w:val="28"/>
          <w:lang w:val="kk-KZ"/>
        </w:rPr>
        <w:t>19</w:t>
      </w:r>
      <w:r w:rsidRPr="00314488">
        <w:rPr>
          <w:sz w:val="28"/>
          <w:szCs w:val="28"/>
        </w:rPr>
        <w:t xml:space="preserve"> Якушин А.М. Полиморфизм плодов грецкого ореха на юге Казахстана / Молодые ученые – лесному хозяйству Казахстана. Депонированные рукописи. – ВИНИТИ, 1980. – № 12 (11). – С. 141-143.</w:t>
      </w:r>
    </w:p>
    <w:p w:rsidR="007F1C81" w:rsidRPr="00314488" w:rsidRDefault="007F1C81" w:rsidP="00314488">
      <w:pPr>
        <w:pStyle w:val="a3"/>
        <w:spacing w:after="0"/>
        <w:ind w:firstLine="540"/>
        <w:jc w:val="both"/>
        <w:rPr>
          <w:sz w:val="28"/>
          <w:szCs w:val="28"/>
        </w:rPr>
      </w:pPr>
      <w:r w:rsidRPr="00314488">
        <w:rPr>
          <w:sz w:val="28"/>
          <w:szCs w:val="28"/>
          <w:lang w:val="kk-KZ"/>
        </w:rPr>
        <w:t>20</w:t>
      </w:r>
      <w:r w:rsidRPr="00314488">
        <w:rPr>
          <w:sz w:val="28"/>
          <w:szCs w:val="28"/>
        </w:rPr>
        <w:t xml:space="preserve"> Якушин А.М. Перспективы разведения ореха грецкого на юге и юго-востоке Казахстана / Проблемы </w:t>
      </w:r>
      <w:proofErr w:type="spellStart"/>
      <w:r w:rsidRPr="00314488">
        <w:rPr>
          <w:sz w:val="28"/>
          <w:szCs w:val="28"/>
        </w:rPr>
        <w:t>биоэкологии</w:t>
      </w:r>
      <w:proofErr w:type="spellEnd"/>
      <w:r w:rsidRPr="00314488">
        <w:rPr>
          <w:sz w:val="28"/>
          <w:szCs w:val="28"/>
        </w:rPr>
        <w:t xml:space="preserve"> животных и растений и охраны окружающей среды (научная конференция молодых ученых, посвященная 60-летию образования СССР, Фрунзе, май 1982). Тезисы докладов. – Фрунзе: Илим, 1982. – С. 70-72. </w:t>
      </w:r>
    </w:p>
    <w:p w:rsidR="007F1C81" w:rsidRPr="00314488" w:rsidRDefault="007F1C81" w:rsidP="00314488">
      <w:pPr>
        <w:pStyle w:val="a3"/>
        <w:spacing w:after="0"/>
        <w:ind w:firstLine="540"/>
        <w:jc w:val="both"/>
        <w:rPr>
          <w:sz w:val="28"/>
          <w:szCs w:val="28"/>
        </w:rPr>
      </w:pPr>
      <w:r w:rsidRPr="00314488">
        <w:rPr>
          <w:sz w:val="28"/>
          <w:szCs w:val="28"/>
          <w:lang w:val="kk-KZ"/>
        </w:rPr>
        <w:t>21</w:t>
      </w:r>
      <w:r w:rsidRPr="00314488">
        <w:rPr>
          <w:sz w:val="28"/>
          <w:szCs w:val="28"/>
        </w:rPr>
        <w:t xml:space="preserve"> Якушин А.М. О высокопродуктивных формах ореха грецкого и возможностях выращивания их в горах </w:t>
      </w:r>
      <w:proofErr w:type="spellStart"/>
      <w:r w:rsidRPr="00314488">
        <w:rPr>
          <w:sz w:val="28"/>
          <w:szCs w:val="28"/>
        </w:rPr>
        <w:t>Заилийского</w:t>
      </w:r>
      <w:proofErr w:type="spellEnd"/>
      <w:r w:rsidRPr="00314488">
        <w:rPr>
          <w:sz w:val="28"/>
          <w:szCs w:val="28"/>
        </w:rPr>
        <w:t xml:space="preserve"> Алатау // Повышение продуктивности лесов горных и предгорных зон Казахстана. – Алма-Ата, 1986. – С. 52-54.</w:t>
      </w:r>
    </w:p>
    <w:p w:rsidR="001A5BB5" w:rsidRPr="00314488" w:rsidRDefault="007F1C81" w:rsidP="00314488">
      <w:pPr>
        <w:pStyle w:val="31"/>
        <w:spacing w:after="0" w:line="240" w:lineRule="auto"/>
        <w:ind w:firstLine="708"/>
        <w:contextualSpacing/>
        <w:jc w:val="both"/>
        <w:rPr>
          <w:rFonts w:ascii="Times New Roman" w:hAnsi="Times New Roman" w:cs="Times New Roman"/>
          <w:sz w:val="28"/>
          <w:szCs w:val="28"/>
          <w:lang w:val="kk-KZ"/>
        </w:rPr>
      </w:pPr>
      <w:r w:rsidRPr="00314488">
        <w:rPr>
          <w:rFonts w:ascii="Times New Roman" w:hAnsi="Times New Roman" w:cs="Times New Roman"/>
          <w:sz w:val="28"/>
          <w:szCs w:val="28"/>
          <w:lang w:val="kk-KZ"/>
        </w:rPr>
        <w:t>22</w:t>
      </w:r>
      <w:r w:rsidR="001A5BB5" w:rsidRPr="00314488">
        <w:rPr>
          <w:rFonts w:ascii="Times New Roman" w:hAnsi="Times New Roman" w:cs="Times New Roman"/>
          <w:sz w:val="28"/>
          <w:szCs w:val="28"/>
          <w:lang w:val="ru-RU"/>
        </w:rPr>
        <w:t xml:space="preserve"> Институт ботаники и </w:t>
      </w:r>
      <w:proofErr w:type="spellStart"/>
      <w:r w:rsidR="001A5BB5" w:rsidRPr="00314488">
        <w:rPr>
          <w:rFonts w:ascii="Times New Roman" w:hAnsi="Times New Roman" w:cs="Times New Roman"/>
          <w:sz w:val="28"/>
          <w:szCs w:val="28"/>
          <w:lang w:val="ru-RU"/>
        </w:rPr>
        <w:t>фитоинтродукции</w:t>
      </w:r>
      <w:proofErr w:type="spellEnd"/>
      <w:r w:rsidR="001A5BB5" w:rsidRPr="00314488">
        <w:rPr>
          <w:rFonts w:ascii="Times New Roman" w:hAnsi="Times New Roman" w:cs="Times New Roman"/>
          <w:sz w:val="28"/>
          <w:szCs w:val="28"/>
          <w:lang w:val="ru-RU"/>
        </w:rPr>
        <w:t>. Альманах, 2012 г. Алматы, 2012. 114 с.</w:t>
      </w:r>
    </w:p>
    <w:p w:rsidR="006C63DD" w:rsidRPr="00314488" w:rsidRDefault="006C63DD" w:rsidP="00314488">
      <w:pPr>
        <w:pStyle w:val="a3"/>
        <w:spacing w:after="0"/>
        <w:ind w:firstLine="540"/>
        <w:jc w:val="both"/>
        <w:rPr>
          <w:sz w:val="28"/>
          <w:szCs w:val="28"/>
          <w:lang w:val="kk-KZ"/>
        </w:rPr>
      </w:pPr>
    </w:p>
    <w:p w:rsidR="00627119" w:rsidRPr="00314488" w:rsidRDefault="007F1C81" w:rsidP="00314488">
      <w:pPr>
        <w:pStyle w:val="a3"/>
        <w:spacing w:after="0"/>
        <w:ind w:firstLine="540"/>
        <w:jc w:val="both"/>
        <w:rPr>
          <w:sz w:val="28"/>
          <w:szCs w:val="28"/>
        </w:rPr>
      </w:pPr>
      <w:r w:rsidRPr="00314488">
        <w:rPr>
          <w:sz w:val="28"/>
          <w:szCs w:val="28"/>
          <w:lang w:val="kk-KZ"/>
        </w:rPr>
        <w:t>23</w:t>
      </w:r>
      <w:r w:rsidR="00627119" w:rsidRPr="00314488">
        <w:rPr>
          <w:sz w:val="28"/>
          <w:szCs w:val="28"/>
        </w:rPr>
        <w:t xml:space="preserve"> </w:t>
      </w:r>
      <w:proofErr w:type="spellStart"/>
      <w:r w:rsidR="00627119" w:rsidRPr="00314488">
        <w:rPr>
          <w:sz w:val="28"/>
          <w:szCs w:val="28"/>
        </w:rPr>
        <w:t>Букейханов</w:t>
      </w:r>
      <w:proofErr w:type="spellEnd"/>
      <w:r w:rsidR="00627119" w:rsidRPr="00314488">
        <w:rPr>
          <w:sz w:val="28"/>
          <w:szCs w:val="28"/>
        </w:rPr>
        <w:t xml:space="preserve"> Г.Х. Перспективы выращивания ореха грецкого в </w:t>
      </w:r>
      <w:proofErr w:type="spellStart"/>
      <w:r w:rsidR="00627119" w:rsidRPr="00314488">
        <w:rPr>
          <w:sz w:val="28"/>
          <w:szCs w:val="28"/>
        </w:rPr>
        <w:t>Заилийском</w:t>
      </w:r>
      <w:proofErr w:type="spellEnd"/>
      <w:r w:rsidR="00627119" w:rsidRPr="00314488">
        <w:rPr>
          <w:sz w:val="28"/>
          <w:szCs w:val="28"/>
        </w:rPr>
        <w:t xml:space="preserve"> Алатау / Актуальные вопросы лесного хозяйства Казахстана. – Алма-Ата, 1971. – </w:t>
      </w:r>
      <w:proofErr w:type="spellStart"/>
      <w:r w:rsidR="00627119" w:rsidRPr="00314488">
        <w:rPr>
          <w:sz w:val="28"/>
          <w:szCs w:val="28"/>
        </w:rPr>
        <w:t>Вып</w:t>
      </w:r>
      <w:proofErr w:type="spellEnd"/>
      <w:r w:rsidR="00627119" w:rsidRPr="00314488">
        <w:rPr>
          <w:sz w:val="28"/>
          <w:szCs w:val="28"/>
        </w:rPr>
        <w:t>. 2. – С. 60-63.</w:t>
      </w:r>
    </w:p>
    <w:p w:rsidR="00627119" w:rsidRPr="00314488" w:rsidRDefault="00627119" w:rsidP="00314488">
      <w:pPr>
        <w:pStyle w:val="a3"/>
        <w:spacing w:after="0"/>
        <w:ind w:firstLine="540"/>
        <w:jc w:val="both"/>
        <w:rPr>
          <w:sz w:val="28"/>
          <w:szCs w:val="28"/>
        </w:rPr>
      </w:pPr>
      <w:r w:rsidRPr="00314488">
        <w:rPr>
          <w:sz w:val="28"/>
          <w:szCs w:val="28"/>
          <w:lang w:val="kk-KZ"/>
        </w:rPr>
        <w:t>24</w:t>
      </w:r>
      <w:r w:rsidRPr="00314488">
        <w:rPr>
          <w:sz w:val="28"/>
          <w:szCs w:val="28"/>
        </w:rPr>
        <w:t xml:space="preserve"> Ткачев Т.Т. Культуры грецкого ореха в предгорьях </w:t>
      </w:r>
      <w:proofErr w:type="spellStart"/>
      <w:r w:rsidRPr="00314488">
        <w:rPr>
          <w:sz w:val="28"/>
          <w:szCs w:val="28"/>
        </w:rPr>
        <w:t>Заилийского</w:t>
      </w:r>
      <w:proofErr w:type="spellEnd"/>
      <w:r w:rsidRPr="00314488">
        <w:rPr>
          <w:sz w:val="28"/>
          <w:szCs w:val="28"/>
        </w:rPr>
        <w:t xml:space="preserve"> Алатау (методические рекомендации для садоводов любителей). – Алма-Ата, 1984. – С. 8.</w:t>
      </w:r>
    </w:p>
    <w:p w:rsidR="00A47C5F" w:rsidRPr="00314488" w:rsidRDefault="00627119" w:rsidP="00314488">
      <w:pPr>
        <w:pStyle w:val="a3"/>
        <w:spacing w:after="0"/>
        <w:ind w:firstLine="540"/>
        <w:jc w:val="both"/>
        <w:rPr>
          <w:sz w:val="28"/>
          <w:szCs w:val="28"/>
        </w:rPr>
      </w:pPr>
      <w:r w:rsidRPr="00314488">
        <w:rPr>
          <w:sz w:val="28"/>
          <w:szCs w:val="28"/>
          <w:lang w:val="kk-KZ"/>
        </w:rPr>
        <w:t>25</w:t>
      </w:r>
      <w:r w:rsidRPr="00314488">
        <w:rPr>
          <w:sz w:val="28"/>
          <w:szCs w:val="28"/>
        </w:rPr>
        <w:t xml:space="preserve"> Гаврилов В.В., Лагов И.А. Районирование семян лиственницы и сосны в связи с их интродукцией в условиях Северного Тянь-Шаня и </w:t>
      </w:r>
      <w:proofErr w:type="spellStart"/>
      <w:r w:rsidRPr="00314488">
        <w:rPr>
          <w:sz w:val="28"/>
          <w:szCs w:val="28"/>
        </w:rPr>
        <w:t>Джунгарского</w:t>
      </w:r>
      <w:proofErr w:type="spellEnd"/>
      <w:r w:rsidRPr="00314488">
        <w:rPr>
          <w:sz w:val="28"/>
          <w:szCs w:val="28"/>
        </w:rPr>
        <w:t xml:space="preserve"> Алатау // Селекция, генетика и семеноводство древесных пород на основе создания высокопродуктивных лесов</w:t>
      </w:r>
      <w:r w:rsidR="00A47C5F" w:rsidRPr="00314488">
        <w:rPr>
          <w:sz w:val="28"/>
          <w:szCs w:val="28"/>
          <w:lang w:val="kk-KZ"/>
        </w:rPr>
        <w:t xml:space="preserve"> </w:t>
      </w:r>
      <w:r w:rsidR="00A47C5F" w:rsidRPr="00314488">
        <w:rPr>
          <w:sz w:val="28"/>
          <w:szCs w:val="28"/>
        </w:rPr>
        <w:t>– Алма-Ата, 19</w:t>
      </w:r>
      <w:r w:rsidR="00A47C5F" w:rsidRPr="00314488">
        <w:rPr>
          <w:sz w:val="28"/>
          <w:szCs w:val="28"/>
          <w:lang w:val="kk-KZ"/>
        </w:rPr>
        <w:t>90</w:t>
      </w:r>
      <w:r w:rsidR="00A47C5F" w:rsidRPr="00314488">
        <w:rPr>
          <w:sz w:val="28"/>
          <w:szCs w:val="28"/>
        </w:rPr>
        <w:t xml:space="preserve">. – С. </w:t>
      </w:r>
      <w:r w:rsidR="00A47C5F" w:rsidRPr="00314488">
        <w:rPr>
          <w:sz w:val="28"/>
          <w:szCs w:val="28"/>
          <w:lang w:val="kk-KZ"/>
        </w:rPr>
        <w:t>2</w:t>
      </w:r>
      <w:r w:rsidR="00A47C5F" w:rsidRPr="00314488">
        <w:rPr>
          <w:sz w:val="28"/>
          <w:szCs w:val="28"/>
        </w:rPr>
        <w:t>8.</w:t>
      </w:r>
    </w:p>
    <w:p w:rsidR="00627119" w:rsidRPr="00314488" w:rsidRDefault="00A47C5F" w:rsidP="00314488">
      <w:pPr>
        <w:pStyle w:val="a3"/>
        <w:spacing w:after="0"/>
        <w:ind w:firstLine="540"/>
        <w:jc w:val="both"/>
        <w:rPr>
          <w:sz w:val="28"/>
          <w:szCs w:val="28"/>
          <w:lang w:val="kk-KZ"/>
        </w:rPr>
      </w:pPr>
      <w:r w:rsidRPr="00314488">
        <w:rPr>
          <w:sz w:val="28"/>
          <w:szCs w:val="28"/>
          <w:lang w:val="kk-KZ"/>
        </w:rPr>
        <w:t>26</w:t>
      </w:r>
      <w:r w:rsidR="00E15C8E" w:rsidRPr="00314488">
        <w:t xml:space="preserve"> </w:t>
      </w:r>
      <w:r w:rsidR="00E15C8E" w:rsidRPr="00314488">
        <w:rPr>
          <w:sz w:val="28"/>
          <w:szCs w:val="28"/>
        </w:rPr>
        <w:t xml:space="preserve">Муканов Б.М., </w:t>
      </w:r>
      <w:r w:rsidR="00E15C8E" w:rsidRPr="00314488">
        <w:rPr>
          <w:sz w:val="28"/>
          <w:szCs w:val="28"/>
          <w:lang w:val="kk-KZ"/>
        </w:rPr>
        <w:t xml:space="preserve">Майсупова Б.Ж., </w:t>
      </w:r>
      <w:r w:rsidR="00E15C8E" w:rsidRPr="00314488">
        <w:rPr>
          <w:sz w:val="28"/>
          <w:szCs w:val="28"/>
        </w:rPr>
        <w:t>Шабалина М.В.</w:t>
      </w:r>
      <w:r w:rsidR="00E15C8E" w:rsidRPr="00314488">
        <w:rPr>
          <w:sz w:val="28"/>
          <w:szCs w:val="28"/>
          <w:lang w:val="kk-KZ"/>
        </w:rPr>
        <w:t xml:space="preserve"> Дендрология</w:t>
      </w:r>
      <w:r w:rsidR="00370E40" w:rsidRPr="00314488">
        <w:rPr>
          <w:sz w:val="28"/>
          <w:szCs w:val="28"/>
          <w:lang w:val="kk-KZ"/>
        </w:rPr>
        <w:t>.</w:t>
      </w:r>
      <w:r w:rsidR="00E15C8E" w:rsidRPr="00314488">
        <w:rPr>
          <w:sz w:val="28"/>
          <w:szCs w:val="28"/>
          <w:lang w:val="kk-KZ"/>
        </w:rPr>
        <w:t xml:space="preserve"> </w:t>
      </w:r>
      <w:r w:rsidR="00E15C8E" w:rsidRPr="00314488">
        <w:rPr>
          <w:sz w:val="28"/>
          <w:szCs w:val="28"/>
        </w:rPr>
        <w:t>Типография «</w:t>
      </w:r>
      <w:proofErr w:type="spellStart"/>
      <w:r w:rsidR="00E15C8E" w:rsidRPr="00314488">
        <w:rPr>
          <w:sz w:val="28"/>
          <w:szCs w:val="28"/>
        </w:rPr>
        <w:t>Нурай</w:t>
      </w:r>
      <w:proofErr w:type="spellEnd"/>
      <w:r w:rsidR="00E15C8E" w:rsidRPr="00314488">
        <w:rPr>
          <w:sz w:val="28"/>
          <w:szCs w:val="28"/>
        </w:rPr>
        <w:t xml:space="preserve"> – Принт». -  Алматы, 2009. – 182 с.</w:t>
      </w:r>
    </w:p>
    <w:p w:rsidR="002034A9" w:rsidRPr="00314488" w:rsidRDefault="00A47C5F" w:rsidP="00314488">
      <w:pPr>
        <w:pStyle w:val="a3"/>
        <w:spacing w:after="0"/>
        <w:ind w:firstLine="540"/>
        <w:jc w:val="both"/>
        <w:rPr>
          <w:sz w:val="28"/>
          <w:szCs w:val="28"/>
        </w:rPr>
      </w:pPr>
      <w:r w:rsidRPr="00314488">
        <w:rPr>
          <w:sz w:val="28"/>
          <w:szCs w:val="28"/>
          <w:lang w:val="kk-KZ"/>
        </w:rPr>
        <w:t>27</w:t>
      </w:r>
      <w:r w:rsidR="002034A9" w:rsidRPr="00314488">
        <w:rPr>
          <w:sz w:val="28"/>
          <w:szCs w:val="28"/>
        </w:rPr>
        <w:t xml:space="preserve"> Иванов А.В. Интродукция </w:t>
      </w:r>
      <w:proofErr w:type="spellStart"/>
      <w:r w:rsidR="002034A9" w:rsidRPr="00314488">
        <w:rPr>
          <w:sz w:val="28"/>
          <w:szCs w:val="28"/>
        </w:rPr>
        <w:t>дугласии</w:t>
      </w:r>
      <w:proofErr w:type="spellEnd"/>
      <w:r w:rsidR="002034A9" w:rsidRPr="00314488">
        <w:rPr>
          <w:sz w:val="28"/>
          <w:szCs w:val="28"/>
        </w:rPr>
        <w:t xml:space="preserve"> в </w:t>
      </w:r>
      <w:proofErr w:type="spellStart"/>
      <w:r w:rsidR="002034A9" w:rsidRPr="00314488">
        <w:rPr>
          <w:sz w:val="28"/>
          <w:szCs w:val="28"/>
        </w:rPr>
        <w:t>Приисыккулье</w:t>
      </w:r>
      <w:proofErr w:type="spellEnd"/>
      <w:r w:rsidR="002034A9" w:rsidRPr="00314488">
        <w:rPr>
          <w:sz w:val="28"/>
          <w:szCs w:val="28"/>
        </w:rPr>
        <w:t xml:space="preserve"> / </w:t>
      </w:r>
      <w:proofErr w:type="spellStart"/>
      <w:r w:rsidR="002034A9" w:rsidRPr="00314488">
        <w:rPr>
          <w:sz w:val="28"/>
          <w:szCs w:val="28"/>
        </w:rPr>
        <w:t>Автореф</w:t>
      </w:r>
      <w:proofErr w:type="spellEnd"/>
      <w:r w:rsidR="002034A9" w:rsidRPr="00314488">
        <w:rPr>
          <w:sz w:val="28"/>
          <w:szCs w:val="28"/>
        </w:rPr>
        <w:t xml:space="preserve">. </w:t>
      </w:r>
      <w:proofErr w:type="spellStart"/>
      <w:r w:rsidR="002034A9" w:rsidRPr="00314488">
        <w:rPr>
          <w:sz w:val="28"/>
          <w:szCs w:val="28"/>
        </w:rPr>
        <w:t>дисс</w:t>
      </w:r>
      <w:proofErr w:type="spellEnd"/>
      <w:r w:rsidR="002034A9" w:rsidRPr="00314488">
        <w:rPr>
          <w:sz w:val="28"/>
          <w:szCs w:val="28"/>
        </w:rPr>
        <w:t>. – Алма-Ата, 1992.</w:t>
      </w:r>
    </w:p>
    <w:p w:rsidR="002034A9" w:rsidRPr="00314488" w:rsidRDefault="00A47C5F" w:rsidP="00314488">
      <w:pPr>
        <w:spacing w:after="0" w:line="240" w:lineRule="auto"/>
        <w:ind w:firstLine="540"/>
        <w:jc w:val="both"/>
        <w:rPr>
          <w:rFonts w:ascii="Times New Roman" w:hAnsi="Times New Roman" w:cs="Times New Roman"/>
          <w:sz w:val="28"/>
          <w:szCs w:val="28"/>
          <w:lang w:val="ru-RU"/>
        </w:rPr>
      </w:pPr>
      <w:r w:rsidRPr="00314488">
        <w:rPr>
          <w:rFonts w:ascii="Times New Roman" w:hAnsi="Times New Roman" w:cs="Times New Roman"/>
          <w:sz w:val="28"/>
          <w:szCs w:val="28"/>
          <w:lang w:val="kk-KZ"/>
        </w:rPr>
        <w:t>28</w:t>
      </w:r>
      <w:r w:rsidR="002034A9" w:rsidRPr="00314488">
        <w:rPr>
          <w:rFonts w:ascii="Times New Roman" w:hAnsi="Times New Roman" w:cs="Times New Roman"/>
          <w:sz w:val="28"/>
          <w:szCs w:val="28"/>
          <w:lang w:val="ru-RU"/>
        </w:rPr>
        <w:t xml:space="preserve">  </w:t>
      </w:r>
      <w:proofErr w:type="spellStart"/>
      <w:r w:rsidR="002034A9" w:rsidRPr="00314488">
        <w:rPr>
          <w:rFonts w:ascii="Times New Roman" w:hAnsi="Times New Roman" w:cs="Times New Roman"/>
          <w:sz w:val="28"/>
          <w:szCs w:val="28"/>
          <w:lang w:val="ru-RU"/>
        </w:rPr>
        <w:t>Рубаник</w:t>
      </w:r>
      <w:proofErr w:type="spellEnd"/>
      <w:r w:rsidR="002034A9" w:rsidRPr="00314488">
        <w:rPr>
          <w:rFonts w:ascii="Times New Roman" w:hAnsi="Times New Roman" w:cs="Times New Roman"/>
          <w:sz w:val="28"/>
          <w:szCs w:val="28"/>
          <w:lang w:val="ru-RU"/>
        </w:rPr>
        <w:t xml:space="preserve"> В.Г. Вегетативное размножение некоторых видов ели / Труды Алматинского бот. сада.-Т.У,1960.</w:t>
      </w:r>
    </w:p>
    <w:p w:rsidR="003F0065" w:rsidRPr="00314488" w:rsidRDefault="007A7F08" w:rsidP="00314488">
      <w:pPr>
        <w:spacing w:after="0" w:line="240" w:lineRule="auto"/>
        <w:ind w:firstLine="708"/>
        <w:contextualSpacing/>
        <w:jc w:val="both"/>
        <w:rPr>
          <w:rFonts w:ascii="Times New Roman" w:hAnsi="Times New Roman" w:cs="Times New Roman"/>
          <w:sz w:val="28"/>
          <w:szCs w:val="28"/>
          <w:shd w:val="clear" w:color="auto" w:fill="FFFFFF"/>
          <w:lang w:val="ru-RU"/>
        </w:rPr>
      </w:pPr>
      <w:r w:rsidRPr="00314488">
        <w:rPr>
          <w:rFonts w:ascii="Times New Roman" w:hAnsi="Times New Roman" w:cs="Times New Roman"/>
          <w:sz w:val="28"/>
          <w:szCs w:val="28"/>
          <w:lang w:val="kk-KZ"/>
        </w:rPr>
        <w:t>29</w:t>
      </w:r>
      <w:r w:rsidR="003F0065" w:rsidRPr="00314488">
        <w:rPr>
          <w:rFonts w:ascii="Times New Roman" w:hAnsi="Times New Roman" w:cs="Times New Roman"/>
          <w:bCs/>
          <w:sz w:val="28"/>
          <w:szCs w:val="28"/>
          <w:lang w:val="kk-KZ"/>
        </w:rPr>
        <w:t xml:space="preserve"> Майсупова Б.Д., Досманбетов Д.А.,Келгенбаев Н.С.,</w:t>
      </w:r>
      <w:proofErr w:type="spellStart"/>
      <w:r w:rsidR="003F0065" w:rsidRPr="00314488">
        <w:rPr>
          <w:rFonts w:ascii="Times New Roman" w:hAnsi="Times New Roman" w:cs="Times New Roman"/>
          <w:bCs/>
          <w:sz w:val="28"/>
          <w:szCs w:val="28"/>
          <w:lang w:val="ru-RU"/>
        </w:rPr>
        <w:t>Утебекова</w:t>
      </w:r>
      <w:proofErr w:type="spellEnd"/>
      <w:r w:rsidR="003F0065" w:rsidRPr="00314488">
        <w:rPr>
          <w:rFonts w:ascii="Times New Roman" w:hAnsi="Times New Roman" w:cs="Times New Roman"/>
          <w:bCs/>
          <w:sz w:val="28"/>
          <w:szCs w:val="28"/>
          <w:lang w:val="ru-RU"/>
        </w:rPr>
        <w:t xml:space="preserve"> А.Д. Способы ускоренного выращивания посадочного материала (</w:t>
      </w:r>
      <w:proofErr w:type="spellStart"/>
      <w:r w:rsidR="003F0065" w:rsidRPr="00314488">
        <w:rPr>
          <w:rFonts w:ascii="Times New Roman" w:hAnsi="Times New Roman" w:cs="Times New Roman"/>
          <w:bCs/>
          <w:sz w:val="28"/>
          <w:szCs w:val="28"/>
        </w:rPr>
        <w:t>P</w:t>
      </w:r>
      <w:r w:rsidR="003F0065" w:rsidRPr="00314488">
        <w:rPr>
          <w:rFonts w:ascii="Times New Roman" w:hAnsi="Times New Roman" w:cs="Times New Roman"/>
          <w:sz w:val="28"/>
          <w:szCs w:val="28"/>
          <w:shd w:val="clear" w:color="auto" w:fill="FFFFFF"/>
        </w:rPr>
        <w:t>iceaschrenkianaFisch</w:t>
      </w:r>
      <w:proofErr w:type="spellEnd"/>
      <w:r w:rsidR="003F0065" w:rsidRPr="00314488">
        <w:rPr>
          <w:rFonts w:ascii="Times New Roman" w:hAnsi="Times New Roman" w:cs="Times New Roman"/>
          <w:sz w:val="28"/>
          <w:szCs w:val="28"/>
          <w:shd w:val="clear" w:color="auto" w:fill="FFFFFF"/>
          <w:lang w:val="ru-RU"/>
        </w:rPr>
        <w:t xml:space="preserve">. </w:t>
      </w:r>
      <w:proofErr w:type="spellStart"/>
      <w:r w:rsidR="003F0065" w:rsidRPr="00314488">
        <w:rPr>
          <w:rFonts w:ascii="Times New Roman" w:hAnsi="Times New Roman" w:cs="Times New Roman"/>
          <w:sz w:val="28"/>
          <w:szCs w:val="28"/>
          <w:shd w:val="clear" w:color="auto" w:fill="FFFFFF"/>
        </w:rPr>
        <w:t>etc</w:t>
      </w:r>
      <w:proofErr w:type="spellEnd"/>
      <w:r w:rsidR="003F0065" w:rsidRPr="00314488">
        <w:rPr>
          <w:rFonts w:ascii="Times New Roman" w:hAnsi="Times New Roman" w:cs="Times New Roman"/>
          <w:sz w:val="28"/>
          <w:szCs w:val="28"/>
          <w:shd w:val="clear" w:color="auto" w:fill="FFFFFF"/>
          <w:lang w:val="ru-RU"/>
        </w:rPr>
        <w:t>.</w:t>
      </w:r>
      <w:r w:rsidR="003F0065" w:rsidRPr="00314488">
        <w:rPr>
          <w:rFonts w:ascii="Times New Roman" w:hAnsi="Times New Roman" w:cs="Times New Roman"/>
          <w:sz w:val="28"/>
          <w:szCs w:val="28"/>
          <w:shd w:val="clear" w:color="auto" w:fill="FFFFFF"/>
        </w:rPr>
        <w:t>a</w:t>
      </w:r>
      <w:r w:rsidR="003F0065" w:rsidRPr="00314488">
        <w:rPr>
          <w:rFonts w:ascii="Times New Roman" w:hAnsi="Times New Roman" w:cs="Times New Roman"/>
          <w:sz w:val="28"/>
          <w:szCs w:val="28"/>
          <w:shd w:val="clear" w:color="auto" w:fill="FFFFFF"/>
          <w:lang w:val="ru-RU"/>
        </w:rPr>
        <w:t xml:space="preserve">. </w:t>
      </w:r>
      <w:proofErr w:type="spellStart"/>
      <w:r w:rsidR="003F0065" w:rsidRPr="00314488">
        <w:rPr>
          <w:rFonts w:ascii="Times New Roman" w:hAnsi="Times New Roman" w:cs="Times New Roman"/>
          <w:sz w:val="28"/>
          <w:szCs w:val="28"/>
          <w:shd w:val="clear" w:color="auto" w:fill="FFFFFF"/>
        </w:rPr>
        <w:t>Mey</w:t>
      </w:r>
      <w:proofErr w:type="spellEnd"/>
      <w:r w:rsidR="003F0065" w:rsidRPr="00314488">
        <w:rPr>
          <w:rFonts w:ascii="Times New Roman" w:hAnsi="Times New Roman" w:cs="Times New Roman"/>
          <w:sz w:val="28"/>
          <w:szCs w:val="28"/>
          <w:shd w:val="clear" w:color="auto" w:fill="FFFFFF"/>
          <w:lang w:val="ru-RU"/>
        </w:rPr>
        <w:t>.)</w:t>
      </w:r>
      <w:r w:rsidR="003F0065" w:rsidRPr="00314488">
        <w:rPr>
          <w:rStyle w:val="apple-converted-space"/>
          <w:rFonts w:ascii="Times New Roman" w:hAnsi="Times New Roman" w:cs="Times New Roman"/>
          <w:sz w:val="28"/>
          <w:szCs w:val="28"/>
          <w:shd w:val="clear" w:color="auto" w:fill="FFFFFF"/>
        </w:rPr>
        <w:t> </w:t>
      </w:r>
      <w:r w:rsidR="003F0065" w:rsidRPr="00314488">
        <w:rPr>
          <w:rStyle w:val="apple-converted-space"/>
          <w:rFonts w:ascii="Times New Roman" w:hAnsi="Times New Roman" w:cs="Times New Roman"/>
          <w:sz w:val="28"/>
          <w:szCs w:val="28"/>
          <w:shd w:val="clear" w:color="auto" w:fill="FFFFFF"/>
          <w:lang w:val="ru-RU"/>
        </w:rPr>
        <w:t xml:space="preserve">// </w:t>
      </w:r>
      <w:r w:rsidR="003F0065" w:rsidRPr="00314488">
        <w:rPr>
          <w:rFonts w:ascii="Times New Roman" w:hAnsi="Times New Roman" w:cs="Times New Roman"/>
          <w:sz w:val="28"/>
          <w:szCs w:val="28"/>
          <w:lang w:val="ru-RU"/>
        </w:rPr>
        <w:t>Н</w:t>
      </w:r>
      <w:r w:rsidR="003F0065" w:rsidRPr="00314488">
        <w:rPr>
          <w:rFonts w:ascii="Times New Roman" w:hAnsi="Times New Roman" w:cs="Times New Roman"/>
          <w:sz w:val="28"/>
          <w:szCs w:val="28"/>
          <w:shd w:val="clear" w:color="auto" w:fill="FFFFFF"/>
          <w:lang w:val="ru-RU"/>
        </w:rPr>
        <w:t>аучно-</w:t>
      </w:r>
      <w:proofErr w:type="spellStart"/>
      <w:r w:rsidR="003F0065" w:rsidRPr="00314488">
        <w:rPr>
          <w:rFonts w:ascii="Times New Roman" w:hAnsi="Times New Roman" w:cs="Times New Roman"/>
          <w:sz w:val="28"/>
          <w:szCs w:val="28"/>
          <w:shd w:val="clear" w:color="auto" w:fill="FFFFFF"/>
          <w:lang w:val="ru-RU"/>
        </w:rPr>
        <w:t>пр.журнал</w:t>
      </w:r>
      <w:proofErr w:type="spellEnd"/>
      <w:r w:rsidR="003F0065" w:rsidRPr="00314488">
        <w:rPr>
          <w:rFonts w:ascii="Times New Roman" w:hAnsi="Times New Roman" w:cs="Times New Roman"/>
          <w:sz w:val="28"/>
          <w:szCs w:val="28"/>
          <w:shd w:val="clear" w:color="auto" w:fill="FFFFFF"/>
          <w:lang w:val="ru-RU"/>
        </w:rPr>
        <w:t xml:space="preserve"> «</w:t>
      </w:r>
      <w:proofErr w:type="spellStart"/>
      <w:r w:rsidR="003F0065" w:rsidRPr="00314488">
        <w:rPr>
          <w:rFonts w:ascii="Times New Roman" w:hAnsi="Times New Roman" w:cs="Times New Roman"/>
          <w:sz w:val="28"/>
          <w:szCs w:val="28"/>
          <w:shd w:val="clear" w:color="auto" w:fill="FFFFFF"/>
          <w:lang w:val="ru-RU"/>
        </w:rPr>
        <w:t>Ғылым</w:t>
      </w:r>
      <w:proofErr w:type="spellEnd"/>
      <w:r w:rsidR="003F0065" w:rsidRPr="00314488">
        <w:rPr>
          <w:rFonts w:ascii="Times New Roman" w:hAnsi="Times New Roman" w:cs="Times New Roman"/>
          <w:sz w:val="28"/>
          <w:szCs w:val="28"/>
          <w:shd w:val="clear" w:color="auto" w:fill="FFFFFF"/>
          <w:lang w:val="ru-RU"/>
        </w:rPr>
        <w:t xml:space="preserve"> </w:t>
      </w:r>
      <w:proofErr w:type="spellStart"/>
      <w:r w:rsidR="003F0065" w:rsidRPr="00314488">
        <w:rPr>
          <w:rFonts w:ascii="Times New Roman" w:hAnsi="Times New Roman" w:cs="Times New Roman"/>
          <w:sz w:val="28"/>
          <w:szCs w:val="28"/>
          <w:shd w:val="clear" w:color="auto" w:fill="FFFFFF"/>
          <w:lang w:val="ru-RU"/>
        </w:rPr>
        <w:t>және</w:t>
      </w:r>
      <w:proofErr w:type="spellEnd"/>
      <w:r w:rsidR="003F0065" w:rsidRPr="00314488">
        <w:rPr>
          <w:rFonts w:ascii="Times New Roman" w:hAnsi="Times New Roman" w:cs="Times New Roman"/>
          <w:sz w:val="28"/>
          <w:szCs w:val="28"/>
          <w:shd w:val="clear" w:color="auto" w:fill="FFFFFF"/>
          <w:lang w:val="ru-RU"/>
        </w:rPr>
        <w:t xml:space="preserve"> </w:t>
      </w:r>
      <w:proofErr w:type="spellStart"/>
      <w:r w:rsidR="003F0065" w:rsidRPr="00314488">
        <w:rPr>
          <w:rFonts w:ascii="Times New Roman" w:hAnsi="Times New Roman" w:cs="Times New Roman"/>
          <w:sz w:val="28"/>
          <w:szCs w:val="28"/>
          <w:shd w:val="clear" w:color="auto" w:fill="FFFFFF"/>
          <w:lang w:val="ru-RU"/>
        </w:rPr>
        <w:t>білім</w:t>
      </w:r>
      <w:proofErr w:type="spellEnd"/>
      <w:r w:rsidR="003F0065" w:rsidRPr="00314488">
        <w:rPr>
          <w:rFonts w:ascii="Times New Roman" w:hAnsi="Times New Roman" w:cs="Times New Roman"/>
          <w:sz w:val="28"/>
          <w:szCs w:val="28"/>
          <w:shd w:val="clear" w:color="auto" w:fill="FFFFFF"/>
          <w:lang w:val="ru-RU"/>
        </w:rPr>
        <w:t xml:space="preserve">» ЗКАТУ им. </w:t>
      </w:r>
      <w:proofErr w:type="spellStart"/>
      <w:r w:rsidR="003F0065" w:rsidRPr="00314488">
        <w:rPr>
          <w:rFonts w:ascii="Times New Roman" w:hAnsi="Times New Roman" w:cs="Times New Roman"/>
          <w:sz w:val="28"/>
          <w:szCs w:val="28"/>
          <w:shd w:val="clear" w:color="auto" w:fill="FFFFFF"/>
          <w:lang w:val="ru-RU"/>
        </w:rPr>
        <w:t>Жангир</w:t>
      </w:r>
      <w:proofErr w:type="spellEnd"/>
      <w:r w:rsidR="003F0065" w:rsidRPr="00314488">
        <w:rPr>
          <w:rFonts w:ascii="Times New Roman" w:hAnsi="Times New Roman" w:cs="Times New Roman"/>
          <w:sz w:val="28"/>
          <w:szCs w:val="28"/>
          <w:shd w:val="clear" w:color="auto" w:fill="FFFFFF"/>
          <w:lang w:val="ru-RU"/>
        </w:rPr>
        <w:t xml:space="preserve"> хана, 2020. - №</w:t>
      </w:r>
      <w:r w:rsidR="003F0065" w:rsidRPr="00314488">
        <w:rPr>
          <w:rFonts w:ascii="Times New Roman" w:hAnsi="Times New Roman" w:cs="Times New Roman"/>
          <w:sz w:val="28"/>
          <w:szCs w:val="28"/>
          <w:shd w:val="clear" w:color="auto" w:fill="FFFFFF"/>
          <w:lang w:val="kk-KZ"/>
        </w:rPr>
        <w:t xml:space="preserve">2 </w:t>
      </w:r>
      <w:r w:rsidR="003F0065" w:rsidRPr="00314488">
        <w:rPr>
          <w:rFonts w:ascii="Times New Roman" w:hAnsi="Times New Roman" w:cs="Times New Roman"/>
          <w:sz w:val="28"/>
          <w:szCs w:val="28"/>
          <w:shd w:val="clear" w:color="auto" w:fill="FFFFFF"/>
          <w:lang w:val="ru-RU"/>
        </w:rPr>
        <w:t>(55). – С.259-263.</w:t>
      </w:r>
    </w:p>
    <w:p w:rsidR="00105571" w:rsidRPr="00314488" w:rsidRDefault="007A7F08" w:rsidP="00314488">
      <w:pPr>
        <w:shd w:val="clear" w:color="auto" w:fill="FFFFFF"/>
        <w:spacing w:after="0" w:line="240" w:lineRule="auto"/>
        <w:ind w:firstLine="540"/>
        <w:jc w:val="both"/>
        <w:rPr>
          <w:rFonts w:ascii="Times New Roman" w:eastAsia="Times New Roman" w:hAnsi="Times New Roman" w:cs="Times New Roman"/>
          <w:sz w:val="28"/>
          <w:szCs w:val="28"/>
          <w:lang w:val="ru-RU" w:eastAsia="ru-RU"/>
        </w:rPr>
      </w:pPr>
      <w:r w:rsidRPr="00314488">
        <w:rPr>
          <w:rFonts w:ascii="Times New Roman" w:hAnsi="Times New Roman" w:cs="Times New Roman"/>
          <w:sz w:val="28"/>
          <w:szCs w:val="28"/>
          <w:lang w:val="kk-KZ"/>
        </w:rPr>
        <w:t>30</w:t>
      </w:r>
      <w:r w:rsidR="00105571" w:rsidRPr="00314488">
        <w:rPr>
          <w:rFonts w:ascii="Times New Roman" w:eastAsia="Times New Roman" w:hAnsi="Times New Roman" w:cs="Times New Roman"/>
          <w:sz w:val="28"/>
          <w:szCs w:val="28"/>
          <w:lang w:val="ru-RU" w:eastAsia="ru-RU"/>
        </w:rPr>
        <w:t xml:space="preserve"> </w:t>
      </w:r>
      <w:proofErr w:type="spellStart"/>
      <w:r w:rsidR="00105571" w:rsidRPr="00314488">
        <w:rPr>
          <w:rFonts w:ascii="Times New Roman" w:eastAsia="Times New Roman" w:hAnsi="Times New Roman" w:cs="Times New Roman"/>
          <w:sz w:val="28"/>
          <w:szCs w:val="28"/>
          <w:lang w:val="ru-RU" w:eastAsia="ru-RU"/>
        </w:rPr>
        <w:t>Сурайкин</w:t>
      </w:r>
      <w:proofErr w:type="spellEnd"/>
      <w:r w:rsidR="00105571" w:rsidRPr="00314488">
        <w:rPr>
          <w:rFonts w:ascii="Times New Roman" w:eastAsia="Times New Roman" w:hAnsi="Times New Roman" w:cs="Times New Roman"/>
          <w:sz w:val="28"/>
          <w:szCs w:val="28"/>
          <w:lang w:val="ru-RU" w:eastAsia="ru-RU"/>
        </w:rPr>
        <w:t xml:space="preserve"> П.В. Влияние интенсивности света на укоренение зеленых черенков черной смородины // Научные труды ЛСХИ / Интенсификация возделывания плодовых и ягодных культур. Л, 2004.- т.251.- С.59-63.</w:t>
      </w:r>
    </w:p>
    <w:p w:rsidR="00105571" w:rsidRPr="00314488" w:rsidRDefault="00105571" w:rsidP="00314488">
      <w:pPr>
        <w:shd w:val="clear" w:color="auto" w:fill="FFFFFF"/>
        <w:spacing w:after="0" w:line="240" w:lineRule="auto"/>
        <w:ind w:firstLine="540"/>
        <w:jc w:val="both"/>
        <w:rPr>
          <w:rFonts w:ascii="Times New Roman" w:eastAsia="Times New Roman" w:hAnsi="Times New Roman" w:cs="Times New Roman"/>
          <w:sz w:val="28"/>
          <w:szCs w:val="28"/>
          <w:lang w:val="ru-RU" w:eastAsia="ru-RU"/>
        </w:rPr>
      </w:pPr>
      <w:r w:rsidRPr="00314488">
        <w:rPr>
          <w:rFonts w:ascii="Times New Roman" w:eastAsia="Times New Roman" w:hAnsi="Times New Roman" w:cs="Times New Roman"/>
          <w:sz w:val="28"/>
          <w:szCs w:val="28"/>
          <w:lang w:val="ru-RU" w:eastAsia="ru-RU"/>
        </w:rPr>
        <w:t xml:space="preserve">31  Умаров Н.Е. Некоторые аспекты зеленого черенкования черной смородины //Проблемы интенсификации современного садоводства: тез. </w:t>
      </w:r>
      <w:proofErr w:type="spellStart"/>
      <w:r w:rsidRPr="00314488">
        <w:rPr>
          <w:rFonts w:ascii="Times New Roman" w:eastAsia="Times New Roman" w:hAnsi="Times New Roman" w:cs="Times New Roman"/>
          <w:sz w:val="28"/>
          <w:szCs w:val="28"/>
          <w:lang w:val="ru-RU" w:eastAsia="ru-RU"/>
        </w:rPr>
        <w:t>докл</w:t>
      </w:r>
      <w:proofErr w:type="spellEnd"/>
      <w:r w:rsidRPr="00314488">
        <w:rPr>
          <w:rFonts w:ascii="Times New Roman" w:eastAsia="Times New Roman" w:hAnsi="Times New Roman" w:cs="Times New Roman"/>
          <w:sz w:val="28"/>
          <w:szCs w:val="28"/>
          <w:lang w:val="ru-RU" w:eastAsia="ru-RU"/>
        </w:rPr>
        <w:t xml:space="preserve">. к четвертой обл. науч. </w:t>
      </w:r>
      <w:proofErr w:type="spellStart"/>
      <w:r w:rsidRPr="00314488">
        <w:rPr>
          <w:rFonts w:ascii="Times New Roman" w:eastAsia="Times New Roman" w:hAnsi="Times New Roman" w:cs="Times New Roman"/>
          <w:sz w:val="28"/>
          <w:szCs w:val="28"/>
          <w:lang w:val="ru-RU" w:eastAsia="ru-RU"/>
        </w:rPr>
        <w:t>конф</w:t>
      </w:r>
      <w:proofErr w:type="spellEnd"/>
      <w:r w:rsidRPr="00314488">
        <w:rPr>
          <w:rFonts w:ascii="Times New Roman" w:eastAsia="Times New Roman" w:hAnsi="Times New Roman" w:cs="Times New Roman"/>
          <w:sz w:val="28"/>
          <w:szCs w:val="28"/>
          <w:lang w:val="ru-RU" w:eastAsia="ru-RU"/>
        </w:rPr>
        <w:t>. молодых ученых.-Мичуринск, 2000.-С.156.</w:t>
      </w:r>
    </w:p>
    <w:p w:rsidR="00105571" w:rsidRPr="00314488" w:rsidRDefault="00105571" w:rsidP="00314488">
      <w:pPr>
        <w:shd w:val="clear" w:color="auto" w:fill="FFFFFF"/>
        <w:spacing w:after="0" w:line="240" w:lineRule="auto"/>
        <w:ind w:firstLine="540"/>
        <w:jc w:val="both"/>
        <w:rPr>
          <w:rFonts w:ascii="Times New Roman" w:eastAsia="Times New Roman" w:hAnsi="Times New Roman" w:cs="Times New Roman"/>
          <w:sz w:val="28"/>
          <w:szCs w:val="28"/>
          <w:lang w:val="ru-RU" w:eastAsia="ru-RU"/>
        </w:rPr>
      </w:pPr>
      <w:r w:rsidRPr="00314488">
        <w:rPr>
          <w:rFonts w:ascii="Times New Roman" w:eastAsia="Times New Roman" w:hAnsi="Times New Roman" w:cs="Times New Roman"/>
          <w:sz w:val="28"/>
          <w:szCs w:val="28"/>
          <w:lang w:val="ru-RU" w:eastAsia="ru-RU"/>
        </w:rPr>
        <w:t>32 Фаустов В.В., Коваленко А.Г. Ускоренное размножение жимолости съедобной зелеными черенками // Интенсивные способы выращивания посадочного материала садовых культур. -М., 2014.-С.80-88.</w:t>
      </w:r>
    </w:p>
    <w:p w:rsidR="00105571" w:rsidRPr="00314488" w:rsidRDefault="00105571" w:rsidP="00314488">
      <w:pPr>
        <w:shd w:val="clear" w:color="auto" w:fill="FFFFFF"/>
        <w:spacing w:after="0" w:line="240" w:lineRule="auto"/>
        <w:ind w:firstLine="540"/>
        <w:jc w:val="both"/>
        <w:rPr>
          <w:rFonts w:ascii="Times New Roman" w:eastAsia="Times New Roman" w:hAnsi="Times New Roman" w:cs="Times New Roman"/>
          <w:sz w:val="28"/>
          <w:szCs w:val="28"/>
          <w:lang w:val="ru-RU" w:eastAsia="ru-RU"/>
        </w:rPr>
      </w:pPr>
      <w:r w:rsidRPr="00314488">
        <w:rPr>
          <w:rFonts w:ascii="Times New Roman" w:eastAsia="Times New Roman" w:hAnsi="Times New Roman" w:cs="Times New Roman"/>
          <w:sz w:val="28"/>
          <w:szCs w:val="28"/>
          <w:lang w:val="ru-RU" w:eastAsia="ru-RU"/>
        </w:rPr>
        <w:t xml:space="preserve">33 Царькова Т.Ф. Размножение жимолости на </w:t>
      </w:r>
      <w:proofErr w:type="spellStart"/>
      <w:r w:rsidRPr="00314488">
        <w:rPr>
          <w:rFonts w:ascii="Times New Roman" w:eastAsia="Times New Roman" w:hAnsi="Times New Roman" w:cs="Times New Roman"/>
          <w:sz w:val="28"/>
          <w:szCs w:val="28"/>
          <w:lang w:val="ru-RU" w:eastAsia="ru-RU"/>
        </w:rPr>
        <w:t>цеолитовом</w:t>
      </w:r>
      <w:proofErr w:type="spellEnd"/>
      <w:r w:rsidRPr="00314488">
        <w:rPr>
          <w:rFonts w:ascii="Times New Roman" w:eastAsia="Times New Roman" w:hAnsi="Times New Roman" w:cs="Times New Roman"/>
          <w:sz w:val="28"/>
          <w:szCs w:val="28"/>
          <w:lang w:val="ru-RU" w:eastAsia="ru-RU"/>
        </w:rPr>
        <w:t xml:space="preserve"> субстрате // Плодоводство и </w:t>
      </w:r>
      <w:proofErr w:type="spellStart"/>
      <w:r w:rsidRPr="00314488">
        <w:rPr>
          <w:rFonts w:ascii="Times New Roman" w:eastAsia="Times New Roman" w:hAnsi="Times New Roman" w:cs="Times New Roman"/>
          <w:sz w:val="28"/>
          <w:szCs w:val="28"/>
          <w:lang w:val="ru-RU" w:eastAsia="ru-RU"/>
        </w:rPr>
        <w:t>ягодоводство</w:t>
      </w:r>
      <w:proofErr w:type="spellEnd"/>
      <w:r w:rsidRPr="00314488">
        <w:rPr>
          <w:rFonts w:ascii="Times New Roman" w:eastAsia="Times New Roman" w:hAnsi="Times New Roman" w:cs="Times New Roman"/>
          <w:sz w:val="28"/>
          <w:szCs w:val="28"/>
          <w:lang w:val="ru-RU" w:eastAsia="ru-RU"/>
        </w:rPr>
        <w:t xml:space="preserve"> России.-2006, № З.-С. 128-134.</w:t>
      </w:r>
    </w:p>
    <w:p w:rsidR="008C4ED5" w:rsidRPr="00314488" w:rsidRDefault="00A667C3" w:rsidP="00314488">
      <w:pPr>
        <w:autoSpaceDE w:val="0"/>
        <w:autoSpaceDN w:val="0"/>
        <w:adjustRightInd w:val="0"/>
        <w:spacing w:after="0" w:line="240" w:lineRule="auto"/>
        <w:ind w:firstLine="540"/>
        <w:jc w:val="both"/>
        <w:rPr>
          <w:rFonts w:ascii="Times New Roman" w:hAnsi="Times New Roman" w:cs="Times New Roman"/>
          <w:sz w:val="28"/>
          <w:szCs w:val="28"/>
          <w:lang w:val="ru-RU"/>
        </w:rPr>
      </w:pPr>
      <w:r w:rsidRPr="00314488">
        <w:rPr>
          <w:rFonts w:ascii="Times New Roman" w:hAnsi="Times New Roman" w:cs="Times New Roman"/>
          <w:sz w:val="28"/>
          <w:szCs w:val="28"/>
          <w:lang w:val="ru-RU"/>
        </w:rPr>
        <w:t>34</w:t>
      </w:r>
      <w:r w:rsidR="008C4ED5" w:rsidRPr="00314488">
        <w:rPr>
          <w:rFonts w:ascii="Times New Roman" w:hAnsi="Times New Roman" w:cs="Times New Roman"/>
          <w:sz w:val="28"/>
          <w:szCs w:val="28"/>
          <w:lang w:val="ru-RU"/>
        </w:rPr>
        <w:t xml:space="preserve"> Никитенко Е.А., Гуль Л.П., Король Л.А. Изучение стимуляторов роста при выращивании посадочного материала дальневосточных древесных пород // Проблемы охраны лесов и многоцелевого лесопользования на Дальнем Востоке. – Хабаровск: Изд-во </w:t>
      </w:r>
      <w:proofErr w:type="spellStart"/>
      <w:r w:rsidR="008C4ED5" w:rsidRPr="00314488">
        <w:rPr>
          <w:rFonts w:ascii="Times New Roman" w:hAnsi="Times New Roman" w:cs="Times New Roman"/>
          <w:sz w:val="28"/>
          <w:szCs w:val="28"/>
          <w:lang w:val="ru-RU"/>
        </w:rPr>
        <w:t>ДальНИИЛХ</w:t>
      </w:r>
      <w:proofErr w:type="spellEnd"/>
      <w:r w:rsidR="008C4ED5" w:rsidRPr="00314488">
        <w:rPr>
          <w:rFonts w:ascii="Times New Roman" w:hAnsi="Times New Roman" w:cs="Times New Roman"/>
          <w:sz w:val="28"/>
          <w:szCs w:val="28"/>
          <w:lang w:val="ru-RU"/>
        </w:rPr>
        <w:t xml:space="preserve">, 2005. – </w:t>
      </w:r>
      <w:proofErr w:type="spellStart"/>
      <w:r w:rsidR="008C4ED5" w:rsidRPr="00314488">
        <w:rPr>
          <w:rFonts w:ascii="Times New Roman" w:hAnsi="Times New Roman" w:cs="Times New Roman"/>
          <w:sz w:val="28"/>
          <w:szCs w:val="28"/>
          <w:lang w:val="ru-RU"/>
        </w:rPr>
        <w:t>Вып</w:t>
      </w:r>
      <w:proofErr w:type="spellEnd"/>
      <w:r w:rsidR="008C4ED5" w:rsidRPr="00314488">
        <w:rPr>
          <w:rFonts w:ascii="Times New Roman" w:hAnsi="Times New Roman" w:cs="Times New Roman"/>
          <w:sz w:val="28"/>
          <w:szCs w:val="28"/>
          <w:lang w:val="ru-RU"/>
        </w:rPr>
        <w:t>. 38. – С.171-175.</w:t>
      </w:r>
    </w:p>
    <w:p w:rsidR="008C4ED5" w:rsidRPr="00314488" w:rsidRDefault="00A667C3" w:rsidP="00314488">
      <w:pPr>
        <w:autoSpaceDE w:val="0"/>
        <w:autoSpaceDN w:val="0"/>
        <w:adjustRightInd w:val="0"/>
        <w:spacing w:after="0" w:line="240" w:lineRule="auto"/>
        <w:ind w:firstLine="540"/>
        <w:jc w:val="both"/>
        <w:rPr>
          <w:rFonts w:ascii="Times New Roman" w:hAnsi="Times New Roman" w:cs="Times New Roman"/>
          <w:sz w:val="28"/>
          <w:szCs w:val="28"/>
          <w:lang w:val="ru-RU"/>
        </w:rPr>
      </w:pPr>
      <w:r w:rsidRPr="00314488">
        <w:rPr>
          <w:rFonts w:ascii="Times New Roman" w:hAnsi="Times New Roman" w:cs="Times New Roman"/>
          <w:sz w:val="28"/>
          <w:szCs w:val="28"/>
          <w:lang w:val="ru-RU"/>
        </w:rPr>
        <w:t>35</w:t>
      </w:r>
      <w:r w:rsidR="008C4ED5" w:rsidRPr="00314488">
        <w:rPr>
          <w:rFonts w:ascii="Times New Roman" w:hAnsi="Times New Roman" w:cs="Times New Roman"/>
          <w:sz w:val="28"/>
          <w:szCs w:val="28"/>
          <w:lang w:val="ru-RU"/>
        </w:rPr>
        <w:t xml:space="preserve"> </w:t>
      </w:r>
      <w:proofErr w:type="spellStart"/>
      <w:r w:rsidR="008C4ED5" w:rsidRPr="00314488">
        <w:rPr>
          <w:rFonts w:ascii="Times New Roman" w:hAnsi="Times New Roman" w:cs="Times New Roman"/>
          <w:sz w:val="28"/>
          <w:szCs w:val="28"/>
          <w:lang w:val="ru-RU"/>
        </w:rPr>
        <w:t>Острошенко</w:t>
      </w:r>
      <w:proofErr w:type="spellEnd"/>
      <w:r w:rsidR="008C4ED5" w:rsidRPr="00314488">
        <w:rPr>
          <w:rFonts w:ascii="Times New Roman" w:hAnsi="Times New Roman" w:cs="Times New Roman"/>
          <w:sz w:val="28"/>
          <w:szCs w:val="28"/>
          <w:lang w:val="ru-RU"/>
        </w:rPr>
        <w:t xml:space="preserve"> В.В., </w:t>
      </w:r>
      <w:proofErr w:type="spellStart"/>
      <w:r w:rsidR="008C4ED5" w:rsidRPr="00314488">
        <w:rPr>
          <w:rFonts w:ascii="Times New Roman" w:hAnsi="Times New Roman" w:cs="Times New Roman"/>
          <w:sz w:val="28"/>
          <w:szCs w:val="28"/>
          <w:lang w:val="ru-RU"/>
        </w:rPr>
        <w:t>Острошенко</w:t>
      </w:r>
      <w:proofErr w:type="spellEnd"/>
      <w:r w:rsidR="008C4ED5" w:rsidRPr="00314488">
        <w:rPr>
          <w:rFonts w:ascii="Times New Roman" w:hAnsi="Times New Roman" w:cs="Times New Roman"/>
          <w:sz w:val="28"/>
          <w:szCs w:val="28"/>
          <w:lang w:val="ru-RU"/>
        </w:rPr>
        <w:t xml:space="preserve"> Л.Ю. Влияние стимуляторов на рост сеянцев сосны корейской // </w:t>
      </w:r>
      <w:proofErr w:type="spellStart"/>
      <w:r w:rsidR="008C4ED5" w:rsidRPr="00314488">
        <w:rPr>
          <w:rFonts w:ascii="Times New Roman" w:hAnsi="Times New Roman" w:cs="Times New Roman"/>
          <w:sz w:val="28"/>
          <w:szCs w:val="28"/>
          <w:lang w:val="ru-RU"/>
        </w:rPr>
        <w:t>Лесн</w:t>
      </w:r>
      <w:proofErr w:type="spellEnd"/>
      <w:r w:rsidR="008C4ED5" w:rsidRPr="00314488">
        <w:rPr>
          <w:rFonts w:ascii="Times New Roman" w:hAnsi="Times New Roman" w:cs="Times New Roman"/>
          <w:sz w:val="28"/>
          <w:szCs w:val="28"/>
          <w:lang w:val="ru-RU"/>
        </w:rPr>
        <w:t>. хоз-во. – 2010. - № 1. – С. 47-48.</w:t>
      </w:r>
    </w:p>
    <w:p w:rsidR="00286686" w:rsidRPr="00314488" w:rsidRDefault="00286686" w:rsidP="00314488">
      <w:pPr>
        <w:pStyle w:val="Default"/>
        <w:ind w:firstLine="540"/>
        <w:contextualSpacing/>
        <w:jc w:val="both"/>
        <w:rPr>
          <w:color w:val="auto"/>
          <w:sz w:val="28"/>
          <w:szCs w:val="28"/>
        </w:rPr>
      </w:pPr>
      <w:r w:rsidRPr="00314488">
        <w:rPr>
          <w:sz w:val="28"/>
          <w:szCs w:val="28"/>
          <w:lang w:val="kk-KZ"/>
        </w:rPr>
        <w:t>36</w:t>
      </w:r>
      <w:r w:rsidRPr="00314488">
        <w:rPr>
          <w:bCs/>
          <w:sz w:val="28"/>
          <w:szCs w:val="28"/>
        </w:rPr>
        <w:t xml:space="preserve"> Устинова Т.С., Плотникова Г.П.</w:t>
      </w:r>
      <w:r w:rsidRPr="00314488">
        <w:rPr>
          <w:sz w:val="28"/>
          <w:szCs w:val="28"/>
        </w:rPr>
        <w:t> </w:t>
      </w:r>
      <w:r w:rsidRPr="00314488">
        <w:rPr>
          <w:bCs/>
          <w:sz w:val="28"/>
          <w:szCs w:val="28"/>
        </w:rPr>
        <w:t xml:space="preserve">Применение стимуляторов при выращивании хвойных пород. </w:t>
      </w:r>
      <w:r w:rsidRPr="00314488">
        <w:rPr>
          <w:iCs/>
          <w:sz w:val="28"/>
          <w:szCs w:val="28"/>
        </w:rPr>
        <w:t>БГИТА, г. Брянск, РФ, 2019.</w:t>
      </w:r>
      <w:r w:rsidRPr="00314488">
        <w:rPr>
          <w:color w:val="auto"/>
          <w:sz w:val="28"/>
          <w:szCs w:val="28"/>
        </w:rPr>
        <w:t xml:space="preserve"> – С. 55–59. </w:t>
      </w:r>
    </w:p>
    <w:p w:rsidR="00B81FB1" w:rsidRPr="00314488" w:rsidRDefault="008B42C7" w:rsidP="00314488">
      <w:pPr>
        <w:pStyle w:val="Default"/>
        <w:ind w:firstLine="540"/>
        <w:jc w:val="both"/>
        <w:rPr>
          <w:color w:val="auto"/>
          <w:sz w:val="28"/>
          <w:szCs w:val="28"/>
        </w:rPr>
      </w:pPr>
      <w:r w:rsidRPr="00314488">
        <w:rPr>
          <w:sz w:val="28"/>
          <w:szCs w:val="28"/>
          <w:lang w:val="kk-KZ"/>
        </w:rPr>
        <w:t>3</w:t>
      </w:r>
      <w:r w:rsidR="00A667C3" w:rsidRPr="00314488">
        <w:rPr>
          <w:sz w:val="28"/>
          <w:szCs w:val="28"/>
          <w:lang w:val="kk-KZ"/>
        </w:rPr>
        <w:t>7</w:t>
      </w:r>
      <w:r w:rsidR="00B81FB1" w:rsidRPr="00314488">
        <w:rPr>
          <w:color w:val="auto"/>
          <w:sz w:val="28"/>
          <w:szCs w:val="28"/>
        </w:rPr>
        <w:t xml:space="preserve"> </w:t>
      </w:r>
      <w:proofErr w:type="spellStart"/>
      <w:r w:rsidR="00B81FB1" w:rsidRPr="00314488">
        <w:rPr>
          <w:color w:val="auto"/>
          <w:sz w:val="28"/>
          <w:szCs w:val="28"/>
        </w:rPr>
        <w:t>Проказин</w:t>
      </w:r>
      <w:proofErr w:type="spellEnd"/>
      <w:r w:rsidR="00B81FB1" w:rsidRPr="00314488">
        <w:rPr>
          <w:color w:val="auto"/>
          <w:sz w:val="28"/>
          <w:szCs w:val="28"/>
        </w:rPr>
        <w:t xml:space="preserve"> Н. Е.,  Лобанова Е.Н., </w:t>
      </w:r>
      <w:proofErr w:type="spellStart"/>
      <w:r w:rsidR="00B81FB1" w:rsidRPr="00314488">
        <w:rPr>
          <w:color w:val="auto"/>
          <w:sz w:val="28"/>
          <w:szCs w:val="28"/>
        </w:rPr>
        <w:t>Пентелькина</w:t>
      </w:r>
      <w:proofErr w:type="spellEnd"/>
      <w:r w:rsidR="00B81FB1" w:rsidRPr="00314488">
        <w:rPr>
          <w:color w:val="auto"/>
          <w:sz w:val="28"/>
          <w:szCs w:val="28"/>
        </w:rPr>
        <w:t xml:space="preserve"> Н.В., Казаков В.И., </w:t>
      </w:r>
      <w:proofErr w:type="spellStart"/>
      <w:r w:rsidR="00B81FB1" w:rsidRPr="00314488">
        <w:rPr>
          <w:color w:val="auto"/>
          <w:sz w:val="28"/>
          <w:szCs w:val="28"/>
        </w:rPr>
        <w:t>Иванюшева</w:t>
      </w:r>
      <w:proofErr w:type="spellEnd"/>
      <w:r w:rsidR="00B81FB1" w:rsidRPr="00314488">
        <w:rPr>
          <w:color w:val="auto"/>
          <w:sz w:val="28"/>
          <w:szCs w:val="28"/>
        </w:rPr>
        <w:t xml:space="preserve"> Г.И., Сахнов В.В., </w:t>
      </w:r>
      <w:proofErr w:type="spellStart"/>
      <w:r w:rsidR="00B81FB1" w:rsidRPr="00314488">
        <w:rPr>
          <w:color w:val="auto"/>
          <w:sz w:val="28"/>
          <w:szCs w:val="28"/>
        </w:rPr>
        <w:t>Чукарина</w:t>
      </w:r>
      <w:proofErr w:type="spellEnd"/>
      <w:r w:rsidR="00B81FB1" w:rsidRPr="00314488">
        <w:rPr>
          <w:color w:val="auto"/>
          <w:sz w:val="28"/>
          <w:szCs w:val="28"/>
        </w:rPr>
        <w:t xml:space="preserve"> А.В., </w:t>
      </w:r>
      <w:proofErr w:type="spellStart"/>
      <w:r w:rsidR="00B81FB1" w:rsidRPr="00314488">
        <w:rPr>
          <w:color w:val="auto"/>
          <w:sz w:val="28"/>
          <w:szCs w:val="28"/>
        </w:rPr>
        <w:t>Багаев</w:t>
      </w:r>
      <w:proofErr w:type="spellEnd"/>
      <w:r w:rsidR="00B81FB1" w:rsidRPr="00314488">
        <w:rPr>
          <w:color w:val="auto"/>
          <w:sz w:val="28"/>
          <w:szCs w:val="28"/>
        </w:rPr>
        <w:t xml:space="preserve"> С.С. Влияние биостимуляторов и микроудобрений на рост сеянцев хвойных пород // Лесохозяйственная информация. – 2013. – С. 9–15. </w:t>
      </w:r>
    </w:p>
    <w:p w:rsidR="00B81FB1" w:rsidRPr="00314488" w:rsidRDefault="00A667C3" w:rsidP="00314488">
      <w:pPr>
        <w:pStyle w:val="a5"/>
        <w:spacing w:before="0" w:after="0"/>
        <w:ind w:firstLine="540"/>
        <w:jc w:val="both"/>
        <w:textAlignment w:val="top"/>
        <w:rPr>
          <w:sz w:val="28"/>
          <w:szCs w:val="28"/>
          <w:lang w:val="kk-KZ"/>
        </w:rPr>
      </w:pPr>
      <w:r w:rsidRPr="00314488">
        <w:rPr>
          <w:sz w:val="28"/>
          <w:szCs w:val="28"/>
          <w:lang w:val="kk-KZ"/>
        </w:rPr>
        <w:t>38</w:t>
      </w:r>
      <w:r w:rsidR="00B81FB1" w:rsidRPr="00314488">
        <w:rPr>
          <w:sz w:val="28"/>
          <w:szCs w:val="28"/>
        </w:rPr>
        <w:t xml:space="preserve"> </w:t>
      </w:r>
      <w:proofErr w:type="spellStart"/>
      <w:r w:rsidR="00B81FB1" w:rsidRPr="00314488">
        <w:rPr>
          <w:sz w:val="28"/>
          <w:szCs w:val="28"/>
        </w:rPr>
        <w:t>Острошенко</w:t>
      </w:r>
      <w:proofErr w:type="spellEnd"/>
      <w:r w:rsidR="00B81FB1" w:rsidRPr="00314488">
        <w:rPr>
          <w:sz w:val="28"/>
          <w:szCs w:val="28"/>
        </w:rPr>
        <w:t xml:space="preserve"> В.В.,  </w:t>
      </w:r>
      <w:proofErr w:type="spellStart"/>
      <w:r w:rsidR="00B81FB1" w:rsidRPr="00314488">
        <w:rPr>
          <w:sz w:val="28"/>
          <w:szCs w:val="28"/>
        </w:rPr>
        <w:t>Зборовский</w:t>
      </w:r>
      <w:proofErr w:type="spellEnd"/>
      <w:r w:rsidR="00B81FB1" w:rsidRPr="00314488">
        <w:rPr>
          <w:sz w:val="28"/>
          <w:szCs w:val="28"/>
        </w:rPr>
        <w:t xml:space="preserve"> А.В. Влияние внекорневой подкормки цирконом на рост саженцев лиственницы </w:t>
      </w:r>
      <w:proofErr w:type="spellStart"/>
      <w:r w:rsidR="00B81FB1" w:rsidRPr="00314488">
        <w:rPr>
          <w:sz w:val="28"/>
          <w:szCs w:val="28"/>
        </w:rPr>
        <w:t>Каяндера</w:t>
      </w:r>
      <w:proofErr w:type="spellEnd"/>
      <w:r w:rsidR="00B81FB1" w:rsidRPr="00314488">
        <w:rPr>
          <w:sz w:val="28"/>
          <w:szCs w:val="28"/>
        </w:rPr>
        <w:t xml:space="preserve"> (</w:t>
      </w:r>
      <w:proofErr w:type="spellStart"/>
      <w:r w:rsidR="00B81FB1" w:rsidRPr="00314488">
        <w:rPr>
          <w:iCs/>
          <w:sz w:val="28"/>
          <w:szCs w:val="28"/>
        </w:rPr>
        <w:t>Larix</w:t>
      </w:r>
      <w:proofErr w:type="spellEnd"/>
      <w:r w:rsidR="00B81FB1" w:rsidRPr="00314488">
        <w:rPr>
          <w:iCs/>
          <w:sz w:val="28"/>
          <w:szCs w:val="28"/>
        </w:rPr>
        <w:t xml:space="preserve"> </w:t>
      </w:r>
      <w:proofErr w:type="spellStart"/>
      <w:r w:rsidR="00B81FB1" w:rsidRPr="00314488">
        <w:rPr>
          <w:iCs/>
          <w:sz w:val="28"/>
          <w:szCs w:val="28"/>
        </w:rPr>
        <w:t>cajanderi</w:t>
      </w:r>
      <w:proofErr w:type="spellEnd"/>
      <w:r w:rsidR="00B81FB1" w:rsidRPr="00314488">
        <w:rPr>
          <w:iCs/>
          <w:sz w:val="28"/>
          <w:szCs w:val="28"/>
        </w:rPr>
        <w:t xml:space="preserve"> </w:t>
      </w:r>
      <w:proofErr w:type="spellStart"/>
      <w:r w:rsidR="00B81FB1" w:rsidRPr="00314488">
        <w:rPr>
          <w:sz w:val="28"/>
          <w:szCs w:val="28"/>
        </w:rPr>
        <w:t>Mayr</w:t>
      </w:r>
      <w:proofErr w:type="spellEnd"/>
      <w:r w:rsidR="00B81FB1" w:rsidRPr="00314488">
        <w:rPr>
          <w:sz w:val="28"/>
          <w:szCs w:val="28"/>
        </w:rPr>
        <w:t>.) // Актуальные проблемы лесного комплекса. – 2009. – №23.</w:t>
      </w:r>
    </w:p>
    <w:p w:rsidR="00B0582A" w:rsidRPr="00314488" w:rsidRDefault="00A667C3" w:rsidP="00314488">
      <w:pPr>
        <w:shd w:val="clear" w:color="auto" w:fill="FFFFFF"/>
        <w:spacing w:after="0" w:line="240" w:lineRule="auto"/>
        <w:ind w:firstLine="540"/>
        <w:jc w:val="both"/>
        <w:rPr>
          <w:rFonts w:ascii="Times New Roman" w:eastAsia="Times New Roman" w:hAnsi="Times New Roman" w:cs="Times New Roman"/>
          <w:sz w:val="28"/>
          <w:szCs w:val="28"/>
          <w:lang w:val="ru-RU" w:eastAsia="ru-RU"/>
        </w:rPr>
      </w:pPr>
      <w:r w:rsidRPr="00314488">
        <w:rPr>
          <w:rFonts w:ascii="Times New Roman" w:hAnsi="Times New Roman" w:cs="Times New Roman"/>
          <w:sz w:val="28"/>
          <w:szCs w:val="28"/>
          <w:lang w:val="kk-KZ"/>
        </w:rPr>
        <w:t>39</w:t>
      </w:r>
      <w:r w:rsidR="00B0582A" w:rsidRPr="00314488">
        <w:rPr>
          <w:rFonts w:ascii="Times New Roman" w:hAnsi="Times New Roman" w:cs="Times New Roman"/>
          <w:sz w:val="28"/>
          <w:szCs w:val="28"/>
          <w:lang w:val="kk-KZ"/>
        </w:rPr>
        <w:t xml:space="preserve"> </w:t>
      </w:r>
      <w:r w:rsidR="00B0582A" w:rsidRPr="00314488">
        <w:rPr>
          <w:rFonts w:ascii="Times New Roman" w:eastAsia="Times New Roman" w:hAnsi="Times New Roman" w:cs="Times New Roman"/>
          <w:sz w:val="28"/>
          <w:szCs w:val="28"/>
          <w:lang w:val="ru-RU" w:eastAsia="ru-RU"/>
        </w:rPr>
        <w:t>Руководство по селекционному семеноводству древесных видов для защитного лесоразведения в аридных условиях европейской территории России / Россельхозакадемия. - М., 2001. - 72 с.</w:t>
      </w:r>
    </w:p>
    <w:p w:rsidR="005E0D99" w:rsidRPr="00314488" w:rsidRDefault="00A667C3" w:rsidP="00314488">
      <w:pPr>
        <w:pStyle w:val="a5"/>
        <w:spacing w:before="0" w:after="0"/>
        <w:ind w:firstLine="540"/>
        <w:jc w:val="both"/>
        <w:textAlignment w:val="top"/>
        <w:rPr>
          <w:sz w:val="28"/>
          <w:szCs w:val="28"/>
        </w:rPr>
      </w:pPr>
      <w:r w:rsidRPr="00314488">
        <w:rPr>
          <w:sz w:val="28"/>
          <w:szCs w:val="28"/>
          <w:lang w:val="kk-KZ"/>
        </w:rPr>
        <w:t>40</w:t>
      </w:r>
      <w:r w:rsidR="005E0D99" w:rsidRPr="00314488">
        <w:rPr>
          <w:sz w:val="28"/>
          <w:szCs w:val="28"/>
        </w:rPr>
        <w:t xml:space="preserve"> Сычев В.Г. Перспективы использования новых агрохимикатов в современных агротехнологиях // Перспективы использования инновационных форм удобрений, средств защиты и регуляторов роста растений в агротехнологиях сельскохозяйственных культур: материалы докладов участников 10-й научно-практической конференции. М.: ООО «Плодородие», 2018. С. 3-6. </w:t>
      </w:r>
    </w:p>
    <w:p w:rsidR="005E0D99" w:rsidRPr="00314488" w:rsidRDefault="00A723AA" w:rsidP="00314488">
      <w:pPr>
        <w:pStyle w:val="a5"/>
        <w:spacing w:before="0" w:after="0"/>
        <w:ind w:firstLine="540"/>
        <w:jc w:val="both"/>
        <w:textAlignment w:val="top"/>
        <w:rPr>
          <w:sz w:val="28"/>
          <w:szCs w:val="28"/>
        </w:rPr>
      </w:pPr>
      <w:r w:rsidRPr="00314488">
        <w:rPr>
          <w:sz w:val="28"/>
          <w:szCs w:val="28"/>
          <w:lang w:val="kk-KZ"/>
        </w:rPr>
        <w:t>41</w:t>
      </w:r>
      <w:r w:rsidR="005E0D99" w:rsidRPr="00314488">
        <w:rPr>
          <w:sz w:val="28"/>
          <w:szCs w:val="28"/>
          <w:lang w:val="kk-KZ"/>
        </w:rPr>
        <w:t xml:space="preserve"> </w:t>
      </w:r>
      <w:r w:rsidR="005E0D99" w:rsidRPr="00314488">
        <w:rPr>
          <w:sz w:val="28"/>
          <w:szCs w:val="28"/>
        </w:rPr>
        <w:t xml:space="preserve">Сычев В.Г., Шаповал О.А., </w:t>
      </w:r>
      <w:proofErr w:type="spellStart"/>
      <w:r w:rsidR="005E0D99" w:rsidRPr="00314488">
        <w:rPr>
          <w:sz w:val="28"/>
          <w:szCs w:val="28"/>
        </w:rPr>
        <w:t>Можарова</w:t>
      </w:r>
      <w:proofErr w:type="spellEnd"/>
      <w:r w:rsidR="005E0D99" w:rsidRPr="00314488">
        <w:rPr>
          <w:sz w:val="28"/>
          <w:szCs w:val="28"/>
        </w:rPr>
        <w:t xml:space="preserve"> И.П., Веревкина Т.М., Мухина М.Т., Коршунов А.А., Лазарева А.С., Грабовская Т.Ю., Веревкин Е.Л. Руководство по проведению регистрационных испытаний регуляторов роста растений, дефолиантов и десикантов в сельском хозяйстве. М.: </w:t>
      </w:r>
      <w:proofErr w:type="spellStart"/>
      <w:r w:rsidR="005E0D99" w:rsidRPr="00314488">
        <w:rPr>
          <w:sz w:val="28"/>
          <w:szCs w:val="28"/>
        </w:rPr>
        <w:t>Росинформагротех</w:t>
      </w:r>
      <w:proofErr w:type="spellEnd"/>
      <w:r w:rsidR="005E0D99" w:rsidRPr="00314488">
        <w:rPr>
          <w:sz w:val="28"/>
          <w:szCs w:val="28"/>
        </w:rPr>
        <w:t>, 2016. 216 с.</w:t>
      </w:r>
    </w:p>
    <w:p w:rsidR="00A355C1" w:rsidRPr="00314488" w:rsidRDefault="00A355C1" w:rsidP="00314488">
      <w:pPr>
        <w:spacing w:after="0" w:line="240" w:lineRule="auto"/>
        <w:ind w:firstLine="540"/>
        <w:contextualSpacing/>
        <w:jc w:val="both"/>
        <w:rPr>
          <w:rFonts w:ascii="Times New Roman" w:hAnsi="Times New Roman" w:cs="Times New Roman"/>
          <w:sz w:val="28"/>
          <w:szCs w:val="28"/>
          <w:lang w:val="ru-RU"/>
        </w:rPr>
      </w:pPr>
      <w:r w:rsidRPr="00314488">
        <w:rPr>
          <w:rFonts w:ascii="Times New Roman" w:hAnsi="Times New Roman" w:cs="Times New Roman"/>
          <w:sz w:val="28"/>
          <w:szCs w:val="28"/>
          <w:lang w:val="kk-KZ"/>
        </w:rPr>
        <w:t xml:space="preserve">42 Бабков А. Агротехнология выращивания посадочного материала хвойных пород с закрытой корневой системой </w:t>
      </w:r>
      <w:r w:rsidRPr="00314488">
        <w:rPr>
          <w:rFonts w:ascii="Times New Roman" w:hAnsi="Times New Roman" w:cs="Times New Roman"/>
          <w:sz w:val="28"/>
          <w:szCs w:val="28"/>
          <w:lang w:val="ru-RU"/>
        </w:rPr>
        <w:t xml:space="preserve">// </w:t>
      </w:r>
      <w:r w:rsidRPr="00314488">
        <w:rPr>
          <w:rFonts w:ascii="Times New Roman" w:hAnsi="Times New Roman" w:cs="Times New Roman"/>
          <w:sz w:val="28"/>
          <w:szCs w:val="28"/>
          <w:lang w:val="kk-KZ"/>
        </w:rPr>
        <w:t>Лесное хозяйство</w:t>
      </w:r>
      <w:r w:rsidRPr="00314488">
        <w:rPr>
          <w:rFonts w:ascii="Times New Roman" w:hAnsi="Times New Roman" w:cs="Times New Roman"/>
          <w:sz w:val="28"/>
          <w:szCs w:val="28"/>
          <w:lang w:val="ru-RU"/>
        </w:rPr>
        <w:t xml:space="preserve"> – 2013 (октябрь). – С. 9–13.</w:t>
      </w:r>
    </w:p>
    <w:p w:rsidR="00712847" w:rsidRPr="00314488" w:rsidRDefault="00712847" w:rsidP="00314488">
      <w:pPr>
        <w:pStyle w:val="a5"/>
        <w:spacing w:before="0" w:after="0"/>
        <w:ind w:firstLine="540"/>
        <w:jc w:val="both"/>
        <w:textAlignment w:val="top"/>
        <w:rPr>
          <w:sz w:val="28"/>
          <w:szCs w:val="28"/>
        </w:rPr>
      </w:pPr>
      <w:r w:rsidRPr="00314488">
        <w:rPr>
          <w:sz w:val="28"/>
          <w:szCs w:val="28"/>
          <w:lang w:val="kk-KZ"/>
        </w:rPr>
        <w:t xml:space="preserve">43 </w:t>
      </w:r>
      <w:proofErr w:type="spellStart"/>
      <w:r w:rsidRPr="00314488">
        <w:rPr>
          <w:sz w:val="28"/>
          <w:szCs w:val="28"/>
        </w:rPr>
        <w:t>Пентелькин</w:t>
      </w:r>
      <w:proofErr w:type="spellEnd"/>
      <w:r w:rsidRPr="00314488">
        <w:rPr>
          <w:sz w:val="28"/>
          <w:szCs w:val="28"/>
        </w:rPr>
        <w:t xml:space="preserve"> С.К. Итоги изучения стимуляторов роста и полимеров в лесном хозяйстве за последние 20 лет / С. К. </w:t>
      </w:r>
      <w:proofErr w:type="spellStart"/>
      <w:r w:rsidRPr="00314488">
        <w:rPr>
          <w:sz w:val="28"/>
          <w:szCs w:val="28"/>
        </w:rPr>
        <w:t>Пентелькин</w:t>
      </w:r>
      <w:proofErr w:type="spellEnd"/>
      <w:r w:rsidRPr="00314488">
        <w:rPr>
          <w:sz w:val="28"/>
          <w:szCs w:val="28"/>
        </w:rPr>
        <w:t xml:space="preserve"> // </w:t>
      </w:r>
      <w:proofErr w:type="spellStart"/>
      <w:r w:rsidRPr="00314488">
        <w:rPr>
          <w:sz w:val="28"/>
          <w:szCs w:val="28"/>
        </w:rPr>
        <w:t>Лесохоз</w:t>
      </w:r>
      <w:proofErr w:type="spellEnd"/>
      <w:r w:rsidRPr="00314488">
        <w:rPr>
          <w:sz w:val="28"/>
          <w:szCs w:val="28"/>
        </w:rPr>
        <w:t xml:space="preserve">. </w:t>
      </w:r>
      <w:proofErr w:type="spellStart"/>
      <w:r w:rsidRPr="00314488">
        <w:rPr>
          <w:sz w:val="28"/>
          <w:szCs w:val="28"/>
        </w:rPr>
        <w:t>информ</w:t>
      </w:r>
      <w:proofErr w:type="spellEnd"/>
      <w:r w:rsidRPr="00314488">
        <w:rPr>
          <w:sz w:val="28"/>
          <w:szCs w:val="28"/>
        </w:rPr>
        <w:t>. - 2003. - № 11. - С. 34-43.</w:t>
      </w:r>
    </w:p>
    <w:p w:rsidR="00180C54" w:rsidRPr="00314488" w:rsidRDefault="00180C54" w:rsidP="00314488">
      <w:pPr>
        <w:pStyle w:val="a5"/>
        <w:spacing w:before="0" w:after="0"/>
        <w:ind w:firstLine="540"/>
        <w:jc w:val="both"/>
        <w:textAlignment w:val="top"/>
        <w:rPr>
          <w:sz w:val="28"/>
          <w:szCs w:val="28"/>
        </w:rPr>
      </w:pPr>
      <w:r w:rsidRPr="00314488">
        <w:rPr>
          <w:sz w:val="28"/>
          <w:szCs w:val="28"/>
          <w:lang w:val="kk-KZ"/>
        </w:rPr>
        <w:t xml:space="preserve">44 </w:t>
      </w:r>
      <w:r w:rsidRPr="00314488">
        <w:rPr>
          <w:sz w:val="28"/>
          <w:szCs w:val="28"/>
        </w:rPr>
        <w:t>Вакуленко В.В. Роль регуляторов роста в повышении эффективности питомниководства и садоводства // Защита и карантин растений. 2014. № 4. С. 62-65.</w:t>
      </w:r>
    </w:p>
    <w:p w:rsidR="00597B21" w:rsidRPr="00314488" w:rsidRDefault="00597B21" w:rsidP="00314488">
      <w:pPr>
        <w:pStyle w:val="a5"/>
        <w:spacing w:before="0" w:after="0"/>
        <w:ind w:firstLine="708"/>
        <w:jc w:val="both"/>
        <w:textAlignment w:val="top"/>
        <w:rPr>
          <w:sz w:val="28"/>
          <w:szCs w:val="28"/>
        </w:rPr>
      </w:pPr>
      <w:r w:rsidRPr="00314488">
        <w:rPr>
          <w:sz w:val="28"/>
          <w:szCs w:val="28"/>
          <w:lang w:val="kk-KZ"/>
        </w:rPr>
        <w:t xml:space="preserve">45 </w:t>
      </w:r>
      <w:r w:rsidRPr="00314488">
        <w:rPr>
          <w:sz w:val="28"/>
          <w:szCs w:val="28"/>
        </w:rPr>
        <w:t xml:space="preserve">Прусакова Л.Д., Малеванная Н.Н., Белопухова С.Л., Вакуленко В.В. Регуляторы роста растений с антистрессовыми и </w:t>
      </w:r>
      <w:proofErr w:type="spellStart"/>
      <w:r w:rsidRPr="00314488">
        <w:rPr>
          <w:sz w:val="28"/>
          <w:szCs w:val="28"/>
        </w:rPr>
        <w:t>иммунопротекторными</w:t>
      </w:r>
      <w:proofErr w:type="spellEnd"/>
      <w:r w:rsidRPr="00314488">
        <w:rPr>
          <w:sz w:val="28"/>
          <w:szCs w:val="28"/>
        </w:rPr>
        <w:t xml:space="preserve"> свойствами // Агрохимия. 2005. №11. С.76-86. </w:t>
      </w:r>
    </w:p>
    <w:p w:rsidR="009F1156" w:rsidRPr="00314488" w:rsidRDefault="00597B21" w:rsidP="00314488">
      <w:pPr>
        <w:autoSpaceDE w:val="0"/>
        <w:autoSpaceDN w:val="0"/>
        <w:adjustRightInd w:val="0"/>
        <w:spacing w:after="0" w:line="240" w:lineRule="auto"/>
        <w:ind w:firstLine="708"/>
        <w:jc w:val="both"/>
        <w:rPr>
          <w:rFonts w:ascii="Times New Roman" w:hAnsi="Times New Roman" w:cs="Times New Roman"/>
          <w:sz w:val="28"/>
          <w:szCs w:val="28"/>
          <w:lang w:val="ru-RU"/>
        </w:rPr>
      </w:pPr>
      <w:r w:rsidRPr="00314488">
        <w:rPr>
          <w:rFonts w:ascii="Times New Roman" w:hAnsi="Times New Roman" w:cs="Times New Roman"/>
          <w:sz w:val="28"/>
          <w:szCs w:val="28"/>
          <w:lang w:val="kk-KZ"/>
        </w:rPr>
        <w:t xml:space="preserve">46 </w:t>
      </w:r>
      <w:proofErr w:type="spellStart"/>
      <w:r w:rsidR="009F1156" w:rsidRPr="00314488">
        <w:rPr>
          <w:rFonts w:ascii="Times New Roman" w:hAnsi="Times New Roman" w:cs="Times New Roman"/>
          <w:sz w:val="28"/>
          <w:szCs w:val="28"/>
          <w:lang w:val="ru-RU"/>
        </w:rPr>
        <w:t>Острошенко</w:t>
      </w:r>
      <w:proofErr w:type="spellEnd"/>
      <w:r w:rsidR="009F1156" w:rsidRPr="00314488">
        <w:rPr>
          <w:rFonts w:ascii="Times New Roman" w:hAnsi="Times New Roman" w:cs="Times New Roman"/>
          <w:sz w:val="28"/>
          <w:szCs w:val="28"/>
          <w:lang w:val="ru-RU"/>
        </w:rPr>
        <w:t xml:space="preserve"> В.В. Влияние стимуляторов на приживаемость сеянцев в лесных культурах // Тр. </w:t>
      </w:r>
      <w:proofErr w:type="spellStart"/>
      <w:r w:rsidR="009F1156" w:rsidRPr="00314488">
        <w:rPr>
          <w:rFonts w:ascii="Times New Roman" w:hAnsi="Times New Roman" w:cs="Times New Roman"/>
          <w:sz w:val="28"/>
          <w:szCs w:val="28"/>
          <w:lang w:val="ru-RU"/>
        </w:rPr>
        <w:t>Междунар</w:t>
      </w:r>
      <w:proofErr w:type="spellEnd"/>
      <w:r w:rsidR="009F1156" w:rsidRPr="00314488">
        <w:rPr>
          <w:rFonts w:ascii="Times New Roman" w:hAnsi="Times New Roman" w:cs="Times New Roman"/>
          <w:sz w:val="28"/>
          <w:szCs w:val="28"/>
          <w:lang w:val="ru-RU"/>
        </w:rPr>
        <w:t>. Форума по проблемам науки, техники и образования. – М., 2003. – С. 136-138.</w:t>
      </w:r>
    </w:p>
    <w:p w:rsidR="00590CEA" w:rsidRPr="00314488" w:rsidRDefault="00597B21" w:rsidP="00314488">
      <w:pPr>
        <w:pStyle w:val="a5"/>
        <w:spacing w:before="0" w:after="0"/>
        <w:ind w:firstLine="540"/>
        <w:jc w:val="both"/>
        <w:textAlignment w:val="top"/>
        <w:rPr>
          <w:sz w:val="28"/>
          <w:szCs w:val="28"/>
        </w:rPr>
      </w:pPr>
      <w:r w:rsidRPr="00314488">
        <w:rPr>
          <w:sz w:val="28"/>
          <w:szCs w:val="28"/>
          <w:lang w:val="kk-KZ"/>
        </w:rPr>
        <w:t>47</w:t>
      </w:r>
      <w:r w:rsidR="00590CEA" w:rsidRPr="00314488">
        <w:rPr>
          <w:sz w:val="28"/>
          <w:szCs w:val="28"/>
          <w:lang w:val="kk-KZ"/>
        </w:rPr>
        <w:t xml:space="preserve"> </w:t>
      </w:r>
      <w:r w:rsidR="00590CEA" w:rsidRPr="00314488">
        <w:rPr>
          <w:sz w:val="28"/>
          <w:szCs w:val="28"/>
        </w:rPr>
        <w:t>Развитие лесного хозяйства на 2013-2020 годы: Государственная программа Российской Федерации. - Распоряжение правительства Российской Федерации от 28 декабря 2012 г. № 2593-р.</w:t>
      </w:r>
    </w:p>
    <w:p w:rsidR="0092259E" w:rsidRPr="00314488" w:rsidRDefault="00597B21" w:rsidP="00314488">
      <w:pPr>
        <w:pStyle w:val="a3"/>
        <w:spacing w:after="0"/>
        <w:ind w:firstLine="708"/>
        <w:contextualSpacing/>
        <w:jc w:val="both"/>
        <w:rPr>
          <w:sz w:val="28"/>
          <w:szCs w:val="28"/>
        </w:rPr>
      </w:pPr>
      <w:r w:rsidRPr="00314488">
        <w:rPr>
          <w:sz w:val="28"/>
          <w:szCs w:val="28"/>
          <w:lang w:val="kk-KZ"/>
        </w:rPr>
        <w:t>48</w:t>
      </w:r>
      <w:r w:rsidR="0092259E" w:rsidRPr="00314488">
        <w:rPr>
          <w:sz w:val="28"/>
          <w:szCs w:val="28"/>
          <w:lang w:val="kk-KZ"/>
        </w:rPr>
        <w:t xml:space="preserve"> </w:t>
      </w:r>
      <w:r w:rsidR="0092259E" w:rsidRPr="00314488">
        <w:rPr>
          <w:sz w:val="28"/>
          <w:szCs w:val="28"/>
        </w:rPr>
        <w:t>Н. В. Лукина, А. С. Исаев, А. М. Крышень, А. А. Онучин и др. Приоритетные направления развития лесной науки как основы устойчивого управления лесами. - Лесоведение, 2015. № 4, с. 243–254.</w:t>
      </w:r>
    </w:p>
    <w:p w:rsidR="0092259E" w:rsidRPr="00314488" w:rsidRDefault="00597B21" w:rsidP="00314488">
      <w:pPr>
        <w:shd w:val="clear" w:color="auto" w:fill="FFFFFF"/>
        <w:spacing w:after="0" w:line="240" w:lineRule="auto"/>
        <w:ind w:firstLine="708"/>
        <w:jc w:val="both"/>
        <w:rPr>
          <w:rFonts w:ascii="Times New Roman" w:eastAsia="Times New Roman" w:hAnsi="Times New Roman" w:cs="Times New Roman"/>
          <w:color w:val="000000"/>
          <w:sz w:val="28"/>
          <w:szCs w:val="28"/>
          <w:lang w:val="ru-RU" w:eastAsia="ru-RU"/>
        </w:rPr>
      </w:pPr>
      <w:r w:rsidRPr="00314488">
        <w:rPr>
          <w:rFonts w:ascii="Times New Roman" w:eastAsia="Times New Roman" w:hAnsi="Times New Roman" w:cs="Times New Roman"/>
          <w:color w:val="000000"/>
          <w:sz w:val="28"/>
          <w:szCs w:val="28"/>
          <w:lang w:val="ru-RU" w:eastAsia="ru-RU"/>
        </w:rPr>
        <w:t>49</w:t>
      </w:r>
      <w:r w:rsidR="0092259E" w:rsidRPr="00314488">
        <w:rPr>
          <w:rFonts w:ascii="Times New Roman" w:eastAsia="Times New Roman" w:hAnsi="Times New Roman" w:cs="Times New Roman"/>
          <w:color w:val="000000"/>
          <w:sz w:val="28"/>
          <w:szCs w:val="28"/>
          <w:lang w:val="ru-RU" w:eastAsia="ru-RU"/>
        </w:rPr>
        <w:t xml:space="preserve"> Родин А. Р. Лесные культуры. – М: Мысль, 2002. – 238 с.</w:t>
      </w:r>
    </w:p>
    <w:p w:rsidR="0092259E" w:rsidRPr="00314488" w:rsidRDefault="00597B21" w:rsidP="00314488">
      <w:pPr>
        <w:shd w:val="clear" w:color="auto" w:fill="FFFFFF"/>
        <w:spacing w:after="0" w:line="240" w:lineRule="auto"/>
        <w:ind w:firstLine="708"/>
        <w:jc w:val="both"/>
        <w:rPr>
          <w:rFonts w:ascii="Times New Roman" w:eastAsia="Times New Roman" w:hAnsi="Times New Roman" w:cs="Times New Roman"/>
          <w:color w:val="000000"/>
          <w:sz w:val="28"/>
          <w:szCs w:val="28"/>
          <w:lang w:val="ru-RU" w:eastAsia="ru-RU"/>
        </w:rPr>
      </w:pPr>
      <w:r w:rsidRPr="00314488">
        <w:rPr>
          <w:rFonts w:ascii="Times New Roman" w:eastAsia="Times New Roman" w:hAnsi="Times New Roman" w:cs="Times New Roman"/>
          <w:color w:val="000000"/>
          <w:sz w:val="28"/>
          <w:szCs w:val="28"/>
          <w:lang w:val="ru-RU" w:eastAsia="ru-RU"/>
        </w:rPr>
        <w:t>50</w:t>
      </w:r>
      <w:r w:rsidR="0092259E" w:rsidRPr="00314488">
        <w:rPr>
          <w:rFonts w:ascii="Times New Roman" w:eastAsia="Times New Roman" w:hAnsi="Times New Roman" w:cs="Times New Roman"/>
          <w:color w:val="000000"/>
          <w:sz w:val="28"/>
          <w:szCs w:val="28"/>
          <w:lang w:val="ru-RU" w:eastAsia="ru-RU"/>
        </w:rPr>
        <w:t xml:space="preserve"> Рубцов В. И. Лесные питомники. – М: Просвещение, 2009. – 228 с.</w:t>
      </w:r>
    </w:p>
    <w:p w:rsidR="0092259E" w:rsidRPr="00314488" w:rsidRDefault="00597B21" w:rsidP="00314488">
      <w:pPr>
        <w:pStyle w:val="a5"/>
        <w:shd w:val="clear" w:color="auto" w:fill="FFFFFF"/>
        <w:spacing w:before="0" w:after="0"/>
        <w:ind w:firstLine="708"/>
        <w:jc w:val="both"/>
        <w:rPr>
          <w:sz w:val="28"/>
          <w:szCs w:val="28"/>
          <w:lang w:val="kk-KZ"/>
        </w:rPr>
      </w:pPr>
      <w:r w:rsidRPr="00314488">
        <w:rPr>
          <w:sz w:val="28"/>
          <w:szCs w:val="28"/>
          <w:lang w:val="kk-KZ"/>
        </w:rPr>
        <w:t>51</w:t>
      </w:r>
      <w:r w:rsidR="0092259E" w:rsidRPr="00314488">
        <w:rPr>
          <w:sz w:val="28"/>
          <w:szCs w:val="28"/>
        </w:rPr>
        <w:t xml:space="preserve"> Волкович А. П., </w:t>
      </w:r>
      <w:proofErr w:type="spellStart"/>
      <w:r w:rsidR="0092259E" w:rsidRPr="00314488">
        <w:rPr>
          <w:sz w:val="28"/>
          <w:szCs w:val="28"/>
        </w:rPr>
        <w:t>Носников</w:t>
      </w:r>
      <w:proofErr w:type="spellEnd"/>
      <w:r w:rsidR="0092259E" w:rsidRPr="00314488">
        <w:rPr>
          <w:sz w:val="28"/>
          <w:szCs w:val="28"/>
        </w:rPr>
        <w:t xml:space="preserve"> В. В.  Лесовосстановление и питомническое хозяйство. - Минск: БГТУ, 2015. – 74 с.</w:t>
      </w:r>
    </w:p>
    <w:p w:rsidR="00DA2ED1" w:rsidRPr="00314488" w:rsidRDefault="00DA2ED1" w:rsidP="00314488">
      <w:pPr>
        <w:spacing w:after="0" w:line="240" w:lineRule="auto"/>
        <w:jc w:val="both"/>
        <w:rPr>
          <w:rFonts w:ascii="Times New Roman" w:hAnsi="Times New Roman" w:cs="Times New Roman"/>
          <w:sz w:val="28"/>
          <w:szCs w:val="28"/>
          <w:lang w:val="kk-KZ"/>
        </w:rPr>
      </w:pPr>
      <w:r w:rsidRPr="00314488">
        <w:rPr>
          <w:rFonts w:ascii="Times New Roman" w:hAnsi="Times New Roman" w:cs="Times New Roman"/>
          <w:sz w:val="28"/>
          <w:szCs w:val="28"/>
          <w:lang w:val="kk-KZ"/>
        </w:rPr>
        <w:t xml:space="preserve">52 </w:t>
      </w:r>
      <w:r w:rsidRPr="00314488">
        <w:rPr>
          <w:rFonts w:ascii="Times New Roman" w:hAnsi="Times New Roman" w:cs="Times New Roman"/>
          <w:sz w:val="28"/>
          <w:szCs w:val="28"/>
          <w:lang w:val="ru-RU"/>
        </w:rPr>
        <w:t xml:space="preserve">Алехин А.А.  Методика полевого изучения растительности и флоры – </w:t>
      </w:r>
    </w:p>
    <w:p w:rsidR="00DA2ED1" w:rsidRPr="00314488" w:rsidRDefault="00DA2ED1" w:rsidP="00314488">
      <w:pPr>
        <w:spacing w:after="0" w:line="240" w:lineRule="auto"/>
        <w:jc w:val="both"/>
        <w:rPr>
          <w:rFonts w:ascii="Times New Roman" w:hAnsi="Times New Roman" w:cs="Times New Roman"/>
          <w:sz w:val="28"/>
          <w:szCs w:val="28"/>
        </w:rPr>
      </w:pPr>
      <w:r w:rsidRPr="00314488">
        <w:rPr>
          <w:rFonts w:ascii="Times New Roman" w:hAnsi="Times New Roman" w:cs="Times New Roman"/>
          <w:sz w:val="28"/>
          <w:szCs w:val="28"/>
          <w:lang w:val="kk-KZ"/>
        </w:rPr>
        <w:t>М</w:t>
      </w:r>
      <w:r w:rsidRPr="00314488">
        <w:rPr>
          <w:rFonts w:ascii="Times New Roman" w:hAnsi="Times New Roman" w:cs="Times New Roman"/>
          <w:sz w:val="28"/>
          <w:szCs w:val="28"/>
        </w:rPr>
        <w:t xml:space="preserve">, 1938 - </w:t>
      </w:r>
      <w:r w:rsidRPr="00314488">
        <w:rPr>
          <w:rFonts w:ascii="Times New Roman" w:hAnsi="Times New Roman" w:cs="Times New Roman"/>
          <w:sz w:val="28"/>
          <w:szCs w:val="28"/>
          <w:lang w:val="kk-KZ"/>
        </w:rPr>
        <w:t>208</w:t>
      </w:r>
      <w:r w:rsidRPr="00314488">
        <w:rPr>
          <w:rFonts w:ascii="Times New Roman" w:hAnsi="Times New Roman" w:cs="Times New Roman"/>
          <w:sz w:val="28"/>
          <w:szCs w:val="28"/>
        </w:rPr>
        <w:t xml:space="preserve"> с.</w:t>
      </w:r>
    </w:p>
    <w:p w:rsidR="00DA2ED1" w:rsidRPr="00314488" w:rsidRDefault="00DA2ED1" w:rsidP="00314488">
      <w:pPr>
        <w:spacing w:after="0" w:line="240" w:lineRule="auto"/>
        <w:ind w:firstLine="426"/>
        <w:jc w:val="both"/>
        <w:rPr>
          <w:rFonts w:ascii="Times New Roman" w:hAnsi="Times New Roman" w:cs="Times New Roman"/>
          <w:sz w:val="28"/>
          <w:szCs w:val="28"/>
          <w:shd w:val="clear" w:color="auto" w:fill="FFFFFF"/>
          <w:lang w:val="ru-RU"/>
        </w:rPr>
      </w:pPr>
      <w:r w:rsidRPr="00314488">
        <w:rPr>
          <w:rFonts w:ascii="Times New Roman" w:hAnsi="Times New Roman" w:cs="Times New Roman"/>
          <w:sz w:val="28"/>
          <w:szCs w:val="28"/>
          <w:lang w:val="kk-KZ"/>
        </w:rPr>
        <w:t>53</w:t>
      </w:r>
      <w:r w:rsidRPr="00314488">
        <w:rPr>
          <w:rFonts w:ascii="Times New Roman" w:hAnsi="Times New Roman" w:cs="Times New Roman"/>
          <w:sz w:val="28"/>
          <w:szCs w:val="28"/>
        </w:rPr>
        <w:t xml:space="preserve"> </w:t>
      </w:r>
      <w:r w:rsidRPr="00314488">
        <w:rPr>
          <w:rFonts w:ascii="Times New Roman" w:hAnsi="Times New Roman" w:cs="Times New Roman"/>
          <w:sz w:val="28"/>
          <w:szCs w:val="28"/>
          <w:shd w:val="clear" w:color="auto" w:fill="FFFFFF"/>
        </w:rPr>
        <w:t xml:space="preserve">  </w:t>
      </w:r>
      <w:proofErr w:type="spellStart"/>
      <w:r w:rsidRPr="00314488">
        <w:rPr>
          <w:rFonts w:ascii="Times New Roman" w:hAnsi="Times New Roman" w:cs="Times New Roman"/>
          <w:sz w:val="28"/>
          <w:szCs w:val="28"/>
        </w:rPr>
        <w:t>Raunkiaer</w:t>
      </w:r>
      <w:proofErr w:type="spellEnd"/>
      <w:r w:rsidRPr="00314488">
        <w:rPr>
          <w:rFonts w:ascii="Times New Roman" w:hAnsi="Times New Roman" w:cs="Times New Roman"/>
          <w:sz w:val="28"/>
          <w:szCs w:val="28"/>
        </w:rPr>
        <w:t>, C. The Life forms of plants and statistical plant geography. Oxford</w:t>
      </w:r>
      <w:r w:rsidRPr="00314488">
        <w:rPr>
          <w:rFonts w:ascii="Times New Roman" w:hAnsi="Times New Roman" w:cs="Times New Roman"/>
          <w:sz w:val="28"/>
          <w:szCs w:val="28"/>
          <w:lang w:val="ru-RU"/>
        </w:rPr>
        <w:t xml:space="preserve">: </w:t>
      </w:r>
      <w:r w:rsidRPr="00314488">
        <w:rPr>
          <w:rFonts w:ascii="Times New Roman" w:hAnsi="Times New Roman" w:cs="Times New Roman"/>
          <w:sz w:val="28"/>
          <w:szCs w:val="28"/>
        </w:rPr>
        <w:t>Clarendon</w:t>
      </w:r>
      <w:r w:rsidRPr="00314488">
        <w:rPr>
          <w:rFonts w:ascii="Times New Roman" w:hAnsi="Times New Roman" w:cs="Times New Roman"/>
          <w:sz w:val="28"/>
          <w:szCs w:val="28"/>
          <w:lang w:val="ru-RU"/>
        </w:rPr>
        <w:t xml:space="preserve"> </w:t>
      </w:r>
      <w:r w:rsidRPr="00314488">
        <w:rPr>
          <w:rFonts w:ascii="Times New Roman" w:hAnsi="Times New Roman" w:cs="Times New Roman"/>
          <w:sz w:val="28"/>
          <w:szCs w:val="28"/>
        </w:rPr>
        <w:t>press</w:t>
      </w:r>
      <w:r w:rsidRPr="00314488">
        <w:rPr>
          <w:rFonts w:ascii="Times New Roman" w:hAnsi="Times New Roman" w:cs="Times New Roman"/>
          <w:sz w:val="28"/>
          <w:szCs w:val="28"/>
          <w:lang w:val="ru-RU"/>
        </w:rPr>
        <w:t xml:space="preserve"> – 1934.</w:t>
      </w:r>
    </w:p>
    <w:p w:rsidR="00DA2ED1" w:rsidRPr="00314488" w:rsidRDefault="00DA2ED1" w:rsidP="00314488">
      <w:pPr>
        <w:spacing w:after="0" w:line="240" w:lineRule="auto"/>
        <w:ind w:firstLine="426"/>
        <w:jc w:val="both"/>
        <w:rPr>
          <w:rFonts w:ascii="Times New Roman" w:hAnsi="Times New Roman" w:cs="Times New Roman"/>
          <w:sz w:val="28"/>
          <w:szCs w:val="28"/>
          <w:lang w:val="kk-KZ"/>
        </w:rPr>
      </w:pPr>
      <w:r w:rsidRPr="00314488">
        <w:rPr>
          <w:rFonts w:ascii="Times New Roman" w:hAnsi="Times New Roman" w:cs="Times New Roman"/>
          <w:sz w:val="28"/>
          <w:szCs w:val="28"/>
          <w:lang w:val="ru-RU"/>
        </w:rPr>
        <w:t>54 Соболев С.С.  О методах исследования процессов почвенной эрозии –</w:t>
      </w:r>
    </w:p>
    <w:p w:rsidR="00DA2ED1" w:rsidRPr="00314488" w:rsidRDefault="00DA2ED1" w:rsidP="00314488">
      <w:pPr>
        <w:spacing w:after="0" w:line="240" w:lineRule="auto"/>
        <w:jc w:val="both"/>
        <w:rPr>
          <w:rFonts w:ascii="Times New Roman" w:hAnsi="Times New Roman" w:cs="Times New Roman"/>
          <w:sz w:val="28"/>
          <w:szCs w:val="28"/>
          <w:lang w:val="ru-RU"/>
        </w:rPr>
      </w:pPr>
      <w:r w:rsidRPr="00314488">
        <w:rPr>
          <w:rFonts w:ascii="Times New Roman" w:hAnsi="Times New Roman" w:cs="Times New Roman"/>
          <w:sz w:val="28"/>
          <w:szCs w:val="28"/>
          <w:lang w:val="ru-RU"/>
        </w:rPr>
        <w:t xml:space="preserve">М., 1946. </w:t>
      </w:r>
    </w:p>
    <w:p w:rsidR="00DA2ED1" w:rsidRPr="00314488" w:rsidRDefault="00DA2ED1" w:rsidP="00314488">
      <w:pPr>
        <w:pStyle w:val="a3"/>
        <w:spacing w:after="0"/>
        <w:ind w:firstLine="426"/>
        <w:jc w:val="both"/>
        <w:rPr>
          <w:sz w:val="28"/>
          <w:szCs w:val="28"/>
        </w:rPr>
      </w:pPr>
      <w:r w:rsidRPr="00314488">
        <w:rPr>
          <w:sz w:val="28"/>
          <w:szCs w:val="28"/>
          <w:lang w:val="kk-KZ"/>
        </w:rPr>
        <w:t>55</w:t>
      </w:r>
      <w:r w:rsidR="00874EB6" w:rsidRPr="00314488">
        <w:rPr>
          <w:sz w:val="28"/>
          <w:szCs w:val="28"/>
          <w:lang w:val="kk-KZ"/>
        </w:rPr>
        <w:t xml:space="preserve"> </w:t>
      </w:r>
      <w:r w:rsidRPr="00314488">
        <w:rPr>
          <w:sz w:val="28"/>
          <w:szCs w:val="28"/>
        </w:rPr>
        <w:t xml:space="preserve"> Гурский А.В. Основные итоги интродукции древесных растений в СССР / Из-во АН СССР. – М.-Л., 1957.</w:t>
      </w:r>
    </w:p>
    <w:p w:rsidR="00DA2ED1" w:rsidRDefault="00874EB6" w:rsidP="00314488">
      <w:pPr>
        <w:pStyle w:val="a3"/>
        <w:spacing w:after="0"/>
        <w:ind w:firstLine="426"/>
        <w:jc w:val="both"/>
        <w:rPr>
          <w:sz w:val="28"/>
          <w:szCs w:val="28"/>
          <w:lang w:val="kk-KZ"/>
        </w:rPr>
      </w:pPr>
      <w:r w:rsidRPr="00314488">
        <w:rPr>
          <w:sz w:val="28"/>
          <w:szCs w:val="28"/>
          <w:lang w:val="kk-KZ"/>
        </w:rPr>
        <w:t>56</w:t>
      </w:r>
      <w:r w:rsidR="00DA2ED1" w:rsidRPr="00314488">
        <w:rPr>
          <w:sz w:val="28"/>
          <w:szCs w:val="28"/>
        </w:rPr>
        <w:t xml:space="preserve">  Огородников А.Я. Опыт интродукции вечнозеленых растений в Ботаническом саду Ростовского университета. Ботанические исследования / Из-во </w:t>
      </w:r>
      <w:r w:rsidR="00DA2ED1" w:rsidRPr="004D2998">
        <w:rPr>
          <w:sz w:val="28"/>
          <w:szCs w:val="28"/>
        </w:rPr>
        <w:t>Ростовского университета, 1968.</w:t>
      </w:r>
    </w:p>
    <w:p w:rsidR="004D2998" w:rsidRDefault="004D2998" w:rsidP="004D2998">
      <w:pPr>
        <w:pStyle w:val="a5"/>
        <w:shd w:val="clear" w:color="auto" w:fill="FFFFFF"/>
        <w:spacing w:before="0" w:after="0"/>
        <w:ind w:firstLine="426"/>
        <w:jc w:val="both"/>
        <w:rPr>
          <w:sz w:val="28"/>
          <w:szCs w:val="28"/>
          <w:lang w:val="kk-KZ"/>
        </w:rPr>
      </w:pPr>
      <w:r>
        <w:rPr>
          <w:sz w:val="28"/>
          <w:szCs w:val="28"/>
          <w:lang w:val="kk-KZ"/>
        </w:rPr>
        <w:t xml:space="preserve">57  </w:t>
      </w:r>
      <w:r w:rsidR="00AE1993">
        <w:rPr>
          <w:sz w:val="28"/>
          <w:szCs w:val="28"/>
          <w:lang w:val="kk-KZ"/>
        </w:rPr>
        <w:t>Р</w:t>
      </w:r>
      <w:proofErr w:type="spellStart"/>
      <w:r w:rsidR="00AE1993" w:rsidRPr="004D2998">
        <w:rPr>
          <w:sz w:val="28"/>
          <w:szCs w:val="28"/>
        </w:rPr>
        <w:t>екомендации</w:t>
      </w:r>
      <w:proofErr w:type="spellEnd"/>
      <w:r w:rsidR="00AE1993">
        <w:rPr>
          <w:sz w:val="28"/>
          <w:szCs w:val="28"/>
          <w:lang w:val="kk-KZ"/>
        </w:rPr>
        <w:t xml:space="preserve"> по </w:t>
      </w:r>
      <w:r w:rsidR="00AE1993" w:rsidRPr="004D2998">
        <w:rPr>
          <w:sz w:val="28"/>
          <w:szCs w:val="28"/>
        </w:rPr>
        <w:t xml:space="preserve"> </w:t>
      </w:r>
      <w:r w:rsidR="00AE1993">
        <w:rPr>
          <w:sz w:val="28"/>
          <w:szCs w:val="28"/>
          <w:lang w:val="kk-KZ"/>
        </w:rPr>
        <w:t>п</w:t>
      </w:r>
      <w:proofErr w:type="spellStart"/>
      <w:r w:rsidRPr="004D2998">
        <w:rPr>
          <w:sz w:val="28"/>
          <w:szCs w:val="28"/>
        </w:rPr>
        <w:t>итомник</w:t>
      </w:r>
      <w:proofErr w:type="spellEnd"/>
      <w:r w:rsidR="00AE1993">
        <w:rPr>
          <w:sz w:val="28"/>
          <w:szCs w:val="28"/>
          <w:lang w:val="kk-KZ"/>
        </w:rPr>
        <w:t>ам</w:t>
      </w:r>
      <w:r w:rsidRPr="004D2998">
        <w:rPr>
          <w:sz w:val="28"/>
          <w:szCs w:val="28"/>
        </w:rPr>
        <w:t xml:space="preserve"> плодовых, ягодных и орехоплодных культур : НПО «Сады Кубани». – Краснодар, 1992. – 177 с. </w:t>
      </w:r>
    </w:p>
    <w:p w:rsidR="007A06BC" w:rsidRDefault="004D2998" w:rsidP="004D2998">
      <w:pPr>
        <w:pStyle w:val="a5"/>
        <w:shd w:val="clear" w:color="auto" w:fill="FFFFFF"/>
        <w:spacing w:before="0" w:after="0"/>
        <w:ind w:firstLine="426"/>
        <w:jc w:val="both"/>
        <w:rPr>
          <w:sz w:val="28"/>
          <w:szCs w:val="28"/>
          <w:lang w:val="kk-KZ"/>
        </w:rPr>
      </w:pPr>
      <w:r>
        <w:rPr>
          <w:sz w:val="28"/>
          <w:szCs w:val="28"/>
          <w:lang w:val="kk-KZ"/>
        </w:rPr>
        <w:t xml:space="preserve">58 </w:t>
      </w:r>
      <w:r w:rsidRPr="004D2998">
        <w:rPr>
          <w:sz w:val="28"/>
          <w:szCs w:val="28"/>
        </w:rPr>
        <w:t xml:space="preserve"> </w:t>
      </w:r>
      <w:r w:rsidR="007A06BC" w:rsidRPr="004D2998">
        <w:rPr>
          <w:sz w:val="28"/>
          <w:szCs w:val="28"/>
        </w:rPr>
        <w:t>Колесников</w:t>
      </w:r>
      <w:r w:rsidR="007A06BC">
        <w:rPr>
          <w:sz w:val="28"/>
          <w:szCs w:val="28"/>
          <w:lang w:val="kk-KZ"/>
        </w:rPr>
        <w:t xml:space="preserve"> </w:t>
      </w:r>
      <w:r w:rsidR="007A06BC" w:rsidRPr="004D2998">
        <w:rPr>
          <w:sz w:val="28"/>
          <w:szCs w:val="28"/>
        </w:rPr>
        <w:t xml:space="preserve">В. А. </w:t>
      </w:r>
      <w:r w:rsidR="007A06BC">
        <w:rPr>
          <w:sz w:val="28"/>
          <w:szCs w:val="28"/>
          <w:lang w:val="kk-KZ"/>
        </w:rPr>
        <w:t xml:space="preserve"> </w:t>
      </w:r>
      <w:r w:rsidRPr="004D2998">
        <w:rPr>
          <w:sz w:val="28"/>
          <w:szCs w:val="28"/>
        </w:rPr>
        <w:t xml:space="preserve">Плодоводство  – М. : Колос, 1979. – 415 с. </w:t>
      </w:r>
    </w:p>
    <w:p w:rsidR="00E14C3B" w:rsidRDefault="007A06BC" w:rsidP="00BA79F7">
      <w:pPr>
        <w:pStyle w:val="a5"/>
        <w:shd w:val="clear" w:color="auto" w:fill="FFFFFF"/>
        <w:spacing w:before="0" w:after="0"/>
        <w:ind w:firstLine="426"/>
        <w:jc w:val="both"/>
        <w:rPr>
          <w:sz w:val="28"/>
          <w:szCs w:val="28"/>
          <w:lang w:val="kk-KZ"/>
        </w:rPr>
      </w:pPr>
      <w:r>
        <w:rPr>
          <w:sz w:val="28"/>
          <w:szCs w:val="28"/>
          <w:lang w:val="kk-KZ"/>
        </w:rPr>
        <w:t>59</w:t>
      </w:r>
      <w:r w:rsidR="004D2998" w:rsidRPr="004D2998">
        <w:rPr>
          <w:sz w:val="28"/>
          <w:szCs w:val="28"/>
        </w:rPr>
        <w:t xml:space="preserve"> Поликарпова Ф. Я.</w:t>
      </w:r>
      <w:r w:rsidR="00416534">
        <w:rPr>
          <w:sz w:val="28"/>
          <w:szCs w:val="28"/>
          <w:lang w:val="kk-KZ"/>
        </w:rPr>
        <w:t>,</w:t>
      </w:r>
      <w:r w:rsidR="004D2998" w:rsidRPr="004D2998">
        <w:rPr>
          <w:sz w:val="28"/>
          <w:szCs w:val="28"/>
        </w:rPr>
        <w:t xml:space="preserve"> </w:t>
      </w:r>
      <w:r w:rsidRPr="004D2998">
        <w:rPr>
          <w:sz w:val="28"/>
          <w:szCs w:val="28"/>
        </w:rPr>
        <w:t xml:space="preserve">Пилюгина </w:t>
      </w:r>
      <w:r w:rsidR="00416534">
        <w:rPr>
          <w:sz w:val="28"/>
          <w:szCs w:val="28"/>
        </w:rPr>
        <w:t>В.</w:t>
      </w:r>
      <w:r w:rsidR="00416534" w:rsidRPr="004D2998">
        <w:rPr>
          <w:sz w:val="28"/>
          <w:szCs w:val="28"/>
        </w:rPr>
        <w:t xml:space="preserve">В. </w:t>
      </w:r>
      <w:r w:rsidR="004D2998" w:rsidRPr="004D2998">
        <w:rPr>
          <w:sz w:val="28"/>
          <w:szCs w:val="28"/>
        </w:rPr>
        <w:t xml:space="preserve">Выращивание посадочного материала зеленым черенкованием – М. : </w:t>
      </w:r>
      <w:proofErr w:type="spellStart"/>
      <w:r w:rsidR="004D2998" w:rsidRPr="004D2998">
        <w:rPr>
          <w:sz w:val="28"/>
          <w:szCs w:val="28"/>
        </w:rPr>
        <w:t>Росагропромиздат</w:t>
      </w:r>
      <w:proofErr w:type="spellEnd"/>
      <w:r w:rsidR="004D2998" w:rsidRPr="004D2998">
        <w:rPr>
          <w:sz w:val="28"/>
          <w:szCs w:val="28"/>
        </w:rPr>
        <w:t>, 1991. – 96 с.</w:t>
      </w:r>
    </w:p>
    <w:p w:rsidR="001B2710" w:rsidRPr="00723F8E" w:rsidRDefault="001B2710" w:rsidP="00BA79F7">
      <w:pPr>
        <w:pStyle w:val="a3"/>
        <w:spacing w:after="0"/>
        <w:ind w:firstLine="426"/>
        <w:contextualSpacing/>
        <w:jc w:val="both"/>
        <w:rPr>
          <w:rStyle w:val="af8"/>
          <w:b w:val="0"/>
          <w:sz w:val="28"/>
          <w:szCs w:val="28"/>
          <w:bdr w:val="none" w:sz="0" w:space="0" w:color="auto" w:frame="1"/>
          <w:shd w:val="clear" w:color="auto" w:fill="FFFFFF"/>
        </w:rPr>
      </w:pPr>
      <w:r w:rsidRPr="00723F8E">
        <w:rPr>
          <w:rStyle w:val="af8"/>
          <w:b w:val="0"/>
          <w:sz w:val="28"/>
          <w:szCs w:val="28"/>
          <w:bdr w:val="none" w:sz="0" w:space="0" w:color="auto" w:frame="1"/>
          <w:shd w:val="clear" w:color="auto" w:fill="FFFFFF"/>
          <w:lang w:val="kk-KZ"/>
        </w:rPr>
        <w:t xml:space="preserve">60 </w:t>
      </w:r>
      <w:proofErr w:type="spellStart"/>
      <w:r w:rsidRPr="00723F8E">
        <w:rPr>
          <w:rStyle w:val="af8"/>
          <w:b w:val="0"/>
          <w:sz w:val="28"/>
          <w:szCs w:val="28"/>
          <w:bdr w:val="none" w:sz="0" w:space="0" w:color="auto" w:frame="1"/>
          <w:shd w:val="clear" w:color="auto" w:fill="FFFFFF"/>
        </w:rPr>
        <w:t>Маловик</w:t>
      </w:r>
      <w:proofErr w:type="spellEnd"/>
      <w:r w:rsidRPr="00723F8E">
        <w:rPr>
          <w:rStyle w:val="af8"/>
          <w:b w:val="0"/>
          <w:sz w:val="28"/>
          <w:szCs w:val="28"/>
          <w:bdr w:val="none" w:sz="0" w:space="0" w:color="auto" w:frame="1"/>
          <w:shd w:val="clear" w:color="auto" w:fill="FFFFFF"/>
        </w:rPr>
        <w:t xml:space="preserve"> С.В. Рекомендации по ассортименту и технологии создания плантаций </w:t>
      </w:r>
      <w:proofErr w:type="spellStart"/>
      <w:r w:rsidRPr="00723F8E">
        <w:rPr>
          <w:rStyle w:val="af8"/>
          <w:b w:val="0"/>
          <w:sz w:val="28"/>
          <w:szCs w:val="28"/>
          <w:bdr w:val="none" w:sz="0" w:space="0" w:color="auto" w:frame="1"/>
          <w:shd w:val="clear" w:color="auto" w:fill="FFFFFF"/>
        </w:rPr>
        <w:t>интродуцентов</w:t>
      </w:r>
      <w:proofErr w:type="spellEnd"/>
      <w:r w:rsidRPr="00723F8E">
        <w:rPr>
          <w:rStyle w:val="af8"/>
          <w:b w:val="0"/>
          <w:sz w:val="28"/>
          <w:szCs w:val="28"/>
          <w:bdr w:val="none" w:sz="0" w:space="0" w:color="auto" w:frame="1"/>
          <w:shd w:val="clear" w:color="auto" w:fill="FFFFFF"/>
        </w:rPr>
        <w:t>. Алматы, ТОО Изд-во «</w:t>
      </w:r>
      <w:proofErr w:type="spellStart"/>
      <w:r w:rsidRPr="00723F8E">
        <w:rPr>
          <w:rStyle w:val="af8"/>
          <w:b w:val="0"/>
          <w:sz w:val="28"/>
          <w:szCs w:val="28"/>
          <w:bdr w:val="none" w:sz="0" w:space="0" w:color="auto" w:frame="1"/>
          <w:shd w:val="clear" w:color="auto" w:fill="FFFFFF"/>
        </w:rPr>
        <w:t>Бастау</w:t>
      </w:r>
      <w:proofErr w:type="spellEnd"/>
      <w:r w:rsidRPr="00723F8E">
        <w:rPr>
          <w:rStyle w:val="af8"/>
          <w:b w:val="0"/>
          <w:sz w:val="28"/>
          <w:szCs w:val="28"/>
          <w:bdr w:val="none" w:sz="0" w:space="0" w:color="auto" w:frame="1"/>
          <w:shd w:val="clear" w:color="auto" w:fill="FFFFFF"/>
        </w:rPr>
        <w:t xml:space="preserve">», 2011. – 40 с. </w:t>
      </w:r>
    </w:p>
    <w:p w:rsidR="001B2710" w:rsidRDefault="001B2710" w:rsidP="00BA79F7">
      <w:pPr>
        <w:pStyle w:val="a3"/>
        <w:spacing w:after="0"/>
        <w:ind w:firstLine="426"/>
        <w:contextualSpacing/>
        <w:jc w:val="both"/>
        <w:rPr>
          <w:rStyle w:val="af8"/>
          <w:b w:val="0"/>
          <w:sz w:val="28"/>
          <w:szCs w:val="28"/>
          <w:bdr w:val="none" w:sz="0" w:space="0" w:color="auto" w:frame="1"/>
          <w:shd w:val="clear" w:color="auto" w:fill="FFFFFF"/>
          <w:lang w:val="kk-KZ"/>
        </w:rPr>
      </w:pPr>
      <w:r w:rsidRPr="00723F8E">
        <w:rPr>
          <w:sz w:val="28"/>
          <w:szCs w:val="28"/>
          <w:lang w:val="kk-KZ"/>
        </w:rPr>
        <w:t xml:space="preserve">61 </w:t>
      </w:r>
      <w:r w:rsidRPr="00723F8E">
        <w:rPr>
          <w:rStyle w:val="af8"/>
          <w:b w:val="0"/>
          <w:sz w:val="28"/>
          <w:szCs w:val="28"/>
          <w:bdr w:val="none" w:sz="0" w:space="0" w:color="auto" w:frame="1"/>
          <w:shd w:val="clear" w:color="auto" w:fill="FFFFFF"/>
        </w:rPr>
        <w:t xml:space="preserve">Бреусова А.И., </w:t>
      </w:r>
      <w:proofErr w:type="spellStart"/>
      <w:r w:rsidRPr="00723F8E">
        <w:rPr>
          <w:rStyle w:val="af8"/>
          <w:b w:val="0"/>
          <w:sz w:val="28"/>
          <w:szCs w:val="28"/>
          <w:bdr w:val="none" w:sz="0" w:space="0" w:color="auto" w:frame="1"/>
          <w:shd w:val="clear" w:color="auto" w:fill="FFFFFF"/>
        </w:rPr>
        <w:t>Чеботько</w:t>
      </w:r>
      <w:proofErr w:type="spellEnd"/>
      <w:r w:rsidRPr="00723F8E">
        <w:rPr>
          <w:rStyle w:val="af8"/>
          <w:b w:val="0"/>
          <w:sz w:val="28"/>
          <w:szCs w:val="28"/>
          <w:bdr w:val="none" w:sz="0" w:space="0" w:color="auto" w:frame="1"/>
          <w:shd w:val="clear" w:color="auto" w:fill="FFFFFF"/>
        </w:rPr>
        <w:t xml:space="preserve"> Н.К. Рекомендации по созданию лесосеменных и гибридно-семенных плантаций сосны с целью получения сортовых семян. Алматы, ТОО «Изд-во </w:t>
      </w:r>
      <w:proofErr w:type="spellStart"/>
      <w:r w:rsidRPr="00723F8E">
        <w:rPr>
          <w:rStyle w:val="af8"/>
          <w:b w:val="0"/>
          <w:sz w:val="28"/>
          <w:szCs w:val="28"/>
          <w:bdr w:val="none" w:sz="0" w:space="0" w:color="auto" w:frame="1"/>
          <w:shd w:val="clear" w:color="auto" w:fill="FFFFFF"/>
        </w:rPr>
        <w:t>Бастау</w:t>
      </w:r>
      <w:proofErr w:type="spellEnd"/>
      <w:r w:rsidRPr="00723F8E">
        <w:rPr>
          <w:rStyle w:val="af8"/>
          <w:b w:val="0"/>
          <w:sz w:val="28"/>
          <w:szCs w:val="28"/>
          <w:bdr w:val="none" w:sz="0" w:space="0" w:color="auto" w:frame="1"/>
          <w:shd w:val="clear" w:color="auto" w:fill="FFFFFF"/>
        </w:rPr>
        <w:t xml:space="preserve">», 2011. – 32 с. </w:t>
      </w:r>
    </w:p>
    <w:p w:rsidR="00265806" w:rsidRPr="00265806" w:rsidRDefault="00265806" w:rsidP="00BA79F7">
      <w:pPr>
        <w:pStyle w:val="a3"/>
        <w:spacing w:after="0"/>
        <w:ind w:firstLine="426"/>
        <w:jc w:val="both"/>
        <w:rPr>
          <w:sz w:val="28"/>
          <w:szCs w:val="28"/>
          <w:lang w:val="kk-KZ"/>
        </w:rPr>
      </w:pPr>
      <w:r w:rsidRPr="00265806">
        <w:rPr>
          <w:rStyle w:val="af8"/>
          <w:b w:val="0"/>
          <w:sz w:val="28"/>
          <w:szCs w:val="28"/>
          <w:bdr w:val="none" w:sz="0" w:space="0" w:color="auto" w:frame="1"/>
          <w:shd w:val="clear" w:color="auto" w:fill="FFFFFF"/>
          <w:lang w:val="kk-KZ"/>
        </w:rPr>
        <w:t xml:space="preserve">62 </w:t>
      </w:r>
      <w:proofErr w:type="spellStart"/>
      <w:r w:rsidRPr="00265806">
        <w:rPr>
          <w:rStyle w:val="af8"/>
          <w:b w:val="0"/>
          <w:sz w:val="28"/>
          <w:szCs w:val="28"/>
          <w:bdr w:val="none" w:sz="0" w:space="0" w:color="auto" w:frame="1"/>
          <w:shd w:val="clear" w:color="auto" w:fill="FFFFFF"/>
        </w:rPr>
        <w:t>Верзунов</w:t>
      </w:r>
      <w:proofErr w:type="spellEnd"/>
      <w:r w:rsidRPr="00265806">
        <w:rPr>
          <w:rStyle w:val="af8"/>
          <w:b w:val="0"/>
          <w:sz w:val="28"/>
          <w:szCs w:val="28"/>
          <w:bdr w:val="none" w:sz="0" w:space="0" w:color="auto" w:frame="1"/>
          <w:shd w:val="clear" w:color="auto" w:fill="FFFFFF"/>
        </w:rPr>
        <w:t xml:space="preserve"> А.И., </w:t>
      </w:r>
      <w:proofErr w:type="spellStart"/>
      <w:r w:rsidRPr="00265806">
        <w:rPr>
          <w:rStyle w:val="af8"/>
          <w:b w:val="0"/>
          <w:sz w:val="28"/>
          <w:szCs w:val="28"/>
          <w:bdr w:val="none" w:sz="0" w:space="0" w:color="auto" w:frame="1"/>
          <w:shd w:val="clear" w:color="auto" w:fill="FFFFFF"/>
        </w:rPr>
        <w:t>Маловик</w:t>
      </w:r>
      <w:proofErr w:type="spellEnd"/>
      <w:r w:rsidRPr="00265806">
        <w:rPr>
          <w:rStyle w:val="af8"/>
          <w:b w:val="0"/>
          <w:sz w:val="28"/>
          <w:szCs w:val="28"/>
          <w:bdr w:val="none" w:sz="0" w:space="0" w:color="auto" w:frame="1"/>
          <w:shd w:val="clear" w:color="auto" w:fill="FFFFFF"/>
        </w:rPr>
        <w:t xml:space="preserve"> С.В. Рекомендации по ассортименту и технологии создания плантаций </w:t>
      </w:r>
      <w:proofErr w:type="spellStart"/>
      <w:r w:rsidRPr="00265806">
        <w:rPr>
          <w:rStyle w:val="af8"/>
          <w:b w:val="0"/>
          <w:sz w:val="28"/>
          <w:szCs w:val="28"/>
          <w:bdr w:val="none" w:sz="0" w:space="0" w:color="auto" w:frame="1"/>
          <w:shd w:val="clear" w:color="auto" w:fill="FFFFFF"/>
        </w:rPr>
        <w:t>интродуцентов</w:t>
      </w:r>
      <w:proofErr w:type="spellEnd"/>
      <w:r w:rsidRPr="00265806">
        <w:rPr>
          <w:rStyle w:val="af8"/>
          <w:b w:val="0"/>
          <w:sz w:val="28"/>
          <w:szCs w:val="28"/>
          <w:bdr w:val="none" w:sz="0" w:space="0" w:color="auto" w:frame="1"/>
          <w:shd w:val="clear" w:color="auto" w:fill="FFFFFF"/>
        </w:rPr>
        <w:t>. Астана, 2010. – 26 с.</w:t>
      </w:r>
    </w:p>
    <w:p w:rsidR="00A2448A" w:rsidRPr="00A2448A" w:rsidRDefault="00265806" w:rsidP="00BA79F7">
      <w:pPr>
        <w:pStyle w:val="a3"/>
        <w:spacing w:after="0"/>
        <w:ind w:firstLine="426"/>
        <w:contextualSpacing/>
        <w:jc w:val="both"/>
        <w:rPr>
          <w:sz w:val="28"/>
          <w:szCs w:val="28"/>
        </w:rPr>
      </w:pPr>
      <w:r>
        <w:rPr>
          <w:sz w:val="28"/>
          <w:szCs w:val="28"/>
          <w:lang w:val="kk-KZ"/>
        </w:rPr>
        <w:t>63</w:t>
      </w:r>
      <w:r w:rsidR="00A2448A" w:rsidRPr="00A2448A">
        <w:rPr>
          <w:sz w:val="28"/>
          <w:szCs w:val="28"/>
          <w:lang w:val="kk-KZ"/>
        </w:rPr>
        <w:t xml:space="preserve"> </w:t>
      </w:r>
      <w:r w:rsidR="00A2448A" w:rsidRPr="00A2448A">
        <w:rPr>
          <w:sz w:val="28"/>
          <w:szCs w:val="28"/>
        </w:rPr>
        <w:t>Булыгин М.Е. Дендрология. Фенологические наблюдения над лиственными древесными растениями. – Л., 2006.</w:t>
      </w:r>
    </w:p>
    <w:p w:rsidR="00A2448A" w:rsidRPr="00A2448A" w:rsidRDefault="00265806" w:rsidP="00BA79F7">
      <w:pPr>
        <w:pStyle w:val="a3"/>
        <w:spacing w:after="0"/>
        <w:ind w:firstLine="426"/>
        <w:contextualSpacing/>
        <w:jc w:val="both"/>
        <w:rPr>
          <w:sz w:val="28"/>
          <w:szCs w:val="28"/>
        </w:rPr>
      </w:pPr>
      <w:r>
        <w:rPr>
          <w:sz w:val="28"/>
          <w:szCs w:val="28"/>
          <w:lang w:val="kk-KZ"/>
        </w:rPr>
        <w:t>64</w:t>
      </w:r>
      <w:r w:rsidR="00A2448A" w:rsidRPr="00A2448A">
        <w:rPr>
          <w:sz w:val="28"/>
          <w:szCs w:val="28"/>
          <w:lang w:val="kk-KZ"/>
        </w:rPr>
        <w:t xml:space="preserve"> </w:t>
      </w:r>
      <w:r w:rsidR="00A2448A" w:rsidRPr="00A2448A">
        <w:rPr>
          <w:sz w:val="28"/>
          <w:szCs w:val="28"/>
        </w:rPr>
        <w:t>Елагин И.Н. Методы фенологических наблюдений при ботанических исследованиях. – М.-Л., 2001.</w:t>
      </w:r>
    </w:p>
    <w:p w:rsidR="008032A0" w:rsidRPr="00FC580D" w:rsidRDefault="0013322B" w:rsidP="00BA79F7">
      <w:pPr>
        <w:pStyle w:val="a3"/>
        <w:spacing w:after="0"/>
        <w:ind w:firstLine="426"/>
        <w:jc w:val="both"/>
        <w:rPr>
          <w:sz w:val="28"/>
          <w:szCs w:val="28"/>
        </w:rPr>
      </w:pPr>
      <w:r>
        <w:rPr>
          <w:sz w:val="28"/>
          <w:szCs w:val="28"/>
          <w:lang w:val="kk-KZ"/>
        </w:rPr>
        <w:t>65</w:t>
      </w:r>
      <w:r w:rsidR="008032A0" w:rsidRPr="00FC580D">
        <w:rPr>
          <w:sz w:val="28"/>
          <w:szCs w:val="28"/>
        </w:rPr>
        <w:t xml:space="preserve"> Григорьев Б.Н. Способы и сроки прививки ели Шренка  на семенных плантациях // Лесное хозяйство и агролесомелиорация в Казахстане. – </w:t>
      </w:r>
      <w:proofErr w:type="spellStart"/>
      <w:r w:rsidR="008032A0" w:rsidRPr="00FC580D">
        <w:rPr>
          <w:sz w:val="28"/>
          <w:szCs w:val="28"/>
        </w:rPr>
        <w:t>Вып</w:t>
      </w:r>
      <w:proofErr w:type="spellEnd"/>
      <w:r w:rsidR="008032A0" w:rsidRPr="00FC580D">
        <w:rPr>
          <w:sz w:val="28"/>
          <w:szCs w:val="28"/>
        </w:rPr>
        <w:t>. 8. – Алма-Ата, 1973.</w:t>
      </w:r>
    </w:p>
    <w:p w:rsidR="008032A0" w:rsidRPr="00AE1993" w:rsidRDefault="008032A0" w:rsidP="00BA79F7">
      <w:pPr>
        <w:pStyle w:val="a5"/>
        <w:spacing w:before="0" w:after="0"/>
        <w:ind w:firstLine="426"/>
        <w:jc w:val="both"/>
        <w:textAlignment w:val="top"/>
        <w:rPr>
          <w:sz w:val="28"/>
          <w:szCs w:val="28"/>
        </w:rPr>
      </w:pPr>
      <w:r>
        <w:rPr>
          <w:sz w:val="28"/>
          <w:szCs w:val="28"/>
          <w:lang w:val="kk-KZ"/>
        </w:rPr>
        <w:t>66</w:t>
      </w:r>
      <w:r w:rsidRPr="00AE1993">
        <w:rPr>
          <w:sz w:val="28"/>
          <w:szCs w:val="28"/>
          <w:lang w:val="kk-KZ"/>
        </w:rPr>
        <w:t xml:space="preserve"> </w:t>
      </w:r>
      <w:r w:rsidRPr="00AE1993">
        <w:rPr>
          <w:sz w:val="28"/>
          <w:szCs w:val="28"/>
        </w:rPr>
        <w:t>Тарасенко М.П., Гулько И.П. Методические указания по первичному изучению клоновых подвоев яблони в саду. Киев, 1985. 14 с.</w:t>
      </w:r>
    </w:p>
    <w:p w:rsidR="0013322B" w:rsidRPr="00E5753E" w:rsidRDefault="0013322B" w:rsidP="00BA79F7">
      <w:pPr>
        <w:pStyle w:val="1"/>
        <w:shd w:val="clear" w:color="auto" w:fill="FFFFFF"/>
        <w:spacing w:before="24" w:after="72"/>
        <w:ind w:left="0" w:firstLine="426"/>
        <w:rPr>
          <w:b w:val="0"/>
        </w:rPr>
      </w:pPr>
      <w:r>
        <w:rPr>
          <w:rStyle w:val="author"/>
          <w:rFonts w:eastAsiaTheme="majorEastAsia"/>
          <w:b w:val="0"/>
          <w:bCs w:val="0"/>
          <w:lang w:val="kk-KZ"/>
        </w:rPr>
        <w:t xml:space="preserve">67 </w:t>
      </w:r>
      <w:r w:rsidRPr="0013322B">
        <w:rPr>
          <w:rStyle w:val="author"/>
          <w:rFonts w:eastAsiaTheme="majorEastAsia"/>
          <w:b w:val="0"/>
          <w:bCs w:val="0"/>
        </w:rPr>
        <w:t>Степанов </w:t>
      </w:r>
      <w:proofErr w:type="spellStart"/>
      <w:r w:rsidRPr="0013322B">
        <w:rPr>
          <w:rStyle w:val="author"/>
          <w:rFonts w:eastAsiaTheme="majorEastAsia"/>
          <w:b w:val="0"/>
          <w:bCs w:val="0"/>
        </w:rPr>
        <w:t>П.П.</w:t>
      </w:r>
      <w:r w:rsidRPr="0013322B">
        <w:rPr>
          <w:rStyle w:val="huge"/>
          <w:b w:val="0"/>
        </w:rPr>
        <w:t>Прививка</w:t>
      </w:r>
      <w:proofErr w:type="spellEnd"/>
      <w:r w:rsidRPr="0013322B">
        <w:rPr>
          <w:rStyle w:val="huge"/>
          <w:b w:val="0"/>
        </w:rPr>
        <w:t xml:space="preserve"> плодовых деревьев и солнце:</w:t>
      </w:r>
      <w:r w:rsidRPr="0013322B">
        <w:rPr>
          <w:b w:val="0"/>
        </w:rPr>
        <w:br/>
      </w:r>
      <w:r w:rsidRPr="0013322B">
        <w:rPr>
          <w:rStyle w:val="bookname"/>
          <w:rFonts w:eastAsiaTheme="majorEastAsia"/>
          <w:b w:val="0"/>
        </w:rPr>
        <w:t>Опыты с </w:t>
      </w:r>
      <w:r w:rsidRPr="00E5753E">
        <w:rPr>
          <w:rStyle w:val="bookname"/>
          <w:rFonts w:eastAsiaTheme="majorEastAsia"/>
          <w:b w:val="0"/>
        </w:rPr>
        <w:t>применением полиэтиленовой пленки. </w:t>
      </w:r>
      <w:r w:rsidRPr="00E5753E">
        <w:rPr>
          <w:rStyle w:val="bookizd"/>
          <w:b w:val="0"/>
          <w:bCs w:val="0"/>
        </w:rPr>
        <w:t>Изд. 3</w:t>
      </w:r>
      <w:r w:rsidRPr="00E5753E">
        <w:rPr>
          <w:rStyle w:val="bookizd"/>
          <w:b w:val="0"/>
          <w:bCs w:val="0"/>
          <w:lang w:val="kk-KZ"/>
        </w:rPr>
        <w:t xml:space="preserve"> </w:t>
      </w:r>
      <w:r w:rsidRPr="00E5753E">
        <w:rPr>
          <w:b w:val="0"/>
        </w:rPr>
        <w:t>URSS. 2017. 176 с. </w:t>
      </w:r>
    </w:p>
    <w:p w:rsidR="00C0251B" w:rsidRPr="00E5753E" w:rsidRDefault="001C5C49" w:rsidP="00BA79F7">
      <w:pPr>
        <w:pStyle w:val="a5"/>
        <w:spacing w:before="0" w:after="0"/>
        <w:ind w:firstLine="426"/>
        <w:jc w:val="both"/>
        <w:textAlignment w:val="top"/>
        <w:rPr>
          <w:sz w:val="28"/>
          <w:szCs w:val="28"/>
        </w:rPr>
      </w:pPr>
      <w:r w:rsidRPr="00E5753E">
        <w:rPr>
          <w:sz w:val="28"/>
          <w:szCs w:val="28"/>
          <w:lang w:val="kk-KZ"/>
        </w:rPr>
        <w:t>68</w:t>
      </w:r>
      <w:r w:rsidR="00C0251B" w:rsidRPr="00E5753E">
        <w:rPr>
          <w:sz w:val="28"/>
          <w:szCs w:val="28"/>
        </w:rPr>
        <w:t xml:space="preserve"> </w:t>
      </w:r>
      <w:proofErr w:type="spellStart"/>
      <w:r w:rsidR="00C0251B" w:rsidRPr="00E5753E">
        <w:rPr>
          <w:sz w:val="28"/>
          <w:szCs w:val="28"/>
        </w:rPr>
        <w:t>Мурсалимова</w:t>
      </w:r>
      <w:proofErr w:type="spellEnd"/>
      <w:r w:rsidR="00C0251B" w:rsidRPr="00E5753E">
        <w:rPr>
          <w:sz w:val="28"/>
          <w:szCs w:val="28"/>
        </w:rPr>
        <w:t xml:space="preserve"> Г.Р. Воздействие препаратов нового поколения на морфометрические показатели развития растений // Известия Оренбургского государственного аграрного университета. 2016. № 5(61). С. 141-143. </w:t>
      </w:r>
    </w:p>
    <w:p w:rsidR="00E5753E" w:rsidRPr="00E5753E" w:rsidRDefault="001C5C49" w:rsidP="00BA79F7">
      <w:pPr>
        <w:shd w:val="clear" w:color="auto" w:fill="FFFFFF"/>
        <w:spacing w:after="0" w:line="240" w:lineRule="auto"/>
        <w:ind w:firstLine="426"/>
        <w:jc w:val="both"/>
        <w:rPr>
          <w:rFonts w:ascii="Times New Roman" w:eastAsia="Times New Roman" w:hAnsi="Times New Roman" w:cs="Times New Roman"/>
          <w:sz w:val="28"/>
          <w:szCs w:val="28"/>
          <w:lang w:val="ru-RU" w:eastAsia="ru-RU"/>
        </w:rPr>
      </w:pPr>
      <w:r w:rsidRPr="00E5753E">
        <w:rPr>
          <w:sz w:val="28"/>
          <w:szCs w:val="28"/>
          <w:lang w:val="kk-KZ"/>
        </w:rPr>
        <w:t>69</w:t>
      </w:r>
      <w:r w:rsidR="00E5753E" w:rsidRPr="00E5753E">
        <w:rPr>
          <w:rFonts w:ascii="Times New Roman" w:eastAsia="Times New Roman" w:hAnsi="Times New Roman" w:cs="Times New Roman"/>
          <w:sz w:val="28"/>
          <w:szCs w:val="28"/>
          <w:lang w:val="ru-RU" w:eastAsia="ru-RU"/>
        </w:rPr>
        <w:t xml:space="preserve"> Егорова А.В., Чернобровкина Н.П., </w:t>
      </w:r>
      <w:proofErr w:type="spellStart"/>
      <w:r w:rsidR="00E5753E" w:rsidRPr="00E5753E">
        <w:rPr>
          <w:rFonts w:ascii="Times New Roman" w:eastAsia="Times New Roman" w:hAnsi="Times New Roman" w:cs="Times New Roman"/>
          <w:sz w:val="28"/>
          <w:szCs w:val="28"/>
          <w:lang w:val="ru-RU" w:eastAsia="ru-RU"/>
        </w:rPr>
        <w:t>Робонен</w:t>
      </w:r>
      <w:proofErr w:type="spellEnd"/>
      <w:r w:rsidR="00E5753E" w:rsidRPr="00E5753E">
        <w:rPr>
          <w:rFonts w:ascii="Times New Roman" w:eastAsia="Times New Roman" w:hAnsi="Times New Roman" w:cs="Times New Roman"/>
          <w:sz w:val="28"/>
          <w:szCs w:val="28"/>
          <w:lang w:val="ru-RU" w:eastAsia="ru-RU"/>
        </w:rPr>
        <w:t xml:space="preserve"> Е.В. «Способ получения стимулятора роста сосны обыкновенной». Патент на изобретение RU №2662999. Офиц. </w:t>
      </w:r>
      <w:proofErr w:type="spellStart"/>
      <w:r w:rsidR="00E5753E" w:rsidRPr="00E5753E">
        <w:rPr>
          <w:rFonts w:ascii="Times New Roman" w:eastAsia="Times New Roman" w:hAnsi="Times New Roman" w:cs="Times New Roman"/>
          <w:sz w:val="28"/>
          <w:szCs w:val="28"/>
          <w:lang w:val="ru-RU" w:eastAsia="ru-RU"/>
        </w:rPr>
        <w:t>бюлл</w:t>
      </w:r>
      <w:proofErr w:type="spellEnd"/>
      <w:r w:rsidR="00E5753E" w:rsidRPr="00E5753E">
        <w:rPr>
          <w:rFonts w:ascii="Times New Roman" w:eastAsia="Times New Roman" w:hAnsi="Times New Roman" w:cs="Times New Roman"/>
          <w:sz w:val="28"/>
          <w:szCs w:val="28"/>
          <w:lang w:val="ru-RU" w:eastAsia="ru-RU"/>
        </w:rPr>
        <w:t xml:space="preserve">. № 22. «Изобретения. Полезные модели». </w:t>
      </w:r>
      <w:proofErr w:type="spellStart"/>
      <w:r w:rsidR="00E5753E" w:rsidRPr="00E5753E">
        <w:rPr>
          <w:rFonts w:ascii="Times New Roman" w:eastAsia="Times New Roman" w:hAnsi="Times New Roman" w:cs="Times New Roman"/>
          <w:sz w:val="28"/>
          <w:szCs w:val="28"/>
          <w:lang w:val="ru-RU" w:eastAsia="ru-RU"/>
        </w:rPr>
        <w:t>Опубл</w:t>
      </w:r>
      <w:proofErr w:type="spellEnd"/>
      <w:r w:rsidR="00E5753E" w:rsidRPr="00E5753E">
        <w:rPr>
          <w:rFonts w:ascii="Times New Roman" w:eastAsia="Times New Roman" w:hAnsi="Times New Roman" w:cs="Times New Roman"/>
          <w:sz w:val="28"/>
          <w:szCs w:val="28"/>
          <w:lang w:val="ru-RU" w:eastAsia="ru-RU"/>
        </w:rPr>
        <w:t>. 22.07.2018 г.</w:t>
      </w:r>
    </w:p>
    <w:p w:rsidR="00E5753E" w:rsidRPr="00E5753E" w:rsidRDefault="00E5753E" w:rsidP="00BA79F7">
      <w:pPr>
        <w:shd w:val="clear" w:color="auto" w:fill="FFFFFF"/>
        <w:spacing w:after="0" w:line="240" w:lineRule="auto"/>
        <w:ind w:firstLine="426"/>
        <w:jc w:val="both"/>
        <w:rPr>
          <w:rFonts w:ascii="Times New Roman" w:eastAsia="Times New Roman" w:hAnsi="Times New Roman" w:cs="Times New Roman"/>
          <w:sz w:val="28"/>
          <w:szCs w:val="28"/>
          <w:lang w:val="ru-RU" w:eastAsia="ru-RU"/>
        </w:rPr>
      </w:pPr>
      <w:r w:rsidRPr="00E5753E">
        <w:rPr>
          <w:rFonts w:ascii="Times New Roman" w:eastAsia="Times New Roman" w:hAnsi="Times New Roman" w:cs="Times New Roman"/>
          <w:sz w:val="28"/>
          <w:szCs w:val="28"/>
          <w:lang w:val="ru-RU" w:eastAsia="ru-RU"/>
        </w:rPr>
        <w:t xml:space="preserve">70 Казаков В.И., </w:t>
      </w:r>
      <w:proofErr w:type="spellStart"/>
      <w:r w:rsidRPr="00E5753E">
        <w:rPr>
          <w:rFonts w:ascii="Times New Roman" w:eastAsia="Times New Roman" w:hAnsi="Times New Roman" w:cs="Times New Roman"/>
          <w:sz w:val="28"/>
          <w:szCs w:val="28"/>
          <w:lang w:val="ru-RU" w:eastAsia="ru-RU"/>
        </w:rPr>
        <w:t>Проказин</w:t>
      </w:r>
      <w:proofErr w:type="spellEnd"/>
      <w:r w:rsidRPr="00E5753E">
        <w:rPr>
          <w:rFonts w:ascii="Times New Roman" w:eastAsia="Times New Roman" w:hAnsi="Times New Roman" w:cs="Times New Roman"/>
          <w:sz w:val="28"/>
          <w:szCs w:val="28"/>
          <w:lang w:val="ru-RU" w:eastAsia="ru-RU"/>
        </w:rPr>
        <w:t xml:space="preserve"> Н.Е., Лобанова Е.Н., </w:t>
      </w:r>
      <w:proofErr w:type="spellStart"/>
      <w:r w:rsidRPr="00E5753E">
        <w:rPr>
          <w:rFonts w:ascii="Times New Roman" w:eastAsia="Times New Roman" w:hAnsi="Times New Roman" w:cs="Times New Roman"/>
          <w:sz w:val="28"/>
          <w:szCs w:val="28"/>
          <w:lang w:val="ru-RU" w:eastAsia="ru-RU"/>
        </w:rPr>
        <w:t>Чукарина</w:t>
      </w:r>
      <w:proofErr w:type="spellEnd"/>
      <w:r w:rsidRPr="00E5753E">
        <w:rPr>
          <w:rFonts w:ascii="Times New Roman" w:eastAsia="Times New Roman" w:hAnsi="Times New Roman" w:cs="Times New Roman"/>
          <w:sz w:val="28"/>
          <w:szCs w:val="28"/>
          <w:lang w:val="ru-RU" w:eastAsia="ru-RU"/>
        </w:rPr>
        <w:t xml:space="preserve"> А.В. Влияние </w:t>
      </w:r>
      <w:proofErr w:type="spellStart"/>
      <w:r w:rsidRPr="00E5753E">
        <w:rPr>
          <w:rFonts w:ascii="Times New Roman" w:eastAsia="Times New Roman" w:hAnsi="Times New Roman" w:cs="Times New Roman"/>
          <w:sz w:val="28"/>
          <w:szCs w:val="28"/>
          <w:lang w:val="ru-RU" w:eastAsia="ru-RU"/>
        </w:rPr>
        <w:t>росторегулирующих</w:t>
      </w:r>
      <w:proofErr w:type="spellEnd"/>
      <w:r w:rsidRPr="00E5753E">
        <w:rPr>
          <w:rFonts w:ascii="Times New Roman" w:eastAsia="Times New Roman" w:hAnsi="Times New Roman" w:cs="Times New Roman"/>
          <w:sz w:val="28"/>
          <w:szCs w:val="28"/>
          <w:lang w:val="ru-RU" w:eastAsia="ru-RU"/>
        </w:rPr>
        <w:t xml:space="preserve"> препаратов на рост сеянцев сосны в степной зоне. // В сборнике: Развитие идей Г.Ф. Морозова при переходе к устойчивому </w:t>
      </w:r>
      <w:proofErr w:type="spellStart"/>
      <w:r w:rsidRPr="00E5753E">
        <w:rPr>
          <w:rFonts w:ascii="Times New Roman" w:eastAsia="Times New Roman" w:hAnsi="Times New Roman" w:cs="Times New Roman"/>
          <w:sz w:val="28"/>
          <w:szCs w:val="28"/>
          <w:lang w:val="ru-RU" w:eastAsia="ru-RU"/>
        </w:rPr>
        <w:t>лесоуправлению</w:t>
      </w:r>
      <w:proofErr w:type="spellEnd"/>
      <w:r w:rsidRPr="00E5753E">
        <w:rPr>
          <w:rFonts w:ascii="Times New Roman" w:eastAsia="Times New Roman" w:hAnsi="Times New Roman" w:cs="Times New Roman"/>
          <w:sz w:val="28"/>
          <w:szCs w:val="28"/>
          <w:lang w:val="ru-RU" w:eastAsia="ru-RU"/>
        </w:rPr>
        <w:t>. Материалы международной научно-технической юбилейной конференции. 2017. С. 160–162.</w:t>
      </w:r>
    </w:p>
    <w:p w:rsidR="00EA6C72" w:rsidRPr="00E5753E" w:rsidRDefault="001C5C49" w:rsidP="00BA79F7">
      <w:pPr>
        <w:pStyle w:val="a5"/>
        <w:spacing w:before="0" w:after="0"/>
        <w:ind w:firstLine="426"/>
        <w:jc w:val="both"/>
        <w:textAlignment w:val="top"/>
        <w:rPr>
          <w:sz w:val="28"/>
          <w:szCs w:val="28"/>
        </w:rPr>
      </w:pPr>
      <w:r w:rsidRPr="00E5753E">
        <w:rPr>
          <w:sz w:val="28"/>
          <w:szCs w:val="28"/>
          <w:lang w:val="kk-KZ"/>
        </w:rPr>
        <w:t>71</w:t>
      </w:r>
      <w:r w:rsidR="00EA6C72" w:rsidRPr="00E5753E">
        <w:rPr>
          <w:sz w:val="28"/>
          <w:szCs w:val="28"/>
        </w:rPr>
        <w:t xml:space="preserve"> Доспехов Б.А. Методика полевого опыта. М.: </w:t>
      </w:r>
      <w:proofErr w:type="spellStart"/>
      <w:r w:rsidR="00EA6C72" w:rsidRPr="00E5753E">
        <w:rPr>
          <w:sz w:val="28"/>
          <w:szCs w:val="28"/>
        </w:rPr>
        <w:t>Агропромиздат</w:t>
      </w:r>
      <w:proofErr w:type="spellEnd"/>
      <w:r w:rsidR="00EA6C72" w:rsidRPr="00E5753E">
        <w:rPr>
          <w:sz w:val="28"/>
          <w:szCs w:val="28"/>
        </w:rPr>
        <w:t xml:space="preserve">, 1985. 352 с. </w:t>
      </w:r>
    </w:p>
    <w:p w:rsidR="00FD2CBA" w:rsidRPr="00631ABE" w:rsidRDefault="00FD2CBA" w:rsidP="00BA79F7">
      <w:pPr>
        <w:autoSpaceDE w:val="0"/>
        <w:autoSpaceDN w:val="0"/>
        <w:adjustRightInd w:val="0"/>
        <w:spacing w:after="0" w:line="240" w:lineRule="auto"/>
        <w:ind w:firstLine="426"/>
        <w:jc w:val="both"/>
        <w:rPr>
          <w:rFonts w:ascii="Times New Roman" w:hAnsi="Times New Roman" w:cs="Times New Roman"/>
          <w:sz w:val="28"/>
          <w:szCs w:val="28"/>
          <w:lang w:val="ru-RU"/>
        </w:rPr>
      </w:pPr>
      <w:r w:rsidRPr="00631ABE">
        <w:rPr>
          <w:rFonts w:ascii="Times New Roman" w:hAnsi="Times New Roman" w:cs="Times New Roman"/>
          <w:sz w:val="28"/>
          <w:szCs w:val="28"/>
          <w:lang w:val="ru-RU"/>
        </w:rPr>
        <w:t xml:space="preserve">72 Доев С.К. Математические методы в лесном хозяйстве: учеб. пособие. – </w:t>
      </w:r>
      <w:proofErr w:type="spellStart"/>
      <w:r w:rsidRPr="00631ABE">
        <w:rPr>
          <w:rFonts w:ascii="Times New Roman" w:hAnsi="Times New Roman" w:cs="Times New Roman"/>
          <w:sz w:val="28"/>
          <w:szCs w:val="28"/>
          <w:lang w:val="ru-RU"/>
        </w:rPr>
        <w:t>Уссурийск:Изд-во</w:t>
      </w:r>
      <w:proofErr w:type="spellEnd"/>
      <w:r w:rsidRPr="00631ABE">
        <w:rPr>
          <w:rFonts w:ascii="Times New Roman" w:hAnsi="Times New Roman" w:cs="Times New Roman"/>
          <w:sz w:val="28"/>
          <w:szCs w:val="28"/>
          <w:lang w:val="ru-RU"/>
        </w:rPr>
        <w:t xml:space="preserve"> ПГСХА, 2001. – 124 с.</w:t>
      </w:r>
    </w:p>
    <w:p w:rsidR="00FD2CBA" w:rsidRPr="00631ABE" w:rsidRDefault="00FD2CBA" w:rsidP="00BA79F7">
      <w:pPr>
        <w:pStyle w:val="a5"/>
        <w:spacing w:before="0" w:after="0"/>
        <w:ind w:firstLine="426"/>
        <w:jc w:val="both"/>
        <w:textAlignment w:val="top"/>
        <w:rPr>
          <w:sz w:val="28"/>
          <w:szCs w:val="28"/>
          <w:lang w:val="kk-KZ"/>
        </w:rPr>
      </w:pPr>
      <w:r w:rsidRPr="00631ABE">
        <w:rPr>
          <w:sz w:val="28"/>
          <w:szCs w:val="28"/>
          <w:lang w:val="kk-KZ"/>
        </w:rPr>
        <w:t xml:space="preserve">73 </w:t>
      </w:r>
      <w:proofErr w:type="spellStart"/>
      <w:r w:rsidRPr="00631ABE">
        <w:rPr>
          <w:sz w:val="28"/>
          <w:szCs w:val="28"/>
        </w:rPr>
        <w:t>Чукарина</w:t>
      </w:r>
      <w:proofErr w:type="spellEnd"/>
      <w:r w:rsidRPr="00631ABE">
        <w:rPr>
          <w:sz w:val="28"/>
          <w:szCs w:val="28"/>
        </w:rPr>
        <w:t xml:space="preserve"> А.В. Совершенствование технологии выращивания посадочного материала сосны в питомниках степного </w:t>
      </w:r>
      <w:proofErr w:type="spellStart"/>
      <w:r w:rsidRPr="00631ABE">
        <w:rPr>
          <w:sz w:val="28"/>
          <w:szCs w:val="28"/>
        </w:rPr>
        <w:t>Придонья</w:t>
      </w:r>
      <w:proofErr w:type="spellEnd"/>
      <w:r w:rsidRPr="00631ABE">
        <w:rPr>
          <w:sz w:val="28"/>
          <w:szCs w:val="28"/>
        </w:rPr>
        <w:t xml:space="preserve"> (на примере Ростовской области): </w:t>
      </w:r>
      <w:proofErr w:type="spellStart"/>
      <w:r w:rsidRPr="00631ABE">
        <w:rPr>
          <w:sz w:val="28"/>
          <w:szCs w:val="28"/>
        </w:rPr>
        <w:t>автореф</w:t>
      </w:r>
      <w:proofErr w:type="spellEnd"/>
      <w:r w:rsidRPr="00631ABE">
        <w:rPr>
          <w:sz w:val="28"/>
          <w:szCs w:val="28"/>
        </w:rPr>
        <w:t xml:space="preserve">. </w:t>
      </w:r>
      <w:proofErr w:type="spellStart"/>
      <w:r w:rsidRPr="00631ABE">
        <w:rPr>
          <w:sz w:val="28"/>
          <w:szCs w:val="28"/>
        </w:rPr>
        <w:t>дисс</w:t>
      </w:r>
      <w:proofErr w:type="spellEnd"/>
      <w:r w:rsidRPr="00631ABE">
        <w:rPr>
          <w:sz w:val="28"/>
          <w:szCs w:val="28"/>
        </w:rPr>
        <w:t xml:space="preserve">. ... к. с.-х. н. / А. В. </w:t>
      </w:r>
      <w:proofErr w:type="spellStart"/>
      <w:r w:rsidRPr="00631ABE">
        <w:rPr>
          <w:sz w:val="28"/>
          <w:szCs w:val="28"/>
        </w:rPr>
        <w:t>Чукарина</w:t>
      </w:r>
      <w:proofErr w:type="spellEnd"/>
      <w:r w:rsidRPr="00631ABE">
        <w:rPr>
          <w:sz w:val="28"/>
          <w:szCs w:val="28"/>
        </w:rPr>
        <w:t>. - Пушкино: ВНИИЛМ, 2012. - 18 с.</w:t>
      </w:r>
    </w:p>
    <w:p w:rsidR="00D35184" w:rsidRDefault="00D35184" w:rsidP="00BA79F7">
      <w:pPr>
        <w:pStyle w:val="a5"/>
        <w:spacing w:before="0" w:after="0"/>
        <w:ind w:firstLine="720"/>
        <w:jc w:val="both"/>
        <w:textAlignment w:val="top"/>
        <w:rPr>
          <w:sz w:val="28"/>
          <w:szCs w:val="28"/>
          <w:lang w:val="kk-KZ"/>
        </w:rPr>
      </w:pPr>
      <w:r w:rsidRPr="00631ABE">
        <w:rPr>
          <w:sz w:val="28"/>
          <w:szCs w:val="28"/>
          <w:lang w:val="kk-KZ"/>
        </w:rPr>
        <w:t xml:space="preserve">74 </w:t>
      </w:r>
      <w:r w:rsidRPr="00631ABE">
        <w:rPr>
          <w:sz w:val="28"/>
          <w:szCs w:val="28"/>
        </w:rPr>
        <w:t xml:space="preserve">Волкович А. П., </w:t>
      </w:r>
      <w:proofErr w:type="spellStart"/>
      <w:r w:rsidRPr="00631ABE">
        <w:rPr>
          <w:sz w:val="28"/>
          <w:szCs w:val="28"/>
        </w:rPr>
        <w:t>Носников</w:t>
      </w:r>
      <w:proofErr w:type="spellEnd"/>
      <w:r w:rsidRPr="00631ABE">
        <w:rPr>
          <w:sz w:val="28"/>
          <w:szCs w:val="28"/>
        </w:rPr>
        <w:t xml:space="preserve"> В. В.  Лесовосстановление и питомническое хозяйство. - Минск: БГТУ, 2015. – 74 с.</w:t>
      </w:r>
    </w:p>
    <w:p w:rsidR="002E26CE" w:rsidRPr="002E26CE" w:rsidRDefault="002E26CE" w:rsidP="00BA79F7">
      <w:pPr>
        <w:spacing w:after="0" w:line="240" w:lineRule="auto"/>
        <w:ind w:firstLine="708"/>
        <w:jc w:val="both"/>
        <w:rPr>
          <w:rFonts w:ascii="Times New Roman" w:hAnsi="Times New Roman" w:cs="Times New Roman"/>
          <w:sz w:val="28"/>
          <w:szCs w:val="28"/>
          <w:lang w:val="ru-RU"/>
        </w:rPr>
      </w:pPr>
      <w:r w:rsidRPr="002E26CE">
        <w:rPr>
          <w:rFonts w:ascii="Times New Roman" w:hAnsi="Times New Roman" w:cs="Times New Roman"/>
          <w:sz w:val="28"/>
          <w:szCs w:val="28"/>
          <w:lang w:val="kk-KZ"/>
        </w:rPr>
        <w:t>75</w:t>
      </w:r>
      <w:r w:rsidRPr="002E26CE">
        <w:rPr>
          <w:sz w:val="28"/>
          <w:szCs w:val="28"/>
          <w:lang w:val="kk-KZ"/>
        </w:rPr>
        <w:t xml:space="preserve"> </w:t>
      </w:r>
      <w:r w:rsidRPr="002E26CE">
        <w:rPr>
          <w:rFonts w:ascii="Times New Roman" w:hAnsi="Times New Roman" w:cs="Times New Roman"/>
          <w:bCs/>
          <w:sz w:val="28"/>
          <w:szCs w:val="28"/>
          <w:lang w:val="kk-KZ"/>
        </w:rPr>
        <w:t>Ахметов Р.С., Майсупова Б.Д., УтебековаА.Д., Досманбетов Д.А. Способы ускоренного выращивания посадочного материала (</w:t>
      </w:r>
      <w:r w:rsidRPr="002E26CE">
        <w:rPr>
          <w:rFonts w:ascii="Times New Roman" w:hAnsi="Times New Roman" w:cs="Times New Roman"/>
          <w:bCs/>
          <w:i/>
          <w:sz w:val="28"/>
          <w:szCs w:val="28"/>
          <w:lang w:val="kk-KZ"/>
        </w:rPr>
        <w:t>P</w:t>
      </w:r>
      <w:r w:rsidRPr="002E26CE">
        <w:rPr>
          <w:rFonts w:ascii="Times New Roman" w:hAnsi="Times New Roman" w:cs="Times New Roman"/>
          <w:i/>
          <w:sz w:val="28"/>
          <w:szCs w:val="28"/>
          <w:shd w:val="clear" w:color="auto" w:fill="FFFFFF"/>
          <w:lang w:val="kk-KZ"/>
        </w:rPr>
        <w:t xml:space="preserve">icea Schrenkiana </w:t>
      </w:r>
      <w:r w:rsidRPr="002E26CE">
        <w:rPr>
          <w:rFonts w:ascii="Times New Roman" w:hAnsi="Times New Roman" w:cs="Times New Roman"/>
          <w:sz w:val="28"/>
          <w:szCs w:val="28"/>
          <w:shd w:val="clear" w:color="auto" w:fill="FFFFFF"/>
          <w:lang w:val="kk-KZ"/>
        </w:rPr>
        <w:t xml:space="preserve">Fisch. еt C.A. Mey.) </w:t>
      </w:r>
      <w:r w:rsidRPr="002E26CE">
        <w:rPr>
          <w:rFonts w:ascii="Times New Roman" w:eastAsia="Times New Roman" w:hAnsi="Times New Roman" w:cs="Times New Roman"/>
          <w:sz w:val="28"/>
          <w:szCs w:val="28"/>
          <w:lang w:val="kk-KZ"/>
        </w:rPr>
        <w:t>Н</w:t>
      </w:r>
      <w:r w:rsidRPr="002E26CE">
        <w:rPr>
          <w:rFonts w:ascii="Times New Roman" w:hAnsi="Times New Roman" w:cs="Times New Roman"/>
          <w:sz w:val="28"/>
          <w:szCs w:val="28"/>
          <w:shd w:val="clear" w:color="auto" w:fill="FFFFFF"/>
          <w:lang w:val="kk-KZ"/>
        </w:rPr>
        <w:t xml:space="preserve">аучно-практический журнал «Ғылым және білім» ЗКАТУ им. </w:t>
      </w:r>
      <w:proofErr w:type="spellStart"/>
      <w:r w:rsidRPr="002E26CE">
        <w:rPr>
          <w:rFonts w:ascii="Times New Roman" w:hAnsi="Times New Roman" w:cs="Times New Roman"/>
          <w:sz w:val="28"/>
          <w:szCs w:val="28"/>
          <w:shd w:val="clear" w:color="auto" w:fill="FFFFFF"/>
          <w:lang w:val="ru-RU"/>
        </w:rPr>
        <w:t>Жангир</w:t>
      </w:r>
      <w:proofErr w:type="spellEnd"/>
      <w:r w:rsidRPr="002E26CE">
        <w:rPr>
          <w:rFonts w:ascii="Times New Roman" w:hAnsi="Times New Roman" w:cs="Times New Roman"/>
          <w:sz w:val="28"/>
          <w:szCs w:val="28"/>
          <w:shd w:val="clear" w:color="auto" w:fill="FFFFFF"/>
          <w:lang w:val="ru-RU"/>
        </w:rPr>
        <w:t xml:space="preserve"> хана. – 2019. - №</w:t>
      </w:r>
      <w:r w:rsidRPr="002E26CE">
        <w:rPr>
          <w:rFonts w:ascii="Times New Roman" w:hAnsi="Times New Roman" w:cs="Times New Roman"/>
          <w:sz w:val="28"/>
          <w:szCs w:val="28"/>
          <w:shd w:val="clear" w:color="auto" w:fill="FFFFFF"/>
          <w:lang w:val="kk-KZ"/>
        </w:rPr>
        <w:t xml:space="preserve">2 </w:t>
      </w:r>
      <w:r w:rsidRPr="002E26CE">
        <w:rPr>
          <w:rFonts w:ascii="Times New Roman" w:hAnsi="Times New Roman" w:cs="Times New Roman"/>
          <w:sz w:val="28"/>
          <w:szCs w:val="28"/>
          <w:shd w:val="clear" w:color="auto" w:fill="FFFFFF"/>
          <w:lang w:val="ru-RU"/>
        </w:rPr>
        <w:t>(55). – С.259-263.</w:t>
      </w:r>
    </w:p>
    <w:p w:rsidR="00936DDA" w:rsidRDefault="00631ABE" w:rsidP="00BA79F7">
      <w:pPr>
        <w:pStyle w:val="a3"/>
        <w:spacing w:after="0"/>
        <w:ind w:firstLine="708"/>
        <w:contextualSpacing/>
        <w:jc w:val="both"/>
        <w:rPr>
          <w:rStyle w:val="af8"/>
          <w:b w:val="0"/>
          <w:sz w:val="28"/>
          <w:szCs w:val="28"/>
          <w:bdr w:val="none" w:sz="0" w:space="0" w:color="auto" w:frame="1"/>
          <w:shd w:val="clear" w:color="auto" w:fill="FFFFFF"/>
          <w:lang w:val="kk-KZ"/>
        </w:rPr>
      </w:pPr>
      <w:r w:rsidRPr="00631ABE">
        <w:rPr>
          <w:sz w:val="28"/>
          <w:szCs w:val="28"/>
          <w:lang w:val="kk-KZ"/>
        </w:rPr>
        <w:t xml:space="preserve">76 </w:t>
      </w:r>
      <w:proofErr w:type="spellStart"/>
      <w:r w:rsidR="00936DDA" w:rsidRPr="00631ABE">
        <w:rPr>
          <w:rStyle w:val="af8"/>
          <w:b w:val="0"/>
          <w:sz w:val="28"/>
          <w:szCs w:val="28"/>
          <w:bdr w:val="none" w:sz="0" w:space="0" w:color="auto" w:frame="1"/>
          <w:shd w:val="clear" w:color="auto" w:fill="FFFFFF"/>
        </w:rPr>
        <w:t>Чеботько</w:t>
      </w:r>
      <w:proofErr w:type="spellEnd"/>
      <w:r w:rsidR="00936DDA" w:rsidRPr="00631ABE">
        <w:rPr>
          <w:rStyle w:val="af8"/>
          <w:b w:val="0"/>
          <w:sz w:val="28"/>
          <w:szCs w:val="28"/>
          <w:bdr w:val="none" w:sz="0" w:space="0" w:color="auto" w:frame="1"/>
          <w:shd w:val="clear" w:color="auto" w:fill="FFFFFF"/>
        </w:rPr>
        <w:t xml:space="preserve"> Н.К., </w:t>
      </w:r>
      <w:proofErr w:type="spellStart"/>
      <w:r w:rsidR="00936DDA" w:rsidRPr="00631ABE">
        <w:rPr>
          <w:rStyle w:val="af8"/>
          <w:b w:val="0"/>
          <w:sz w:val="28"/>
          <w:szCs w:val="28"/>
          <w:bdr w:val="none" w:sz="0" w:space="0" w:color="auto" w:frame="1"/>
          <w:shd w:val="clear" w:color="auto" w:fill="FFFFFF"/>
        </w:rPr>
        <w:t>Хадиев</w:t>
      </w:r>
      <w:proofErr w:type="spellEnd"/>
      <w:r w:rsidR="00936DDA" w:rsidRPr="00631ABE">
        <w:rPr>
          <w:rStyle w:val="af8"/>
          <w:b w:val="0"/>
          <w:sz w:val="28"/>
          <w:szCs w:val="28"/>
          <w:bdr w:val="none" w:sz="0" w:space="0" w:color="auto" w:frame="1"/>
          <w:shd w:val="clear" w:color="auto" w:fill="FFFFFF"/>
        </w:rPr>
        <w:t xml:space="preserve"> Р.М., Серафимович М.В., Терехова С.В.</w:t>
      </w:r>
      <w:r w:rsidR="00936DDA" w:rsidRPr="00631ABE">
        <w:rPr>
          <w:rStyle w:val="af8"/>
          <w:b w:val="0"/>
          <w:sz w:val="28"/>
          <w:szCs w:val="28"/>
          <w:bdr w:val="none" w:sz="0" w:space="0" w:color="auto" w:frame="1"/>
          <w:shd w:val="clear" w:color="auto" w:fill="FFFFFF"/>
          <w:lang w:val="kk-KZ"/>
        </w:rPr>
        <w:t xml:space="preserve"> </w:t>
      </w:r>
      <w:r w:rsidR="00936DDA" w:rsidRPr="00631ABE">
        <w:rPr>
          <w:rStyle w:val="af8"/>
          <w:b w:val="0"/>
          <w:sz w:val="28"/>
          <w:szCs w:val="28"/>
          <w:bdr w:val="none" w:sz="0" w:space="0" w:color="auto" w:frame="1"/>
          <w:shd w:val="clear" w:color="auto" w:fill="FFFFFF"/>
        </w:rPr>
        <w:t>Рекомендации по селекционной и генетической оценке сосновых насаждений. Кок</w:t>
      </w:r>
      <w:r w:rsidR="00936DDA" w:rsidRPr="00CB6D7C">
        <w:rPr>
          <w:rStyle w:val="af8"/>
          <w:b w:val="0"/>
          <w:sz w:val="28"/>
          <w:szCs w:val="28"/>
          <w:bdr w:val="none" w:sz="0" w:space="0" w:color="auto" w:frame="1"/>
          <w:shd w:val="clear" w:color="auto" w:fill="FFFFFF"/>
        </w:rPr>
        <w:t xml:space="preserve">шетау, ИП Устюгов С.А., 2014. – 20 с. </w:t>
      </w:r>
    </w:p>
    <w:p w:rsidR="00F57544" w:rsidRPr="004F27BE" w:rsidRDefault="00F57544" w:rsidP="00BA79F7">
      <w:pPr>
        <w:spacing w:after="0" w:line="240" w:lineRule="auto"/>
        <w:ind w:firstLine="708"/>
        <w:contextualSpacing/>
        <w:jc w:val="both"/>
        <w:textAlignment w:val="top"/>
        <w:rPr>
          <w:rFonts w:ascii="Times New Roman" w:hAnsi="Times New Roman" w:cs="Times New Roman"/>
          <w:sz w:val="28"/>
          <w:szCs w:val="28"/>
          <w:lang w:val="ru-RU"/>
        </w:rPr>
      </w:pPr>
      <w:r w:rsidRPr="004F27BE">
        <w:rPr>
          <w:rFonts w:ascii="Times New Roman" w:hAnsi="Times New Roman" w:cs="Times New Roman"/>
          <w:sz w:val="28"/>
          <w:szCs w:val="28"/>
          <w:lang w:val="ru-RU"/>
        </w:rPr>
        <w:t xml:space="preserve">77 Кан В. М., </w:t>
      </w:r>
      <w:proofErr w:type="spellStart"/>
      <w:r w:rsidRPr="004F27BE">
        <w:rPr>
          <w:rFonts w:ascii="Times New Roman" w:hAnsi="Times New Roman" w:cs="Times New Roman"/>
          <w:sz w:val="28"/>
          <w:szCs w:val="28"/>
          <w:lang w:val="ru-RU"/>
        </w:rPr>
        <w:t>Уразбакова</w:t>
      </w:r>
      <w:proofErr w:type="spellEnd"/>
      <w:r w:rsidRPr="004F27BE">
        <w:rPr>
          <w:rFonts w:ascii="Times New Roman" w:hAnsi="Times New Roman" w:cs="Times New Roman"/>
          <w:sz w:val="28"/>
          <w:szCs w:val="28"/>
          <w:lang w:val="ru-RU"/>
        </w:rPr>
        <w:t xml:space="preserve"> У. А., Титов И.Н. В</w:t>
      </w:r>
      <w:r w:rsidRPr="004F27BE">
        <w:rPr>
          <w:rFonts w:ascii="Times New Roman" w:hAnsi="Times New Roman" w:cs="Times New Roman"/>
          <w:iCs/>
          <w:sz w:val="28"/>
          <w:szCs w:val="28"/>
          <w:bdr w:val="none" w:sz="0" w:space="0" w:color="auto" w:frame="1"/>
          <w:lang w:val="ru-RU"/>
        </w:rPr>
        <w:t xml:space="preserve">лияние жидкого препарата Гуми-К  на продуктивность бобов сои в сероземах юго-востока Казахстана.//Журнал  </w:t>
      </w:r>
      <w:hyperlink r:id="rId55" w:history="1">
        <w:r w:rsidRPr="004F27BE">
          <w:rPr>
            <w:rFonts w:ascii="Times New Roman" w:hAnsi="Times New Roman" w:cs="Times New Roman"/>
            <w:sz w:val="28"/>
            <w:szCs w:val="28"/>
            <w:lang w:val="ru-RU"/>
          </w:rPr>
          <w:t>Почвоведение и агрохимия</w:t>
        </w:r>
      </w:hyperlink>
      <w:r w:rsidRPr="004F27BE">
        <w:rPr>
          <w:rFonts w:ascii="Times New Roman" w:hAnsi="Times New Roman" w:cs="Times New Roman"/>
          <w:sz w:val="28"/>
          <w:szCs w:val="28"/>
          <w:bdr w:val="none" w:sz="0" w:space="0" w:color="auto" w:frame="1"/>
          <w:lang w:val="ru-RU"/>
        </w:rPr>
        <w:t xml:space="preserve">,- Алматы, </w:t>
      </w:r>
      <w:r w:rsidRPr="004F27BE">
        <w:rPr>
          <w:rFonts w:ascii="Times New Roman" w:hAnsi="Times New Roman" w:cs="Times New Roman"/>
          <w:sz w:val="28"/>
          <w:szCs w:val="28"/>
          <w:lang w:val="ru-RU"/>
        </w:rPr>
        <w:t>2017.</w:t>
      </w:r>
    </w:p>
    <w:p w:rsidR="00F57544" w:rsidRPr="004F27BE" w:rsidRDefault="00F57544" w:rsidP="00BA79F7">
      <w:pPr>
        <w:spacing w:after="0" w:line="240" w:lineRule="auto"/>
        <w:ind w:firstLine="708"/>
        <w:contextualSpacing/>
        <w:jc w:val="both"/>
        <w:rPr>
          <w:rFonts w:ascii="Times New Roman" w:hAnsi="Times New Roman" w:cs="Times New Roman"/>
          <w:sz w:val="28"/>
          <w:szCs w:val="28"/>
          <w:lang w:val="ru-RU"/>
        </w:rPr>
      </w:pPr>
      <w:r w:rsidRPr="004F27BE">
        <w:rPr>
          <w:rFonts w:ascii="Times New Roman" w:hAnsi="Times New Roman" w:cs="Times New Roman"/>
          <w:sz w:val="28"/>
          <w:szCs w:val="28"/>
          <w:lang w:val="ru-RU"/>
        </w:rPr>
        <w:t xml:space="preserve">78 Титов И.Н., Кан В.М. Стандарт организации </w:t>
      </w:r>
      <w:proofErr w:type="spellStart"/>
      <w:r w:rsidRPr="004F27BE">
        <w:rPr>
          <w:rFonts w:ascii="Times New Roman" w:hAnsi="Times New Roman" w:cs="Times New Roman"/>
          <w:sz w:val="28"/>
          <w:szCs w:val="28"/>
          <w:lang w:val="ru-RU"/>
        </w:rPr>
        <w:t>КазНИИПА</w:t>
      </w:r>
      <w:proofErr w:type="spellEnd"/>
      <w:r w:rsidRPr="004F27BE">
        <w:rPr>
          <w:rFonts w:ascii="Times New Roman" w:hAnsi="Times New Roman" w:cs="Times New Roman"/>
          <w:sz w:val="28"/>
          <w:szCs w:val="28"/>
          <w:lang w:val="ru-RU"/>
        </w:rPr>
        <w:t xml:space="preserve"> на «Биопрепарат жидкий гуминовый «Гуми-К», СТ 420-1910-01-ТОО-01-2015.</w:t>
      </w:r>
    </w:p>
    <w:p w:rsidR="00F57544" w:rsidRDefault="000A1FDC" w:rsidP="00BA79F7">
      <w:pPr>
        <w:pStyle w:val="a3"/>
        <w:spacing w:after="0"/>
        <w:ind w:firstLine="708"/>
        <w:contextualSpacing/>
        <w:jc w:val="both"/>
        <w:rPr>
          <w:rStyle w:val="af8"/>
          <w:b w:val="0"/>
          <w:sz w:val="28"/>
          <w:szCs w:val="28"/>
          <w:bdr w:val="none" w:sz="0" w:space="0" w:color="auto" w:frame="1"/>
          <w:shd w:val="clear" w:color="auto" w:fill="FFFFFF"/>
          <w:lang w:val="kk-KZ"/>
        </w:rPr>
      </w:pPr>
      <w:r>
        <w:rPr>
          <w:sz w:val="28"/>
          <w:szCs w:val="28"/>
          <w:lang w:val="kk-KZ"/>
        </w:rPr>
        <w:t xml:space="preserve">79 </w:t>
      </w:r>
      <w:r w:rsidRPr="00CB6D7C">
        <w:rPr>
          <w:sz w:val="28"/>
          <w:szCs w:val="28"/>
        </w:rPr>
        <w:t xml:space="preserve">Мамбетов Б.Т., </w:t>
      </w:r>
      <w:proofErr w:type="spellStart"/>
      <w:r w:rsidRPr="00CB6D7C">
        <w:rPr>
          <w:sz w:val="28"/>
          <w:szCs w:val="28"/>
        </w:rPr>
        <w:t>Майсупова</w:t>
      </w:r>
      <w:proofErr w:type="spellEnd"/>
      <w:r w:rsidRPr="00CB6D7C">
        <w:rPr>
          <w:sz w:val="28"/>
          <w:szCs w:val="28"/>
        </w:rPr>
        <w:t xml:space="preserve"> Б.Д,,  </w:t>
      </w:r>
      <w:proofErr w:type="spellStart"/>
      <w:r w:rsidRPr="00CB6D7C">
        <w:rPr>
          <w:sz w:val="28"/>
          <w:szCs w:val="28"/>
        </w:rPr>
        <w:t>Шоманов</w:t>
      </w:r>
      <w:proofErr w:type="spellEnd"/>
      <w:r w:rsidRPr="00CB6D7C">
        <w:rPr>
          <w:sz w:val="28"/>
          <w:szCs w:val="28"/>
        </w:rPr>
        <w:t xml:space="preserve"> Ж.Ш., </w:t>
      </w:r>
      <w:proofErr w:type="spellStart"/>
      <w:r w:rsidRPr="00CB6D7C">
        <w:rPr>
          <w:sz w:val="28"/>
          <w:szCs w:val="28"/>
        </w:rPr>
        <w:t>Досманбетов</w:t>
      </w:r>
      <w:proofErr w:type="spellEnd"/>
      <w:r w:rsidRPr="00CB6D7C">
        <w:rPr>
          <w:sz w:val="28"/>
          <w:szCs w:val="28"/>
        </w:rPr>
        <w:t xml:space="preserve"> Д.А. Определение динамики влажности почвы за вегетационный период в зависимости от обработки и механического состава почв. </w:t>
      </w:r>
      <w:r w:rsidRPr="00CB6D7C">
        <w:rPr>
          <w:bCs/>
          <w:iCs/>
          <w:sz w:val="28"/>
          <w:szCs w:val="28"/>
        </w:rPr>
        <w:t xml:space="preserve"> </w:t>
      </w:r>
      <w:proofErr w:type="spellStart"/>
      <w:r w:rsidRPr="00CB6D7C">
        <w:rPr>
          <w:bCs/>
          <w:iCs/>
          <w:sz w:val="28"/>
          <w:szCs w:val="28"/>
        </w:rPr>
        <w:t>Ізденістер</w:t>
      </w:r>
      <w:proofErr w:type="spellEnd"/>
      <w:r w:rsidRPr="00CB6D7C">
        <w:rPr>
          <w:bCs/>
          <w:iCs/>
          <w:sz w:val="28"/>
          <w:szCs w:val="28"/>
        </w:rPr>
        <w:t xml:space="preserve">, </w:t>
      </w:r>
      <w:proofErr w:type="spellStart"/>
      <w:r w:rsidRPr="00CB6D7C">
        <w:rPr>
          <w:bCs/>
          <w:iCs/>
          <w:sz w:val="28"/>
          <w:szCs w:val="28"/>
        </w:rPr>
        <w:t>нәтижелер</w:t>
      </w:r>
      <w:proofErr w:type="spellEnd"/>
      <w:r w:rsidRPr="00CB6D7C">
        <w:rPr>
          <w:bCs/>
          <w:iCs/>
          <w:sz w:val="28"/>
          <w:szCs w:val="28"/>
        </w:rPr>
        <w:t>. Исследования, результаты, 201</w:t>
      </w:r>
      <w:r w:rsidRPr="00CB6D7C">
        <w:rPr>
          <w:bCs/>
          <w:iCs/>
          <w:sz w:val="28"/>
          <w:szCs w:val="28"/>
          <w:lang w:val="kk-KZ"/>
        </w:rPr>
        <w:t>9</w:t>
      </w:r>
      <w:r w:rsidRPr="00CB6D7C">
        <w:rPr>
          <w:bCs/>
          <w:iCs/>
          <w:sz w:val="28"/>
          <w:szCs w:val="28"/>
        </w:rPr>
        <w:t>. - №3(83). – С. 336-342.</w:t>
      </w:r>
    </w:p>
    <w:p w:rsidR="00E76E49" w:rsidRPr="00EE5ADC" w:rsidRDefault="00E76E49" w:rsidP="00E76E49">
      <w:pPr>
        <w:pStyle w:val="a5"/>
        <w:shd w:val="clear" w:color="auto" w:fill="FFFFFF"/>
        <w:spacing w:before="0" w:after="0"/>
        <w:ind w:firstLine="708"/>
        <w:jc w:val="both"/>
        <w:rPr>
          <w:sz w:val="28"/>
          <w:szCs w:val="28"/>
          <w:lang w:val="kk-KZ" w:eastAsia="ru-RU"/>
        </w:rPr>
      </w:pPr>
      <w:r w:rsidRPr="00EE5ADC">
        <w:rPr>
          <w:rStyle w:val="af8"/>
          <w:b w:val="0"/>
          <w:sz w:val="28"/>
          <w:szCs w:val="28"/>
          <w:bdr w:val="none" w:sz="0" w:space="0" w:color="auto" w:frame="1"/>
          <w:shd w:val="clear" w:color="auto" w:fill="FFFFFF"/>
          <w:lang w:val="kk-KZ"/>
        </w:rPr>
        <w:t>80</w:t>
      </w:r>
      <w:r w:rsidRPr="00EE5ADC">
        <w:rPr>
          <w:sz w:val="28"/>
          <w:szCs w:val="28"/>
          <w:lang w:eastAsia="ru-RU"/>
        </w:rPr>
        <w:t xml:space="preserve"> Егорова А.В. Регуляторы роста в процессах прорастания семян и роста сеянцев хвойных пород // Растения в условиях глобальных и локальных природно-климатических и антропогенных воздействий / VIII Съезд об-</w:t>
      </w:r>
      <w:proofErr w:type="spellStart"/>
      <w:r w:rsidRPr="00EE5ADC">
        <w:rPr>
          <w:sz w:val="28"/>
          <w:szCs w:val="28"/>
          <w:lang w:eastAsia="ru-RU"/>
        </w:rPr>
        <w:t>ва</w:t>
      </w:r>
      <w:proofErr w:type="spellEnd"/>
      <w:r w:rsidRPr="00EE5ADC">
        <w:rPr>
          <w:sz w:val="28"/>
          <w:szCs w:val="28"/>
          <w:lang w:eastAsia="ru-RU"/>
        </w:rPr>
        <w:t xml:space="preserve"> физиологов растений России: тез. </w:t>
      </w:r>
      <w:proofErr w:type="spellStart"/>
      <w:r w:rsidRPr="00EE5ADC">
        <w:rPr>
          <w:sz w:val="28"/>
          <w:szCs w:val="28"/>
          <w:lang w:eastAsia="ru-RU"/>
        </w:rPr>
        <w:t>докл</w:t>
      </w:r>
      <w:proofErr w:type="spellEnd"/>
      <w:r w:rsidRPr="00EE5ADC">
        <w:rPr>
          <w:sz w:val="28"/>
          <w:szCs w:val="28"/>
          <w:lang w:eastAsia="ru-RU"/>
        </w:rPr>
        <w:t xml:space="preserve">. </w:t>
      </w:r>
      <w:proofErr w:type="spellStart"/>
      <w:r w:rsidRPr="00EE5ADC">
        <w:rPr>
          <w:sz w:val="28"/>
          <w:szCs w:val="28"/>
          <w:lang w:eastAsia="ru-RU"/>
        </w:rPr>
        <w:t>Всеросс</w:t>
      </w:r>
      <w:proofErr w:type="spellEnd"/>
      <w:r w:rsidRPr="00EE5ADC">
        <w:rPr>
          <w:sz w:val="28"/>
          <w:szCs w:val="28"/>
          <w:lang w:eastAsia="ru-RU"/>
        </w:rPr>
        <w:t xml:space="preserve">. науч. </w:t>
      </w:r>
      <w:proofErr w:type="spellStart"/>
      <w:r w:rsidRPr="00EE5ADC">
        <w:rPr>
          <w:sz w:val="28"/>
          <w:szCs w:val="28"/>
          <w:lang w:eastAsia="ru-RU"/>
        </w:rPr>
        <w:t>конф</w:t>
      </w:r>
      <w:proofErr w:type="spellEnd"/>
      <w:r w:rsidRPr="00EE5ADC">
        <w:rPr>
          <w:sz w:val="28"/>
          <w:szCs w:val="28"/>
          <w:lang w:eastAsia="ru-RU"/>
        </w:rPr>
        <w:t xml:space="preserve">. и школы для молодых ученых, 21-26 сентября 2015 г. / Петрозаводск: </w:t>
      </w:r>
      <w:proofErr w:type="spellStart"/>
      <w:r w:rsidRPr="00EE5ADC">
        <w:rPr>
          <w:sz w:val="28"/>
          <w:szCs w:val="28"/>
          <w:lang w:eastAsia="ru-RU"/>
        </w:rPr>
        <w:t>КарНЦ</w:t>
      </w:r>
      <w:proofErr w:type="spellEnd"/>
      <w:r w:rsidRPr="00EE5ADC">
        <w:rPr>
          <w:sz w:val="28"/>
          <w:szCs w:val="28"/>
          <w:lang w:eastAsia="ru-RU"/>
        </w:rPr>
        <w:t xml:space="preserve"> РАН, 2015. – С. 183.</w:t>
      </w:r>
    </w:p>
    <w:p w:rsidR="00E76E49" w:rsidRPr="00EE5ADC" w:rsidRDefault="00E76E49" w:rsidP="00BA79F7">
      <w:pPr>
        <w:pStyle w:val="a3"/>
        <w:spacing w:after="0"/>
        <w:ind w:firstLine="708"/>
        <w:contextualSpacing/>
        <w:jc w:val="both"/>
        <w:rPr>
          <w:rStyle w:val="af8"/>
          <w:b w:val="0"/>
          <w:sz w:val="28"/>
          <w:szCs w:val="28"/>
          <w:bdr w:val="none" w:sz="0" w:space="0" w:color="auto" w:frame="1"/>
          <w:shd w:val="clear" w:color="auto" w:fill="FFFFFF"/>
          <w:lang w:val="kk-KZ"/>
        </w:rPr>
      </w:pPr>
      <w:r w:rsidRPr="00EE5ADC">
        <w:rPr>
          <w:rStyle w:val="af8"/>
          <w:b w:val="0"/>
          <w:sz w:val="28"/>
          <w:szCs w:val="28"/>
          <w:bdr w:val="none" w:sz="0" w:space="0" w:color="auto" w:frame="1"/>
          <w:shd w:val="clear" w:color="auto" w:fill="FFFFFF"/>
          <w:lang w:val="kk-KZ"/>
        </w:rPr>
        <w:t>81</w:t>
      </w:r>
      <w:r w:rsidR="00EE5ADC" w:rsidRPr="00EE5ADC">
        <w:rPr>
          <w:sz w:val="28"/>
          <w:szCs w:val="28"/>
        </w:rPr>
        <w:t xml:space="preserve"> </w:t>
      </w:r>
      <w:proofErr w:type="spellStart"/>
      <w:r w:rsidR="00EE5ADC" w:rsidRPr="00EE5ADC">
        <w:rPr>
          <w:sz w:val="28"/>
          <w:szCs w:val="28"/>
        </w:rPr>
        <w:t>Мурсалимова</w:t>
      </w:r>
      <w:proofErr w:type="spellEnd"/>
      <w:r w:rsidR="00EE5ADC" w:rsidRPr="00EE5ADC">
        <w:rPr>
          <w:sz w:val="28"/>
          <w:szCs w:val="28"/>
        </w:rPr>
        <w:t xml:space="preserve"> Г.Р. Влияние регуляторов роста нового поколения на развитие культурных растений // Бюллетень Оренбургского научного центра </w:t>
      </w:r>
      <w:proofErr w:type="spellStart"/>
      <w:r w:rsidR="00EE5ADC" w:rsidRPr="00EE5ADC">
        <w:rPr>
          <w:sz w:val="28"/>
          <w:szCs w:val="28"/>
        </w:rPr>
        <w:t>УрО</w:t>
      </w:r>
      <w:proofErr w:type="spellEnd"/>
      <w:r w:rsidR="00EE5ADC" w:rsidRPr="00EE5ADC">
        <w:rPr>
          <w:sz w:val="28"/>
          <w:szCs w:val="28"/>
        </w:rPr>
        <w:t xml:space="preserve"> РАН. 2016. 4. С. 7. DOI: 10.24411/2304-9081-2018-14004</w:t>
      </w:r>
    </w:p>
    <w:p w:rsidR="001C5C49" w:rsidRPr="00CB6D7C" w:rsidRDefault="00F86E74" w:rsidP="00BA79F7">
      <w:pPr>
        <w:pStyle w:val="a5"/>
        <w:shd w:val="clear" w:color="auto" w:fill="FFFFFF"/>
        <w:spacing w:before="0" w:after="0"/>
        <w:ind w:firstLine="708"/>
        <w:jc w:val="both"/>
        <w:rPr>
          <w:sz w:val="28"/>
          <w:szCs w:val="28"/>
          <w:lang w:val="kk-KZ"/>
        </w:rPr>
      </w:pPr>
      <w:r w:rsidRPr="00CB6D7C">
        <w:rPr>
          <w:sz w:val="28"/>
          <w:szCs w:val="28"/>
          <w:lang w:val="kk-KZ"/>
        </w:rPr>
        <w:t xml:space="preserve">82 </w:t>
      </w:r>
      <w:proofErr w:type="spellStart"/>
      <w:r w:rsidR="00A265FB" w:rsidRPr="00CB6D7C">
        <w:rPr>
          <w:sz w:val="28"/>
          <w:szCs w:val="28"/>
        </w:rPr>
        <w:t>Меледина</w:t>
      </w:r>
      <w:proofErr w:type="spellEnd"/>
      <w:r w:rsidR="00A265FB" w:rsidRPr="00CB6D7C">
        <w:rPr>
          <w:sz w:val="28"/>
          <w:szCs w:val="28"/>
        </w:rPr>
        <w:t> Л.А. Зависимость роста культур ели от вида и возраста посадочного материала// Интенсификация выращивания лесопосадочного материала /</w:t>
      </w:r>
      <w:proofErr w:type="spellStart"/>
      <w:r w:rsidR="00A265FB" w:rsidRPr="00CB6D7C">
        <w:rPr>
          <w:sz w:val="28"/>
          <w:szCs w:val="28"/>
        </w:rPr>
        <w:t>Тез.докл</w:t>
      </w:r>
      <w:proofErr w:type="spellEnd"/>
      <w:r w:rsidR="00A265FB" w:rsidRPr="00CB6D7C">
        <w:rPr>
          <w:sz w:val="28"/>
          <w:szCs w:val="28"/>
        </w:rPr>
        <w:t>. Всерос.</w:t>
      </w:r>
      <w:proofErr w:type="spellStart"/>
      <w:r w:rsidR="00A265FB" w:rsidRPr="00CB6D7C">
        <w:rPr>
          <w:sz w:val="28"/>
          <w:szCs w:val="28"/>
        </w:rPr>
        <w:t>науч</w:t>
      </w:r>
      <w:proofErr w:type="spellEnd"/>
      <w:r w:rsidR="00A265FB" w:rsidRPr="00CB6D7C">
        <w:rPr>
          <w:sz w:val="28"/>
          <w:szCs w:val="28"/>
        </w:rPr>
        <w:t>.-</w:t>
      </w:r>
      <w:proofErr w:type="spellStart"/>
      <w:r w:rsidR="00A265FB" w:rsidRPr="00CB6D7C">
        <w:rPr>
          <w:sz w:val="28"/>
          <w:szCs w:val="28"/>
        </w:rPr>
        <w:t>практ.конф</w:t>
      </w:r>
      <w:proofErr w:type="spellEnd"/>
      <w:r w:rsidR="00A265FB" w:rsidRPr="00CB6D7C">
        <w:rPr>
          <w:sz w:val="28"/>
          <w:szCs w:val="28"/>
        </w:rPr>
        <w:t>. Йошкар-Ола, 11-13 сент. 1996 г.-Йошкар-Ола, 1996.-С.206-207.</w:t>
      </w:r>
    </w:p>
    <w:p w:rsidR="00A265FB" w:rsidRPr="00CB6D7C" w:rsidRDefault="00F86E74" w:rsidP="00BA79F7">
      <w:pPr>
        <w:pStyle w:val="a5"/>
        <w:shd w:val="clear" w:color="auto" w:fill="FFFFFF"/>
        <w:spacing w:before="0" w:after="0"/>
        <w:ind w:firstLine="708"/>
        <w:jc w:val="both"/>
        <w:rPr>
          <w:rStyle w:val="af8"/>
          <w:b w:val="0"/>
          <w:sz w:val="28"/>
          <w:szCs w:val="28"/>
          <w:bdr w:val="none" w:sz="0" w:space="0" w:color="auto" w:frame="1"/>
          <w:shd w:val="clear" w:color="auto" w:fill="FFFFFF"/>
          <w:lang w:val="kk-KZ"/>
        </w:rPr>
      </w:pPr>
      <w:r w:rsidRPr="00CB6D7C">
        <w:rPr>
          <w:rStyle w:val="af8"/>
          <w:b w:val="0"/>
          <w:sz w:val="28"/>
          <w:szCs w:val="28"/>
          <w:bdr w:val="none" w:sz="0" w:space="0" w:color="auto" w:frame="1"/>
          <w:shd w:val="clear" w:color="auto" w:fill="FFFFFF"/>
          <w:lang w:val="kk-KZ"/>
        </w:rPr>
        <w:t xml:space="preserve">83 </w:t>
      </w:r>
      <w:r w:rsidR="00A265FB" w:rsidRPr="00CB6D7C">
        <w:rPr>
          <w:rStyle w:val="af8"/>
          <w:b w:val="0"/>
          <w:sz w:val="28"/>
          <w:szCs w:val="28"/>
          <w:bdr w:val="none" w:sz="0" w:space="0" w:color="auto" w:frame="1"/>
          <w:shd w:val="clear" w:color="auto" w:fill="FFFFFF"/>
        </w:rPr>
        <w:t>Осипова В.И. и др. Рекомендации по лесосеменному районированию основных лесообразующих пород в Казахстане. Алматы, ТОО Изд-во «</w:t>
      </w:r>
      <w:proofErr w:type="spellStart"/>
      <w:r w:rsidR="00A265FB" w:rsidRPr="00CB6D7C">
        <w:rPr>
          <w:rStyle w:val="af8"/>
          <w:b w:val="0"/>
          <w:sz w:val="28"/>
          <w:szCs w:val="28"/>
          <w:bdr w:val="none" w:sz="0" w:space="0" w:color="auto" w:frame="1"/>
          <w:shd w:val="clear" w:color="auto" w:fill="FFFFFF"/>
        </w:rPr>
        <w:t>Бастау</w:t>
      </w:r>
      <w:proofErr w:type="spellEnd"/>
      <w:r w:rsidR="00A265FB" w:rsidRPr="00CB6D7C">
        <w:rPr>
          <w:rStyle w:val="af8"/>
          <w:b w:val="0"/>
          <w:sz w:val="28"/>
          <w:szCs w:val="28"/>
          <w:bdr w:val="none" w:sz="0" w:space="0" w:color="auto" w:frame="1"/>
          <w:shd w:val="clear" w:color="auto" w:fill="FFFFFF"/>
        </w:rPr>
        <w:t>», 2009. – 52 с.</w:t>
      </w:r>
    </w:p>
    <w:p w:rsidR="00560359" w:rsidRPr="00CB6D7C" w:rsidRDefault="00D90CAD" w:rsidP="00BA79F7">
      <w:pPr>
        <w:pStyle w:val="a5"/>
        <w:spacing w:before="0" w:after="0"/>
        <w:ind w:firstLine="708"/>
        <w:jc w:val="both"/>
        <w:textAlignment w:val="top"/>
        <w:rPr>
          <w:sz w:val="28"/>
          <w:szCs w:val="28"/>
        </w:rPr>
      </w:pPr>
      <w:r w:rsidRPr="00CB6D7C">
        <w:rPr>
          <w:sz w:val="28"/>
          <w:szCs w:val="28"/>
          <w:lang w:val="kk-KZ"/>
        </w:rPr>
        <w:t xml:space="preserve">84 </w:t>
      </w:r>
      <w:proofErr w:type="spellStart"/>
      <w:r w:rsidR="00560359" w:rsidRPr="00CB6D7C">
        <w:rPr>
          <w:sz w:val="28"/>
          <w:szCs w:val="28"/>
        </w:rPr>
        <w:t>Майсупова</w:t>
      </w:r>
      <w:proofErr w:type="spellEnd"/>
      <w:r w:rsidR="00560359" w:rsidRPr="00CB6D7C">
        <w:rPr>
          <w:sz w:val="28"/>
          <w:szCs w:val="28"/>
        </w:rPr>
        <w:t xml:space="preserve"> Б.Д. Формирование лесных ландшафтов Северного Тянь-Шаня и разработка </w:t>
      </w:r>
      <w:proofErr w:type="spellStart"/>
      <w:r w:rsidR="00560359" w:rsidRPr="00CB6D7C">
        <w:rPr>
          <w:sz w:val="28"/>
          <w:szCs w:val="28"/>
        </w:rPr>
        <w:t>лесоводственно</w:t>
      </w:r>
      <w:proofErr w:type="spellEnd"/>
      <w:r w:rsidR="00560359" w:rsidRPr="00CB6D7C">
        <w:rPr>
          <w:sz w:val="28"/>
          <w:szCs w:val="28"/>
        </w:rPr>
        <w:t xml:space="preserve">-природоохранных мероприятий. Монография. </w:t>
      </w:r>
      <w:r w:rsidR="00560359" w:rsidRPr="00CB6D7C">
        <w:rPr>
          <w:bCs/>
          <w:sz w:val="28"/>
          <w:szCs w:val="28"/>
        </w:rPr>
        <w:t xml:space="preserve">Типография </w:t>
      </w:r>
      <w:r w:rsidR="00560359" w:rsidRPr="00CB6D7C">
        <w:rPr>
          <w:sz w:val="28"/>
          <w:szCs w:val="28"/>
          <w:shd w:val="clear" w:color="auto" w:fill="FFFFFF"/>
        </w:rPr>
        <w:t>ТОО</w:t>
      </w:r>
      <w:r w:rsidR="00560359" w:rsidRPr="00CB6D7C">
        <w:rPr>
          <w:rStyle w:val="apple-converted-space"/>
          <w:sz w:val="28"/>
          <w:szCs w:val="28"/>
          <w:shd w:val="clear" w:color="auto" w:fill="FFFFFF"/>
        </w:rPr>
        <w:t xml:space="preserve"> «</w:t>
      </w:r>
      <w:proofErr w:type="spellStart"/>
      <w:r w:rsidR="00560359" w:rsidRPr="00CB6D7C">
        <w:rPr>
          <w:sz w:val="28"/>
          <w:szCs w:val="28"/>
          <w:shd w:val="clear" w:color="auto" w:fill="FFFFFF"/>
        </w:rPr>
        <w:t>Лантар</w:t>
      </w:r>
      <w:proofErr w:type="spellEnd"/>
      <w:r w:rsidR="00560359" w:rsidRPr="00CB6D7C">
        <w:rPr>
          <w:sz w:val="28"/>
          <w:szCs w:val="28"/>
          <w:shd w:val="clear" w:color="auto" w:fill="FFFFFF"/>
        </w:rPr>
        <w:t xml:space="preserve"> Трейд»</w:t>
      </w:r>
      <w:r w:rsidR="00560359" w:rsidRPr="00CB6D7C">
        <w:rPr>
          <w:sz w:val="28"/>
          <w:szCs w:val="28"/>
        </w:rPr>
        <w:t>. - Алматы, 2019. – 172 с.</w:t>
      </w:r>
    </w:p>
    <w:p w:rsidR="00560359" w:rsidRPr="00CB6D7C" w:rsidRDefault="00D90CAD" w:rsidP="00BA79F7">
      <w:pPr>
        <w:spacing w:after="0" w:line="240" w:lineRule="auto"/>
        <w:jc w:val="both"/>
        <w:rPr>
          <w:rFonts w:ascii="Times New Roman" w:hAnsi="Times New Roman" w:cs="Times New Roman"/>
          <w:sz w:val="28"/>
          <w:szCs w:val="28"/>
          <w:lang w:val="ru-RU"/>
        </w:rPr>
      </w:pPr>
      <w:r w:rsidRPr="00CB6D7C">
        <w:rPr>
          <w:rFonts w:ascii="Times New Roman" w:hAnsi="Times New Roman" w:cs="Times New Roman"/>
          <w:sz w:val="28"/>
          <w:szCs w:val="28"/>
          <w:lang w:val="ru-RU"/>
        </w:rPr>
        <w:tab/>
        <w:t>85</w:t>
      </w:r>
      <w:r w:rsidR="00560359" w:rsidRPr="00CB6D7C">
        <w:rPr>
          <w:rFonts w:ascii="Times New Roman" w:hAnsi="Times New Roman" w:cs="Times New Roman"/>
          <w:sz w:val="28"/>
          <w:szCs w:val="28"/>
          <w:lang w:val="ru-RU"/>
        </w:rPr>
        <w:t xml:space="preserve"> </w:t>
      </w:r>
      <w:r w:rsidR="00560359" w:rsidRPr="00CB6D7C">
        <w:rPr>
          <w:rFonts w:ascii="Times New Roman" w:hAnsi="Times New Roman" w:cs="Times New Roman"/>
          <w:bCs/>
          <w:sz w:val="28"/>
          <w:szCs w:val="28"/>
          <w:lang w:val="kk-KZ"/>
        </w:rPr>
        <w:t>Адильбаева Ж.Б., Майсупова Б.Д., Кентбаева Б.А., Утебекова А.Д., Досманбетов Д.А.</w:t>
      </w:r>
      <w:r w:rsidR="00560359" w:rsidRPr="00CB6D7C">
        <w:rPr>
          <w:rFonts w:ascii="Times New Roman" w:hAnsi="Times New Roman" w:cs="Times New Roman"/>
          <w:bCs/>
          <w:sz w:val="28"/>
          <w:szCs w:val="28"/>
          <w:lang w:val="ru-RU" w:eastAsia="ko-KR"/>
        </w:rPr>
        <w:t xml:space="preserve"> И</w:t>
      </w:r>
      <w:r w:rsidR="00560359" w:rsidRPr="00CB6D7C">
        <w:rPr>
          <w:rFonts w:ascii="Times New Roman" w:hAnsi="Times New Roman" w:cs="Times New Roman"/>
          <w:bCs/>
          <w:sz w:val="28"/>
          <w:szCs w:val="28"/>
          <w:lang w:val="kk-KZ" w:eastAsia="ko-KR"/>
        </w:rPr>
        <w:t xml:space="preserve">сследование некоторых древесно-кустарниковых видов, произрастающих в горах Северного Тянь-Шаня. </w:t>
      </w:r>
      <w:proofErr w:type="spellStart"/>
      <w:r w:rsidR="00560359" w:rsidRPr="00CB6D7C">
        <w:rPr>
          <w:rFonts w:ascii="Times New Roman" w:hAnsi="Times New Roman" w:cs="Times New Roman"/>
          <w:bCs/>
          <w:iCs/>
          <w:sz w:val="28"/>
          <w:szCs w:val="28"/>
          <w:lang w:val="ru-RU"/>
        </w:rPr>
        <w:t>Ізденістер</w:t>
      </w:r>
      <w:proofErr w:type="spellEnd"/>
      <w:r w:rsidR="00560359" w:rsidRPr="00CB6D7C">
        <w:rPr>
          <w:rFonts w:ascii="Times New Roman" w:hAnsi="Times New Roman" w:cs="Times New Roman"/>
          <w:bCs/>
          <w:iCs/>
          <w:sz w:val="28"/>
          <w:szCs w:val="28"/>
          <w:lang w:val="ru-RU"/>
        </w:rPr>
        <w:t xml:space="preserve">, </w:t>
      </w:r>
      <w:proofErr w:type="spellStart"/>
      <w:r w:rsidR="00560359" w:rsidRPr="00CB6D7C">
        <w:rPr>
          <w:rFonts w:ascii="Times New Roman" w:hAnsi="Times New Roman" w:cs="Times New Roman"/>
          <w:bCs/>
          <w:iCs/>
          <w:sz w:val="28"/>
          <w:szCs w:val="28"/>
          <w:lang w:val="ru-RU"/>
        </w:rPr>
        <w:t>нәтижелер</w:t>
      </w:r>
      <w:proofErr w:type="spellEnd"/>
      <w:r w:rsidR="00560359" w:rsidRPr="00CB6D7C">
        <w:rPr>
          <w:rFonts w:ascii="Times New Roman" w:hAnsi="Times New Roman" w:cs="Times New Roman"/>
          <w:bCs/>
          <w:iCs/>
          <w:sz w:val="28"/>
          <w:szCs w:val="28"/>
          <w:lang w:val="ru-RU"/>
        </w:rPr>
        <w:t>. Исследования, результаты, 201</w:t>
      </w:r>
      <w:r w:rsidR="00560359" w:rsidRPr="00CB6D7C">
        <w:rPr>
          <w:rFonts w:ascii="Times New Roman" w:hAnsi="Times New Roman" w:cs="Times New Roman"/>
          <w:bCs/>
          <w:iCs/>
          <w:sz w:val="28"/>
          <w:szCs w:val="28"/>
          <w:lang w:val="kk-KZ"/>
        </w:rPr>
        <w:t>8</w:t>
      </w:r>
      <w:r w:rsidR="00560359" w:rsidRPr="00CB6D7C">
        <w:rPr>
          <w:rFonts w:ascii="Times New Roman" w:hAnsi="Times New Roman" w:cs="Times New Roman"/>
          <w:bCs/>
          <w:iCs/>
          <w:sz w:val="28"/>
          <w:szCs w:val="28"/>
          <w:lang w:val="ru-RU"/>
        </w:rPr>
        <w:t>. - № 1(77). – С. 136-141.</w:t>
      </w:r>
    </w:p>
    <w:p w:rsidR="00560359" w:rsidRPr="00CB6D7C" w:rsidRDefault="00D90CAD" w:rsidP="00BA79F7">
      <w:pPr>
        <w:spacing w:after="0" w:line="240" w:lineRule="auto"/>
        <w:ind w:firstLine="708"/>
        <w:jc w:val="both"/>
        <w:rPr>
          <w:rFonts w:ascii="Times New Roman" w:hAnsi="Times New Roman" w:cs="Times New Roman"/>
          <w:sz w:val="28"/>
          <w:szCs w:val="28"/>
          <w:lang w:val="ru-RU"/>
        </w:rPr>
      </w:pPr>
      <w:r w:rsidRPr="00CB6D7C">
        <w:rPr>
          <w:rFonts w:ascii="Times New Roman" w:hAnsi="Times New Roman" w:cs="Times New Roman"/>
          <w:sz w:val="28"/>
          <w:szCs w:val="28"/>
          <w:lang w:val="kk-KZ"/>
        </w:rPr>
        <w:t>86</w:t>
      </w:r>
      <w:r w:rsidR="00560359" w:rsidRPr="00CB6D7C">
        <w:rPr>
          <w:rFonts w:ascii="Times New Roman" w:hAnsi="Times New Roman" w:cs="Times New Roman"/>
          <w:sz w:val="28"/>
          <w:szCs w:val="28"/>
          <w:lang w:val="kk-KZ"/>
        </w:rPr>
        <w:t xml:space="preserve"> Майсупова Б.Д., Келгенбаев Н.С., Досманбетов Д.А., Дукенов Ж.С.</w:t>
      </w:r>
      <w:r w:rsidR="00560359" w:rsidRPr="00CB6D7C">
        <w:rPr>
          <w:rFonts w:ascii="Times New Roman" w:eastAsia="Times New Roman" w:hAnsi="Times New Roman" w:cs="Times New Roman"/>
          <w:sz w:val="28"/>
          <w:szCs w:val="28"/>
          <w:lang w:val="ru-RU"/>
        </w:rPr>
        <w:t xml:space="preserve"> Характеристика естественного возобновления ельников Северного Тянь-Шаня. </w:t>
      </w:r>
      <w:r w:rsidR="00560359" w:rsidRPr="00CB6D7C">
        <w:rPr>
          <w:rFonts w:ascii="Times New Roman" w:hAnsi="Times New Roman" w:cs="Times New Roman"/>
          <w:bCs/>
          <w:iCs/>
          <w:sz w:val="28"/>
          <w:szCs w:val="28"/>
          <w:lang w:val="kk-KZ"/>
        </w:rPr>
        <w:t xml:space="preserve">Вестник государственного университета имени Шакарима г. Семей. - </w:t>
      </w:r>
      <w:r w:rsidR="00560359" w:rsidRPr="00CB6D7C">
        <w:rPr>
          <w:rFonts w:ascii="Times New Roman" w:hAnsi="Times New Roman" w:cs="Times New Roman"/>
          <w:bCs/>
          <w:iCs/>
          <w:sz w:val="28"/>
          <w:szCs w:val="28"/>
          <w:lang w:val="ru-RU"/>
        </w:rPr>
        <w:t>201</w:t>
      </w:r>
      <w:r w:rsidR="00560359" w:rsidRPr="00CB6D7C">
        <w:rPr>
          <w:rFonts w:ascii="Times New Roman" w:hAnsi="Times New Roman" w:cs="Times New Roman"/>
          <w:bCs/>
          <w:iCs/>
          <w:sz w:val="28"/>
          <w:szCs w:val="28"/>
          <w:lang w:val="kk-KZ"/>
        </w:rPr>
        <w:t>8</w:t>
      </w:r>
      <w:r w:rsidR="00560359" w:rsidRPr="00CB6D7C">
        <w:rPr>
          <w:rFonts w:ascii="Times New Roman" w:hAnsi="Times New Roman" w:cs="Times New Roman"/>
          <w:bCs/>
          <w:iCs/>
          <w:sz w:val="28"/>
          <w:szCs w:val="28"/>
          <w:lang w:val="ru-RU"/>
        </w:rPr>
        <w:t>. - №2 (82). – С.237-241.</w:t>
      </w:r>
    </w:p>
    <w:p w:rsidR="00BA79F7" w:rsidRPr="00040C44" w:rsidRDefault="00461CDB" w:rsidP="00BA79F7">
      <w:pPr>
        <w:pStyle w:val="a5"/>
        <w:shd w:val="clear" w:color="auto" w:fill="FFFFFF"/>
        <w:spacing w:before="0" w:after="0"/>
        <w:ind w:firstLine="708"/>
        <w:jc w:val="both"/>
        <w:rPr>
          <w:sz w:val="28"/>
          <w:szCs w:val="28"/>
          <w:lang w:val="kk-KZ"/>
        </w:rPr>
      </w:pPr>
      <w:r w:rsidRPr="00CB6D7C">
        <w:rPr>
          <w:sz w:val="28"/>
          <w:szCs w:val="28"/>
        </w:rPr>
        <w:t xml:space="preserve">87 </w:t>
      </w:r>
      <w:r w:rsidR="00BA79F7" w:rsidRPr="00040C44">
        <w:rPr>
          <w:sz w:val="28"/>
          <w:szCs w:val="28"/>
        </w:rPr>
        <w:t xml:space="preserve">Голощапов Г.В., </w:t>
      </w:r>
      <w:proofErr w:type="spellStart"/>
      <w:r w:rsidR="00BA79F7" w:rsidRPr="00040C44">
        <w:rPr>
          <w:sz w:val="28"/>
          <w:szCs w:val="28"/>
        </w:rPr>
        <w:t>Майсупова</w:t>
      </w:r>
      <w:proofErr w:type="spellEnd"/>
      <w:r w:rsidR="00BA79F7" w:rsidRPr="00040C44">
        <w:rPr>
          <w:sz w:val="28"/>
          <w:szCs w:val="28"/>
        </w:rPr>
        <w:t xml:space="preserve"> Б.Ж. Исследования ландшафтно-декоративных качеств ели </w:t>
      </w:r>
      <w:proofErr w:type="spellStart"/>
      <w:r w:rsidR="00BA79F7" w:rsidRPr="00040C44">
        <w:rPr>
          <w:sz w:val="28"/>
          <w:szCs w:val="28"/>
        </w:rPr>
        <w:t>тяньшанской</w:t>
      </w:r>
      <w:proofErr w:type="spellEnd"/>
      <w:r w:rsidR="00BA79F7" w:rsidRPr="00040C44">
        <w:rPr>
          <w:sz w:val="28"/>
          <w:szCs w:val="28"/>
        </w:rPr>
        <w:t xml:space="preserve"> для формирования эстетических насаждений в Иле-Алатауском национальном природном парке // Исследования, результаты. №4, 2001, С.60-65</w:t>
      </w:r>
      <w:r w:rsidR="00BA79F7">
        <w:rPr>
          <w:sz w:val="28"/>
          <w:szCs w:val="28"/>
          <w:lang w:val="kk-KZ"/>
        </w:rPr>
        <w:t>.</w:t>
      </w:r>
    </w:p>
    <w:p w:rsidR="00140253" w:rsidRPr="00040C44" w:rsidRDefault="00140253" w:rsidP="00140253">
      <w:pPr>
        <w:pStyle w:val="a5"/>
        <w:shd w:val="clear" w:color="auto" w:fill="FFFFFF"/>
        <w:spacing w:before="0" w:after="0"/>
        <w:ind w:firstLine="708"/>
        <w:jc w:val="both"/>
        <w:rPr>
          <w:sz w:val="28"/>
          <w:szCs w:val="28"/>
          <w:lang w:val="kk-KZ"/>
        </w:rPr>
      </w:pPr>
      <w:r>
        <w:rPr>
          <w:sz w:val="28"/>
          <w:szCs w:val="28"/>
          <w:lang w:val="kk-KZ"/>
        </w:rPr>
        <w:t xml:space="preserve">88  </w:t>
      </w:r>
      <w:r w:rsidRPr="00040C44">
        <w:rPr>
          <w:sz w:val="28"/>
          <w:szCs w:val="28"/>
        </w:rPr>
        <w:t xml:space="preserve">Иващенко А.А., </w:t>
      </w:r>
      <w:proofErr w:type="spellStart"/>
      <w:r w:rsidRPr="00040C44">
        <w:rPr>
          <w:sz w:val="28"/>
          <w:szCs w:val="28"/>
        </w:rPr>
        <w:t>Белялов</w:t>
      </w:r>
      <w:proofErr w:type="spellEnd"/>
      <w:r w:rsidRPr="00040C44">
        <w:rPr>
          <w:sz w:val="28"/>
          <w:szCs w:val="28"/>
        </w:rPr>
        <w:t xml:space="preserve"> О.В. Новые флористические находки на юге и юго-востоке Казахстана // Ботанические исследования Сибири и Казахстана. Кемерово, 2015. Вып.21. – С.94-100.</w:t>
      </w:r>
    </w:p>
    <w:p w:rsidR="00140253" w:rsidRPr="00040C44" w:rsidRDefault="00140253" w:rsidP="00140253">
      <w:pPr>
        <w:pStyle w:val="a5"/>
        <w:shd w:val="clear" w:color="auto" w:fill="FFFFFF"/>
        <w:spacing w:before="0" w:after="0"/>
        <w:ind w:firstLine="708"/>
        <w:jc w:val="both"/>
        <w:rPr>
          <w:sz w:val="28"/>
          <w:szCs w:val="28"/>
          <w:lang w:val="kk-KZ"/>
        </w:rPr>
      </w:pPr>
      <w:r>
        <w:rPr>
          <w:sz w:val="28"/>
          <w:szCs w:val="28"/>
          <w:lang w:val="kk-KZ"/>
        </w:rPr>
        <w:t xml:space="preserve">89 </w:t>
      </w:r>
      <w:proofErr w:type="spellStart"/>
      <w:r w:rsidRPr="00040C44">
        <w:rPr>
          <w:sz w:val="28"/>
          <w:szCs w:val="28"/>
        </w:rPr>
        <w:t>Бегембетов</w:t>
      </w:r>
      <w:proofErr w:type="spellEnd"/>
      <w:r w:rsidRPr="00040C44">
        <w:rPr>
          <w:sz w:val="28"/>
          <w:szCs w:val="28"/>
        </w:rPr>
        <w:t xml:space="preserve"> А.А. Рекреационное использование лесов юго-востока Казахстана//Алматы, 2003. -116 с. </w:t>
      </w:r>
    </w:p>
    <w:p w:rsidR="0080446C" w:rsidRPr="0080446C" w:rsidRDefault="0080446C" w:rsidP="0080446C">
      <w:pPr>
        <w:pStyle w:val="a5"/>
        <w:shd w:val="clear" w:color="auto" w:fill="FFFFFF"/>
        <w:spacing w:before="0" w:after="0"/>
        <w:ind w:firstLine="708"/>
        <w:jc w:val="both"/>
        <w:rPr>
          <w:sz w:val="28"/>
          <w:szCs w:val="28"/>
          <w:lang w:val="kk-KZ"/>
        </w:rPr>
      </w:pPr>
      <w:r>
        <w:rPr>
          <w:sz w:val="28"/>
          <w:szCs w:val="28"/>
          <w:lang w:val="kk-KZ"/>
        </w:rPr>
        <w:t xml:space="preserve">90 </w:t>
      </w:r>
      <w:proofErr w:type="spellStart"/>
      <w:r w:rsidRPr="0080446C">
        <w:rPr>
          <w:sz w:val="28"/>
          <w:szCs w:val="28"/>
        </w:rPr>
        <w:t>Джангалиев</w:t>
      </w:r>
      <w:proofErr w:type="spellEnd"/>
      <w:r w:rsidRPr="0080446C">
        <w:rPr>
          <w:sz w:val="28"/>
          <w:szCs w:val="28"/>
        </w:rPr>
        <w:t xml:space="preserve"> А.Д., Салова Т.Н., </w:t>
      </w:r>
      <w:proofErr w:type="spellStart"/>
      <w:r w:rsidRPr="0080446C">
        <w:rPr>
          <w:sz w:val="28"/>
          <w:szCs w:val="28"/>
        </w:rPr>
        <w:t>Туреханова</w:t>
      </w:r>
      <w:proofErr w:type="spellEnd"/>
      <w:r w:rsidRPr="0080446C">
        <w:rPr>
          <w:sz w:val="28"/>
          <w:szCs w:val="28"/>
        </w:rPr>
        <w:t xml:space="preserve"> Р.М. Дикие плодовые растения Казахстана. Алматы, 2001. – С. 133.</w:t>
      </w:r>
    </w:p>
    <w:p w:rsidR="0080446C" w:rsidRPr="00040C44" w:rsidRDefault="0080446C" w:rsidP="0080446C">
      <w:pPr>
        <w:pStyle w:val="a5"/>
        <w:shd w:val="clear" w:color="auto" w:fill="FFFFFF"/>
        <w:spacing w:before="0" w:after="0"/>
        <w:ind w:firstLine="708"/>
        <w:jc w:val="both"/>
        <w:rPr>
          <w:sz w:val="28"/>
          <w:szCs w:val="28"/>
          <w:lang w:val="kk-KZ"/>
        </w:rPr>
      </w:pPr>
      <w:r>
        <w:rPr>
          <w:sz w:val="28"/>
          <w:szCs w:val="28"/>
          <w:lang w:val="kk-KZ"/>
        </w:rPr>
        <w:t xml:space="preserve">91 </w:t>
      </w:r>
      <w:proofErr w:type="spellStart"/>
      <w:r w:rsidRPr="00040C44">
        <w:rPr>
          <w:sz w:val="28"/>
          <w:szCs w:val="28"/>
        </w:rPr>
        <w:t>Айнабеков</w:t>
      </w:r>
      <w:proofErr w:type="spellEnd"/>
      <w:r w:rsidRPr="00040C44">
        <w:rPr>
          <w:sz w:val="28"/>
          <w:szCs w:val="28"/>
        </w:rPr>
        <w:t xml:space="preserve"> М.С., </w:t>
      </w:r>
      <w:proofErr w:type="spellStart"/>
      <w:r w:rsidRPr="00040C44">
        <w:rPr>
          <w:sz w:val="28"/>
          <w:szCs w:val="28"/>
        </w:rPr>
        <w:t>Туреханова</w:t>
      </w:r>
      <w:proofErr w:type="spellEnd"/>
      <w:r w:rsidRPr="00040C44">
        <w:rPr>
          <w:sz w:val="28"/>
          <w:szCs w:val="28"/>
        </w:rPr>
        <w:t xml:space="preserve"> Р.М., Иващенко А.А. О сохранении дикой яблони и абрикоса на территории Иле-Алатауского ГНПП // Материалы Международной конференции «Проблемы изучения, сохранения и</w:t>
      </w:r>
      <w:r>
        <w:rPr>
          <w:sz w:val="28"/>
          <w:szCs w:val="28"/>
          <w:lang w:val="kk-KZ"/>
        </w:rPr>
        <w:t xml:space="preserve"> </w:t>
      </w:r>
      <w:r w:rsidRPr="00040C44">
        <w:rPr>
          <w:sz w:val="28"/>
          <w:szCs w:val="28"/>
        </w:rPr>
        <w:t xml:space="preserve">Яблоня </w:t>
      </w:r>
      <w:proofErr w:type="spellStart"/>
      <w:r w:rsidRPr="00040C44">
        <w:rPr>
          <w:sz w:val="28"/>
          <w:szCs w:val="28"/>
        </w:rPr>
        <w:t>Сиверса</w:t>
      </w:r>
      <w:proofErr w:type="spellEnd"/>
      <w:r w:rsidRPr="00040C44">
        <w:rPr>
          <w:sz w:val="28"/>
          <w:szCs w:val="28"/>
        </w:rPr>
        <w:t xml:space="preserve"> в Иле-Алатауском НП: </w:t>
      </w:r>
      <w:proofErr w:type="spellStart"/>
      <w:r w:rsidRPr="00040C44">
        <w:rPr>
          <w:sz w:val="28"/>
          <w:szCs w:val="28"/>
        </w:rPr>
        <w:t>Ізденістер</w:t>
      </w:r>
      <w:proofErr w:type="spellEnd"/>
      <w:r w:rsidRPr="00040C44">
        <w:rPr>
          <w:sz w:val="28"/>
          <w:szCs w:val="28"/>
        </w:rPr>
        <w:t xml:space="preserve">, </w:t>
      </w:r>
      <w:proofErr w:type="spellStart"/>
      <w:r w:rsidRPr="00040C44">
        <w:rPr>
          <w:sz w:val="28"/>
          <w:szCs w:val="28"/>
        </w:rPr>
        <w:t>нәтижелер</w:t>
      </w:r>
      <w:proofErr w:type="spellEnd"/>
      <w:r w:rsidRPr="00040C44">
        <w:rPr>
          <w:sz w:val="28"/>
          <w:szCs w:val="28"/>
        </w:rPr>
        <w:t xml:space="preserve"> – Исследования, результаты. №1 (93) 2022, ISSN 2304-3334 35 перспективы мониторинга рационального использования водных и околоводных экосистем», посвященной 80-летию со дня рождения д.б.н. проф. В.П. Митрофанова. Вестник </w:t>
      </w:r>
      <w:proofErr w:type="spellStart"/>
      <w:r w:rsidRPr="00040C44">
        <w:rPr>
          <w:sz w:val="28"/>
          <w:szCs w:val="28"/>
        </w:rPr>
        <w:t>Каз</w:t>
      </w:r>
      <w:proofErr w:type="spellEnd"/>
      <w:r w:rsidRPr="00040C44">
        <w:rPr>
          <w:sz w:val="28"/>
          <w:szCs w:val="28"/>
        </w:rPr>
        <w:t xml:space="preserve"> НУ. Серия экологическая. №1, 2012, С.238-241. </w:t>
      </w:r>
    </w:p>
    <w:p w:rsidR="00F940FB" w:rsidRPr="00F940FB" w:rsidRDefault="00F940FB" w:rsidP="00F940FB">
      <w:pPr>
        <w:pStyle w:val="1"/>
        <w:shd w:val="clear" w:color="auto" w:fill="FFFFFF"/>
        <w:spacing w:line="276" w:lineRule="auto"/>
        <w:ind w:left="0" w:firstLine="720"/>
        <w:rPr>
          <w:lang w:val="kk-KZ"/>
        </w:rPr>
      </w:pPr>
      <w:r w:rsidRPr="00F940FB">
        <w:rPr>
          <w:b w:val="0"/>
          <w:lang w:val="kk-KZ"/>
        </w:rPr>
        <w:t xml:space="preserve">92 Мамбетов Б.Т., </w:t>
      </w:r>
      <w:proofErr w:type="spellStart"/>
      <w:r w:rsidRPr="00F940FB">
        <w:rPr>
          <w:b w:val="0"/>
        </w:rPr>
        <w:t>Майсупова</w:t>
      </w:r>
      <w:proofErr w:type="spellEnd"/>
      <w:r w:rsidRPr="00F940FB">
        <w:rPr>
          <w:b w:val="0"/>
        </w:rPr>
        <w:t xml:space="preserve"> Б.Д. и др. </w:t>
      </w:r>
      <w:r w:rsidRPr="00F940FB">
        <w:rPr>
          <w:b w:val="0"/>
          <w:lang w:val="kk-KZ" w:eastAsia="ko-KR"/>
        </w:rPr>
        <w:t>К методике оценки естественного возобновления ели Шренка в условиях горных лесов Северного Тянь-Шаня</w:t>
      </w:r>
      <w:r w:rsidRPr="00F940FB">
        <w:rPr>
          <w:b w:val="0"/>
          <w:bCs w:val="0"/>
          <w:lang w:val="kk-KZ" w:eastAsia="ko-KR"/>
        </w:rPr>
        <w:t xml:space="preserve">. </w:t>
      </w:r>
      <w:r w:rsidRPr="00F940FB">
        <w:rPr>
          <w:b w:val="0"/>
          <w:bCs w:val="0"/>
          <w:iCs/>
          <w:lang w:val="kk-KZ"/>
        </w:rPr>
        <w:t xml:space="preserve">Лесной журнал. – 2018. - №4 (364). - С. 63-69. </w:t>
      </w:r>
      <w:r w:rsidRPr="00F940FB">
        <w:rPr>
          <w:b w:val="0"/>
          <w:shd w:val="clear" w:color="auto" w:fill="FFFFFF"/>
          <w:lang w:val="kk-KZ"/>
        </w:rPr>
        <w:t>DOI: 10.17238/issn0536-1036</w:t>
      </w:r>
    </w:p>
    <w:p w:rsidR="00F940FB" w:rsidRPr="00F940FB" w:rsidRDefault="00F940FB" w:rsidP="00F940FB">
      <w:pPr>
        <w:spacing w:after="0" w:line="276" w:lineRule="auto"/>
        <w:ind w:firstLine="708"/>
        <w:jc w:val="both"/>
        <w:rPr>
          <w:rFonts w:ascii="Times New Roman" w:hAnsi="Times New Roman" w:cs="Times New Roman"/>
          <w:sz w:val="28"/>
          <w:szCs w:val="28"/>
          <w:lang w:val="kk-KZ"/>
        </w:rPr>
      </w:pPr>
      <w:r w:rsidRPr="00F940FB">
        <w:rPr>
          <w:rFonts w:ascii="Times New Roman" w:hAnsi="Times New Roman" w:cs="Times New Roman"/>
          <w:sz w:val="28"/>
          <w:szCs w:val="28"/>
          <w:lang w:val="kk-KZ"/>
        </w:rPr>
        <w:t xml:space="preserve">93 Майсупова Б.Д., Ахметов Р.С., Утебекова А.Д, Адильбаева Ж.Б. и др. Іле Алатауы жағдайында ағаш-бұталы өсімдіктер түрлерін қорғаныш мақсатында таңдау. </w:t>
      </w:r>
      <w:r w:rsidRPr="00F940FB">
        <w:rPr>
          <w:rFonts w:ascii="Times New Roman" w:hAnsi="Times New Roman" w:cs="Times New Roman"/>
          <w:sz w:val="28"/>
          <w:szCs w:val="28"/>
          <w:lang w:val="ru-RU"/>
        </w:rPr>
        <w:t xml:space="preserve">«Сохранение лесных генетических ресурсов»: матер. 6-ой </w:t>
      </w:r>
      <w:proofErr w:type="spellStart"/>
      <w:r w:rsidRPr="00F940FB">
        <w:rPr>
          <w:rFonts w:ascii="Times New Roman" w:hAnsi="Times New Roman" w:cs="Times New Roman"/>
          <w:sz w:val="28"/>
          <w:szCs w:val="28"/>
          <w:lang w:val="ru-RU"/>
        </w:rPr>
        <w:t>междун</w:t>
      </w:r>
      <w:proofErr w:type="spellEnd"/>
      <w:r w:rsidRPr="00F940FB">
        <w:rPr>
          <w:rFonts w:ascii="Times New Roman" w:hAnsi="Times New Roman" w:cs="Times New Roman"/>
          <w:sz w:val="28"/>
          <w:szCs w:val="28"/>
          <w:lang w:val="ru-RU"/>
        </w:rPr>
        <w:t xml:space="preserve">. </w:t>
      </w:r>
      <w:proofErr w:type="spellStart"/>
      <w:r w:rsidRPr="00F940FB">
        <w:rPr>
          <w:rFonts w:ascii="Times New Roman" w:hAnsi="Times New Roman" w:cs="Times New Roman"/>
          <w:sz w:val="28"/>
          <w:szCs w:val="28"/>
          <w:lang w:val="ru-RU"/>
        </w:rPr>
        <w:t>конф</w:t>
      </w:r>
      <w:proofErr w:type="spellEnd"/>
      <w:r w:rsidRPr="00F940FB">
        <w:rPr>
          <w:rFonts w:ascii="Times New Roman" w:hAnsi="Times New Roman" w:cs="Times New Roman"/>
          <w:sz w:val="28"/>
          <w:szCs w:val="28"/>
          <w:lang w:val="ru-RU"/>
        </w:rPr>
        <w:t>.-</w:t>
      </w:r>
      <w:proofErr w:type="spellStart"/>
      <w:r w:rsidRPr="00F940FB">
        <w:rPr>
          <w:rFonts w:ascii="Times New Roman" w:hAnsi="Times New Roman" w:cs="Times New Roman"/>
          <w:sz w:val="28"/>
          <w:szCs w:val="28"/>
          <w:lang w:val="ru-RU"/>
        </w:rPr>
        <w:t>совещ</w:t>
      </w:r>
      <w:proofErr w:type="spellEnd"/>
      <w:r w:rsidRPr="00F940FB">
        <w:rPr>
          <w:rFonts w:ascii="Times New Roman" w:hAnsi="Times New Roman" w:cs="Times New Roman"/>
          <w:sz w:val="28"/>
          <w:szCs w:val="28"/>
          <w:lang w:val="ru-RU"/>
        </w:rPr>
        <w:t>.-Щучинск, 16-20 сентября 2019.</w:t>
      </w:r>
    </w:p>
    <w:p w:rsidR="00F940FB" w:rsidRPr="00F940FB" w:rsidRDefault="00F940FB" w:rsidP="00F940FB">
      <w:pPr>
        <w:spacing w:after="0" w:line="276" w:lineRule="auto"/>
        <w:jc w:val="both"/>
        <w:rPr>
          <w:rFonts w:ascii="Times New Roman" w:hAnsi="Times New Roman" w:cs="Times New Roman"/>
          <w:sz w:val="28"/>
          <w:szCs w:val="28"/>
          <w:lang w:val="kk-KZ"/>
        </w:rPr>
      </w:pPr>
      <w:r w:rsidRPr="00F940FB">
        <w:rPr>
          <w:rFonts w:ascii="Times New Roman" w:hAnsi="Times New Roman" w:cs="Times New Roman"/>
          <w:sz w:val="28"/>
          <w:szCs w:val="28"/>
          <w:lang w:val="kk-KZ"/>
        </w:rPr>
        <w:t>– С. 141-143.</w:t>
      </w:r>
    </w:p>
    <w:p w:rsidR="00F940FB" w:rsidRPr="00F940FB" w:rsidRDefault="00F940FB" w:rsidP="00F940FB">
      <w:pPr>
        <w:spacing w:after="0" w:line="276" w:lineRule="auto"/>
        <w:ind w:firstLine="708"/>
        <w:jc w:val="both"/>
        <w:rPr>
          <w:rFonts w:ascii="Times New Roman" w:hAnsi="Times New Roman" w:cs="Times New Roman"/>
          <w:sz w:val="28"/>
          <w:szCs w:val="28"/>
          <w:lang w:val="kk-KZ"/>
        </w:rPr>
      </w:pPr>
      <w:r w:rsidRPr="00F940FB">
        <w:rPr>
          <w:rFonts w:ascii="Times New Roman" w:hAnsi="Times New Roman" w:cs="Times New Roman"/>
          <w:sz w:val="28"/>
          <w:szCs w:val="28"/>
          <w:lang w:val="kk-KZ"/>
        </w:rPr>
        <w:t xml:space="preserve">94 </w:t>
      </w:r>
      <w:proofErr w:type="spellStart"/>
      <w:r w:rsidRPr="00F940FB">
        <w:rPr>
          <w:rFonts w:ascii="Times New Roman" w:eastAsia="Calibri" w:hAnsi="Times New Roman" w:cs="Times New Roman"/>
          <w:bCs/>
          <w:sz w:val="28"/>
          <w:szCs w:val="28"/>
        </w:rPr>
        <w:t>Zhanera</w:t>
      </w:r>
      <w:proofErr w:type="spellEnd"/>
      <w:r w:rsidRPr="00F940FB">
        <w:rPr>
          <w:rFonts w:ascii="Times New Roman" w:eastAsia="Calibri" w:hAnsi="Times New Roman" w:cs="Times New Roman"/>
          <w:bCs/>
          <w:sz w:val="28"/>
          <w:szCs w:val="28"/>
        </w:rPr>
        <w:t xml:space="preserve"> </w:t>
      </w:r>
      <w:proofErr w:type="spellStart"/>
      <w:r w:rsidRPr="00F940FB">
        <w:rPr>
          <w:rFonts w:ascii="Times New Roman" w:eastAsia="Calibri" w:hAnsi="Times New Roman" w:cs="Times New Roman"/>
          <w:bCs/>
          <w:sz w:val="28"/>
          <w:szCs w:val="28"/>
        </w:rPr>
        <w:t>Adilbayeva</w:t>
      </w:r>
      <w:proofErr w:type="spellEnd"/>
      <w:r w:rsidRPr="00F940FB">
        <w:rPr>
          <w:rFonts w:ascii="Times New Roman" w:eastAsia="Calibri" w:hAnsi="Times New Roman" w:cs="Times New Roman"/>
          <w:bCs/>
          <w:sz w:val="28"/>
          <w:szCs w:val="28"/>
        </w:rPr>
        <w:t xml:space="preserve">, </w:t>
      </w:r>
      <w:proofErr w:type="spellStart"/>
      <w:r w:rsidRPr="00F940FB">
        <w:rPr>
          <w:rFonts w:ascii="Times New Roman" w:hAnsi="Times New Roman" w:cs="Times New Roman"/>
          <w:sz w:val="28"/>
          <w:szCs w:val="28"/>
        </w:rPr>
        <w:t>Maisupova</w:t>
      </w:r>
      <w:proofErr w:type="spellEnd"/>
      <w:r w:rsidRPr="00F940FB">
        <w:rPr>
          <w:rFonts w:ascii="Times New Roman" w:hAnsi="Times New Roman" w:cs="Times New Roman"/>
          <w:sz w:val="28"/>
          <w:szCs w:val="28"/>
        </w:rPr>
        <w:t xml:space="preserve"> </w:t>
      </w:r>
      <w:proofErr w:type="spellStart"/>
      <w:r w:rsidRPr="00F940FB">
        <w:rPr>
          <w:rFonts w:ascii="Times New Roman" w:hAnsi="Times New Roman" w:cs="Times New Roman"/>
          <w:sz w:val="28"/>
          <w:szCs w:val="28"/>
        </w:rPr>
        <w:t>Bagila</w:t>
      </w:r>
      <w:proofErr w:type="spellEnd"/>
      <w:r w:rsidRPr="00F940FB">
        <w:rPr>
          <w:rFonts w:ascii="Times New Roman" w:hAnsi="Times New Roman" w:cs="Times New Roman"/>
          <w:sz w:val="28"/>
          <w:szCs w:val="28"/>
        </w:rPr>
        <w:t xml:space="preserve">, </w:t>
      </w:r>
      <w:proofErr w:type="spellStart"/>
      <w:r w:rsidRPr="00F940FB">
        <w:rPr>
          <w:rFonts w:ascii="Times New Roman" w:eastAsia="Calibri" w:hAnsi="Times New Roman" w:cs="Times New Roman"/>
          <w:bCs/>
          <w:sz w:val="28"/>
          <w:szCs w:val="28"/>
        </w:rPr>
        <w:t>Kurmankul</w:t>
      </w:r>
      <w:proofErr w:type="spellEnd"/>
      <w:r w:rsidRPr="00F940FB">
        <w:rPr>
          <w:rFonts w:ascii="Times New Roman" w:eastAsia="Calibri" w:hAnsi="Times New Roman" w:cs="Times New Roman"/>
          <w:bCs/>
          <w:sz w:val="28"/>
          <w:szCs w:val="28"/>
        </w:rPr>
        <w:t xml:space="preserve"> </w:t>
      </w:r>
      <w:proofErr w:type="spellStart"/>
      <w:r w:rsidRPr="00F940FB">
        <w:rPr>
          <w:rFonts w:ascii="Times New Roman" w:eastAsia="Calibri" w:hAnsi="Times New Roman" w:cs="Times New Roman"/>
          <w:bCs/>
          <w:sz w:val="28"/>
          <w:szCs w:val="28"/>
        </w:rPr>
        <w:t>Abayeva</w:t>
      </w:r>
      <w:proofErr w:type="spellEnd"/>
      <w:r w:rsidRPr="00F940FB">
        <w:rPr>
          <w:rFonts w:ascii="Times New Roman" w:eastAsia="Calibri" w:hAnsi="Times New Roman" w:cs="Times New Roman"/>
          <w:bCs/>
          <w:sz w:val="28"/>
          <w:szCs w:val="28"/>
        </w:rPr>
        <w:t xml:space="preserve">, Ainur </w:t>
      </w:r>
      <w:proofErr w:type="spellStart"/>
      <w:r w:rsidRPr="00F940FB">
        <w:rPr>
          <w:rFonts w:ascii="Times New Roman" w:eastAsia="Calibri" w:hAnsi="Times New Roman" w:cs="Times New Roman"/>
          <w:bCs/>
          <w:sz w:val="28"/>
          <w:szCs w:val="28"/>
        </w:rPr>
        <w:t>Utebekova</w:t>
      </w:r>
      <w:proofErr w:type="spellEnd"/>
      <w:r w:rsidRPr="00F940FB">
        <w:rPr>
          <w:rFonts w:ascii="Times New Roman" w:eastAsia="Calibri" w:hAnsi="Times New Roman" w:cs="Times New Roman"/>
          <w:bCs/>
          <w:sz w:val="28"/>
          <w:szCs w:val="28"/>
        </w:rPr>
        <w:t xml:space="preserve">,  Ruslan </w:t>
      </w:r>
      <w:proofErr w:type="spellStart"/>
      <w:r w:rsidRPr="00F940FB">
        <w:rPr>
          <w:rFonts w:ascii="Times New Roman" w:eastAsia="Calibri" w:hAnsi="Times New Roman" w:cs="Times New Roman"/>
          <w:bCs/>
          <w:sz w:val="28"/>
          <w:szCs w:val="28"/>
        </w:rPr>
        <w:t>Akhmetov</w:t>
      </w:r>
      <w:proofErr w:type="spellEnd"/>
      <w:r w:rsidRPr="00F940FB">
        <w:rPr>
          <w:rFonts w:ascii="Times New Roman" w:eastAsia="Calibri" w:hAnsi="Times New Roman" w:cs="Times New Roman"/>
          <w:bCs/>
          <w:sz w:val="28"/>
          <w:szCs w:val="28"/>
        </w:rPr>
        <w:t xml:space="preserve"> The Effect of Stimulants on the Seed Germination and Growth of </w:t>
      </w:r>
      <w:proofErr w:type="spellStart"/>
      <w:r w:rsidRPr="00F940FB">
        <w:rPr>
          <w:rFonts w:ascii="Times New Roman" w:eastAsia="Calibri" w:hAnsi="Times New Roman" w:cs="Times New Roman"/>
          <w:bCs/>
          <w:sz w:val="28"/>
          <w:szCs w:val="28"/>
        </w:rPr>
        <w:t>Schrenk's</w:t>
      </w:r>
      <w:proofErr w:type="spellEnd"/>
      <w:r w:rsidRPr="00F940FB">
        <w:rPr>
          <w:rFonts w:ascii="Times New Roman" w:eastAsia="Calibri" w:hAnsi="Times New Roman" w:cs="Times New Roman"/>
          <w:bCs/>
          <w:sz w:val="28"/>
          <w:szCs w:val="28"/>
        </w:rPr>
        <w:t xml:space="preserve"> Spruce Seedlings</w:t>
      </w:r>
      <w:r w:rsidRPr="00F940FB">
        <w:rPr>
          <w:rFonts w:ascii="Times New Roman" w:eastAsia="Calibri" w:hAnsi="Times New Roman" w:cs="Times New Roman"/>
          <w:sz w:val="28"/>
          <w:szCs w:val="28"/>
        </w:rPr>
        <w:t xml:space="preserve"> </w:t>
      </w:r>
      <w:proofErr w:type="spellStart"/>
      <w:r w:rsidRPr="00F940FB">
        <w:rPr>
          <w:rFonts w:ascii="Times New Roman" w:eastAsia="Calibri" w:hAnsi="Times New Roman" w:cs="Times New Roman"/>
          <w:sz w:val="28"/>
          <w:szCs w:val="28"/>
        </w:rPr>
        <w:t>OnLine</w:t>
      </w:r>
      <w:proofErr w:type="spellEnd"/>
      <w:r w:rsidRPr="00F940FB">
        <w:rPr>
          <w:rFonts w:ascii="Times New Roman" w:eastAsia="Calibri" w:hAnsi="Times New Roman" w:cs="Times New Roman"/>
          <w:sz w:val="28"/>
          <w:szCs w:val="28"/>
        </w:rPr>
        <w:t xml:space="preserve"> Journal of Biological Sciences</w:t>
      </w:r>
      <w:r w:rsidRPr="00F940FB">
        <w:rPr>
          <w:rFonts w:ascii="Times New Roman" w:hAnsi="Times New Roman" w:cs="Times New Roman"/>
          <w:bCs/>
          <w:sz w:val="28"/>
          <w:szCs w:val="28"/>
          <w:shd w:val="clear" w:color="auto" w:fill="FFFFFF"/>
        </w:rPr>
        <w:t xml:space="preserve"> (ISSN16084217) USA-Scopus </w:t>
      </w:r>
      <w:r w:rsidRPr="00F940FB">
        <w:rPr>
          <w:rFonts w:ascii="Times New Roman" w:hAnsi="Times New Roman" w:cs="Times New Roman"/>
          <w:sz w:val="28"/>
          <w:szCs w:val="28"/>
        </w:rPr>
        <w:t xml:space="preserve">2021, 21 (2):   </w:t>
      </w:r>
      <w:r w:rsidRPr="00F940FB">
        <w:rPr>
          <w:rFonts w:ascii="Times New Roman" w:hAnsi="Times New Roman" w:cs="Times New Roman"/>
          <w:bCs/>
          <w:sz w:val="28"/>
          <w:szCs w:val="28"/>
        </w:rPr>
        <w:t>DOI: 10.3844/ojbsci.2021.</w:t>
      </w:r>
      <w:r w:rsidRPr="00F940FB">
        <w:rPr>
          <w:rFonts w:ascii="Times New Roman" w:eastAsia="Calibri" w:hAnsi="Times New Roman" w:cs="Times New Roman"/>
          <w:sz w:val="28"/>
          <w:szCs w:val="28"/>
        </w:rPr>
        <w:t xml:space="preserve"> 2021, </w:t>
      </w:r>
      <w:r w:rsidRPr="00F940FB">
        <w:rPr>
          <w:rFonts w:ascii="Times New Roman" w:hAnsi="Times New Roman" w:cs="Times New Roman"/>
          <w:sz w:val="28"/>
          <w:szCs w:val="28"/>
        </w:rPr>
        <w:t xml:space="preserve">P. </w:t>
      </w:r>
      <w:r w:rsidRPr="00F940FB">
        <w:rPr>
          <w:rFonts w:ascii="Times New Roman" w:eastAsia="Calibri" w:hAnsi="Times New Roman" w:cs="Times New Roman"/>
          <w:sz w:val="28"/>
          <w:szCs w:val="28"/>
        </w:rPr>
        <w:t>354-364.</w:t>
      </w:r>
    </w:p>
    <w:p w:rsidR="00461CDB" w:rsidRDefault="006F35A8" w:rsidP="006F35A8">
      <w:pPr>
        <w:spacing w:after="0" w:line="240" w:lineRule="auto"/>
        <w:ind w:firstLine="708"/>
        <w:jc w:val="both"/>
        <w:rPr>
          <w:rFonts w:ascii="Times New Roman" w:hAnsi="Times New Roman" w:cs="Times New Roman"/>
          <w:sz w:val="28"/>
          <w:szCs w:val="28"/>
          <w:lang w:val="kk-KZ"/>
        </w:rPr>
      </w:pPr>
      <w:r w:rsidRPr="00990CAB">
        <w:rPr>
          <w:rFonts w:ascii="Times New Roman" w:hAnsi="Times New Roman" w:cs="Times New Roman"/>
          <w:sz w:val="28"/>
          <w:szCs w:val="28"/>
          <w:lang w:val="kk-KZ"/>
        </w:rPr>
        <w:t xml:space="preserve">95 </w:t>
      </w:r>
      <w:r w:rsidR="00990CAB" w:rsidRPr="00990CAB">
        <w:rPr>
          <w:rFonts w:ascii="Times New Roman" w:hAnsi="Times New Roman" w:cs="Times New Roman"/>
          <w:sz w:val="28"/>
          <w:szCs w:val="28"/>
          <w:lang w:val="kk-KZ"/>
        </w:rPr>
        <w:t xml:space="preserve">Иващенко А.А., Туреханова Р.М., Жаксылыкова А.А. Опыт мониторинга формового разнообразия (Malus sieversii (Ledeb.) </w:t>
      </w:r>
      <w:r w:rsidR="00990CAB" w:rsidRPr="00990CAB">
        <w:rPr>
          <w:rFonts w:ascii="Times New Roman" w:hAnsi="Times New Roman" w:cs="Times New Roman"/>
          <w:sz w:val="28"/>
          <w:szCs w:val="28"/>
        </w:rPr>
        <w:t>M</w:t>
      </w:r>
      <w:r w:rsidR="00990CAB" w:rsidRPr="0043060B">
        <w:rPr>
          <w:rFonts w:ascii="Times New Roman" w:hAnsi="Times New Roman" w:cs="Times New Roman"/>
          <w:sz w:val="28"/>
          <w:szCs w:val="28"/>
          <w:lang w:val="ru-RU"/>
        </w:rPr>
        <w:t>.</w:t>
      </w:r>
      <w:proofErr w:type="spellStart"/>
      <w:r w:rsidR="00990CAB" w:rsidRPr="00990CAB">
        <w:rPr>
          <w:rFonts w:ascii="Times New Roman" w:hAnsi="Times New Roman" w:cs="Times New Roman"/>
          <w:sz w:val="28"/>
          <w:szCs w:val="28"/>
        </w:rPr>
        <w:t>Roem</w:t>
      </w:r>
      <w:proofErr w:type="spellEnd"/>
      <w:r w:rsidR="00990CAB" w:rsidRPr="0043060B">
        <w:rPr>
          <w:rFonts w:ascii="Times New Roman" w:hAnsi="Times New Roman" w:cs="Times New Roman"/>
          <w:sz w:val="28"/>
          <w:szCs w:val="28"/>
          <w:lang w:val="ru-RU"/>
        </w:rPr>
        <w:t xml:space="preserve">.) в Иле-Алатауском национальном парке (Северный Тянь-Шань) // Новации в горном и предгорном садоводстве. Том </w:t>
      </w:r>
      <w:r w:rsidR="00990CAB" w:rsidRPr="00990CAB">
        <w:rPr>
          <w:rFonts w:ascii="Times New Roman" w:hAnsi="Times New Roman" w:cs="Times New Roman"/>
          <w:sz w:val="28"/>
          <w:szCs w:val="28"/>
        </w:rPr>
        <w:t>II</w:t>
      </w:r>
      <w:r w:rsidR="00990CAB" w:rsidRPr="0043060B">
        <w:rPr>
          <w:rFonts w:ascii="Times New Roman" w:hAnsi="Times New Roman" w:cs="Times New Roman"/>
          <w:sz w:val="28"/>
          <w:szCs w:val="28"/>
          <w:lang w:val="ru-RU"/>
        </w:rPr>
        <w:t xml:space="preserve">. Матер. </w:t>
      </w:r>
      <w:proofErr w:type="spellStart"/>
      <w:r w:rsidR="00990CAB" w:rsidRPr="0043060B">
        <w:rPr>
          <w:rFonts w:ascii="Times New Roman" w:hAnsi="Times New Roman" w:cs="Times New Roman"/>
          <w:sz w:val="28"/>
          <w:szCs w:val="28"/>
          <w:lang w:val="ru-RU"/>
        </w:rPr>
        <w:t>междунар</w:t>
      </w:r>
      <w:proofErr w:type="spellEnd"/>
      <w:r w:rsidR="00990CAB" w:rsidRPr="0043060B">
        <w:rPr>
          <w:rFonts w:ascii="Times New Roman" w:hAnsi="Times New Roman" w:cs="Times New Roman"/>
          <w:sz w:val="28"/>
          <w:szCs w:val="28"/>
          <w:lang w:val="ru-RU"/>
        </w:rPr>
        <w:t>. науч.-</w:t>
      </w:r>
      <w:proofErr w:type="spellStart"/>
      <w:r w:rsidR="00990CAB" w:rsidRPr="0043060B">
        <w:rPr>
          <w:rFonts w:ascii="Times New Roman" w:hAnsi="Times New Roman" w:cs="Times New Roman"/>
          <w:sz w:val="28"/>
          <w:szCs w:val="28"/>
          <w:lang w:val="ru-RU"/>
        </w:rPr>
        <w:t>практ</w:t>
      </w:r>
      <w:proofErr w:type="spellEnd"/>
      <w:r w:rsidR="00990CAB" w:rsidRPr="0043060B">
        <w:rPr>
          <w:rFonts w:ascii="Times New Roman" w:hAnsi="Times New Roman" w:cs="Times New Roman"/>
          <w:sz w:val="28"/>
          <w:szCs w:val="28"/>
          <w:lang w:val="ru-RU"/>
        </w:rPr>
        <w:t xml:space="preserve">. </w:t>
      </w:r>
      <w:proofErr w:type="spellStart"/>
      <w:r w:rsidR="00990CAB" w:rsidRPr="0043060B">
        <w:rPr>
          <w:rFonts w:ascii="Times New Roman" w:hAnsi="Times New Roman" w:cs="Times New Roman"/>
          <w:sz w:val="28"/>
          <w:szCs w:val="28"/>
          <w:lang w:val="ru-RU"/>
        </w:rPr>
        <w:t>конф</w:t>
      </w:r>
      <w:proofErr w:type="spellEnd"/>
      <w:r w:rsidR="00990CAB" w:rsidRPr="0043060B">
        <w:rPr>
          <w:rFonts w:ascii="Times New Roman" w:hAnsi="Times New Roman" w:cs="Times New Roman"/>
          <w:sz w:val="28"/>
          <w:szCs w:val="28"/>
          <w:lang w:val="ru-RU"/>
        </w:rPr>
        <w:t>., посв.110-летию со дня рождения плодовода-селекционера Костина П.П. – Нальчик, 2014. – С.55-60.</w:t>
      </w:r>
    </w:p>
    <w:p w:rsidR="00990CAB" w:rsidRDefault="0074290A" w:rsidP="00990CAB">
      <w:pPr>
        <w:spacing w:after="0" w:line="240" w:lineRule="auto"/>
        <w:ind w:firstLine="708"/>
        <w:jc w:val="both"/>
        <w:rPr>
          <w:rFonts w:ascii="Times New Roman" w:hAnsi="Times New Roman" w:cs="Times New Roman"/>
          <w:sz w:val="28"/>
          <w:szCs w:val="28"/>
          <w:lang w:val="kk-KZ"/>
        </w:rPr>
      </w:pPr>
      <w:r w:rsidRPr="00E65C66">
        <w:rPr>
          <w:rFonts w:ascii="Times New Roman" w:hAnsi="Times New Roman" w:cs="Times New Roman"/>
          <w:sz w:val="28"/>
          <w:szCs w:val="28"/>
          <w:lang w:val="kk-KZ"/>
        </w:rPr>
        <w:t xml:space="preserve">96 </w:t>
      </w:r>
      <w:r w:rsidR="00990CAB" w:rsidRPr="006F35A8">
        <w:rPr>
          <w:rFonts w:ascii="Times New Roman" w:hAnsi="Times New Roman" w:cs="Times New Roman"/>
          <w:sz w:val="28"/>
          <w:szCs w:val="28"/>
          <w:lang w:val="ru-RU"/>
        </w:rPr>
        <w:t>Макаренко В. П., Мартыненко О.Н. Фенологические наблюдения за древесными растениями заповедника «</w:t>
      </w:r>
      <w:proofErr w:type="spellStart"/>
      <w:r w:rsidR="00990CAB" w:rsidRPr="006F35A8">
        <w:rPr>
          <w:rFonts w:ascii="Times New Roman" w:hAnsi="Times New Roman" w:cs="Times New Roman"/>
          <w:sz w:val="28"/>
          <w:szCs w:val="28"/>
          <w:lang w:val="ru-RU"/>
        </w:rPr>
        <w:t>Бастак</w:t>
      </w:r>
      <w:proofErr w:type="spellEnd"/>
      <w:r w:rsidR="00990CAB" w:rsidRPr="006F35A8">
        <w:rPr>
          <w:rFonts w:ascii="Times New Roman" w:hAnsi="Times New Roman" w:cs="Times New Roman"/>
          <w:sz w:val="28"/>
          <w:szCs w:val="28"/>
          <w:lang w:val="ru-RU"/>
        </w:rPr>
        <w:t xml:space="preserve">».  Вестник ДВГСГА. </w:t>
      </w:r>
      <w:r w:rsidR="00990CAB" w:rsidRPr="0074290A">
        <w:rPr>
          <w:rFonts w:ascii="Times New Roman" w:hAnsi="Times New Roman" w:cs="Times New Roman"/>
          <w:sz w:val="28"/>
          <w:szCs w:val="28"/>
          <w:lang w:val="ru-RU"/>
        </w:rPr>
        <w:t>Естественнонаучные знания. № 2(6) 2010</w:t>
      </w:r>
      <w:r w:rsidR="00990CAB" w:rsidRPr="006F35A8">
        <w:rPr>
          <w:rFonts w:ascii="Times New Roman" w:hAnsi="Times New Roman" w:cs="Times New Roman"/>
          <w:sz w:val="28"/>
          <w:szCs w:val="28"/>
          <w:lang w:val="kk-KZ"/>
        </w:rPr>
        <w:t>.</w:t>
      </w:r>
    </w:p>
    <w:p w:rsidR="00EE69E4" w:rsidRPr="009C6965" w:rsidRDefault="00EE69E4" w:rsidP="00EE69E4">
      <w:pPr>
        <w:autoSpaceDE w:val="0"/>
        <w:autoSpaceDN w:val="0"/>
        <w:adjustRightInd w:val="0"/>
        <w:spacing w:after="0" w:line="276"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lang w:val="kk-KZ"/>
        </w:rPr>
        <w:t xml:space="preserve">97 </w:t>
      </w:r>
      <w:r w:rsidRPr="009C6965">
        <w:rPr>
          <w:rFonts w:ascii="Times New Roman" w:hAnsi="Times New Roman" w:cs="Times New Roman"/>
          <w:sz w:val="28"/>
          <w:szCs w:val="28"/>
          <w:lang w:val="kk-KZ"/>
        </w:rPr>
        <w:t xml:space="preserve">Zhang Ping, LV Zhao-zhi,Zhang Xin, Zhao Xiang-ping, </w:t>
      </w:r>
      <w:proofErr w:type="spellStart"/>
      <w:r w:rsidRPr="009C6965">
        <w:rPr>
          <w:rFonts w:ascii="Times New Roman" w:hAnsi="Times New Roman" w:cs="Times New Roman"/>
          <w:sz w:val="28"/>
          <w:szCs w:val="28"/>
        </w:rPr>
        <w:t>Maisupova</w:t>
      </w:r>
      <w:proofErr w:type="spellEnd"/>
      <w:r w:rsidRPr="0043060B">
        <w:rPr>
          <w:rFonts w:ascii="Times New Roman" w:hAnsi="Times New Roman" w:cs="Times New Roman"/>
          <w:sz w:val="28"/>
          <w:szCs w:val="28"/>
          <w:lang w:val="ru-RU"/>
        </w:rPr>
        <w:t xml:space="preserve"> </w:t>
      </w:r>
      <w:proofErr w:type="spellStart"/>
      <w:r w:rsidRPr="009C6965">
        <w:rPr>
          <w:rFonts w:ascii="Times New Roman" w:hAnsi="Times New Roman" w:cs="Times New Roman"/>
          <w:sz w:val="28"/>
          <w:szCs w:val="28"/>
        </w:rPr>
        <w:t>Bagila</w:t>
      </w:r>
      <w:proofErr w:type="spellEnd"/>
      <w:r w:rsidRPr="0043060B">
        <w:rPr>
          <w:rFonts w:ascii="Times New Roman" w:hAnsi="Times New Roman" w:cs="Times New Roman"/>
          <w:sz w:val="28"/>
          <w:szCs w:val="28"/>
          <w:lang w:val="ru-RU"/>
        </w:rPr>
        <w:t xml:space="preserve">, </w:t>
      </w:r>
      <w:r w:rsidRPr="009C6965">
        <w:rPr>
          <w:rFonts w:ascii="Times New Roman" w:hAnsi="Times New Roman" w:cs="Times New Roman"/>
          <w:sz w:val="28"/>
          <w:szCs w:val="28"/>
          <w:lang w:val="kk-KZ"/>
        </w:rPr>
        <w:t>Zhnag Yong-guang, Gulzhanat Tanabekova, Adilbayeva Zhanera, Cui Zhi-jun</w:t>
      </w:r>
      <w:r w:rsidRPr="0043060B">
        <w:rPr>
          <w:rFonts w:ascii="Times New Roman" w:eastAsia="E-HZ-PK7483a0-Identity-H" w:hAnsi="Times New Roman" w:cs="Times New Roman"/>
          <w:sz w:val="28"/>
          <w:szCs w:val="28"/>
          <w:lang w:val="ru-RU"/>
        </w:rPr>
        <w:t xml:space="preserve"> </w:t>
      </w:r>
      <w:r w:rsidRPr="009C6965">
        <w:rPr>
          <w:rFonts w:ascii="Times New Roman" w:eastAsia="E-HZ-PK7483a0-Identity-H" w:hAnsi="Times New Roman" w:cs="Times New Roman"/>
          <w:sz w:val="28"/>
          <w:szCs w:val="28"/>
        </w:rPr>
        <w:t>Age</w:t>
      </w:r>
      <w:r w:rsidRPr="0043060B">
        <w:rPr>
          <w:rFonts w:ascii="Times New Roman" w:eastAsia="E-HZ-PK7483a0-Identity-H" w:hAnsi="Times New Roman" w:cs="Times New Roman"/>
          <w:sz w:val="28"/>
          <w:szCs w:val="28"/>
          <w:lang w:val="ru-RU"/>
        </w:rPr>
        <w:t xml:space="preserve"> </w:t>
      </w:r>
      <w:r w:rsidRPr="009C6965">
        <w:rPr>
          <w:rFonts w:ascii="Times New Roman" w:eastAsia="E-HZ-PK7483a0-Identity-H" w:hAnsi="Times New Roman" w:cs="Times New Roman"/>
          <w:sz w:val="28"/>
          <w:szCs w:val="28"/>
        </w:rPr>
        <w:t>Structure</w:t>
      </w:r>
      <w:r w:rsidRPr="0043060B">
        <w:rPr>
          <w:rFonts w:ascii="Times New Roman" w:eastAsia="E-HZ-PK7483a0-Identity-H" w:hAnsi="Times New Roman" w:cs="Times New Roman"/>
          <w:sz w:val="28"/>
          <w:szCs w:val="28"/>
          <w:lang w:val="ru-RU"/>
        </w:rPr>
        <w:t xml:space="preserve"> </w:t>
      </w:r>
      <w:r w:rsidRPr="009C6965">
        <w:rPr>
          <w:rFonts w:ascii="Times New Roman" w:eastAsia="E-HZ-PK7483a0-Identity-H" w:hAnsi="Times New Roman" w:cs="Times New Roman"/>
          <w:sz w:val="28"/>
          <w:szCs w:val="28"/>
        </w:rPr>
        <w:t>of</w:t>
      </w:r>
      <w:r w:rsidRPr="0043060B">
        <w:rPr>
          <w:rFonts w:ascii="Times New Roman" w:eastAsia="E-HZ-PK7483a0-Identity-H" w:hAnsi="Times New Roman" w:cs="Times New Roman"/>
          <w:sz w:val="28"/>
          <w:szCs w:val="28"/>
          <w:lang w:val="ru-RU"/>
        </w:rPr>
        <w:t xml:space="preserve"> </w:t>
      </w:r>
      <w:r w:rsidRPr="009C6965">
        <w:rPr>
          <w:rFonts w:ascii="Times New Roman" w:eastAsia="E-HZ-PK7483a0-Identity-H" w:hAnsi="Times New Roman" w:cs="Times New Roman"/>
          <w:i/>
          <w:sz w:val="28"/>
          <w:szCs w:val="28"/>
        </w:rPr>
        <w:t>Malus</w:t>
      </w:r>
      <w:r w:rsidRPr="0043060B">
        <w:rPr>
          <w:rFonts w:ascii="Times New Roman" w:eastAsia="E-HZ-PK7483a0-Identity-H" w:hAnsi="Times New Roman" w:cs="Times New Roman"/>
          <w:i/>
          <w:sz w:val="28"/>
          <w:szCs w:val="28"/>
          <w:lang w:val="ru-RU"/>
        </w:rPr>
        <w:t xml:space="preserve"> </w:t>
      </w:r>
      <w:proofErr w:type="spellStart"/>
      <w:r w:rsidRPr="009C6965">
        <w:rPr>
          <w:rFonts w:ascii="Times New Roman" w:eastAsia="E-HZ-PK7483a0-Identity-H" w:hAnsi="Times New Roman" w:cs="Times New Roman"/>
          <w:i/>
          <w:sz w:val="28"/>
          <w:szCs w:val="28"/>
        </w:rPr>
        <w:t>sieversii</w:t>
      </w:r>
      <w:proofErr w:type="spellEnd"/>
      <w:r w:rsidRPr="0043060B">
        <w:rPr>
          <w:rFonts w:ascii="Times New Roman" w:eastAsia="E-HZ-PK7483a0-Identity-H" w:hAnsi="Times New Roman" w:cs="Times New Roman"/>
          <w:sz w:val="28"/>
          <w:szCs w:val="28"/>
          <w:lang w:val="ru-RU"/>
        </w:rPr>
        <w:t xml:space="preserve"> </w:t>
      </w:r>
      <w:r w:rsidRPr="009C6965">
        <w:rPr>
          <w:rFonts w:ascii="Times New Roman" w:eastAsia="E-HZ-PK7483a0-Identity-H" w:hAnsi="Times New Roman" w:cs="Times New Roman"/>
          <w:sz w:val="28"/>
          <w:szCs w:val="28"/>
        </w:rPr>
        <w:t>Population</w:t>
      </w:r>
      <w:r w:rsidRPr="0043060B">
        <w:rPr>
          <w:rFonts w:ascii="Times New Roman" w:eastAsia="E-HZ-PK7483a0-Identity-H" w:hAnsi="Times New Roman" w:cs="Times New Roman"/>
          <w:sz w:val="28"/>
          <w:szCs w:val="28"/>
          <w:lang w:val="ru-RU"/>
        </w:rPr>
        <w:t xml:space="preserve"> </w:t>
      </w:r>
      <w:r w:rsidRPr="009C6965">
        <w:rPr>
          <w:rFonts w:ascii="Times New Roman" w:eastAsia="E-HZ-PK7483a0-Identity-H" w:hAnsi="Times New Roman" w:cs="Times New Roman"/>
          <w:sz w:val="28"/>
          <w:szCs w:val="28"/>
        </w:rPr>
        <w:t>in</w:t>
      </w:r>
      <w:r w:rsidRPr="0043060B">
        <w:rPr>
          <w:rFonts w:ascii="Times New Roman" w:eastAsia="E-HZ-PK7483a0-Identity-H" w:hAnsi="Times New Roman" w:cs="Times New Roman"/>
          <w:sz w:val="28"/>
          <w:szCs w:val="28"/>
          <w:lang w:val="ru-RU"/>
        </w:rPr>
        <w:t xml:space="preserve"> </w:t>
      </w:r>
      <w:r w:rsidRPr="009C6965">
        <w:rPr>
          <w:rFonts w:ascii="Times New Roman" w:eastAsia="E-HZ-PK7483a0-Identity-H" w:hAnsi="Times New Roman" w:cs="Times New Roman"/>
          <w:sz w:val="28"/>
          <w:szCs w:val="28"/>
        </w:rPr>
        <w:t>Ili</w:t>
      </w:r>
      <w:r w:rsidRPr="0043060B">
        <w:rPr>
          <w:rFonts w:ascii="Times New Roman" w:eastAsia="E-HZ-PK7483a0-Identity-H" w:hAnsi="Times New Roman" w:cs="Times New Roman"/>
          <w:sz w:val="28"/>
          <w:szCs w:val="28"/>
          <w:lang w:val="ru-RU"/>
        </w:rPr>
        <w:t xml:space="preserve"> </w:t>
      </w:r>
      <w:r w:rsidRPr="009C6965">
        <w:rPr>
          <w:rFonts w:ascii="Times New Roman" w:eastAsia="E-HZ-PK7483a0-Identity-H" w:hAnsi="Times New Roman" w:cs="Times New Roman"/>
          <w:sz w:val="28"/>
          <w:szCs w:val="28"/>
        </w:rPr>
        <w:t>of</w:t>
      </w:r>
      <w:r w:rsidRPr="0043060B">
        <w:rPr>
          <w:rFonts w:ascii="Times New Roman" w:eastAsia="E-HZ-PK7483a0-Identity-H" w:hAnsi="Times New Roman" w:cs="Times New Roman"/>
          <w:sz w:val="28"/>
          <w:szCs w:val="28"/>
          <w:lang w:val="ru-RU"/>
        </w:rPr>
        <w:t xml:space="preserve"> </w:t>
      </w:r>
      <w:r w:rsidRPr="009C6965">
        <w:rPr>
          <w:rFonts w:ascii="Times New Roman" w:eastAsia="E-HZ-PK7483a0-Identity-H" w:hAnsi="Times New Roman" w:cs="Times New Roman"/>
          <w:sz w:val="28"/>
          <w:szCs w:val="28"/>
        </w:rPr>
        <w:t>Xinjiang</w:t>
      </w:r>
      <w:r w:rsidRPr="0043060B">
        <w:rPr>
          <w:rFonts w:ascii="Times New Roman" w:eastAsia="E-HZ-PK7483a0-Identity-H" w:hAnsi="Times New Roman" w:cs="Times New Roman"/>
          <w:sz w:val="28"/>
          <w:szCs w:val="28"/>
          <w:lang w:val="ru-RU"/>
        </w:rPr>
        <w:t xml:space="preserve"> </w:t>
      </w:r>
      <w:r w:rsidRPr="009C6965">
        <w:rPr>
          <w:rFonts w:ascii="Times New Roman" w:eastAsia="E-HZ-PK7483a0-Identity-H" w:hAnsi="Times New Roman" w:cs="Times New Roman"/>
          <w:sz w:val="28"/>
          <w:szCs w:val="28"/>
        </w:rPr>
        <w:t>and</w:t>
      </w:r>
      <w:r w:rsidRPr="0043060B">
        <w:rPr>
          <w:rFonts w:ascii="Times New Roman" w:eastAsia="E-HZ-PK7483a0-Identity-H" w:hAnsi="Times New Roman" w:cs="Times New Roman"/>
          <w:sz w:val="28"/>
          <w:szCs w:val="28"/>
          <w:lang w:val="ru-RU"/>
        </w:rPr>
        <w:t xml:space="preserve"> </w:t>
      </w:r>
      <w:r w:rsidRPr="009C6965">
        <w:rPr>
          <w:rFonts w:ascii="Times New Roman" w:eastAsia="E-HZ-PK7483a0-Identity-H" w:hAnsi="Times New Roman" w:cs="Times New Roman"/>
          <w:sz w:val="28"/>
          <w:szCs w:val="28"/>
        </w:rPr>
        <w:t>Kazakhstan</w:t>
      </w:r>
      <w:r w:rsidRPr="0043060B">
        <w:rPr>
          <w:rFonts w:ascii="Times New Roman" w:eastAsia="E-HZ-PK7483a0-Identity-H" w:hAnsi="Times New Roman" w:cs="Times New Roman"/>
          <w:sz w:val="28"/>
          <w:szCs w:val="28"/>
          <w:lang w:val="ru-RU"/>
        </w:rPr>
        <w:t xml:space="preserve">. </w:t>
      </w:r>
      <w:r w:rsidRPr="009C6965">
        <w:rPr>
          <w:rStyle w:val="apple-converted-space"/>
          <w:rFonts w:ascii="Times New Roman" w:hAnsi="Times New Roman" w:cs="Times New Roman"/>
          <w:sz w:val="28"/>
          <w:szCs w:val="28"/>
          <w:shd w:val="clear" w:color="auto" w:fill="FFFFFF"/>
        </w:rPr>
        <w:t>Arid Zone Research – 2019. - Vol. 36 (4)</w:t>
      </w:r>
      <w:r w:rsidRPr="009C6965">
        <w:rPr>
          <w:rFonts w:ascii="Times New Roman" w:hAnsi="Times New Roman" w:cs="Times New Roman"/>
          <w:sz w:val="28"/>
          <w:szCs w:val="28"/>
        </w:rPr>
        <w:t>. -</w:t>
      </w:r>
      <w:r w:rsidRPr="009C6965">
        <w:rPr>
          <w:rFonts w:ascii="Times New Roman" w:hAnsi="Times New Roman" w:cs="Times New Roman"/>
          <w:sz w:val="28"/>
          <w:szCs w:val="28"/>
          <w:shd w:val="clear" w:color="auto" w:fill="FFFFFF"/>
        </w:rPr>
        <w:t xml:space="preserve"> P. 844-853. (</w:t>
      </w:r>
      <w:proofErr w:type="spellStart"/>
      <w:r w:rsidRPr="009C6965">
        <w:rPr>
          <w:rFonts w:ascii="Times New Roman" w:hAnsi="Times New Roman" w:cs="Times New Roman"/>
          <w:sz w:val="28"/>
          <w:szCs w:val="28"/>
          <w:shd w:val="clear" w:color="auto" w:fill="FFFFFF"/>
        </w:rPr>
        <w:t>на</w:t>
      </w:r>
      <w:proofErr w:type="spellEnd"/>
      <w:r w:rsidRPr="009C6965">
        <w:rPr>
          <w:rFonts w:ascii="Times New Roman" w:hAnsi="Times New Roman" w:cs="Times New Roman"/>
          <w:sz w:val="28"/>
          <w:szCs w:val="28"/>
          <w:shd w:val="clear" w:color="auto" w:fill="FFFFFF"/>
        </w:rPr>
        <w:t xml:space="preserve"> </w:t>
      </w:r>
      <w:proofErr w:type="spellStart"/>
      <w:r w:rsidRPr="009C6965">
        <w:rPr>
          <w:rFonts w:ascii="Times New Roman" w:hAnsi="Times New Roman" w:cs="Times New Roman"/>
          <w:sz w:val="28"/>
          <w:szCs w:val="28"/>
          <w:shd w:val="clear" w:color="auto" w:fill="FFFFFF"/>
        </w:rPr>
        <w:t>китайском</w:t>
      </w:r>
      <w:proofErr w:type="spellEnd"/>
      <w:r w:rsidRPr="009C6965">
        <w:rPr>
          <w:rFonts w:ascii="Times New Roman" w:hAnsi="Times New Roman" w:cs="Times New Roman"/>
          <w:sz w:val="28"/>
          <w:szCs w:val="28"/>
          <w:shd w:val="clear" w:color="auto" w:fill="FFFFFF"/>
        </w:rPr>
        <w:t>).</w:t>
      </w:r>
    </w:p>
    <w:p w:rsidR="00EE69E4" w:rsidRPr="009C6965" w:rsidRDefault="00EE69E4" w:rsidP="00EE69E4">
      <w:pPr>
        <w:spacing w:after="0" w:line="276" w:lineRule="auto"/>
        <w:ind w:firstLine="708"/>
        <w:jc w:val="both"/>
        <w:rPr>
          <w:rFonts w:ascii="Times New Roman" w:hAnsi="Times New Roman" w:cs="Times New Roman"/>
          <w:bCs/>
          <w:sz w:val="28"/>
          <w:szCs w:val="28"/>
        </w:rPr>
      </w:pPr>
      <w:r>
        <w:rPr>
          <w:rFonts w:ascii="Times New Roman" w:hAnsi="Times New Roman" w:cs="Times New Roman"/>
          <w:sz w:val="28"/>
          <w:szCs w:val="28"/>
          <w:shd w:val="clear" w:color="auto" w:fill="FFFFFF"/>
          <w:lang w:val="kk-KZ"/>
        </w:rPr>
        <w:t>98</w:t>
      </w:r>
      <w:r w:rsidRPr="009C6965">
        <w:rPr>
          <w:rFonts w:ascii="Times New Roman" w:hAnsi="Times New Roman" w:cs="Times New Roman"/>
          <w:sz w:val="28"/>
          <w:szCs w:val="28"/>
          <w:shd w:val="clear" w:color="auto" w:fill="FFFFFF"/>
        </w:rPr>
        <w:t xml:space="preserve"> </w:t>
      </w:r>
      <w:r w:rsidRPr="009C6965">
        <w:rPr>
          <w:rStyle w:val="authors"/>
          <w:rFonts w:ascii="Times New Roman" w:hAnsi="Times New Roman" w:cs="Times New Roman"/>
          <w:sz w:val="28"/>
          <w:szCs w:val="28"/>
          <w:shd w:val="clear" w:color="auto" w:fill="FFFFFF"/>
        </w:rPr>
        <w:t xml:space="preserve">Young-Ho Ha, Kyung Choi, Hyun-Jun Kim, </w:t>
      </w:r>
      <w:proofErr w:type="spellStart"/>
      <w:r w:rsidRPr="009C6965">
        <w:rPr>
          <w:rFonts w:ascii="Times New Roman" w:hAnsi="Times New Roman" w:cs="Times New Roman"/>
          <w:sz w:val="28"/>
          <w:szCs w:val="28"/>
        </w:rPr>
        <w:t>Maisupova</w:t>
      </w:r>
      <w:proofErr w:type="spellEnd"/>
      <w:r w:rsidRPr="009C6965">
        <w:rPr>
          <w:rFonts w:ascii="Times New Roman" w:hAnsi="Times New Roman" w:cs="Times New Roman"/>
          <w:sz w:val="28"/>
          <w:szCs w:val="28"/>
        </w:rPr>
        <w:t xml:space="preserve"> </w:t>
      </w:r>
      <w:proofErr w:type="spellStart"/>
      <w:r w:rsidRPr="009C6965">
        <w:rPr>
          <w:rFonts w:ascii="Times New Roman" w:hAnsi="Times New Roman" w:cs="Times New Roman"/>
          <w:sz w:val="28"/>
          <w:szCs w:val="28"/>
        </w:rPr>
        <w:t>Bagila</w:t>
      </w:r>
      <w:proofErr w:type="spellEnd"/>
      <w:r w:rsidRPr="009C6965">
        <w:rPr>
          <w:rFonts w:ascii="Times New Roman" w:hAnsi="Times New Roman" w:cs="Times New Roman"/>
          <w:sz w:val="28"/>
          <w:szCs w:val="28"/>
        </w:rPr>
        <w:t xml:space="preserve">, </w:t>
      </w:r>
      <w:r w:rsidRPr="009C6965">
        <w:rPr>
          <w:rStyle w:val="authors"/>
          <w:rFonts w:ascii="Times New Roman" w:hAnsi="Times New Roman" w:cs="Times New Roman"/>
          <w:sz w:val="28"/>
          <w:szCs w:val="28"/>
          <w:shd w:val="clear" w:color="auto" w:fill="FFFFFF"/>
        </w:rPr>
        <w:t xml:space="preserve">Daniyar </w:t>
      </w:r>
      <w:proofErr w:type="spellStart"/>
      <w:r w:rsidRPr="009C6965">
        <w:rPr>
          <w:rStyle w:val="authors"/>
          <w:rFonts w:ascii="Times New Roman" w:hAnsi="Times New Roman" w:cs="Times New Roman"/>
          <w:sz w:val="28"/>
          <w:szCs w:val="28"/>
          <w:shd w:val="clear" w:color="auto" w:fill="FFFFFF"/>
        </w:rPr>
        <w:t>Dosmanvetov</w:t>
      </w:r>
      <w:proofErr w:type="spellEnd"/>
      <w:r w:rsidRPr="009C6965">
        <w:rPr>
          <w:rStyle w:val="authors"/>
          <w:rFonts w:ascii="Times New Roman" w:hAnsi="Times New Roman" w:cs="Times New Roman"/>
          <w:sz w:val="28"/>
          <w:szCs w:val="28"/>
          <w:shd w:val="clear" w:color="auto" w:fill="FFFFFF"/>
        </w:rPr>
        <w:t xml:space="preserve">, </w:t>
      </w:r>
      <w:proofErr w:type="spellStart"/>
      <w:r w:rsidRPr="009C6965">
        <w:rPr>
          <w:rStyle w:val="authors"/>
          <w:rFonts w:ascii="Times New Roman" w:hAnsi="Times New Roman" w:cs="Times New Roman"/>
          <w:sz w:val="28"/>
          <w:szCs w:val="28"/>
          <w:shd w:val="clear" w:color="auto" w:fill="FFFFFF"/>
        </w:rPr>
        <w:t>Bulkair</w:t>
      </w:r>
      <w:proofErr w:type="spellEnd"/>
      <w:r w:rsidRPr="009C6965">
        <w:rPr>
          <w:rStyle w:val="authors"/>
          <w:rFonts w:ascii="Times New Roman" w:hAnsi="Times New Roman" w:cs="Times New Roman"/>
          <w:sz w:val="28"/>
          <w:szCs w:val="28"/>
          <w:shd w:val="clear" w:color="auto" w:fill="FFFFFF"/>
        </w:rPr>
        <w:t xml:space="preserve"> </w:t>
      </w:r>
      <w:proofErr w:type="spellStart"/>
      <w:r w:rsidRPr="009C6965">
        <w:rPr>
          <w:rStyle w:val="authors"/>
          <w:rFonts w:ascii="Times New Roman" w:hAnsi="Times New Roman" w:cs="Times New Roman"/>
          <w:sz w:val="28"/>
          <w:szCs w:val="28"/>
          <w:shd w:val="clear" w:color="auto" w:fill="FFFFFF"/>
        </w:rPr>
        <w:t>Mambetov</w:t>
      </w:r>
      <w:proofErr w:type="spellEnd"/>
      <w:r w:rsidRPr="009C6965">
        <w:rPr>
          <w:rStyle w:val="authors"/>
          <w:rFonts w:ascii="Times New Roman" w:hAnsi="Times New Roman" w:cs="Times New Roman"/>
          <w:sz w:val="28"/>
          <w:szCs w:val="28"/>
          <w:shd w:val="clear" w:color="auto" w:fill="FFFFFF"/>
        </w:rPr>
        <w:t xml:space="preserve">, Ainur </w:t>
      </w:r>
      <w:proofErr w:type="spellStart"/>
      <w:r w:rsidRPr="009C6965">
        <w:rPr>
          <w:rStyle w:val="authors"/>
          <w:rFonts w:ascii="Times New Roman" w:hAnsi="Times New Roman" w:cs="Times New Roman"/>
          <w:sz w:val="28"/>
          <w:szCs w:val="28"/>
          <w:shd w:val="clear" w:color="auto" w:fill="FFFFFF"/>
        </w:rPr>
        <w:t>Utebekova</w:t>
      </w:r>
      <w:proofErr w:type="spellEnd"/>
      <w:r w:rsidRPr="009C6965">
        <w:rPr>
          <w:rStyle w:val="authors"/>
          <w:rFonts w:ascii="Times New Roman" w:hAnsi="Times New Roman" w:cs="Times New Roman"/>
          <w:sz w:val="28"/>
          <w:szCs w:val="28"/>
          <w:shd w:val="clear" w:color="auto" w:fill="FFFFFF"/>
        </w:rPr>
        <w:t>, Dong-</w:t>
      </w:r>
      <w:proofErr w:type="spellStart"/>
      <w:r w:rsidRPr="009C6965">
        <w:rPr>
          <w:rStyle w:val="authors"/>
          <w:rFonts w:ascii="Times New Roman" w:hAnsi="Times New Roman" w:cs="Times New Roman"/>
          <w:sz w:val="28"/>
          <w:szCs w:val="28"/>
          <w:shd w:val="clear" w:color="auto" w:fill="FFFFFF"/>
        </w:rPr>
        <w:t>Kap</w:t>
      </w:r>
      <w:proofErr w:type="spellEnd"/>
      <w:r w:rsidRPr="009C6965">
        <w:rPr>
          <w:rStyle w:val="authors"/>
          <w:rFonts w:ascii="Times New Roman" w:hAnsi="Times New Roman" w:cs="Times New Roman"/>
          <w:sz w:val="28"/>
          <w:szCs w:val="28"/>
          <w:shd w:val="clear" w:color="auto" w:fill="FFFFFF"/>
        </w:rPr>
        <w:t xml:space="preserve"> Kim, Kae Sun Chang, Aleksey Kim, Soo-Rang Lee &amp; Seung Hwan Oh</w:t>
      </w:r>
      <w:r w:rsidRPr="009C6965">
        <w:rPr>
          <w:rStyle w:val="apple-converted-space"/>
          <w:rFonts w:ascii="Times New Roman" w:hAnsi="Times New Roman" w:cs="Times New Roman"/>
          <w:sz w:val="28"/>
          <w:szCs w:val="28"/>
          <w:shd w:val="clear" w:color="auto" w:fill="FFFFFF"/>
        </w:rPr>
        <w:t> </w:t>
      </w:r>
      <w:r w:rsidRPr="009C6965">
        <w:rPr>
          <w:rFonts w:ascii="Times New Roman" w:hAnsi="Times New Roman" w:cs="Times New Roman"/>
          <w:bCs/>
          <w:sz w:val="28"/>
          <w:szCs w:val="28"/>
        </w:rPr>
        <w:t>Report on a complete chloroplast genome sequence of wild apple tree,</w:t>
      </w:r>
      <w:r w:rsidRPr="009C6965">
        <w:rPr>
          <w:rStyle w:val="apple-converted-space"/>
          <w:rFonts w:ascii="Times New Roman" w:hAnsi="Times New Roman" w:cs="Times New Roman"/>
          <w:bCs/>
          <w:sz w:val="28"/>
          <w:szCs w:val="28"/>
        </w:rPr>
        <w:t> </w:t>
      </w:r>
      <w:r w:rsidRPr="009C6965">
        <w:rPr>
          <w:rFonts w:ascii="Times New Roman" w:hAnsi="Times New Roman" w:cs="Times New Roman"/>
          <w:bCs/>
          <w:i/>
          <w:iCs/>
          <w:sz w:val="28"/>
          <w:szCs w:val="28"/>
        </w:rPr>
        <w:t xml:space="preserve">Malus </w:t>
      </w:r>
      <w:proofErr w:type="spellStart"/>
      <w:r w:rsidRPr="009C6965">
        <w:rPr>
          <w:rFonts w:ascii="Times New Roman" w:hAnsi="Times New Roman" w:cs="Times New Roman"/>
          <w:bCs/>
          <w:i/>
          <w:iCs/>
          <w:sz w:val="28"/>
          <w:szCs w:val="28"/>
        </w:rPr>
        <w:t>sieversii</w:t>
      </w:r>
      <w:proofErr w:type="spellEnd"/>
      <w:r w:rsidRPr="009C6965">
        <w:rPr>
          <w:rStyle w:val="apple-converted-space"/>
          <w:rFonts w:ascii="Times New Roman" w:hAnsi="Times New Roman" w:cs="Times New Roman"/>
          <w:bCs/>
          <w:sz w:val="28"/>
          <w:szCs w:val="28"/>
        </w:rPr>
        <w:t> </w:t>
      </w:r>
      <w:r w:rsidRPr="009C6965">
        <w:rPr>
          <w:rFonts w:ascii="Times New Roman" w:hAnsi="Times New Roman" w:cs="Times New Roman"/>
          <w:bCs/>
          <w:sz w:val="28"/>
          <w:szCs w:val="28"/>
        </w:rPr>
        <w:t xml:space="preserve">(Lebed.) M. </w:t>
      </w:r>
      <w:proofErr w:type="spellStart"/>
      <w:r w:rsidRPr="009C6965">
        <w:rPr>
          <w:rFonts w:ascii="Times New Roman" w:hAnsi="Times New Roman" w:cs="Times New Roman"/>
          <w:bCs/>
          <w:sz w:val="28"/>
          <w:szCs w:val="28"/>
        </w:rPr>
        <w:t>RoemResources</w:t>
      </w:r>
      <w:proofErr w:type="spellEnd"/>
      <w:r w:rsidRPr="009C6965">
        <w:rPr>
          <w:rStyle w:val="titleheading"/>
          <w:rFonts w:ascii="Times New Roman" w:hAnsi="Times New Roman" w:cs="Times New Roman"/>
          <w:sz w:val="28"/>
          <w:szCs w:val="28"/>
        </w:rPr>
        <w:t xml:space="preserve"> Journal</w:t>
      </w:r>
      <w:r w:rsidRPr="009C6965">
        <w:rPr>
          <w:rStyle w:val="titleheading"/>
          <w:rFonts w:ascii="Times New Roman" w:hAnsi="Times New Roman" w:cs="Times New Roman"/>
          <w:sz w:val="28"/>
          <w:szCs w:val="28"/>
          <w:lang w:val="kk-KZ"/>
        </w:rPr>
        <w:t xml:space="preserve"> </w:t>
      </w:r>
      <w:r w:rsidRPr="009C6965">
        <w:rPr>
          <w:rStyle w:val="titleheading"/>
          <w:rFonts w:ascii="Times New Roman" w:hAnsi="Times New Roman" w:cs="Times New Roman"/>
          <w:sz w:val="28"/>
          <w:szCs w:val="28"/>
        </w:rPr>
        <w:t xml:space="preserve">Mitochondrial DNA Part B, </w:t>
      </w:r>
      <w:r w:rsidRPr="009C6965">
        <w:rPr>
          <w:rFonts w:ascii="Times New Roman" w:hAnsi="Times New Roman" w:cs="Times New Roman"/>
          <w:bCs/>
          <w:sz w:val="28"/>
          <w:szCs w:val="28"/>
        </w:rPr>
        <w:t>Volume 5, March 2020 -</w:t>
      </w:r>
      <w:r w:rsidRPr="009C6965">
        <w:rPr>
          <w:rStyle w:val="apple-converted-space"/>
          <w:rFonts w:ascii="Times New Roman" w:hAnsi="Times New Roman" w:cs="Times New Roman"/>
          <w:bCs/>
          <w:sz w:val="28"/>
          <w:szCs w:val="28"/>
        </w:rPr>
        <w:t> </w:t>
      </w:r>
      <w:hyperlink r:id="rId56" w:history="1">
        <w:r w:rsidRPr="009C6965">
          <w:rPr>
            <w:rStyle w:val="af6"/>
            <w:rFonts w:ascii="Times New Roman" w:hAnsi="Times New Roman" w:cs="Times New Roman"/>
            <w:bCs/>
            <w:color w:val="auto"/>
            <w:sz w:val="28"/>
            <w:szCs w:val="28"/>
            <w:u w:val="none"/>
          </w:rPr>
          <w:t>Issue 2</w:t>
        </w:r>
      </w:hyperlink>
      <w:r w:rsidRPr="009C6965">
        <w:rPr>
          <w:rFonts w:ascii="Times New Roman" w:hAnsi="Times New Roman" w:cs="Times New Roman"/>
          <w:bCs/>
          <w:sz w:val="28"/>
          <w:szCs w:val="28"/>
        </w:rPr>
        <w:t xml:space="preserve">, </w:t>
      </w:r>
      <w:r w:rsidRPr="009C6965">
        <w:rPr>
          <w:rFonts w:ascii="Times New Roman" w:hAnsi="Times New Roman" w:cs="Times New Roman"/>
          <w:sz w:val="28"/>
          <w:szCs w:val="28"/>
        </w:rPr>
        <w:t>P.</w:t>
      </w:r>
      <w:r w:rsidRPr="009C6965">
        <w:rPr>
          <w:rStyle w:val="pagerange"/>
          <w:rFonts w:ascii="Times New Roman" w:hAnsi="Times New Roman" w:cs="Times New Roman"/>
          <w:sz w:val="28"/>
          <w:szCs w:val="28"/>
          <w:shd w:val="clear" w:color="auto" w:fill="FFFFFF"/>
        </w:rPr>
        <w:t xml:space="preserve"> 1504-1505 </w:t>
      </w:r>
      <w:r w:rsidRPr="009C6965">
        <w:rPr>
          <w:rStyle w:val="doilink"/>
          <w:rFonts w:ascii="Times New Roman" w:hAnsi="Times New Roman" w:cs="Times New Roman"/>
          <w:sz w:val="28"/>
          <w:szCs w:val="28"/>
          <w:shd w:val="clear" w:color="auto" w:fill="FFFFFF"/>
        </w:rPr>
        <w:t>DOI:</w:t>
      </w:r>
      <w:r w:rsidRPr="009C6965">
        <w:rPr>
          <w:rStyle w:val="apple-converted-space"/>
          <w:rFonts w:ascii="Times New Roman" w:hAnsi="Times New Roman" w:cs="Times New Roman"/>
          <w:sz w:val="28"/>
          <w:szCs w:val="28"/>
          <w:shd w:val="clear" w:color="auto" w:fill="FFFFFF"/>
        </w:rPr>
        <w:t> </w:t>
      </w:r>
      <w:hyperlink r:id="rId57" w:history="1">
        <w:r w:rsidRPr="009C6965">
          <w:rPr>
            <w:rStyle w:val="af6"/>
            <w:rFonts w:ascii="Times New Roman" w:hAnsi="Times New Roman" w:cs="Times New Roman"/>
            <w:color w:val="auto"/>
            <w:sz w:val="28"/>
            <w:szCs w:val="28"/>
            <w:u w:val="none"/>
          </w:rPr>
          <w:t>10.1080/23802359.2020.1741460</w:t>
        </w:r>
      </w:hyperlink>
    </w:p>
    <w:p w:rsidR="00F57544" w:rsidRPr="006E33EE" w:rsidRDefault="00EE69E4" w:rsidP="00F57544">
      <w:pPr>
        <w:spacing w:after="0" w:line="276" w:lineRule="auto"/>
        <w:ind w:firstLine="708"/>
        <w:contextualSpacing/>
        <w:jc w:val="both"/>
        <w:rPr>
          <w:rFonts w:ascii="Times New Roman" w:hAnsi="Times New Roman" w:cs="Times New Roman"/>
          <w:sz w:val="28"/>
          <w:szCs w:val="28"/>
          <w:lang w:val="ru-RU"/>
        </w:rPr>
      </w:pPr>
      <w:r>
        <w:rPr>
          <w:rFonts w:ascii="Times New Roman" w:hAnsi="Times New Roman" w:cs="Times New Roman"/>
          <w:sz w:val="28"/>
          <w:szCs w:val="28"/>
          <w:lang w:val="kk-KZ"/>
        </w:rPr>
        <w:t>99</w:t>
      </w:r>
      <w:r w:rsidR="00F57544" w:rsidRPr="006E33EE">
        <w:rPr>
          <w:rFonts w:ascii="Times New Roman" w:hAnsi="Times New Roman" w:cs="Times New Roman"/>
          <w:sz w:val="28"/>
          <w:szCs w:val="28"/>
          <w:lang w:val="kk-KZ"/>
        </w:rPr>
        <w:t xml:space="preserve"> </w:t>
      </w:r>
      <w:proofErr w:type="spellStart"/>
      <w:r w:rsidR="00F57544" w:rsidRPr="006E33EE">
        <w:rPr>
          <w:rFonts w:ascii="Times New Roman" w:hAnsi="Times New Roman" w:cs="Times New Roman"/>
          <w:sz w:val="28"/>
          <w:szCs w:val="28"/>
          <w:lang w:val="ru-RU"/>
        </w:rPr>
        <w:t>Майсупова</w:t>
      </w:r>
      <w:proofErr w:type="spellEnd"/>
      <w:r w:rsidR="00F57544" w:rsidRPr="006E33EE">
        <w:rPr>
          <w:rFonts w:ascii="Times New Roman" w:hAnsi="Times New Roman" w:cs="Times New Roman"/>
          <w:sz w:val="28"/>
          <w:szCs w:val="28"/>
          <w:lang w:val="ru-RU"/>
        </w:rPr>
        <w:t xml:space="preserve"> Б.Д., Мамбетов Б.Т., </w:t>
      </w:r>
      <w:proofErr w:type="spellStart"/>
      <w:r w:rsidR="00F57544" w:rsidRPr="006E33EE">
        <w:rPr>
          <w:rFonts w:ascii="Times New Roman" w:hAnsi="Times New Roman" w:cs="Times New Roman"/>
          <w:sz w:val="28"/>
          <w:szCs w:val="28"/>
          <w:lang w:val="ru-RU"/>
        </w:rPr>
        <w:t>Досманбетов</w:t>
      </w:r>
      <w:proofErr w:type="spellEnd"/>
      <w:r w:rsidR="00F57544" w:rsidRPr="006E33EE">
        <w:rPr>
          <w:rFonts w:ascii="Times New Roman" w:hAnsi="Times New Roman" w:cs="Times New Roman"/>
          <w:sz w:val="28"/>
          <w:szCs w:val="28"/>
          <w:lang w:val="ru-RU"/>
        </w:rPr>
        <w:t xml:space="preserve"> Д.А., </w:t>
      </w:r>
      <w:proofErr w:type="spellStart"/>
      <w:r w:rsidR="00F57544" w:rsidRPr="006E33EE">
        <w:rPr>
          <w:rFonts w:ascii="Times New Roman" w:hAnsi="Times New Roman" w:cs="Times New Roman"/>
          <w:sz w:val="28"/>
          <w:szCs w:val="28"/>
          <w:lang w:val="ru-RU"/>
        </w:rPr>
        <w:t>Утебекова</w:t>
      </w:r>
      <w:proofErr w:type="spellEnd"/>
      <w:r w:rsidR="00F57544" w:rsidRPr="006E33EE">
        <w:rPr>
          <w:rFonts w:ascii="Times New Roman" w:hAnsi="Times New Roman" w:cs="Times New Roman"/>
          <w:sz w:val="28"/>
          <w:szCs w:val="28"/>
          <w:lang w:val="ru-RU"/>
        </w:rPr>
        <w:t xml:space="preserve"> А.Д.</w:t>
      </w:r>
      <w:r w:rsidR="00F57544" w:rsidRPr="006E33EE">
        <w:rPr>
          <w:rFonts w:ascii="Times New Roman" w:hAnsi="Times New Roman" w:cs="Times New Roman"/>
          <w:sz w:val="28"/>
          <w:szCs w:val="28"/>
          <w:lang w:val="kk-KZ"/>
        </w:rPr>
        <w:t xml:space="preserve"> Применение корневой и внекорневой подкормки для однолетних сеянцев ели Шренка // </w:t>
      </w:r>
      <w:r w:rsidR="00F57544" w:rsidRPr="006E33EE">
        <w:rPr>
          <w:rFonts w:ascii="Times New Roman" w:hAnsi="Times New Roman" w:cs="Times New Roman"/>
          <w:sz w:val="28"/>
          <w:szCs w:val="28"/>
          <w:lang w:val="ru-RU"/>
        </w:rPr>
        <w:t>Н</w:t>
      </w:r>
      <w:r w:rsidR="00F57544" w:rsidRPr="006E33EE">
        <w:rPr>
          <w:rFonts w:ascii="Times New Roman" w:hAnsi="Times New Roman" w:cs="Times New Roman"/>
          <w:sz w:val="28"/>
          <w:szCs w:val="28"/>
          <w:shd w:val="clear" w:color="auto" w:fill="FFFFFF"/>
          <w:lang w:val="ru-RU"/>
        </w:rPr>
        <w:t>аучно-практический журнал «</w:t>
      </w:r>
      <w:proofErr w:type="spellStart"/>
      <w:r w:rsidR="00F57544" w:rsidRPr="006E33EE">
        <w:rPr>
          <w:rFonts w:ascii="Times New Roman" w:hAnsi="Times New Roman" w:cs="Times New Roman"/>
          <w:sz w:val="28"/>
          <w:szCs w:val="28"/>
          <w:shd w:val="clear" w:color="auto" w:fill="FFFFFF"/>
          <w:lang w:val="ru-RU"/>
        </w:rPr>
        <w:t>Ғылым</w:t>
      </w:r>
      <w:proofErr w:type="spellEnd"/>
      <w:r w:rsidR="00F57544" w:rsidRPr="006E33EE">
        <w:rPr>
          <w:rFonts w:ascii="Times New Roman" w:hAnsi="Times New Roman" w:cs="Times New Roman"/>
          <w:sz w:val="28"/>
          <w:szCs w:val="28"/>
          <w:shd w:val="clear" w:color="auto" w:fill="FFFFFF"/>
          <w:lang w:val="ru-RU"/>
        </w:rPr>
        <w:t xml:space="preserve"> </w:t>
      </w:r>
      <w:proofErr w:type="spellStart"/>
      <w:r w:rsidR="00F57544" w:rsidRPr="006E33EE">
        <w:rPr>
          <w:rFonts w:ascii="Times New Roman" w:hAnsi="Times New Roman" w:cs="Times New Roman"/>
          <w:sz w:val="28"/>
          <w:szCs w:val="28"/>
          <w:shd w:val="clear" w:color="auto" w:fill="FFFFFF"/>
          <w:lang w:val="ru-RU"/>
        </w:rPr>
        <w:t>және</w:t>
      </w:r>
      <w:proofErr w:type="spellEnd"/>
      <w:r w:rsidR="00F57544" w:rsidRPr="006E33EE">
        <w:rPr>
          <w:rFonts w:ascii="Times New Roman" w:hAnsi="Times New Roman" w:cs="Times New Roman"/>
          <w:sz w:val="28"/>
          <w:szCs w:val="28"/>
          <w:shd w:val="clear" w:color="auto" w:fill="FFFFFF"/>
          <w:lang w:val="ru-RU"/>
        </w:rPr>
        <w:t xml:space="preserve"> </w:t>
      </w:r>
      <w:proofErr w:type="spellStart"/>
      <w:r w:rsidR="00F57544" w:rsidRPr="006E33EE">
        <w:rPr>
          <w:rFonts w:ascii="Times New Roman" w:hAnsi="Times New Roman" w:cs="Times New Roman"/>
          <w:sz w:val="28"/>
          <w:szCs w:val="28"/>
          <w:shd w:val="clear" w:color="auto" w:fill="FFFFFF"/>
          <w:lang w:val="ru-RU"/>
        </w:rPr>
        <w:t>білім</w:t>
      </w:r>
      <w:proofErr w:type="spellEnd"/>
      <w:r w:rsidR="00F57544" w:rsidRPr="006E33EE">
        <w:rPr>
          <w:rFonts w:ascii="Times New Roman" w:hAnsi="Times New Roman" w:cs="Times New Roman"/>
          <w:sz w:val="28"/>
          <w:szCs w:val="28"/>
          <w:shd w:val="clear" w:color="auto" w:fill="FFFFFF"/>
          <w:lang w:val="ru-RU"/>
        </w:rPr>
        <w:t xml:space="preserve">» ЗКАТУ им. </w:t>
      </w:r>
      <w:proofErr w:type="spellStart"/>
      <w:r w:rsidR="00F57544" w:rsidRPr="006E33EE">
        <w:rPr>
          <w:rFonts w:ascii="Times New Roman" w:hAnsi="Times New Roman" w:cs="Times New Roman"/>
          <w:sz w:val="28"/>
          <w:szCs w:val="28"/>
          <w:shd w:val="clear" w:color="auto" w:fill="FFFFFF"/>
          <w:lang w:val="ru-RU"/>
        </w:rPr>
        <w:t>Жангир</w:t>
      </w:r>
      <w:proofErr w:type="spellEnd"/>
      <w:r w:rsidR="00F57544" w:rsidRPr="006E33EE">
        <w:rPr>
          <w:rFonts w:ascii="Times New Roman" w:hAnsi="Times New Roman" w:cs="Times New Roman"/>
          <w:sz w:val="28"/>
          <w:szCs w:val="28"/>
          <w:shd w:val="clear" w:color="auto" w:fill="FFFFFF"/>
          <w:lang w:val="ru-RU"/>
        </w:rPr>
        <w:t xml:space="preserve"> хана. – 2020. - № 4 (57). – С.69-74.</w:t>
      </w:r>
    </w:p>
    <w:p w:rsidR="000452A1" w:rsidRDefault="00EE69E4" w:rsidP="000452A1">
      <w:pPr>
        <w:spacing w:after="0" w:line="276" w:lineRule="auto"/>
        <w:ind w:firstLine="708"/>
        <w:jc w:val="both"/>
        <w:rPr>
          <w:rFonts w:ascii="Times New Roman" w:hAnsi="Times New Roman" w:cs="Times New Roman"/>
          <w:sz w:val="28"/>
          <w:szCs w:val="28"/>
          <w:shd w:val="clear" w:color="auto" w:fill="FFFFFF"/>
          <w:lang w:val="ru-RU"/>
        </w:rPr>
      </w:pPr>
      <w:r>
        <w:rPr>
          <w:rFonts w:ascii="Times New Roman" w:hAnsi="Times New Roman" w:cs="Times New Roman"/>
          <w:sz w:val="28"/>
          <w:szCs w:val="28"/>
          <w:lang w:val="ru-RU"/>
        </w:rPr>
        <w:t>100</w:t>
      </w:r>
      <w:r w:rsidR="006E33EE" w:rsidRPr="006E33EE">
        <w:rPr>
          <w:rFonts w:ascii="Times New Roman" w:hAnsi="Times New Roman" w:cs="Times New Roman"/>
          <w:sz w:val="28"/>
          <w:szCs w:val="28"/>
          <w:lang w:val="ru-RU"/>
        </w:rPr>
        <w:t xml:space="preserve"> </w:t>
      </w:r>
      <w:proofErr w:type="spellStart"/>
      <w:r w:rsidR="000452A1" w:rsidRPr="006E33EE">
        <w:rPr>
          <w:rFonts w:ascii="Times New Roman" w:hAnsi="Times New Roman" w:cs="Times New Roman"/>
          <w:sz w:val="28"/>
          <w:szCs w:val="28"/>
          <w:lang w:val="ru-RU"/>
        </w:rPr>
        <w:t>Досманбетов</w:t>
      </w:r>
      <w:proofErr w:type="spellEnd"/>
      <w:r w:rsidR="000452A1" w:rsidRPr="006E33EE">
        <w:rPr>
          <w:rFonts w:ascii="Times New Roman" w:hAnsi="Times New Roman" w:cs="Times New Roman"/>
          <w:sz w:val="28"/>
          <w:szCs w:val="28"/>
          <w:lang w:val="ru-RU"/>
        </w:rPr>
        <w:t xml:space="preserve"> Д.А., Ахметов Р.С., </w:t>
      </w:r>
      <w:proofErr w:type="spellStart"/>
      <w:r w:rsidR="000452A1" w:rsidRPr="006E33EE">
        <w:rPr>
          <w:rFonts w:ascii="Times New Roman" w:hAnsi="Times New Roman" w:cs="Times New Roman"/>
          <w:sz w:val="28"/>
          <w:szCs w:val="28"/>
          <w:lang w:val="ru-RU"/>
        </w:rPr>
        <w:t>Майсупова</w:t>
      </w:r>
      <w:proofErr w:type="spellEnd"/>
      <w:r w:rsidR="000452A1" w:rsidRPr="006E33EE">
        <w:rPr>
          <w:rFonts w:ascii="Times New Roman" w:hAnsi="Times New Roman" w:cs="Times New Roman"/>
          <w:sz w:val="28"/>
          <w:szCs w:val="28"/>
          <w:lang w:val="ru-RU"/>
        </w:rPr>
        <w:t xml:space="preserve">  Б.Д., Бектурганов А.Н. Результат обработки сеянцев растений биостимуляторами роста.</w:t>
      </w:r>
      <w:r w:rsidR="000452A1" w:rsidRPr="006E33EE">
        <w:rPr>
          <w:rFonts w:ascii="Times New Roman" w:eastAsia="Times New Roman" w:hAnsi="Times New Roman" w:cs="Times New Roman"/>
          <w:sz w:val="28"/>
          <w:szCs w:val="28"/>
          <w:lang w:val="ru-RU"/>
        </w:rPr>
        <w:t xml:space="preserve"> Н</w:t>
      </w:r>
      <w:r w:rsidR="000452A1" w:rsidRPr="006E33EE">
        <w:rPr>
          <w:rFonts w:ascii="Times New Roman" w:hAnsi="Times New Roman" w:cs="Times New Roman"/>
          <w:sz w:val="28"/>
          <w:szCs w:val="28"/>
          <w:shd w:val="clear" w:color="auto" w:fill="FFFFFF"/>
          <w:lang w:val="ru-RU"/>
        </w:rPr>
        <w:t>аучно-практический журнал «</w:t>
      </w:r>
      <w:proofErr w:type="spellStart"/>
      <w:r w:rsidR="000452A1" w:rsidRPr="006E33EE">
        <w:rPr>
          <w:rFonts w:ascii="Times New Roman" w:hAnsi="Times New Roman" w:cs="Times New Roman"/>
          <w:sz w:val="28"/>
          <w:szCs w:val="28"/>
          <w:shd w:val="clear" w:color="auto" w:fill="FFFFFF"/>
          <w:lang w:val="ru-RU"/>
        </w:rPr>
        <w:t>Ғылым</w:t>
      </w:r>
      <w:proofErr w:type="spellEnd"/>
      <w:r w:rsidR="000452A1" w:rsidRPr="006E33EE">
        <w:rPr>
          <w:rFonts w:ascii="Times New Roman" w:hAnsi="Times New Roman" w:cs="Times New Roman"/>
          <w:sz w:val="28"/>
          <w:szCs w:val="28"/>
          <w:shd w:val="clear" w:color="auto" w:fill="FFFFFF"/>
          <w:lang w:val="ru-RU"/>
        </w:rPr>
        <w:t xml:space="preserve"> </w:t>
      </w:r>
      <w:proofErr w:type="spellStart"/>
      <w:r w:rsidR="000452A1" w:rsidRPr="006E33EE">
        <w:rPr>
          <w:rFonts w:ascii="Times New Roman" w:hAnsi="Times New Roman" w:cs="Times New Roman"/>
          <w:sz w:val="28"/>
          <w:szCs w:val="28"/>
          <w:shd w:val="clear" w:color="auto" w:fill="FFFFFF"/>
          <w:lang w:val="ru-RU"/>
        </w:rPr>
        <w:t>және</w:t>
      </w:r>
      <w:proofErr w:type="spellEnd"/>
      <w:r w:rsidR="000452A1" w:rsidRPr="006E33EE">
        <w:rPr>
          <w:rFonts w:ascii="Times New Roman" w:hAnsi="Times New Roman" w:cs="Times New Roman"/>
          <w:sz w:val="28"/>
          <w:szCs w:val="28"/>
          <w:shd w:val="clear" w:color="auto" w:fill="FFFFFF"/>
          <w:lang w:val="ru-RU"/>
        </w:rPr>
        <w:t xml:space="preserve"> </w:t>
      </w:r>
      <w:proofErr w:type="spellStart"/>
      <w:r w:rsidR="000452A1" w:rsidRPr="006E33EE">
        <w:rPr>
          <w:rFonts w:ascii="Times New Roman" w:hAnsi="Times New Roman" w:cs="Times New Roman"/>
          <w:sz w:val="28"/>
          <w:szCs w:val="28"/>
          <w:shd w:val="clear" w:color="auto" w:fill="FFFFFF"/>
          <w:lang w:val="ru-RU"/>
        </w:rPr>
        <w:t>білім</w:t>
      </w:r>
      <w:proofErr w:type="spellEnd"/>
      <w:r w:rsidR="000452A1" w:rsidRPr="006E33EE">
        <w:rPr>
          <w:rFonts w:ascii="Times New Roman" w:hAnsi="Times New Roman" w:cs="Times New Roman"/>
          <w:sz w:val="28"/>
          <w:szCs w:val="28"/>
          <w:shd w:val="clear" w:color="auto" w:fill="FFFFFF"/>
          <w:lang w:val="ru-RU"/>
        </w:rPr>
        <w:t xml:space="preserve">» ЗКАТУ им. </w:t>
      </w:r>
      <w:proofErr w:type="spellStart"/>
      <w:r w:rsidR="000452A1" w:rsidRPr="006E33EE">
        <w:rPr>
          <w:rFonts w:ascii="Times New Roman" w:hAnsi="Times New Roman" w:cs="Times New Roman"/>
          <w:sz w:val="28"/>
          <w:szCs w:val="28"/>
          <w:shd w:val="clear" w:color="auto" w:fill="FFFFFF"/>
          <w:lang w:val="ru-RU"/>
        </w:rPr>
        <w:t>Жангир</w:t>
      </w:r>
      <w:proofErr w:type="spellEnd"/>
      <w:r w:rsidR="000452A1" w:rsidRPr="006E33EE">
        <w:rPr>
          <w:rFonts w:ascii="Times New Roman" w:hAnsi="Times New Roman" w:cs="Times New Roman"/>
          <w:sz w:val="28"/>
          <w:szCs w:val="28"/>
          <w:shd w:val="clear" w:color="auto" w:fill="FFFFFF"/>
          <w:lang w:val="ru-RU"/>
        </w:rPr>
        <w:t xml:space="preserve"> хана. – 2020. - № 3-2 (60). – С.58-63.</w:t>
      </w:r>
    </w:p>
    <w:p w:rsidR="0039186D" w:rsidRPr="00322CD3" w:rsidRDefault="00EE69E4" w:rsidP="0039186D">
      <w:pPr>
        <w:autoSpaceDE w:val="0"/>
        <w:autoSpaceDN w:val="0"/>
        <w:adjustRightInd w:val="0"/>
        <w:spacing w:after="0" w:line="276" w:lineRule="auto"/>
        <w:ind w:firstLine="708"/>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101 </w:t>
      </w:r>
      <w:r w:rsidR="0039186D" w:rsidRPr="00322CD3">
        <w:rPr>
          <w:rFonts w:ascii="Times New Roman" w:hAnsi="Times New Roman" w:cs="Times New Roman"/>
          <w:sz w:val="28"/>
          <w:szCs w:val="28"/>
          <w:lang w:val="ru-RU"/>
        </w:rPr>
        <w:t xml:space="preserve"> </w:t>
      </w:r>
      <w:proofErr w:type="spellStart"/>
      <w:r w:rsidR="0039186D" w:rsidRPr="00322CD3">
        <w:rPr>
          <w:rFonts w:ascii="Times New Roman" w:hAnsi="Times New Roman" w:cs="Times New Roman"/>
          <w:sz w:val="28"/>
          <w:szCs w:val="28"/>
          <w:lang w:val="ru-RU"/>
        </w:rPr>
        <w:t>Пентелькина</w:t>
      </w:r>
      <w:proofErr w:type="spellEnd"/>
      <w:r w:rsidR="0039186D" w:rsidRPr="00322CD3">
        <w:rPr>
          <w:rFonts w:ascii="Times New Roman" w:hAnsi="Times New Roman" w:cs="Times New Roman"/>
          <w:sz w:val="28"/>
          <w:szCs w:val="28"/>
          <w:lang w:val="ru-RU"/>
        </w:rPr>
        <w:t xml:space="preserve"> Ю.С. Влияние стимуляторов на всхожесть семян и рост сеянцев хвойных видов: </w:t>
      </w:r>
      <w:proofErr w:type="spellStart"/>
      <w:r w:rsidR="0039186D" w:rsidRPr="00322CD3">
        <w:rPr>
          <w:rFonts w:ascii="Times New Roman" w:hAnsi="Times New Roman" w:cs="Times New Roman"/>
          <w:sz w:val="28"/>
          <w:szCs w:val="28"/>
          <w:lang w:val="ru-RU"/>
        </w:rPr>
        <w:t>автореф</w:t>
      </w:r>
      <w:proofErr w:type="spellEnd"/>
      <w:r w:rsidR="0039186D" w:rsidRPr="00322CD3">
        <w:rPr>
          <w:rFonts w:ascii="Times New Roman" w:hAnsi="Times New Roman" w:cs="Times New Roman"/>
          <w:sz w:val="28"/>
          <w:szCs w:val="28"/>
          <w:lang w:val="ru-RU"/>
        </w:rPr>
        <w:t xml:space="preserve">. </w:t>
      </w:r>
      <w:proofErr w:type="spellStart"/>
      <w:r w:rsidR="0039186D" w:rsidRPr="00322CD3">
        <w:rPr>
          <w:rFonts w:ascii="Times New Roman" w:hAnsi="Times New Roman" w:cs="Times New Roman"/>
          <w:sz w:val="28"/>
          <w:szCs w:val="28"/>
          <w:lang w:val="ru-RU"/>
        </w:rPr>
        <w:t>дис</w:t>
      </w:r>
      <w:proofErr w:type="spellEnd"/>
      <w:r w:rsidR="0039186D" w:rsidRPr="00322CD3">
        <w:rPr>
          <w:rFonts w:ascii="Times New Roman" w:hAnsi="Times New Roman" w:cs="Times New Roman"/>
          <w:sz w:val="28"/>
          <w:szCs w:val="28"/>
          <w:lang w:val="ru-RU"/>
        </w:rPr>
        <w:t>… канд. с. –х. наук. – М., 2003. – 24 с.</w:t>
      </w:r>
    </w:p>
    <w:p w:rsidR="0039186D" w:rsidRPr="00322CD3" w:rsidRDefault="00700A6B" w:rsidP="0039186D">
      <w:pPr>
        <w:autoSpaceDE w:val="0"/>
        <w:autoSpaceDN w:val="0"/>
        <w:adjustRightInd w:val="0"/>
        <w:spacing w:after="0" w:line="276" w:lineRule="auto"/>
        <w:ind w:firstLine="708"/>
        <w:jc w:val="both"/>
        <w:rPr>
          <w:rFonts w:ascii="Times New Roman" w:hAnsi="Times New Roman" w:cs="Times New Roman"/>
          <w:sz w:val="28"/>
          <w:szCs w:val="28"/>
          <w:lang w:val="ru-RU"/>
        </w:rPr>
      </w:pPr>
      <w:r>
        <w:rPr>
          <w:rFonts w:ascii="Times New Roman" w:hAnsi="Times New Roman" w:cs="Times New Roman"/>
          <w:sz w:val="28"/>
          <w:szCs w:val="28"/>
          <w:lang w:val="ru-RU"/>
        </w:rPr>
        <w:t>102</w:t>
      </w:r>
      <w:r w:rsidR="0039186D" w:rsidRPr="00322CD3">
        <w:rPr>
          <w:rFonts w:ascii="Times New Roman" w:hAnsi="Times New Roman" w:cs="Times New Roman"/>
          <w:sz w:val="28"/>
          <w:szCs w:val="28"/>
          <w:lang w:val="ru-RU"/>
        </w:rPr>
        <w:t xml:space="preserve"> </w:t>
      </w:r>
      <w:proofErr w:type="spellStart"/>
      <w:r w:rsidR="0039186D" w:rsidRPr="00322CD3">
        <w:rPr>
          <w:rFonts w:ascii="Times New Roman" w:hAnsi="Times New Roman" w:cs="Times New Roman"/>
          <w:sz w:val="28"/>
          <w:szCs w:val="28"/>
          <w:lang w:val="ru-RU"/>
        </w:rPr>
        <w:t>Пентелькина</w:t>
      </w:r>
      <w:proofErr w:type="spellEnd"/>
      <w:r w:rsidR="0039186D" w:rsidRPr="00322CD3">
        <w:rPr>
          <w:rFonts w:ascii="Times New Roman" w:hAnsi="Times New Roman" w:cs="Times New Roman"/>
          <w:sz w:val="28"/>
          <w:szCs w:val="28"/>
          <w:lang w:val="ru-RU"/>
        </w:rPr>
        <w:t xml:space="preserve"> Н.В. Экологически чистые технологии на основе использования </w:t>
      </w:r>
      <w:proofErr w:type="spellStart"/>
      <w:r w:rsidR="0039186D" w:rsidRPr="00322CD3">
        <w:rPr>
          <w:rFonts w:ascii="Times New Roman" w:hAnsi="Times New Roman" w:cs="Times New Roman"/>
          <w:sz w:val="28"/>
          <w:szCs w:val="28"/>
          <w:lang w:val="ru-RU"/>
        </w:rPr>
        <w:t>стимуяторов</w:t>
      </w:r>
      <w:proofErr w:type="spellEnd"/>
      <w:r w:rsidR="0039186D" w:rsidRPr="00322CD3">
        <w:rPr>
          <w:rFonts w:ascii="Times New Roman" w:hAnsi="Times New Roman" w:cs="Times New Roman"/>
          <w:sz w:val="28"/>
          <w:szCs w:val="28"/>
          <w:lang w:val="ru-RU"/>
        </w:rPr>
        <w:t xml:space="preserve"> роста // Экология, наука, образование, воспитание: сб. науч. тр. –Брянск, 2002. – </w:t>
      </w:r>
      <w:proofErr w:type="spellStart"/>
      <w:r w:rsidR="0039186D" w:rsidRPr="00322CD3">
        <w:rPr>
          <w:rFonts w:ascii="Times New Roman" w:hAnsi="Times New Roman" w:cs="Times New Roman"/>
          <w:sz w:val="28"/>
          <w:szCs w:val="28"/>
          <w:lang w:val="ru-RU"/>
        </w:rPr>
        <w:t>Вып</w:t>
      </w:r>
      <w:proofErr w:type="spellEnd"/>
      <w:r w:rsidR="0039186D" w:rsidRPr="00322CD3">
        <w:rPr>
          <w:rFonts w:ascii="Times New Roman" w:hAnsi="Times New Roman" w:cs="Times New Roman"/>
          <w:sz w:val="28"/>
          <w:szCs w:val="28"/>
          <w:lang w:val="ru-RU"/>
        </w:rPr>
        <w:t>. 3. – С. 69-71.</w:t>
      </w:r>
    </w:p>
    <w:p w:rsidR="0039186D" w:rsidRPr="00322CD3" w:rsidRDefault="0039186D" w:rsidP="0039186D">
      <w:pPr>
        <w:pStyle w:val="a5"/>
        <w:spacing w:before="0" w:after="0" w:line="276" w:lineRule="auto"/>
        <w:ind w:firstLine="708"/>
        <w:jc w:val="both"/>
        <w:textAlignment w:val="top"/>
        <w:rPr>
          <w:sz w:val="28"/>
          <w:szCs w:val="28"/>
        </w:rPr>
      </w:pPr>
      <w:r w:rsidRPr="00322CD3">
        <w:rPr>
          <w:sz w:val="28"/>
          <w:szCs w:val="28"/>
        </w:rPr>
        <w:t>1</w:t>
      </w:r>
      <w:r w:rsidR="00700A6B">
        <w:rPr>
          <w:sz w:val="28"/>
          <w:szCs w:val="28"/>
          <w:lang w:val="kk-KZ"/>
        </w:rPr>
        <w:t>03</w:t>
      </w:r>
      <w:r w:rsidRPr="00322CD3">
        <w:rPr>
          <w:sz w:val="28"/>
          <w:szCs w:val="28"/>
          <w:lang w:val="kk-KZ"/>
        </w:rPr>
        <w:t xml:space="preserve"> </w:t>
      </w:r>
      <w:r w:rsidRPr="00322CD3">
        <w:rPr>
          <w:sz w:val="28"/>
          <w:szCs w:val="28"/>
        </w:rPr>
        <w:t xml:space="preserve">Прусакова Л. Д., Малеванная И. Н., Белопухов С. Л., Вакуленко В.В. Регуляторы роста растений с антистрессовыми </w:t>
      </w:r>
      <w:proofErr w:type="spellStart"/>
      <w:r w:rsidRPr="00322CD3">
        <w:rPr>
          <w:sz w:val="28"/>
          <w:szCs w:val="28"/>
        </w:rPr>
        <w:t>иммунопротекторными</w:t>
      </w:r>
      <w:proofErr w:type="spellEnd"/>
      <w:r w:rsidRPr="00322CD3">
        <w:rPr>
          <w:sz w:val="28"/>
          <w:szCs w:val="28"/>
        </w:rPr>
        <w:t xml:space="preserve"> свойствами // Агрохимия. - 2005. -С. 76-86.</w:t>
      </w:r>
    </w:p>
    <w:p w:rsidR="0039186D" w:rsidRPr="00322CD3" w:rsidRDefault="00700A6B" w:rsidP="0039186D">
      <w:pPr>
        <w:pStyle w:val="a5"/>
        <w:spacing w:before="0" w:after="0" w:line="276" w:lineRule="auto"/>
        <w:ind w:firstLine="708"/>
        <w:jc w:val="both"/>
        <w:textAlignment w:val="top"/>
        <w:rPr>
          <w:sz w:val="28"/>
          <w:szCs w:val="28"/>
        </w:rPr>
      </w:pPr>
      <w:r>
        <w:rPr>
          <w:sz w:val="28"/>
          <w:szCs w:val="28"/>
          <w:lang w:val="kk-KZ"/>
        </w:rPr>
        <w:t>104</w:t>
      </w:r>
      <w:r w:rsidR="0039186D" w:rsidRPr="00322CD3">
        <w:rPr>
          <w:sz w:val="28"/>
          <w:szCs w:val="28"/>
        </w:rPr>
        <w:t xml:space="preserve"> </w:t>
      </w:r>
      <w:proofErr w:type="spellStart"/>
      <w:r w:rsidR="0039186D" w:rsidRPr="00322CD3">
        <w:rPr>
          <w:sz w:val="28"/>
          <w:szCs w:val="28"/>
        </w:rPr>
        <w:t>Острошенко</w:t>
      </w:r>
      <w:proofErr w:type="spellEnd"/>
      <w:r w:rsidR="0039186D" w:rsidRPr="00322CD3">
        <w:rPr>
          <w:sz w:val="28"/>
          <w:szCs w:val="28"/>
        </w:rPr>
        <w:t xml:space="preserve"> В. В., Акимов Р.Ю. Влияние стимуляторов на рост саженцев сосны кедровой корейской (</w:t>
      </w:r>
      <w:proofErr w:type="spellStart"/>
      <w:r w:rsidR="0039186D" w:rsidRPr="00322CD3">
        <w:rPr>
          <w:sz w:val="28"/>
          <w:szCs w:val="28"/>
        </w:rPr>
        <w:t>Pinus</w:t>
      </w:r>
      <w:proofErr w:type="spellEnd"/>
      <w:r w:rsidR="0039186D" w:rsidRPr="00322CD3">
        <w:rPr>
          <w:sz w:val="28"/>
          <w:szCs w:val="28"/>
        </w:rPr>
        <w:t xml:space="preserve"> </w:t>
      </w:r>
      <w:proofErr w:type="spellStart"/>
      <w:r w:rsidR="0039186D" w:rsidRPr="00322CD3">
        <w:rPr>
          <w:sz w:val="28"/>
          <w:szCs w:val="28"/>
        </w:rPr>
        <w:t>koraiensis</w:t>
      </w:r>
      <w:proofErr w:type="spellEnd"/>
      <w:r w:rsidR="0039186D" w:rsidRPr="00322CD3">
        <w:rPr>
          <w:sz w:val="28"/>
          <w:szCs w:val="28"/>
        </w:rPr>
        <w:t xml:space="preserve"> </w:t>
      </w:r>
      <w:proofErr w:type="spellStart"/>
      <w:r w:rsidR="0039186D" w:rsidRPr="00322CD3">
        <w:rPr>
          <w:sz w:val="28"/>
          <w:szCs w:val="28"/>
        </w:rPr>
        <w:t>Siebold</w:t>
      </w:r>
      <w:proofErr w:type="spellEnd"/>
      <w:r w:rsidR="0039186D" w:rsidRPr="00322CD3">
        <w:rPr>
          <w:sz w:val="28"/>
          <w:szCs w:val="28"/>
        </w:rPr>
        <w:t xml:space="preserve"> </w:t>
      </w:r>
      <w:proofErr w:type="spellStart"/>
      <w:r w:rsidR="0039186D" w:rsidRPr="00322CD3">
        <w:rPr>
          <w:sz w:val="28"/>
          <w:szCs w:val="28"/>
        </w:rPr>
        <w:t>et</w:t>
      </w:r>
      <w:proofErr w:type="spellEnd"/>
      <w:r w:rsidR="0039186D" w:rsidRPr="00322CD3">
        <w:rPr>
          <w:sz w:val="28"/>
          <w:szCs w:val="28"/>
        </w:rPr>
        <w:t xml:space="preserve"> </w:t>
      </w:r>
      <w:proofErr w:type="spellStart"/>
      <w:r w:rsidR="0039186D" w:rsidRPr="00322CD3">
        <w:rPr>
          <w:sz w:val="28"/>
          <w:szCs w:val="28"/>
        </w:rPr>
        <w:t>Zucc</w:t>
      </w:r>
      <w:proofErr w:type="spellEnd"/>
      <w:r w:rsidR="0039186D" w:rsidRPr="00322CD3">
        <w:rPr>
          <w:sz w:val="28"/>
          <w:szCs w:val="28"/>
        </w:rPr>
        <w:t xml:space="preserve">.) под пологом хвойно-широколиственных лесов //Вестник </w:t>
      </w:r>
      <w:proofErr w:type="spellStart"/>
      <w:r w:rsidR="0039186D" w:rsidRPr="00322CD3">
        <w:rPr>
          <w:sz w:val="28"/>
          <w:szCs w:val="28"/>
        </w:rPr>
        <w:t>КрасГАУ</w:t>
      </w:r>
      <w:proofErr w:type="spellEnd"/>
      <w:r w:rsidR="0039186D" w:rsidRPr="00322CD3">
        <w:rPr>
          <w:sz w:val="28"/>
          <w:szCs w:val="28"/>
        </w:rPr>
        <w:t>. –2013.–С. 89–93.</w:t>
      </w:r>
    </w:p>
    <w:p w:rsidR="0039186D" w:rsidRPr="00322CD3" w:rsidRDefault="00700A6B" w:rsidP="0039186D">
      <w:pPr>
        <w:pStyle w:val="a5"/>
        <w:spacing w:before="0" w:after="0" w:line="276" w:lineRule="auto"/>
        <w:ind w:firstLine="708"/>
        <w:jc w:val="both"/>
        <w:textAlignment w:val="top"/>
        <w:rPr>
          <w:sz w:val="28"/>
          <w:szCs w:val="28"/>
        </w:rPr>
      </w:pPr>
      <w:r>
        <w:rPr>
          <w:sz w:val="28"/>
          <w:szCs w:val="28"/>
          <w:lang w:val="kk-KZ"/>
        </w:rPr>
        <w:t>105</w:t>
      </w:r>
      <w:r w:rsidR="0039186D" w:rsidRPr="00322CD3">
        <w:rPr>
          <w:sz w:val="28"/>
          <w:szCs w:val="28"/>
          <w:lang w:val="kk-KZ"/>
        </w:rPr>
        <w:t xml:space="preserve"> </w:t>
      </w:r>
      <w:r w:rsidR="0039186D" w:rsidRPr="00322CD3">
        <w:rPr>
          <w:sz w:val="28"/>
          <w:szCs w:val="28"/>
        </w:rPr>
        <w:t xml:space="preserve"> Ключников Д.А., </w:t>
      </w:r>
      <w:proofErr w:type="spellStart"/>
      <w:r w:rsidR="0039186D" w:rsidRPr="00322CD3">
        <w:rPr>
          <w:sz w:val="28"/>
          <w:szCs w:val="28"/>
        </w:rPr>
        <w:t>Чекушкина</w:t>
      </w:r>
      <w:proofErr w:type="spellEnd"/>
      <w:r w:rsidR="0039186D" w:rsidRPr="00322CD3">
        <w:rPr>
          <w:sz w:val="28"/>
          <w:szCs w:val="28"/>
        </w:rPr>
        <w:t xml:space="preserve"> Т.И. и др. Влияние стимуляторов роста на энергию прорастания и лабораторную всхожесть семян сосны обыкновенной </w:t>
      </w:r>
      <w:r w:rsidR="0039186D" w:rsidRPr="00322CD3">
        <w:rPr>
          <w:i/>
          <w:iCs/>
          <w:sz w:val="28"/>
          <w:szCs w:val="28"/>
        </w:rPr>
        <w:t>(</w:t>
      </w:r>
      <w:proofErr w:type="spellStart"/>
      <w:r w:rsidR="0039186D" w:rsidRPr="00322CD3">
        <w:rPr>
          <w:i/>
          <w:iCs/>
          <w:sz w:val="28"/>
          <w:szCs w:val="28"/>
        </w:rPr>
        <w:t>Pinus</w:t>
      </w:r>
      <w:proofErr w:type="spellEnd"/>
      <w:r w:rsidR="0039186D" w:rsidRPr="00322CD3">
        <w:rPr>
          <w:i/>
          <w:iCs/>
          <w:sz w:val="28"/>
          <w:szCs w:val="28"/>
        </w:rPr>
        <w:t xml:space="preserve"> </w:t>
      </w:r>
      <w:proofErr w:type="spellStart"/>
      <w:r w:rsidR="0039186D" w:rsidRPr="00322CD3">
        <w:rPr>
          <w:i/>
          <w:iCs/>
          <w:sz w:val="28"/>
          <w:szCs w:val="28"/>
        </w:rPr>
        <w:t>sylvestris</w:t>
      </w:r>
      <w:proofErr w:type="spellEnd"/>
      <w:r w:rsidR="0039186D" w:rsidRPr="00322CD3">
        <w:rPr>
          <w:i/>
          <w:iCs/>
          <w:sz w:val="28"/>
          <w:szCs w:val="28"/>
        </w:rPr>
        <w:t xml:space="preserve"> </w:t>
      </w:r>
      <w:r w:rsidR="0039186D" w:rsidRPr="00322CD3">
        <w:rPr>
          <w:sz w:val="28"/>
          <w:szCs w:val="28"/>
        </w:rPr>
        <w:t xml:space="preserve">L.) // Известия </w:t>
      </w:r>
      <w:proofErr w:type="spellStart"/>
      <w:r w:rsidR="0039186D" w:rsidRPr="00322CD3">
        <w:rPr>
          <w:sz w:val="28"/>
          <w:szCs w:val="28"/>
        </w:rPr>
        <w:t>СамНЦ</w:t>
      </w:r>
      <w:proofErr w:type="spellEnd"/>
      <w:r w:rsidR="0039186D" w:rsidRPr="00322CD3">
        <w:rPr>
          <w:sz w:val="28"/>
          <w:szCs w:val="28"/>
        </w:rPr>
        <w:t xml:space="preserve"> РАН. – 2015. – Т. 17. – №6. – С. 242–248.</w:t>
      </w:r>
    </w:p>
    <w:p w:rsidR="0039186D" w:rsidRDefault="00700A6B" w:rsidP="0039186D">
      <w:pPr>
        <w:pStyle w:val="a5"/>
        <w:spacing w:before="0" w:after="0" w:line="276" w:lineRule="auto"/>
        <w:ind w:firstLine="708"/>
        <w:jc w:val="both"/>
        <w:textAlignment w:val="top"/>
        <w:rPr>
          <w:sz w:val="28"/>
          <w:szCs w:val="28"/>
          <w:lang w:val="kk-KZ"/>
        </w:rPr>
      </w:pPr>
      <w:r>
        <w:rPr>
          <w:sz w:val="28"/>
          <w:szCs w:val="28"/>
          <w:lang w:val="kk-KZ"/>
        </w:rPr>
        <w:t xml:space="preserve">106 </w:t>
      </w:r>
      <w:r w:rsidR="0039186D" w:rsidRPr="00322CD3">
        <w:rPr>
          <w:sz w:val="28"/>
          <w:szCs w:val="28"/>
          <w:lang w:val="kk-KZ"/>
        </w:rPr>
        <w:t xml:space="preserve"> </w:t>
      </w:r>
      <w:r w:rsidR="0039186D" w:rsidRPr="00322CD3">
        <w:rPr>
          <w:sz w:val="28"/>
          <w:szCs w:val="28"/>
        </w:rPr>
        <w:t>Малеванная Н.Н. Регуляторы роста растений в сельскохозяйственном производстве // Плодородие. 2001. № 1. С. 29-33.</w:t>
      </w:r>
    </w:p>
    <w:p w:rsidR="00052E04" w:rsidRPr="00E76E49" w:rsidRDefault="00052E04" w:rsidP="00052E04">
      <w:pPr>
        <w:pStyle w:val="Default"/>
        <w:spacing w:line="276" w:lineRule="auto"/>
        <w:ind w:firstLine="708"/>
        <w:jc w:val="both"/>
        <w:rPr>
          <w:color w:val="auto"/>
          <w:sz w:val="28"/>
          <w:szCs w:val="28"/>
        </w:rPr>
      </w:pPr>
      <w:r>
        <w:rPr>
          <w:color w:val="auto"/>
          <w:sz w:val="28"/>
          <w:szCs w:val="28"/>
          <w:lang w:val="kk-KZ"/>
        </w:rPr>
        <w:t>10</w:t>
      </w:r>
      <w:r w:rsidR="00700A6B">
        <w:rPr>
          <w:color w:val="auto"/>
          <w:sz w:val="28"/>
          <w:szCs w:val="28"/>
          <w:lang w:val="kk-KZ"/>
        </w:rPr>
        <w:t>7</w:t>
      </w:r>
      <w:r>
        <w:rPr>
          <w:color w:val="auto"/>
          <w:sz w:val="28"/>
          <w:szCs w:val="28"/>
          <w:lang w:val="kk-KZ"/>
        </w:rPr>
        <w:t xml:space="preserve"> </w:t>
      </w:r>
      <w:proofErr w:type="spellStart"/>
      <w:r w:rsidRPr="00E76E49">
        <w:rPr>
          <w:color w:val="auto"/>
          <w:sz w:val="28"/>
          <w:szCs w:val="28"/>
        </w:rPr>
        <w:t>Острошенко</w:t>
      </w:r>
      <w:proofErr w:type="spellEnd"/>
      <w:r w:rsidRPr="00E76E49">
        <w:rPr>
          <w:color w:val="auto"/>
          <w:sz w:val="28"/>
          <w:szCs w:val="28"/>
        </w:rPr>
        <w:t xml:space="preserve"> В. В.,  </w:t>
      </w:r>
      <w:proofErr w:type="spellStart"/>
      <w:r w:rsidRPr="00E76E49">
        <w:rPr>
          <w:color w:val="auto"/>
          <w:sz w:val="28"/>
          <w:szCs w:val="28"/>
        </w:rPr>
        <w:t>Ватулич</w:t>
      </w:r>
      <w:proofErr w:type="spellEnd"/>
      <w:r w:rsidRPr="00E76E49">
        <w:rPr>
          <w:color w:val="auto"/>
          <w:sz w:val="28"/>
          <w:szCs w:val="28"/>
        </w:rPr>
        <w:t xml:space="preserve"> Д.С. Применение стимулятора роста альбит при выращивании сеянцев кедра корейского // Агролесомелиорация и лесное хозяйство. – 2014. – №3. – С. 144–147. </w:t>
      </w:r>
    </w:p>
    <w:p w:rsidR="00D25C02" w:rsidRPr="00E76E49" w:rsidRDefault="00700A6B" w:rsidP="00D25C02">
      <w:pPr>
        <w:spacing w:after="0" w:line="276"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ru-RU"/>
        </w:rPr>
        <w:t>108</w:t>
      </w:r>
      <w:r w:rsidR="00D25C02" w:rsidRPr="00E76E49">
        <w:rPr>
          <w:rFonts w:ascii="Times New Roman" w:hAnsi="Times New Roman" w:cs="Times New Roman"/>
          <w:sz w:val="28"/>
          <w:szCs w:val="28"/>
          <w:lang w:val="ru-RU"/>
        </w:rPr>
        <w:t xml:space="preserve"> </w:t>
      </w:r>
      <w:proofErr w:type="spellStart"/>
      <w:r w:rsidR="00D25C02" w:rsidRPr="00E76E49">
        <w:rPr>
          <w:rFonts w:ascii="Times New Roman" w:hAnsi="Times New Roman" w:cs="Times New Roman"/>
          <w:sz w:val="28"/>
          <w:szCs w:val="28"/>
          <w:lang w:val="ru-RU"/>
        </w:rPr>
        <w:t>Майсупова</w:t>
      </w:r>
      <w:proofErr w:type="spellEnd"/>
      <w:r w:rsidR="00D25C02" w:rsidRPr="00E76E49">
        <w:rPr>
          <w:rFonts w:ascii="Times New Roman" w:hAnsi="Times New Roman" w:cs="Times New Roman"/>
          <w:sz w:val="28"/>
          <w:szCs w:val="28"/>
          <w:lang w:val="ru-RU"/>
        </w:rPr>
        <w:t xml:space="preserve"> Б.Д., </w:t>
      </w:r>
      <w:r w:rsidR="00D25C02" w:rsidRPr="00E76E49">
        <w:rPr>
          <w:rFonts w:ascii="Times New Roman" w:hAnsi="Times New Roman" w:cs="Times New Roman"/>
          <w:bCs/>
          <w:sz w:val="28"/>
          <w:szCs w:val="28"/>
          <w:lang w:val="kk-KZ"/>
        </w:rPr>
        <w:t xml:space="preserve">Келгенбаев Н.С., Досманбетов Д.А., </w:t>
      </w:r>
      <w:r w:rsidR="00D25C02" w:rsidRPr="00E76E49">
        <w:rPr>
          <w:rFonts w:ascii="Times New Roman" w:hAnsi="Times New Roman" w:cs="Times New Roman"/>
          <w:sz w:val="28"/>
          <w:szCs w:val="28"/>
          <w:lang w:val="ru-RU"/>
        </w:rPr>
        <w:t>Бектурганов А.Н. Создание лесных культур ели Шренка четырехлетними сеянцами.</w:t>
      </w:r>
      <w:r w:rsidR="00D25C02" w:rsidRPr="00E76E49">
        <w:rPr>
          <w:rFonts w:ascii="Times New Roman" w:hAnsi="Times New Roman" w:cs="Times New Roman"/>
          <w:bCs/>
          <w:iCs/>
          <w:sz w:val="28"/>
          <w:szCs w:val="28"/>
          <w:lang w:val="kk-KZ"/>
        </w:rPr>
        <w:t xml:space="preserve"> Вестник государственного университета имени Шакарима г. Семей. - 2018. - №4 (84). – С.215-219.</w:t>
      </w:r>
    </w:p>
    <w:p w:rsidR="00762131" w:rsidRPr="00E76E49" w:rsidRDefault="00700A6B" w:rsidP="00762131">
      <w:pPr>
        <w:shd w:val="clear" w:color="auto" w:fill="FFFFFF"/>
        <w:spacing w:after="0" w:line="240" w:lineRule="auto"/>
        <w:ind w:firstLine="708"/>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109</w:t>
      </w:r>
      <w:r w:rsidR="00762131" w:rsidRPr="00E76E49">
        <w:rPr>
          <w:rFonts w:ascii="Times New Roman" w:eastAsia="Times New Roman" w:hAnsi="Times New Roman" w:cs="Times New Roman"/>
          <w:sz w:val="28"/>
          <w:szCs w:val="28"/>
          <w:lang w:val="ru-RU" w:eastAsia="ru-RU"/>
        </w:rPr>
        <w:t xml:space="preserve">  Алехина Н.Д., </w:t>
      </w:r>
      <w:proofErr w:type="spellStart"/>
      <w:r w:rsidR="00762131" w:rsidRPr="00E76E49">
        <w:rPr>
          <w:rFonts w:ascii="Times New Roman" w:eastAsia="Times New Roman" w:hAnsi="Times New Roman" w:cs="Times New Roman"/>
          <w:sz w:val="28"/>
          <w:szCs w:val="28"/>
          <w:lang w:val="ru-RU" w:eastAsia="ru-RU"/>
        </w:rPr>
        <w:t>Балнокин</w:t>
      </w:r>
      <w:proofErr w:type="spellEnd"/>
      <w:r w:rsidR="00762131" w:rsidRPr="00E76E49">
        <w:rPr>
          <w:rFonts w:ascii="Times New Roman" w:eastAsia="Times New Roman" w:hAnsi="Times New Roman" w:cs="Times New Roman"/>
          <w:sz w:val="28"/>
          <w:szCs w:val="28"/>
          <w:lang w:val="ru-RU" w:eastAsia="ru-RU"/>
        </w:rPr>
        <w:t xml:space="preserve"> В.Ф., Гавриленко В.Ф. Физиология растений (под ред. И.П. Ермакова). – М.: «</w:t>
      </w:r>
      <w:proofErr w:type="spellStart"/>
      <w:r w:rsidR="00762131" w:rsidRPr="00E76E49">
        <w:rPr>
          <w:rFonts w:ascii="Times New Roman" w:eastAsia="Times New Roman" w:hAnsi="Times New Roman" w:cs="Times New Roman"/>
          <w:sz w:val="28"/>
          <w:szCs w:val="28"/>
          <w:lang w:val="ru-RU" w:eastAsia="ru-RU"/>
        </w:rPr>
        <w:t>Academia</w:t>
      </w:r>
      <w:proofErr w:type="spellEnd"/>
      <w:r w:rsidR="00762131" w:rsidRPr="00E76E49">
        <w:rPr>
          <w:rFonts w:ascii="Times New Roman" w:eastAsia="Times New Roman" w:hAnsi="Times New Roman" w:cs="Times New Roman"/>
          <w:sz w:val="28"/>
          <w:szCs w:val="28"/>
          <w:lang w:val="ru-RU" w:eastAsia="ru-RU"/>
        </w:rPr>
        <w:t>», 2005. – 640 с.</w:t>
      </w:r>
    </w:p>
    <w:p w:rsidR="00762131" w:rsidRPr="00E76E49" w:rsidRDefault="00700A6B" w:rsidP="00762131">
      <w:pPr>
        <w:shd w:val="clear" w:color="auto" w:fill="FFFFFF"/>
        <w:spacing w:after="0" w:line="240" w:lineRule="auto"/>
        <w:ind w:firstLine="708"/>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110</w:t>
      </w:r>
      <w:r w:rsidR="00762131" w:rsidRPr="00E76E49">
        <w:rPr>
          <w:rFonts w:ascii="Times New Roman" w:eastAsia="Times New Roman" w:hAnsi="Times New Roman" w:cs="Times New Roman"/>
          <w:sz w:val="28"/>
          <w:szCs w:val="28"/>
          <w:lang w:val="ru-RU" w:eastAsia="ru-RU"/>
        </w:rPr>
        <w:t xml:space="preserve"> Терещенко Е.П., Доброхотов С.А. Регуляторы роста растений для Северо-Запада России. // Защита растений. – 2010. – №1.</w:t>
      </w:r>
    </w:p>
    <w:p w:rsidR="00762131" w:rsidRPr="00E76E49" w:rsidRDefault="00700A6B" w:rsidP="00762131">
      <w:pPr>
        <w:shd w:val="clear" w:color="auto" w:fill="FFFFFF"/>
        <w:spacing w:after="0" w:line="240" w:lineRule="auto"/>
        <w:ind w:firstLine="708"/>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111</w:t>
      </w:r>
      <w:r w:rsidR="00762131" w:rsidRPr="00E76E49">
        <w:rPr>
          <w:rFonts w:ascii="Times New Roman" w:eastAsia="Times New Roman" w:hAnsi="Times New Roman" w:cs="Times New Roman"/>
          <w:sz w:val="28"/>
          <w:szCs w:val="28"/>
          <w:lang w:val="ru-RU" w:eastAsia="ru-RU"/>
        </w:rPr>
        <w:t xml:space="preserve">  Кулаева О.Н., Кузнецов В.В. Новейшие достижения и перспективы изучения механизма действия фитогормонов и их участия в сигнальных системах целого растения. // Вестник РФФИ. – 2004. – №2 (36). – С. 12–36.</w:t>
      </w:r>
    </w:p>
    <w:p w:rsidR="00052E04" w:rsidRPr="00E76E49" w:rsidRDefault="00700A6B" w:rsidP="00052E04">
      <w:pPr>
        <w:spacing w:after="0" w:line="276" w:lineRule="auto"/>
        <w:ind w:firstLine="708"/>
        <w:contextualSpacing/>
        <w:jc w:val="both"/>
        <w:rPr>
          <w:rFonts w:ascii="Times New Roman" w:hAnsi="Times New Roman" w:cs="Times New Roman"/>
          <w:sz w:val="28"/>
          <w:szCs w:val="28"/>
          <w:shd w:val="clear" w:color="auto" w:fill="FAFAFA"/>
          <w:lang w:val="ru-RU"/>
        </w:rPr>
      </w:pPr>
      <w:r>
        <w:rPr>
          <w:rFonts w:ascii="Times New Roman" w:hAnsi="Times New Roman" w:cs="Times New Roman"/>
          <w:sz w:val="28"/>
          <w:szCs w:val="28"/>
          <w:lang w:val="kk-KZ"/>
        </w:rPr>
        <w:t>112</w:t>
      </w:r>
      <w:r w:rsidR="00762131" w:rsidRPr="004D5475">
        <w:rPr>
          <w:rFonts w:ascii="Times New Roman" w:hAnsi="Times New Roman" w:cs="Times New Roman"/>
          <w:sz w:val="28"/>
          <w:szCs w:val="28"/>
          <w:lang w:val="ru-RU"/>
        </w:rPr>
        <w:t xml:space="preserve"> </w:t>
      </w:r>
      <w:r w:rsidR="00052E04" w:rsidRPr="00E76E49">
        <w:rPr>
          <w:rFonts w:ascii="Times New Roman" w:hAnsi="Times New Roman" w:cs="Times New Roman"/>
          <w:sz w:val="28"/>
          <w:szCs w:val="28"/>
          <w:shd w:val="clear" w:color="auto" w:fill="FAFAFA"/>
          <w:lang w:val="ru-RU"/>
        </w:rPr>
        <w:t xml:space="preserve">Смирнова И.Э., </w:t>
      </w:r>
      <w:proofErr w:type="spellStart"/>
      <w:r w:rsidR="00052E04" w:rsidRPr="00E76E49">
        <w:rPr>
          <w:rFonts w:ascii="Times New Roman" w:hAnsi="Times New Roman" w:cs="Times New Roman"/>
          <w:sz w:val="28"/>
          <w:szCs w:val="28"/>
          <w:shd w:val="clear" w:color="auto" w:fill="FAFAFA"/>
          <w:lang w:val="ru-RU"/>
        </w:rPr>
        <w:t>Койшибаев</w:t>
      </w:r>
      <w:proofErr w:type="spellEnd"/>
      <w:r w:rsidR="00052E04" w:rsidRPr="00E76E49">
        <w:rPr>
          <w:rFonts w:ascii="Times New Roman" w:hAnsi="Times New Roman" w:cs="Times New Roman"/>
          <w:sz w:val="28"/>
          <w:szCs w:val="28"/>
          <w:shd w:val="clear" w:color="auto" w:fill="FAFAFA"/>
          <w:lang w:val="ru-RU"/>
        </w:rPr>
        <w:t xml:space="preserve"> М.К., </w:t>
      </w:r>
      <w:proofErr w:type="spellStart"/>
      <w:r w:rsidR="00052E04" w:rsidRPr="00E76E49">
        <w:rPr>
          <w:rFonts w:ascii="Times New Roman" w:hAnsi="Times New Roman" w:cs="Times New Roman"/>
          <w:sz w:val="28"/>
          <w:szCs w:val="28"/>
          <w:shd w:val="clear" w:color="auto" w:fill="FAFAFA"/>
          <w:lang w:val="ru-RU"/>
        </w:rPr>
        <w:t>Саубенова</w:t>
      </w:r>
      <w:proofErr w:type="spellEnd"/>
      <w:r w:rsidR="00052E04" w:rsidRPr="00E76E49">
        <w:rPr>
          <w:rFonts w:ascii="Times New Roman" w:hAnsi="Times New Roman" w:cs="Times New Roman"/>
          <w:sz w:val="28"/>
          <w:szCs w:val="28"/>
          <w:shd w:val="clear" w:color="auto" w:fill="FAFAFA"/>
          <w:lang w:val="ru-RU"/>
        </w:rPr>
        <w:t xml:space="preserve"> М.Г., Кузнецова Т.В., </w:t>
      </w:r>
      <w:proofErr w:type="spellStart"/>
      <w:r w:rsidR="00052E04" w:rsidRPr="00E76E49">
        <w:rPr>
          <w:rFonts w:ascii="Times New Roman" w:hAnsi="Times New Roman" w:cs="Times New Roman"/>
          <w:sz w:val="28"/>
          <w:szCs w:val="28"/>
          <w:shd w:val="clear" w:color="auto" w:fill="FAFAFA"/>
          <w:lang w:val="ru-RU"/>
        </w:rPr>
        <w:t>Саданов</w:t>
      </w:r>
      <w:proofErr w:type="spellEnd"/>
      <w:r w:rsidR="00052E04" w:rsidRPr="00E76E49">
        <w:rPr>
          <w:rFonts w:ascii="Times New Roman" w:hAnsi="Times New Roman" w:cs="Times New Roman"/>
          <w:sz w:val="28"/>
          <w:szCs w:val="28"/>
          <w:shd w:val="clear" w:color="auto" w:fill="FAFAFA"/>
          <w:lang w:val="ru-RU"/>
        </w:rPr>
        <w:t xml:space="preserve"> А.К. Биологический способ стимуляции роста и защиты сельскохозяйственных растений от фитопатогенных грибов // </w:t>
      </w:r>
      <w:proofErr w:type="spellStart"/>
      <w:r w:rsidR="00052E04" w:rsidRPr="00E76E49">
        <w:rPr>
          <w:rFonts w:ascii="Times New Roman" w:hAnsi="Times New Roman" w:cs="Times New Roman"/>
          <w:sz w:val="28"/>
          <w:szCs w:val="28"/>
          <w:shd w:val="clear" w:color="auto" w:fill="FAFAFA"/>
          <w:lang w:val="ru-RU"/>
        </w:rPr>
        <w:t>Инновац</w:t>
      </w:r>
      <w:proofErr w:type="spellEnd"/>
      <w:r w:rsidR="00052E04" w:rsidRPr="00E76E49">
        <w:rPr>
          <w:rFonts w:ascii="Times New Roman" w:hAnsi="Times New Roman" w:cs="Times New Roman"/>
          <w:sz w:val="28"/>
          <w:szCs w:val="28"/>
          <w:shd w:val="clear" w:color="auto" w:fill="FAFAFA"/>
          <w:lang w:val="ru-RU"/>
        </w:rPr>
        <w:t xml:space="preserve">. патент РК №24974, опубл.15.01.2012, </w:t>
      </w:r>
      <w:proofErr w:type="spellStart"/>
      <w:r w:rsidR="00052E04" w:rsidRPr="00E76E49">
        <w:rPr>
          <w:rFonts w:ascii="Times New Roman" w:hAnsi="Times New Roman" w:cs="Times New Roman"/>
          <w:sz w:val="28"/>
          <w:szCs w:val="28"/>
          <w:shd w:val="clear" w:color="auto" w:fill="FAFAFA"/>
          <w:lang w:val="ru-RU"/>
        </w:rPr>
        <w:t>бюл</w:t>
      </w:r>
      <w:proofErr w:type="spellEnd"/>
      <w:r w:rsidR="00052E04" w:rsidRPr="00E76E49">
        <w:rPr>
          <w:rFonts w:ascii="Times New Roman" w:hAnsi="Times New Roman" w:cs="Times New Roman"/>
          <w:sz w:val="28"/>
          <w:szCs w:val="28"/>
          <w:shd w:val="clear" w:color="auto" w:fill="FAFAFA"/>
          <w:lang w:val="ru-RU"/>
        </w:rPr>
        <w:t>. №1.</w:t>
      </w:r>
    </w:p>
    <w:p w:rsidR="00992C5F" w:rsidRPr="009C6965" w:rsidRDefault="00992C5F" w:rsidP="00992C5F">
      <w:pPr>
        <w:shd w:val="clear" w:color="auto" w:fill="FFFFFF"/>
        <w:spacing w:after="0" w:line="276" w:lineRule="auto"/>
        <w:ind w:firstLine="708"/>
        <w:jc w:val="both"/>
        <w:rPr>
          <w:rFonts w:ascii="Times New Roman" w:hAnsi="Times New Roman" w:cs="Times New Roman"/>
          <w:sz w:val="28"/>
          <w:szCs w:val="28"/>
        </w:rPr>
      </w:pPr>
      <w:r w:rsidRPr="009C6965">
        <w:rPr>
          <w:rFonts w:ascii="Times New Roman" w:hAnsi="Times New Roman" w:cs="Times New Roman"/>
          <w:sz w:val="28"/>
          <w:szCs w:val="28"/>
          <w:shd w:val="clear" w:color="auto" w:fill="FFFFFF"/>
        </w:rPr>
        <w:t>1</w:t>
      </w:r>
      <w:r w:rsidR="003F5BFD" w:rsidRPr="009C6965">
        <w:rPr>
          <w:rFonts w:ascii="Times New Roman" w:hAnsi="Times New Roman" w:cs="Times New Roman"/>
          <w:sz w:val="28"/>
          <w:szCs w:val="28"/>
          <w:shd w:val="clear" w:color="auto" w:fill="FFFFFF"/>
          <w:lang w:val="kk-KZ"/>
        </w:rPr>
        <w:t xml:space="preserve">13 </w:t>
      </w:r>
      <w:proofErr w:type="spellStart"/>
      <w:r w:rsidRPr="009C6965">
        <w:rPr>
          <w:rFonts w:ascii="Times New Roman" w:hAnsi="Times New Roman" w:cs="Times New Roman"/>
          <w:sz w:val="28"/>
          <w:szCs w:val="28"/>
        </w:rPr>
        <w:t>Wallschläger</w:t>
      </w:r>
      <w:proofErr w:type="spellEnd"/>
      <w:r w:rsidRPr="009C6965">
        <w:rPr>
          <w:rFonts w:ascii="Times New Roman" w:hAnsi="Times New Roman" w:cs="Times New Roman"/>
          <w:sz w:val="28"/>
          <w:szCs w:val="28"/>
        </w:rPr>
        <w:t xml:space="preserve"> D., Desai M.V.M., Wilken RD. The role of </w:t>
      </w:r>
      <w:proofErr w:type="spellStart"/>
      <w:r w:rsidRPr="009C6965">
        <w:rPr>
          <w:rFonts w:ascii="Times New Roman" w:hAnsi="Times New Roman" w:cs="Times New Roman"/>
          <w:sz w:val="28"/>
          <w:szCs w:val="28"/>
        </w:rPr>
        <w:t>humic</w:t>
      </w:r>
      <w:proofErr w:type="spellEnd"/>
      <w:r w:rsidRPr="009C6965">
        <w:rPr>
          <w:rFonts w:ascii="Times New Roman" w:hAnsi="Times New Roman" w:cs="Times New Roman"/>
          <w:sz w:val="28"/>
          <w:szCs w:val="28"/>
        </w:rPr>
        <w:t xml:space="preserve"> substances in the aqueous mobilization of mercury from contaminated floodplain soils // Water, Air, and Soil Pollution. 1990. N3-4. P. 507-520. DOI: 10.1007/BF00282665.</w:t>
      </w:r>
    </w:p>
    <w:p w:rsidR="00992C5F" w:rsidRPr="009C6965" w:rsidRDefault="003F5BFD" w:rsidP="00992C5F">
      <w:pPr>
        <w:pStyle w:val="a5"/>
        <w:spacing w:before="0" w:after="0" w:line="276" w:lineRule="auto"/>
        <w:ind w:firstLine="708"/>
        <w:jc w:val="both"/>
        <w:textAlignment w:val="top"/>
        <w:rPr>
          <w:sz w:val="28"/>
          <w:szCs w:val="28"/>
          <w:lang w:val="en-US"/>
        </w:rPr>
      </w:pPr>
      <w:r w:rsidRPr="009C6965">
        <w:rPr>
          <w:sz w:val="28"/>
          <w:szCs w:val="28"/>
          <w:lang w:val="en-US"/>
        </w:rPr>
        <w:t>1</w:t>
      </w:r>
      <w:r w:rsidRPr="009C6965">
        <w:rPr>
          <w:sz w:val="28"/>
          <w:szCs w:val="28"/>
          <w:lang w:val="kk-KZ"/>
        </w:rPr>
        <w:t xml:space="preserve">14 </w:t>
      </w:r>
      <w:proofErr w:type="spellStart"/>
      <w:r w:rsidR="00992C5F" w:rsidRPr="009C6965">
        <w:rPr>
          <w:sz w:val="28"/>
          <w:szCs w:val="28"/>
          <w:lang w:val="en-US"/>
        </w:rPr>
        <w:t>Lukatkin</w:t>
      </w:r>
      <w:proofErr w:type="spellEnd"/>
      <w:r w:rsidR="00992C5F" w:rsidRPr="009C6965">
        <w:rPr>
          <w:sz w:val="28"/>
          <w:szCs w:val="28"/>
          <w:lang w:val="en-US"/>
        </w:rPr>
        <w:t xml:space="preserve"> A.S., </w:t>
      </w:r>
      <w:proofErr w:type="spellStart"/>
      <w:r w:rsidR="00992C5F" w:rsidRPr="009C6965">
        <w:rPr>
          <w:sz w:val="28"/>
          <w:szCs w:val="28"/>
          <w:lang w:val="en-US"/>
        </w:rPr>
        <w:t>Mokshin</w:t>
      </w:r>
      <w:proofErr w:type="spellEnd"/>
      <w:r w:rsidR="00992C5F" w:rsidRPr="009C6965">
        <w:rPr>
          <w:sz w:val="28"/>
          <w:szCs w:val="28"/>
          <w:lang w:val="en-US"/>
        </w:rPr>
        <w:t xml:space="preserve"> E.V., da Silva J.A.T. Use of alternative plant growth regulators and carbon sources to manipulate Dianthus </w:t>
      </w:r>
      <w:proofErr w:type="spellStart"/>
      <w:r w:rsidR="00992C5F" w:rsidRPr="009C6965">
        <w:rPr>
          <w:sz w:val="28"/>
          <w:szCs w:val="28"/>
          <w:lang w:val="en-US"/>
        </w:rPr>
        <w:t>caryophyllus</w:t>
      </w:r>
      <w:proofErr w:type="spellEnd"/>
      <w:r w:rsidR="00992C5F" w:rsidRPr="009C6965">
        <w:rPr>
          <w:sz w:val="28"/>
          <w:szCs w:val="28"/>
          <w:lang w:val="en-US"/>
        </w:rPr>
        <w:t xml:space="preserve"> L. shoot induction in vitro // </w:t>
      </w:r>
      <w:proofErr w:type="spellStart"/>
      <w:r w:rsidR="00992C5F" w:rsidRPr="009C6965">
        <w:rPr>
          <w:sz w:val="28"/>
          <w:szCs w:val="28"/>
          <w:lang w:val="en-US"/>
        </w:rPr>
        <w:t>Rendiconti</w:t>
      </w:r>
      <w:proofErr w:type="spellEnd"/>
      <w:r w:rsidR="00992C5F" w:rsidRPr="009C6965">
        <w:rPr>
          <w:sz w:val="28"/>
          <w:szCs w:val="28"/>
          <w:lang w:val="en-US"/>
        </w:rPr>
        <w:t xml:space="preserve"> </w:t>
      </w:r>
      <w:proofErr w:type="spellStart"/>
      <w:r w:rsidR="00992C5F" w:rsidRPr="009C6965">
        <w:rPr>
          <w:sz w:val="28"/>
          <w:szCs w:val="28"/>
          <w:lang w:val="en-US"/>
        </w:rPr>
        <w:t>Lincei</w:t>
      </w:r>
      <w:proofErr w:type="spellEnd"/>
      <w:r w:rsidR="00992C5F" w:rsidRPr="009C6965">
        <w:rPr>
          <w:sz w:val="28"/>
          <w:szCs w:val="28"/>
          <w:lang w:val="en-US"/>
        </w:rPr>
        <w:t>. 2017. Vol. 28, №. 3. P. 583-588. DOI: 10.1007/s12210-017-0623-1</w:t>
      </w:r>
    </w:p>
    <w:p w:rsidR="00992C5F" w:rsidRPr="009C6965" w:rsidRDefault="003F5BFD" w:rsidP="00992C5F">
      <w:pPr>
        <w:pStyle w:val="a5"/>
        <w:spacing w:before="0" w:after="0" w:line="276" w:lineRule="auto"/>
        <w:ind w:firstLine="708"/>
        <w:jc w:val="both"/>
        <w:textAlignment w:val="top"/>
        <w:rPr>
          <w:sz w:val="28"/>
          <w:szCs w:val="28"/>
          <w:lang w:val="en-US"/>
        </w:rPr>
      </w:pPr>
      <w:r w:rsidRPr="009C6965">
        <w:rPr>
          <w:sz w:val="28"/>
          <w:szCs w:val="28"/>
          <w:shd w:val="clear" w:color="auto" w:fill="FFFFFF"/>
          <w:lang w:val="en-US"/>
        </w:rPr>
        <w:t>1</w:t>
      </w:r>
      <w:r w:rsidRPr="009C6965">
        <w:rPr>
          <w:sz w:val="28"/>
          <w:szCs w:val="28"/>
          <w:shd w:val="clear" w:color="auto" w:fill="FFFFFF"/>
          <w:lang w:val="kk-KZ"/>
        </w:rPr>
        <w:t>15</w:t>
      </w:r>
      <w:r w:rsidR="00992C5F" w:rsidRPr="009C6965">
        <w:rPr>
          <w:sz w:val="28"/>
          <w:szCs w:val="28"/>
          <w:shd w:val="clear" w:color="auto" w:fill="FFFFFF"/>
          <w:lang w:val="en-US"/>
        </w:rPr>
        <w:t xml:space="preserve">  </w:t>
      </w:r>
      <w:proofErr w:type="spellStart"/>
      <w:r w:rsidR="00992C5F" w:rsidRPr="009C6965">
        <w:rPr>
          <w:sz w:val="28"/>
          <w:szCs w:val="28"/>
          <w:shd w:val="clear" w:color="auto" w:fill="FFFFFF"/>
          <w:lang w:val="en-US"/>
        </w:rPr>
        <w:t>Sedlak</w:t>
      </w:r>
      <w:proofErr w:type="spellEnd"/>
      <w:r w:rsidR="00992C5F" w:rsidRPr="009C6965">
        <w:rPr>
          <w:sz w:val="28"/>
          <w:szCs w:val="28"/>
          <w:shd w:val="clear" w:color="auto" w:fill="FFFFFF"/>
          <w:lang w:val="en-US"/>
        </w:rPr>
        <w:t xml:space="preserve"> J., </w:t>
      </w:r>
      <w:proofErr w:type="spellStart"/>
      <w:r w:rsidR="00992C5F" w:rsidRPr="009C6965">
        <w:rPr>
          <w:sz w:val="28"/>
          <w:szCs w:val="28"/>
          <w:shd w:val="clear" w:color="auto" w:fill="FFFFFF"/>
          <w:lang w:val="en-US"/>
        </w:rPr>
        <w:t>Paprestein</w:t>
      </w:r>
      <w:proofErr w:type="spellEnd"/>
      <w:r w:rsidR="00992C5F" w:rsidRPr="009C6965">
        <w:rPr>
          <w:sz w:val="28"/>
          <w:szCs w:val="28"/>
          <w:shd w:val="clear" w:color="auto" w:fill="FFFFFF"/>
          <w:lang w:val="en-US"/>
        </w:rPr>
        <w:t xml:space="preserve"> F. Adaptation of apple and pear plants to in vitro conditions and low temperature // Proceedings of the Fourth International </w:t>
      </w:r>
      <w:proofErr w:type="spellStart"/>
      <w:r w:rsidR="00992C5F" w:rsidRPr="009C6965">
        <w:rPr>
          <w:sz w:val="28"/>
          <w:szCs w:val="28"/>
          <w:shd w:val="clear" w:color="auto" w:fill="FFFFFF"/>
          <w:lang w:val="en-US"/>
        </w:rPr>
        <w:t>Symp</w:t>
      </w:r>
      <w:proofErr w:type="spellEnd"/>
      <w:r w:rsidR="00992C5F" w:rsidRPr="009C6965">
        <w:rPr>
          <w:sz w:val="28"/>
          <w:szCs w:val="28"/>
          <w:shd w:val="clear" w:color="auto" w:fill="FFFFFF"/>
          <w:lang w:val="en-US"/>
        </w:rPr>
        <w:t xml:space="preserve">. on In Vitro </w:t>
      </w:r>
      <w:proofErr w:type="spellStart"/>
      <w:r w:rsidR="00992C5F" w:rsidRPr="009C6965">
        <w:rPr>
          <w:sz w:val="28"/>
          <w:szCs w:val="28"/>
          <w:shd w:val="clear" w:color="auto" w:fill="FFFFFF"/>
          <w:lang w:val="en-US"/>
        </w:rPr>
        <w:t>Cullture</w:t>
      </w:r>
      <w:proofErr w:type="spellEnd"/>
      <w:r w:rsidR="00992C5F" w:rsidRPr="009C6965">
        <w:rPr>
          <w:sz w:val="28"/>
          <w:szCs w:val="28"/>
          <w:shd w:val="clear" w:color="auto" w:fill="FFFFFF"/>
          <w:lang w:val="en-US"/>
        </w:rPr>
        <w:t xml:space="preserve"> and Horticultural Breeding. Acta </w:t>
      </w:r>
      <w:proofErr w:type="spellStart"/>
      <w:r w:rsidR="00992C5F" w:rsidRPr="009C6965">
        <w:rPr>
          <w:sz w:val="28"/>
          <w:szCs w:val="28"/>
          <w:shd w:val="clear" w:color="auto" w:fill="FFFFFF"/>
          <w:lang w:val="en-US"/>
        </w:rPr>
        <w:t>Horticulturae</w:t>
      </w:r>
      <w:proofErr w:type="spellEnd"/>
      <w:r w:rsidR="00992C5F" w:rsidRPr="009C6965">
        <w:rPr>
          <w:sz w:val="28"/>
          <w:szCs w:val="28"/>
          <w:shd w:val="clear" w:color="auto" w:fill="FFFFFF"/>
          <w:lang w:val="en-US"/>
        </w:rPr>
        <w:t xml:space="preserve"> №560 2001. P. 457-460.</w:t>
      </w:r>
    </w:p>
    <w:p w:rsidR="00992C5F" w:rsidRPr="009C6965" w:rsidRDefault="003F5BFD" w:rsidP="00992C5F">
      <w:pPr>
        <w:pStyle w:val="Default"/>
        <w:spacing w:line="276" w:lineRule="auto"/>
        <w:ind w:firstLine="708"/>
        <w:jc w:val="both"/>
        <w:rPr>
          <w:color w:val="auto"/>
          <w:sz w:val="28"/>
          <w:szCs w:val="28"/>
          <w:lang w:val="en-US"/>
        </w:rPr>
      </w:pPr>
      <w:r w:rsidRPr="009C6965">
        <w:rPr>
          <w:color w:val="auto"/>
          <w:sz w:val="28"/>
          <w:szCs w:val="28"/>
          <w:lang w:val="en-US"/>
        </w:rPr>
        <w:t>1</w:t>
      </w:r>
      <w:r w:rsidRPr="009C6965">
        <w:rPr>
          <w:color w:val="auto"/>
          <w:sz w:val="28"/>
          <w:szCs w:val="28"/>
          <w:lang w:val="kk-KZ"/>
        </w:rPr>
        <w:t>16</w:t>
      </w:r>
      <w:r w:rsidR="00992C5F" w:rsidRPr="009C6965">
        <w:rPr>
          <w:color w:val="auto"/>
          <w:sz w:val="28"/>
          <w:szCs w:val="28"/>
          <w:lang w:val="en-US"/>
        </w:rPr>
        <w:t xml:space="preserve"> Xu Y. Zhang Y., Li Y., Li G., Liu D., Zhao M., Cai N. Growth Promotion of Yunnan Pine Early Seedlings in Response to Foliar Application of IAA and IBA // International Journal of Molecular Sciences. Chine. – 2012. – </w:t>
      </w:r>
      <w:r w:rsidR="00992C5F" w:rsidRPr="009C6965">
        <w:rPr>
          <w:color w:val="auto"/>
          <w:sz w:val="28"/>
          <w:szCs w:val="28"/>
        </w:rPr>
        <w:t>Р</w:t>
      </w:r>
      <w:r w:rsidR="00992C5F" w:rsidRPr="009C6965">
        <w:rPr>
          <w:color w:val="auto"/>
          <w:sz w:val="28"/>
          <w:szCs w:val="28"/>
          <w:lang w:val="en-US"/>
        </w:rPr>
        <w:t xml:space="preserve">. 6507–6520. </w:t>
      </w:r>
    </w:p>
    <w:p w:rsidR="00992C5F" w:rsidRPr="009C6965" w:rsidRDefault="003F5BFD" w:rsidP="00992C5F">
      <w:pPr>
        <w:pStyle w:val="Default"/>
        <w:spacing w:line="276" w:lineRule="auto"/>
        <w:ind w:firstLine="708"/>
        <w:jc w:val="both"/>
        <w:rPr>
          <w:color w:val="auto"/>
          <w:sz w:val="28"/>
          <w:szCs w:val="28"/>
          <w:lang w:val="en-US"/>
        </w:rPr>
      </w:pPr>
      <w:r w:rsidRPr="009C6965">
        <w:rPr>
          <w:color w:val="auto"/>
          <w:sz w:val="28"/>
          <w:szCs w:val="28"/>
          <w:lang w:val="en-US"/>
        </w:rPr>
        <w:t>1</w:t>
      </w:r>
      <w:r w:rsidRPr="009C6965">
        <w:rPr>
          <w:color w:val="auto"/>
          <w:sz w:val="28"/>
          <w:szCs w:val="28"/>
          <w:lang w:val="kk-KZ"/>
        </w:rPr>
        <w:t>17</w:t>
      </w:r>
      <w:r w:rsidR="00992C5F" w:rsidRPr="009C6965">
        <w:rPr>
          <w:color w:val="auto"/>
          <w:sz w:val="28"/>
          <w:szCs w:val="28"/>
          <w:lang w:val="en-US"/>
        </w:rPr>
        <w:t xml:space="preserve"> Zhao G., Zhong T. Influence of exogenous IAA and GA on seed germination, vigor and their endogenous levels in </w:t>
      </w:r>
      <w:proofErr w:type="spellStart"/>
      <w:r w:rsidR="00992C5F" w:rsidRPr="009C6965">
        <w:rPr>
          <w:i/>
          <w:iCs/>
          <w:color w:val="auto"/>
          <w:sz w:val="28"/>
          <w:szCs w:val="28"/>
          <w:lang w:val="en-US"/>
        </w:rPr>
        <w:t>Cunninghamia</w:t>
      </w:r>
      <w:proofErr w:type="spellEnd"/>
      <w:r w:rsidR="00992C5F" w:rsidRPr="009C6965">
        <w:rPr>
          <w:i/>
          <w:iCs/>
          <w:color w:val="auto"/>
          <w:sz w:val="28"/>
          <w:szCs w:val="28"/>
          <w:lang w:val="en-US"/>
        </w:rPr>
        <w:t xml:space="preserve"> </w:t>
      </w:r>
      <w:proofErr w:type="spellStart"/>
      <w:r w:rsidR="00992C5F" w:rsidRPr="009C6965">
        <w:rPr>
          <w:i/>
          <w:iCs/>
          <w:color w:val="auto"/>
          <w:sz w:val="28"/>
          <w:szCs w:val="28"/>
          <w:lang w:val="en-US"/>
        </w:rPr>
        <w:t>lanceolata</w:t>
      </w:r>
      <w:proofErr w:type="spellEnd"/>
      <w:r w:rsidR="00992C5F" w:rsidRPr="009C6965">
        <w:rPr>
          <w:color w:val="auto"/>
          <w:sz w:val="28"/>
          <w:szCs w:val="28"/>
          <w:lang w:val="en-US"/>
        </w:rPr>
        <w:t xml:space="preserve"> // Scandinavian Journal of Forest Research. –2013. –V. 28. –No. 6. –P. 511–517.</w:t>
      </w:r>
    </w:p>
    <w:p w:rsidR="00992C5F" w:rsidRPr="009C6965" w:rsidRDefault="009C6965" w:rsidP="00992C5F">
      <w:pPr>
        <w:pStyle w:val="Default"/>
        <w:spacing w:line="276" w:lineRule="auto"/>
        <w:ind w:firstLine="708"/>
        <w:jc w:val="both"/>
        <w:rPr>
          <w:color w:val="auto"/>
          <w:sz w:val="28"/>
          <w:szCs w:val="28"/>
          <w:lang w:val="en-US"/>
        </w:rPr>
      </w:pPr>
      <w:r w:rsidRPr="009C6965">
        <w:rPr>
          <w:color w:val="auto"/>
          <w:sz w:val="28"/>
          <w:szCs w:val="28"/>
          <w:lang w:val="en-US"/>
        </w:rPr>
        <w:t>1</w:t>
      </w:r>
      <w:r w:rsidRPr="009C6965">
        <w:rPr>
          <w:color w:val="auto"/>
          <w:sz w:val="28"/>
          <w:szCs w:val="28"/>
          <w:lang w:val="kk-KZ"/>
        </w:rPr>
        <w:t>18</w:t>
      </w:r>
      <w:r w:rsidR="00992C5F" w:rsidRPr="009C6965">
        <w:rPr>
          <w:color w:val="auto"/>
          <w:sz w:val="28"/>
          <w:szCs w:val="28"/>
          <w:lang w:val="en-US"/>
        </w:rPr>
        <w:t xml:space="preserve"> </w:t>
      </w:r>
      <w:proofErr w:type="spellStart"/>
      <w:r w:rsidR="00992C5F" w:rsidRPr="009C6965">
        <w:rPr>
          <w:color w:val="auto"/>
          <w:sz w:val="28"/>
          <w:szCs w:val="28"/>
          <w:lang w:val="en-US"/>
        </w:rPr>
        <w:t>Mugloo</w:t>
      </w:r>
      <w:proofErr w:type="spellEnd"/>
      <w:r w:rsidR="00992C5F" w:rsidRPr="009C6965">
        <w:rPr>
          <w:color w:val="auto"/>
          <w:sz w:val="28"/>
          <w:szCs w:val="28"/>
          <w:lang w:val="en-US"/>
        </w:rPr>
        <w:t xml:space="preserve"> J.A., Mir N.A., Khan P.A., </w:t>
      </w:r>
      <w:proofErr w:type="spellStart"/>
      <w:r w:rsidR="00992C5F" w:rsidRPr="009C6965">
        <w:rPr>
          <w:color w:val="auto"/>
          <w:sz w:val="28"/>
          <w:szCs w:val="28"/>
          <w:lang w:val="en-US"/>
        </w:rPr>
        <w:t>Perray</w:t>
      </w:r>
      <w:proofErr w:type="spellEnd"/>
      <w:r w:rsidR="00992C5F" w:rsidRPr="009C6965">
        <w:rPr>
          <w:color w:val="auto"/>
          <w:sz w:val="28"/>
          <w:szCs w:val="28"/>
          <w:lang w:val="en-US"/>
        </w:rPr>
        <w:t xml:space="preserve"> G.N., </w:t>
      </w:r>
      <w:proofErr w:type="spellStart"/>
      <w:r w:rsidR="00992C5F" w:rsidRPr="009C6965">
        <w:rPr>
          <w:color w:val="auto"/>
          <w:sz w:val="28"/>
          <w:szCs w:val="28"/>
          <w:lang w:val="en-US"/>
        </w:rPr>
        <w:t>Kaisar</w:t>
      </w:r>
      <w:proofErr w:type="spellEnd"/>
      <w:r w:rsidR="00992C5F" w:rsidRPr="009C6965">
        <w:rPr>
          <w:color w:val="auto"/>
          <w:sz w:val="28"/>
          <w:szCs w:val="28"/>
          <w:lang w:val="en-US"/>
        </w:rPr>
        <w:t xml:space="preserve"> K.N. Effect of Different Pre-Sowing Treatments on Seed Germination of Spruce (</w:t>
      </w:r>
      <w:proofErr w:type="spellStart"/>
      <w:r w:rsidR="00992C5F" w:rsidRPr="009C6965">
        <w:rPr>
          <w:i/>
          <w:iCs/>
          <w:color w:val="auto"/>
          <w:sz w:val="28"/>
          <w:szCs w:val="28"/>
          <w:lang w:val="en-US"/>
        </w:rPr>
        <w:t>Picea</w:t>
      </w:r>
      <w:proofErr w:type="spellEnd"/>
      <w:r w:rsidR="00992C5F" w:rsidRPr="009C6965">
        <w:rPr>
          <w:i/>
          <w:iCs/>
          <w:color w:val="auto"/>
          <w:sz w:val="28"/>
          <w:szCs w:val="28"/>
          <w:lang w:val="en-US"/>
        </w:rPr>
        <w:t xml:space="preserve"> </w:t>
      </w:r>
      <w:proofErr w:type="spellStart"/>
      <w:r w:rsidR="00992C5F" w:rsidRPr="009C6965">
        <w:rPr>
          <w:i/>
          <w:iCs/>
          <w:color w:val="auto"/>
          <w:sz w:val="28"/>
          <w:szCs w:val="28"/>
          <w:lang w:val="en-US"/>
        </w:rPr>
        <w:t>smithiana</w:t>
      </w:r>
      <w:r w:rsidR="00992C5F" w:rsidRPr="009C6965">
        <w:rPr>
          <w:color w:val="auto"/>
          <w:sz w:val="28"/>
          <w:szCs w:val="28"/>
          <w:lang w:val="en-US"/>
        </w:rPr>
        <w:t>Wall</w:t>
      </w:r>
      <w:proofErr w:type="spellEnd"/>
      <w:r w:rsidR="00992C5F" w:rsidRPr="009C6965">
        <w:rPr>
          <w:color w:val="auto"/>
          <w:sz w:val="28"/>
          <w:szCs w:val="28"/>
          <w:lang w:val="en-US"/>
        </w:rPr>
        <w:t xml:space="preserve">. </w:t>
      </w:r>
      <w:proofErr w:type="spellStart"/>
      <w:r w:rsidR="00992C5F" w:rsidRPr="009C6965">
        <w:rPr>
          <w:color w:val="auto"/>
          <w:sz w:val="28"/>
          <w:szCs w:val="28"/>
          <w:lang w:val="en-US"/>
        </w:rPr>
        <w:t>Boiss</w:t>
      </w:r>
      <w:proofErr w:type="spellEnd"/>
      <w:r w:rsidR="00992C5F" w:rsidRPr="009C6965">
        <w:rPr>
          <w:color w:val="auto"/>
          <w:sz w:val="28"/>
          <w:szCs w:val="28"/>
          <w:lang w:val="en-US"/>
        </w:rPr>
        <w:t xml:space="preserve">) Seeds under Temperate Conditions of Kashmir Himalayas, India // </w:t>
      </w:r>
      <w:proofErr w:type="spellStart"/>
      <w:r w:rsidR="00992C5F" w:rsidRPr="009C6965">
        <w:rPr>
          <w:color w:val="auto"/>
          <w:sz w:val="28"/>
          <w:szCs w:val="28"/>
          <w:lang w:val="en-US"/>
        </w:rPr>
        <w:t>Int.J.Curr.Microbiol</w:t>
      </w:r>
      <w:proofErr w:type="spellEnd"/>
      <w:r w:rsidR="00992C5F" w:rsidRPr="009C6965">
        <w:rPr>
          <w:color w:val="auto"/>
          <w:sz w:val="28"/>
          <w:szCs w:val="28"/>
          <w:lang w:val="en-US"/>
        </w:rPr>
        <w:t xml:space="preserve">. </w:t>
      </w:r>
      <w:proofErr w:type="spellStart"/>
      <w:r w:rsidR="00992C5F" w:rsidRPr="009C6965">
        <w:rPr>
          <w:color w:val="auto"/>
          <w:sz w:val="28"/>
          <w:szCs w:val="28"/>
          <w:lang w:val="en-US"/>
        </w:rPr>
        <w:t>App.Sci</w:t>
      </w:r>
      <w:proofErr w:type="spellEnd"/>
      <w:r w:rsidR="00992C5F" w:rsidRPr="009C6965">
        <w:rPr>
          <w:color w:val="auto"/>
          <w:sz w:val="28"/>
          <w:szCs w:val="28"/>
          <w:lang w:val="en-US"/>
        </w:rPr>
        <w:t>. –2017. –V.6 (11). –P. 3603–3612.</w:t>
      </w:r>
    </w:p>
    <w:p w:rsidR="00992C5F" w:rsidRPr="009C6965" w:rsidRDefault="009C6965" w:rsidP="00992C5F">
      <w:pPr>
        <w:spacing w:after="0" w:line="240" w:lineRule="auto"/>
        <w:ind w:firstLine="708"/>
        <w:contextualSpacing/>
        <w:jc w:val="both"/>
        <w:rPr>
          <w:rFonts w:ascii="Times New Roman" w:hAnsi="Times New Roman" w:cs="Times New Roman"/>
          <w:sz w:val="28"/>
          <w:szCs w:val="28"/>
        </w:rPr>
      </w:pPr>
      <w:r w:rsidRPr="009C6965">
        <w:rPr>
          <w:rFonts w:ascii="Times New Roman" w:hAnsi="Times New Roman" w:cs="Times New Roman"/>
          <w:sz w:val="28"/>
          <w:szCs w:val="28"/>
        </w:rPr>
        <w:t>1</w:t>
      </w:r>
      <w:r w:rsidRPr="009C6965">
        <w:rPr>
          <w:rFonts w:ascii="Times New Roman" w:hAnsi="Times New Roman" w:cs="Times New Roman"/>
          <w:sz w:val="28"/>
          <w:szCs w:val="28"/>
          <w:lang w:val="kk-KZ"/>
        </w:rPr>
        <w:t>19</w:t>
      </w:r>
      <w:r w:rsidR="00992C5F" w:rsidRPr="009C6965">
        <w:rPr>
          <w:rFonts w:ascii="Times New Roman" w:hAnsi="Times New Roman" w:cs="Times New Roman"/>
          <w:sz w:val="28"/>
          <w:szCs w:val="28"/>
        </w:rPr>
        <w:t xml:space="preserve">  Parvin, P., </w:t>
      </w:r>
      <w:proofErr w:type="spellStart"/>
      <w:r w:rsidR="00992C5F" w:rsidRPr="009C6965">
        <w:rPr>
          <w:rFonts w:ascii="Times New Roman" w:hAnsi="Times New Roman" w:cs="Times New Roman"/>
          <w:sz w:val="28"/>
          <w:szCs w:val="28"/>
        </w:rPr>
        <w:t>Khezri</w:t>
      </w:r>
      <w:proofErr w:type="spellEnd"/>
      <w:r w:rsidR="00992C5F" w:rsidRPr="009C6965">
        <w:rPr>
          <w:rFonts w:ascii="Times New Roman" w:hAnsi="Times New Roman" w:cs="Times New Roman"/>
          <w:sz w:val="28"/>
          <w:szCs w:val="28"/>
        </w:rPr>
        <w:t xml:space="preserve">, M., </w:t>
      </w:r>
      <w:proofErr w:type="spellStart"/>
      <w:r w:rsidR="00992C5F" w:rsidRPr="009C6965">
        <w:rPr>
          <w:rFonts w:ascii="Times New Roman" w:hAnsi="Times New Roman" w:cs="Times New Roman"/>
          <w:sz w:val="28"/>
          <w:szCs w:val="28"/>
        </w:rPr>
        <w:t>Tavasolian</w:t>
      </w:r>
      <w:proofErr w:type="spellEnd"/>
      <w:r w:rsidR="00992C5F" w:rsidRPr="009C6965">
        <w:rPr>
          <w:rFonts w:ascii="Times New Roman" w:hAnsi="Times New Roman" w:cs="Times New Roman"/>
          <w:sz w:val="28"/>
          <w:szCs w:val="28"/>
        </w:rPr>
        <w:t xml:space="preserve">, I., &amp; Hosseini, H. 2015. The effect of gibberellic acid and chilling stratification on seed germination of Eastern black walnut (Juglans </w:t>
      </w:r>
      <w:proofErr w:type="spellStart"/>
      <w:r w:rsidR="00992C5F" w:rsidRPr="009C6965">
        <w:rPr>
          <w:rFonts w:ascii="Times New Roman" w:hAnsi="Times New Roman" w:cs="Times New Roman"/>
          <w:sz w:val="28"/>
          <w:szCs w:val="28"/>
        </w:rPr>
        <w:t>nigra</w:t>
      </w:r>
      <w:proofErr w:type="spellEnd"/>
      <w:r w:rsidR="00992C5F" w:rsidRPr="009C6965">
        <w:rPr>
          <w:rFonts w:ascii="Times New Roman" w:hAnsi="Times New Roman" w:cs="Times New Roman"/>
          <w:sz w:val="28"/>
          <w:szCs w:val="28"/>
        </w:rPr>
        <w:t xml:space="preserve"> L.). Journal of Nut, 6, 67-76.</w:t>
      </w:r>
    </w:p>
    <w:p w:rsidR="00992C5F" w:rsidRPr="009C6965" w:rsidRDefault="009C6965" w:rsidP="00992C5F">
      <w:pPr>
        <w:spacing w:after="0" w:line="240" w:lineRule="auto"/>
        <w:ind w:firstLine="708"/>
        <w:contextualSpacing/>
        <w:jc w:val="both"/>
        <w:rPr>
          <w:rFonts w:ascii="Times New Roman" w:hAnsi="Times New Roman" w:cs="Times New Roman"/>
          <w:sz w:val="28"/>
          <w:szCs w:val="28"/>
          <w:lang w:val="ru-RU"/>
        </w:rPr>
      </w:pPr>
      <w:r w:rsidRPr="009C6965">
        <w:rPr>
          <w:rFonts w:ascii="Times New Roman" w:hAnsi="Times New Roman" w:cs="Times New Roman"/>
          <w:sz w:val="28"/>
          <w:szCs w:val="28"/>
        </w:rPr>
        <w:t>1</w:t>
      </w:r>
      <w:r w:rsidRPr="009C6965">
        <w:rPr>
          <w:rFonts w:ascii="Times New Roman" w:hAnsi="Times New Roman" w:cs="Times New Roman"/>
          <w:sz w:val="28"/>
          <w:szCs w:val="28"/>
          <w:lang w:val="kk-KZ"/>
        </w:rPr>
        <w:t>20</w:t>
      </w:r>
      <w:r w:rsidR="00992C5F" w:rsidRPr="009C6965">
        <w:rPr>
          <w:rFonts w:ascii="Times New Roman" w:hAnsi="Times New Roman" w:cs="Times New Roman"/>
          <w:sz w:val="28"/>
          <w:szCs w:val="28"/>
        </w:rPr>
        <w:t xml:space="preserve"> </w:t>
      </w:r>
      <w:proofErr w:type="spellStart"/>
      <w:r w:rsidR="00992C5F" w:rsidRPr="009C6965">
        <w:rPr>
          <w:rFonts w:ascii="Times New Roman" w:hAnsi="Times New Roman" w:cs="Times New Roman"/>
          <w:sz w:val="28"/>
          <w:szCs w:val="28"/>
        </w:rPr>
        <w:t>Pipinis</w:t>
      </w:r>
      <w:proofErr w:type="spellEnd"/>
      <w:r w:rsidR="00992C5F" w:rsidRPr="009C6965">
        <w:rPr>
          <w:rFonts w:ascii="Times New Roman" w:hAnsi="Times New Roman" w:cs="Times New Roman"/>
          <w:sz w:val="28"/>
          <w:szCs w:val="28"/>
        </w:rPr>
        <w:t xml:space="preserve">, E., </w:t>
      </w:r>
      <w:proofErr w:type="spellStart"/>
      <w:r w:rsidR="00992C5F" w:rsidRPr="009C6965">
        <w:rPr>
          <w:rFonts w:ascii="Times New Roman" w:hAnsi="Times New Roman" w:cs="Times New Roman"/>
          <w:sz w:val="28"/>
          <w:szCs w:val="28"/>
        </w:rPr>
        <w:t>Milios</w:t>
      </w:r>
      <w:proofErr w:type="spellEnd"/>
      <w:r w:rsidR="00992C5F" w:rsidRPr="009C6965">
        <w:rPr>
          <w:rFonts w:ascii="Times New Roman" w:hAnsi="Times New Roman" w:cs="Times New Roman"/>
          <w:sz w:val="28"/>
          <w:szCs w:val="28"/>
        </w:rPr>
        <w:t xml:space="preserve">, E., </w:t>
      </w:r>
      <w:proofErr w:type="spellStart"/>
      <w:r w:rsidR="00992C5F" w:rsidRPr="009C6965">
        <w:rPr>
          <w:rFonts w:ascii="Times New Roman" w:hAnsi="Times New Roman" w:cs="Times New Roman"/>
          <w:sz w:val="28"/>
          <w:szCs w:val="28"/>
        </w:rPr>
        <w:t>Mavrokordopoulou</w:t>
      </w:r>
      <w:proofErr w:type="spellEnd"/>
      <w:r w:rsidR="00992C5F" w:rsidRPr="009C6965">
        <w:rPr>
          <w:rFonts w:ascii="Times New Roman" w:hAnsi="Times New Roman" w:cs="Times New Roman"/>
          <w:sz w:val="28"/>
          <w:szCs w:val="28"/>
        </w:rPr>
        <w:t xml:space="preserve">, O., </w:t>
      </w:r>
      <w:proofErr w:type="spellStart"/>
      <w:r w:rsidR="00992C5F" w:rsidRPr="009C6965">
        <w:rPr>
          <w:rFonts w:ascii="Times New Roman" w:hAnsi="Times New Roman" w:cs="Times New Roman"/>
          <w:sz w:val="28"/>
          <w:szCs w:val="28"/>
        </w:rPr>
        <w:t>Gkanatsiou</w:t>
      </w:r>
      <w:proofErr w:type="spellEnd"/>
      <w:r w:rsidR="00992C5F" w:rsidRPr="009C6965">
        <w:rPr>
          <w:rFonts w:ascii="Times New Roman" w:hAnsi="Times New Roman" w:cs="Times New Roman"/>
          <w:sz w:val="28"/>
          <w:szCs w:val="28"/>
        </w:rPr>
        <w:t xml:space="preserve">, C. H., </w:t>
      </w:r>
      <w:proofErr w:type="spellStart"/>
      <w:r w:rsidR="00992C5F" w:rsidRPr="009C6965">
        <w:rPr>
          <w:rFonts w:ascii="Times New Roman" w:hAnsi="Times New Roman" w:cs="Times New Roman"/>
          <w:sz w:val="28"/>
          <w:szCs w:val="28"/>
        </w:rPr>
        <w:t>Aslanidou</w:t>
      </w:r>
      <w:proofErr w:type="spellEnd"/>
      <w:r w:rsidR="00992C5F" w:rsidRPr="009C6965">
        <w:rPr>
          <w:rFonts w:ascii="Times New Roman" w:hAnsi="Times New Roman" w:cs="Times New Roman"/>
          <w:sz w:val="28"/>
          <w:szCs w:val="28"/>
        </w:rPr>
        <w:t xml:space="preserve">, M and </w:t>
      </w:r>
      <w:proofErr w:type="spellStart"/>
      <w:r w:rsidR="00992C5F" w:rsidRPr="009C6965">
        <w:rPr>
          <w:rFonts w:ascii="Times New Roman" w:hAnsi="Times New Roman" w:cs="Times New Roman"/>
          <w:sz w:val="28"/>
          <w:szCs w:val="28"/>
        </w:rPr>
        <w:t>Smiris</w:t>
      </w:r>
      <w:proofErr w:type="spellEnd"/>
      <w:r w:rsidR="00992C5F" w:rsidRPr="009C6965">
        <w:rPr>
          <w:rFonts w:ascii="Times New Roman" w:hAnsi="Times New Roman" w:cs="Times New Roman"/>
          <w:sz w:val="28"/>
          <w:szCs w:val="28"/>
        </w:rPr>
        <w:t xml:space="preserve">, P. 2012. Effect of Pretreatments on Seed Germination of (Prunus mahaleb L.). </w:t>
      </w:r>
      <w:proofErr w:type="spellStart"/>
      <w:r w:rsidR="00992C5F" w:rsidRPr="009C6965">
        <w:rPr>
          <w:rFonts w:ascii="Times New Roman" w:hAnsi="Times New Roman" w:cs="Times New Roman"/>
          <w:sz w:val="28"/>
          <w:szCs w:val="28"/>
        </w:rPr>
        <w:t>NotulaeBotanicaeHortiAgrobotanic</w:t>
      </w:r>
      <w:proofErr w:type="spellEnd"/>
      <w:r w:rsidR="00992C5F" w:rsidRPr="009C6965">
        <w:rPr>
          <w:rFonts w:ascii="Times New Roman" w:hAnsi="Times New Roman" w:cs="Times New Roman"/>
          <w:sz w:val="28"/>
          <w:szCs w:val="28"/>
          <w:lang w:val="ru-RU"/>
        </w:rPr>
        <w:t>. 40:183- 189.</w:t>
      </w:r>
    </w:p>
    <w:p w:rsidR="00560359" w:rsidRPr="00C70182" w:rsidRDefault="00560359" w:rsidP="004D2998">
      <w:pPr>
        <w:pStyle w:val="a5"/>
        <w:shd w:val="clear" w:color="auto" w:fill="FFFFFF"/>
        <w:spacing w:before="0" w:after="0"/>
        <w:ind w:firstLine="426"/>
        <w:jc w:val="both"/>
        <w:rPr>
          <w:sz w:val="28"/>
          <w:szCs w:val="28"/>
          <w:lang w:val="en-US"/>
        </w:rPr>
      </w:pPr>
    </w:p>
    <w:p w:rsidR="00C70182" w:rsidRDefault="00C70182" w:rsidP="004D2998">
      <w:pPr>
        <w:pStyle w:val="a5"/>
        <w:shd w:val="clear" w:color="auto" w:fill="FFFFFF"/>
        <w:spacing w:before="0" w:after="0"/>
        <w:ind w:firstLine="426"/>
        <w:jc w:val="both"/>
        <w:rPr>
          <w:sz w:val="28"/>
          <w:szCs w:val="28"/>
          <w:lang w:val="kk-KZ"/>
        </w:rPr>
      </w:pPr>
    </w:p>
    <w:p w:rsidR="00C70182" w:rsidRDefault="00C70182" w:rsidP="004D2998">
      <w:pPr>
        <w:pStyle w:val="a5"/>
        <w:shd w:val="clear" w:color="auto" w:fill="FFFFFF"/>
        <w:spacing w:before="0" w:after="0"/>
        <w:ind w:firstLine="426"/>
        <w:jc w:val="both"/>
        <w:rPr>
          <w:sz w:val="28"/>
          <w:szCs w:val="28"/>
          <w:lang w:val="kk-KZ"/>
        </w:rPr>
      </w:pPr>
    </w:p>
    <w:p w:rsidR="00C70182" w:rsidRDefault="00C70182" w:rsidP="004D2998">
      <w:pPr>
        <w:pStyle w:val="a5"/>
        <w:shd w:val="clear" w:color="auto" w:fill="FFFFFF"/>
        <w:spacing w:before="0" w:after="0"/>
        <w:ind w:firstLine="426"/>
        <w:jc w:val="both"/>
        <w:rPr>
          <w:sz w:val="28"/>
          <w:szCs w:val="28"/>
          <w:lang w:val="kk-KZ"/>
        </w:rPr>
      </w:pPr>
    </w:p>
    <w:p w:rsidR="00C70182" w:rsidRDefault="00C70182" w:rsidP="004D2998">
      <w:pPr>
        <w:pStyle w:val="a5"/>
        <w:shd w:val="clear" w:color="auto" w:fill="FFFFFF"/>
        <w:spacing w:before="0" w:after="0"/>
        <w:ind w:firstLine="426"/>
        <w:jc w:val="both"/>
        <w:rPr>
          <w:sz w:val="28"/>
          <w:szCs w:val="28"/>
          <w:lang w:val="kk-KZ"/>
        </w:rPr>
      </w:pPr>
    </w:p>
    <w:p w:rsidR="00C70182" w:rsidRDefault="00C70182" w:rsidP="004D2998">
      <w:pPr>
        <w:pStyle w:val="a5"/>
        <w:shd w:val="clear" w:color="auto" w:fill="FFFFFF"/>
        <w:spacing w:before="0" w:after="0"/>
        <w:ind w:firstLine="426"/>
        <w:jc w:val="both"/>
        <w:rPr>
          <w:sz w:val="28"/>
          <w:szCs w:val="28"/>
          <w:lang w:val="kk-KZ"/>
        </w:rPr>
      </w:pPr>
    </w:p>
    <w:p w:rsidR="00C70182" w:rsidRDefault="00C70182" w:rsidP="004D2998">
      <w:pPr>
        <w:pStyle w:val="a5"/>
        <w:shd w:val="clear" w:color="auto" w:fill="FFFFFF"/>
        <w:spacing w:before="0" w:after="0"/>
        <w:ind w:firstLine="426"/>
        <w:jc w:val="both"/>
        <w:rPr>
          <w:sz w:val="28"/>
          <w:szCs w:val="28"/>
          <w:lang w:val="kk-KZ"/>
        </w:rPr>
      </w:pPr>
    </w:p>
    <w:p w:rsidR="00C70182" w:rsidRDefault="00C70182" w:rsidP="004D2998">
      <w:pPr>
        <w:pStyle w:val="a5"/>
        <w:shd w:val="clear" w:color="auto" w:fill="FFFFFF"/>
        <w:spacing w:before="0" w:after="0"/>
        <w:ind w:firstLine="426"/>
        <w:jc w:val="both"/>
        <w:rPr>
          <w:sz w:val="28"/>
          <w:szCs w:val="28"/>
          <w:lang w:val="kk-KZ"/>
        </w:rPr>
      </w:pPr>
    </w:p>
    <w:p w:rsidR="00C70182" w:rsidRDefault="00C70182" w:rsidP="004D2998">
      <w:pPr>
        <w:pStyle w:val="a5"/>
        <w:shd w:val="clear" w:color="auto" w:fill="FFFFFF"/>
        <w:spacing w:before="0" w:after="0"/>
        <w:ind w:firstLine="426"/>
        <w:jc w:val="both"/>
        <w:rPr>
          <w:sz w:val="28"/>
          <w:szCs w:val="28"/>
          <w:lang w:val="kk-KZ"/>
        </w:rPr>
      </w:pPr>
    </w:p>
    <w:p w:rsidR="00C70182" w:rsidRDefault="00C70182" w:rsidP="004D2998">
      <w:pPr>
        <w:pStyle w:val="a5"/>
        <w:shd w:val="clear" w:color="auto" w:fill="FFFFFF"/>
        <w:spacing w:before="0" w:after="0"/>
        <w:ind w:firstLine="426"/>
        <w:jc w:val="both"/>
        <w:rPr>
          <w:sz w:val="28"/>
          <w:szCs w:val="28"/>
          <w:lang w:val="kk-KZ"/>
        </w:rPr>
      </w:pPr>
    </w:p>
    <w:p w:rsidR="00C70182" w:rsidRDefault="00C70182" w:rsidP="004D2998">
      <w:pPr>
        <w:pStyle w:val="a5"/>
        <w:shd w:val="clear" w:color="auto" w:fill="FFFFFF"/>
        <w:spacing w:before="0" w:after="0"/>
        <w:ind w:firstLine="426"/>
        <w:jc w:val="both"/>
        <w:rPr>
          <w:sz w:val="28"/>
          <w:szCs w:val="28"/>
          <w:lang w:val="kk-KZ"/>
        </w:rPr>
      </w:pPr>
    </w:p>
    <w:p w:rsidR="00C70182" w:rsidRDefault="00C70182" w:rsidP="004D2998">
      <w:pPr>
        <w:pStyle w:val="a5"/>
        <w:shd w:val="clear" w:color="auto" w:fill="FFFFFF"/>
        <w:spacing w:before="0" w:after="0"/>
        <w:ind w:firstLine="426"/>
        <w:jc w:val="both"/>
        <w:rPr>
          <w:sz w:val="28"/>
          <w:szCs w:val="28"/>
          <w:lang w:val="kk-KZ"/>
        </w:rPr>
      </w:pPr>
    </w:p>
    <w:p w:rsidR="00C70182" w:rsidRDefault="00C70182" w:rsidP="004D2998">
      <w:pPr>
        <w:pStyle w:val="a5"/>
        <w:shd w:val="clear" w:color="auto" w:fill="FFFFFF"/>
        <w:spacing w:before="0" w:after="0"/>
        <w:ind w:firstLine="426"/>
        <w:jc w:val="both"/>
        <w:rPr>
          <w:sz w:val="28"/>
          <w:szCs w:val="28"/>
          <w:lang w:val="kk-KZ"/>
        </w:rPr>
      </w:pPr>
    </w:p>
    <w:p w:rsidR="00C70182" w:rsidRDefault="00C70182" w:rsidP="004D2998">
      <w:pPr>
        <w:pStyle w:val="a5"/>
        <w:shd w:val="clear" w:color="auto" w:fill="FFFFFF"/>
        <w:spacing w:before="0" w:after="0"/>
        <w:ind w:firstLine="426"/>
        <w:jc w:val="both"/>
        <w:rPr>
          <w:sz w:val="28"/>
          <w:szCs w:val="28"/>
          <w:lang w:val="kk-KZ"/>
        </w:rPr>
      </w:pPr>
    </w:p>
    <w:p w:rsidR="00C70182" w:rsidRDefault="00C70182" w:rsidP="004D2998">
      <w:pPr>
        <w:pStyle w:val="a5"/>
        <w:shd w:val="clear" w:color="auto" w:fill="FFFFFF"/>
        <w:spacing w:before="0" w:after="0"/>
        <w:ind w:firstLine="426"/>
        <w:jc w:val="both"/>
        <w:rPr>
          <w:sz w:val="28"/>
          <w:szCs w:val="28"/>
          <w:lang w:val="kk-KZ"/>
        </w:rPr>
      </w:pPr>
    </w:p>
    <w:p w:rsidR="00C70182" w:rsidRDefault="00C70182" w:rsidP="004D2998">
      <w:pPr>
        <w:pStyle w:val="a5"/>
        <w:shd w:val="clear" w:color="auto" w:fill="FFFFFF"/>
        <w:spacing w:before="0" w:after="0"/>
        <w:ind w:firstLine="426"/>
        <w:jc w:val="both"/>
        <w:rPr>
          <w:sz w:val="28"/>
          <w:szCs w:val="28"/>
          <w:lang w:val="kk-KZ"/>
        </w:rPr>
      </w:pPr>
    </w:p>
    <w:p w:rsidR="00C70182" w:rsidRDefault="00C70182" w:rsidP="004D2998">
      <w:pPr>
        <w:pStyle w:val="a5"/>
        <w:shd w:val="clear" w:color="auto" w:fill="FFFFFF"/>
        <w:spacing w:before="0" w:after="0"/>
        <w:ind w:firstLine="426"/>
        <w:jc w:val="both"/>
        <w:rPr>
          <w:sz w:val="28"/>
          <w:szCs w:val="28"/>
          <w:lang w:val="kk-KZ"/>
        </w:rPr>
      </w:pPr>
    </w:p>
    <w:p w:rsidR="00C70182" w:rsidRDefault="00C70182" w:rsidP="004D2998">
      <w:pPr>
        <w:pStyle w:val="a5"/>
        <w:shd w:val="clear" w:color="auto" w:fill="FFFFFF"/>
        <w:spacing w:before="0" w:after="0"/>
        <w:ind w:firstLine="426"/>
        <w:jc w:val="both"/>
        <w:rPr>
          <w:sz w:val="28"/>
          <w:szCs w:val="28"/>
          <w:lang w:val="kk-KZ"/>
        </w:rPr>
      </w:pPr>
    </w:p>
    <w:p w:rsidR="00C70182" w:rsidRDefault="00C70182" w:rsidP="004D2998">
      <w:pPr>
        <w:pStyle w:val="a5"/>
        <w:shd w:val="clear" w:color="auto" w:fill="FFFFFF"/>
        <w:spacing w:before="0" w:after="0"/>
        <w:ind w:firstLine="426"/>
        <w:jc w:val="both"/>
        <w:rPr>
          <w:sz w:val="28"/>
          <w:szCs w:val="28"/>
          <w:lang w:val="kk-KZ"/>
        </w:rPr>
      </w:pPr>
    </w:p>
    <w:p w:rsidR="00C70182" w:rsidRPr="00560359" w:rsidRDefault="00C70182" w:rsidP="004D2998">
      <w:pPr>
        <w:pStyle w:val="a5"/>
        <w:shd w:val="clear" w:color="auto" w:fill="FFFFFF"/>
        <w:spacing w:before="0" w:after="0"/>
        <w:ind w:firstLine="426"/>
        <w:jc w:val="both"/>
        <w:rPr>
          <w:sz w:val="28"/>
          <w:szCs w:val="28"/>
          <w:lang w:val="kk-KZ"/>
        </w:rPr>
      </w:pPr>
    </w:p>
    <w:p w:rsidR="0092259E" w:rsidRPr="00D11A7B" w:rsidRDefault="0092259E" w:rsidP="0092259E">
      <w:pPr>
        <w:spacing w:after="0" w:line="240" w:lineRule="auto"/>
        <w:ind w:firstLine="708"/>
        <w:contextualSpacing/>
        <w:jc w:val="both"/>
        <w:rPr>
          <w:rFonts w:ascii="Times New Roman" w:hAnsi="Times New Roman" w:cs="Times New Roman"/>
          <w:color w:val="7030A0"/>
          <w:sz w:val="28"/>
          <w:szCs w:val="28"/>
          <w:lang w:val="ru-RU"/>
        </w:rPr>
      </w:pPr>
    </w:p>
    <w:p w:rsidR="00A97D64" w:rsidRDefault="00A97D64" w:rsidP="00F952BF">
      <w:pPr>
        <w:spacing w:after="0" w:line="240" w:lineRule="auto"/>
        <w:ind w:firstLine="360"/>
        <w:jc w:val="both"/>
        <w:rPr>
          <w:rFonts w:ascii="Times New Roman" w:hAnsi="Times New Roman" w:cs="Times New Roman"/>
          <w:sz w:val="28"/>
          <w:szCs w:val="28"/>
          <w:lang w:val="ru-RU"/>
        </w:rPr>
      </w:pPr>
    </w:p>
    <w:p w:rsidR="00F86E37" w:rsidRPr="002F625C" w:rsidRDefault="00F86E37" w:rsidP="00F952BF">
      <w:pPr>
        <w:spacing w:after="0" w:line="240" w:lineRule="auto"/>
        <w:ind w:firstLine="360"/>
        <w:jc w:val="both"/>
        <w:rPr>
          <w:rFonts w:ascii="Times New Roman" w:hAnsi="Times New Roman" w:cs="Times New Roman"/>
          <w:sz w:val="28"/>
          <w:szCs w:val="28"/>
          <w:lang w:val="ru-RU"/>
        </w:rPr>
      </w:pPr>
    </w:p>
    <w:p w:rsidR="00A97D64" w:rsidRPr="002F625C" w:rsidRDefault="00A97D64" w:rsidP="00F952BF">
      <w:pPr>
        <w:pStyle w:val="a3"/>
        <w:spacing w:after="0"/>
        <w:ind w:firstLine="540"/>
        <w:jc w:val="both"/>
      </w:pPr>
    </w:p>
    <w:p w:rsidR="00A97D64" w:rsidRDefault="00A97D64" w:rsidP="00F952BF">
      <w:pPr>
        <w:spacing w:after="0" w:line="240" w:lineRule="auto"/>
        <w:rPr>
          <w:rFonts w:ascii="Times New Roman" w:hAnsi="Times New Roman" w:cs="Times New Roman"/>
          <w:lang w:val="ru-RU"/>
        </w:rPr>
      </w:pPr>
    </w:p>
    <w:p w:rsidR="009C6965" w:rsidRDefault="009C6965" w:rsidP="00F952BF">
      <w:pPr>
        <w:spacing w:after="0" w:line="240" w:lineRule="auto"/>
        <w:rPr>
          <w:rFonts w:ascii="Times New Roman" w:hAnsi="Times New Roman" w:cs="Times New Roman"/>
          <w:lang w:val="ru-RU"/>
        </w:rPr>
      </w:pPr>
    </w:p>
    <w:p w:rsidR="009C6965" w:rsidRDefault="009C6965" w:rsidP="00F952BF">
      <w:pPr>
        <w:spacing w:after="0" w:line="240" w:lineRule="auto"/>
        <w:rPr>
          <w:rFonts w:ascii="Times New Roman" w:hAnsi="Times New Roman" w:cs="Times New Roman"/>
          <w:lang w:val="ru-RU"/>
        </w:rPr>
      </w:pPr>
    </w:p>
    <w:p w:rsidR="009C6965" w:rsidRDefault="009C6965" w:rsidP="00F952BF">
      <w:pPr>
        <w:spacing w:after="0" w:line="240" w:lineRule="auto"/>
        <w:rPr>
          <w:rFonts w:ascii="Times New Roman" w:hAnsi="Times New Roman" w:cs="Times New Roman"/>
          <w:lang w:val="ru-RU"/>
        </w:rPr>
      </w:pPr>
    </w:p>
    <w:p w:rsidR="009C6965" w:rsidRDefault="009C6965" w:rsidP="00F952BF">
      <w:pPr>
        <w:spacing w:after="0" w:line="240" w:lineRule="auto"/>
        <w:rPr>
          <w:rFonts w:ascii="Times New Roman" w:hAnsi="Times New Roman" w:cs="Times New Roman"/>
          <w:lang w:val="ru-RU"/>
        </w:rPr>
      </w:pPr>
    </w:p>
    <w:p w:rsidR="009C6965" w:rsidRDefault="009C6965" w:rsidP="00F952BF">
      <w:pPr>
        <w:spacing w:after="0" w:line="240" w:lineRule="auto"/>
        <w:rPr>
          <w:rFonts w:ascii="Times New Roman" w:hAnsi="Times New Roman" w:cs="Times New Roman"/>
          <w:lang w:val="ru-RU"/>
        </w:rPr>
      </w:pPr>
    </w:p>
    <w:p w:rsidR="009C6965" w:rsidRDefault="009C6965" w:rsidP="00F952BF">
      <w:pPr>
        <w:spacing w:after="0" w:line="240" w:lineRule="auto"/>
        <w:rPr>
          <w:rFonts w:ascii="Times New Roman" w:hAnsi="Times New Roman" w:cs="Times New Roman"/>
          <w:lang w:val="ru-RU"/>
        </w:rPr>
      </w:pPr>
    </w:p>
    <w:p w:rsidR="009C6965" w:rsidRDefault="009C6965" w:rsidP="00F952BF">
      <w:pPr>
        <w:spacing w:after="0" w:line="240" w:lineRule="auto"/>
        <w:rPr>
          <w:rFonts w:ascii="Times New Roman" w:hAnsi="Times New Roman" w:cs="Times New Roman"/>
          <w:lang w:val="ru-RU"/>
        </w:rPr>
      </w:pPr>
    </w:p>
    <w:p w:rsidR="009C6965" w:rsidRDefault="009C6965" w:rsidP="00F952BF">
      <w:pPr>
        <w:spacing w:after="0" w:line="240" w:lineRule="auto"/>
        <w:rPr>
          <w:rFonts w:ascii="Times New Roman" w:hAnsi="Times New Roman" w:cs="Times New Roman"/>
          <w:lang w:val="ru-RU"/>
        </w:rPr>
      </w:pPr>
    </w:p>
    <w:p w:rsidR="0038420F" w:rsidRDefault="0038420F" w:rsidP="0038420F">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ҚОСЫМША </w:t>
      </w:r>
      <w:r w:rsidRPr="002F625C">
        <w:rPr>
          <w:rFonts w:ascii="Times New Roman" w:hAnsi="Times New Roman" w:cs="Times New Roman"/>
          <w:sz w:val="28"/>
          <w:szCs w:val="28"/>
        </w:rPr>
        <w:t xml:space="preserve"> А</w:t>
      </w:r>
    </w:p>
    <w:p w:rsidR="009C6965" w:rsidRDefault="009C6965" w:rsidP="00F952BF">
      <w:pPr>
        <w:spacing w:after="0" w:line="240" w:lineRule="auto"/>
        <w:rPr>
          <w:rFonts w:ascii="Times New Roman" w:hAnsi="Times New Roman" w:cs="Times New Roman"/>
          <w:lang w:val="ru-RU"/>
        </w:rPr>
      </w:pPr>
    </w:p>
    <w:p w:rsidR="0043060B" w:rsidRDefault="0043060B" w:rsidP="00F952BF">
      <w:pPr>
        <w:spacing w:after="0" w:line="240" w:lineRule="auto"/>
        <w:rPr>
          <w:rFonts w:ascii="Times New Roman" w:hAnsi="Times New Roman" w:cs="Times New Roman"/>
          <w:lang w:val="ru-RU"/>
        </w:rPr>
      </w:pPr>
    </w:p>
    <w:p w:rsidR="0043060B" w:rsidRDefault="0043060B" w:rsidP="00F952BF">
      <w:pPr>
        <w:spacing w:after="0" w:line="240" w:lineRule="auto"/>
        <w:rPr>
          <w:rFonts w:ascii="Times New Roman" w:hAnsi="Times New Roman" w:cs="Times New Roman"/>
          <w:lang w:val="ru-RU"/>
        </w:rPr>
      </w:pP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38420F" w:rsidRPr="00972678" w:rsidTr="004F6B58">
        <w:tc>
          <w:tcPr>
            <w:tcW w:w="4785" w:type="dxa"/>
          </w:tcPr>
          <w:p w:rsidR="0038420F" w:rsidRPr="00972678" w:rsidRDefault="0038420F" w:rsidP="004F6B58">
            <w:pPr>
              <w:spacing w:line="276" w:lineRule="auto"/>
              <w:rPr>
                <w:rFonts w:eastAsiaTheme="minorHAnsi"/>
                <w:lang w:eastAsia="en-US"/>
              </w:rPr>
            </w:pPr>
            <w:r w:rsidRPr="00972678">
              <w:rPr>
                <w:noProof/>
              </w:rPr>
              <w:drawing>
                <wp:inline distT="0" distB="0" distL="0" distR="0" wp14:anchorId="4493224B" wp14:editId="5B977042">
                  <wp:extent cx="2444371" cy="3029803"/>
                  <wp:effectExtent l="19050" t="0" r="0" b="0"/>
                  <wp:docPr id="6" name="Рисунок 6" descr="C:\Users\1\Desktop\ТРАНСФЕРТ\2020\фото\IMG_20200925_150911.jpg"/>
                  <wp:cNvGraphicFramePr/>
                  <a:graphic xmlns:a="http://schemas.openxmlformats.org/drawingml/2006/main">
                    <a:graphicData uri="http://schemas.openxmlformats.org/drawingml/2006/picture">
                      <pic:pic xmlns:pic="http://schemas.openxmlformats.org/drawingml/2006/picture">
                        <pic:nvPicPr>
                          <pic:cNvPr id="7" name="Содержимое 6" descr="C:\Users\1\Desktop\ТРАНСФЕРТ\2020\фото\IMG_20200925_150911.jpg"/>
                          <pic:cNvPicPr>
                            <a:picLocks noGrp="1"/>
                          </pic:cNvPicPr>
                        </pic:nvPicPr>
                        <pic:blipFill>
                          <a:blip r:embed="rId58" cstate="print"/>
                          <a:srcRect/>
                          <a:stretch>
                            <a:fillRect/>
                          </a:stretch>
                        </pic:blipFill>
                        <pic:spPr bwMode="auto">
                          <a:xfrm>
                            <a:off x="0" y="0"/>
                            <a:ext cx="2447249" cy="3033371"/>
                          </a:xfrm>
                          <a:prstGeom prst="rect">
                            <a:avLst/>
                          </a:prstGeom>
                          <a:noFill/>
                          <a:ln w="9525">
                            <a:noFill/>
                            <a:miter lim="800000"/>
                            <a:headEnd/>
                            <a:tailEnd/>
                          </a:ln>
                        </pic:spPr>
                      </pic:pic>
                    </a:graphicData>
                  </a:graphic>
                </wp:inline>
              </w:drawing>
            </w:r>
          </w:p>
        </w:tc>
        <w:tc>
          <w:tcPr>
            <w:tcW w:w="4785" w:type="dxa"/>
          </w:tcPr>
          <w:p w:rsidR="0038420F" w:rsidRPr="00972678" w:rsidRDefault="0038420F" w:rsidP="004F6B58">
            <w:pPr>
              <w:spacing w:line="276" w:lineRule="auto"/>
              <w:jc w:val="center"/>
              <w:rPr>
                <w:rFonts w:eastAsiaTheme="minorHAnsi"/>
                <w:lang w:eastAsia="en-US"/>
              </w:rPr>
            </w:pPr>
            <w:r w:rsidRPr="00972678">
              <w:rPr>
                <w:noProof/>
              </w:rPr>
              <w:drawing>
                <wp:inline distT="0" distB="0" distL="0" distR="0" wp14:anchorId="5BBA8C16" wp14:editId="1E9D085A">
                  <wp:extent cx="2471667" cy="3029803"/>
                  <wp:effectExtent l="19050" t="0" r="4833" b="0"/>
                  <wp:docPr id="7" name="Рисунок 7" descr="C:\Users\777\Desktop\Фото осень 2020\IMG_20200827_164002.jpg"/>
                  <wp:cNvGraphicFramePr/>
                  <a:graphic xmlns:a="http://schemas.openxmlformats.org/drawingml/2006/main">
                    <a:graphicData uri="http://schemas.openxmlformats.org/drawingml/2006/picture">
                      <pic:pic xmlns:pic="http://schemas.openxmlformats.org/drawingml/2006/picture">
                        <pic:nvPicPr>
                          <pic:cNvPr id="10" name="Содержимое 9" descr="C:\Users\777\Desktop\Фото осень 2020\IMG_20200827_164002.jpg"/>
                          <pic:cNvPicPr>
                            <a:picLocks noGrp="1"/>
                          </pic:cNvPicPr>
                        </pic:nvPicPr>
                        <pic:blipFill>
                          <a:blip r:embed="rId59" cstate="print"/>
                          <a:srcRect/>
                          <a:stretch>
                            <a:fillRect/>
                          </a:stretch>
                        </pic:blipFill>
                        <pic:spPr bwMode="auto">
                          <a:xfrm>
                            <a:off x="0" y="0"/>
                            <a:ext cx="2474368" cy="3033114"/>
                          </a:xfrm>
                          <a:prstGeom prst="rect">
                            <a:avLst/>
                          </a:prstGeom>
                          <a:noFill/>
                          <a:ln w="9525">
                            <a:noFill/>
                            <a:miter lim="800000"/>
                            <a:headEnd/>
                            <a:tailEnd/>
                          </a:ln>
                        </pic:spPr>
                      </pic:pic>
                    </a:graphicData>
                  </a:graphic>
                </wp:inline>
              </w:drawing>
            </w:r>
          </w:p>
        </w:tc>
      </w:tr>
      <w:tr w:rsidR="0038420F" w:rsidRPr="00972678" w:rsidTr="004F6B58">
        <w:tc>
          <w:tcPr>
            <w:tcW w:w="4785" w:type="dxa"/>
          </w:tcPr>
          <w:p w:rsidR="0038420F" w:rsidRPr="001B69AC" w:rsidRDefault="0038420F" w:rsidP="004F6B58">
            <w:pPr>
              <w:spacing w:line="276" w:lineRule="auto"/>
              <w:jc w:val="center"/>
              <w:rPr>
                <w:rFonts w:eastAsiaTheme="minorHAnsi"/>
                <w:lang w:val="en-US" w:eastAsia="en-US"/>
              </w:rPr>
            </w:pPr>
            <w:r>
              <w:rPr>
                <w:rFonts w:eastAsiaTheme="minorHAnsi"/>
                <w:lang w:eastAsia="en-US"/>
              </w:rPr>
              <w:t>Сурет</w:t>
            </w:r>
            <w:r w:rsidR="00C24C27">
              <w:rPr>
                <w:rFonts w:eastAsiaTheme="minorHAnsi"/>
                <w:lang w:val="en-US" w:eastAsia="en-US"/>
              </w:rPr>
              <w:t xml:space="preserve">  </w:t>
            </w:r>
            <w:r w:rsidR="00C24C27">
              <w:rPr>
                <w:rFonts w:eastAsiaTheme="minorHAnsi"/>
                <w:lang w:val="kk-KZ" w:eastAsia="en-US"/>
              </w:rPr>
              <w:t>17</w:t>
            </w:r>
            <w:r w:rsidRPr="001B69AC">
              <w:rPr>
                <w:rFonts w:eastAsiaTheme="minorHAnsi"/>
                <w:lang w:val="en-US" w:eastAsia="en-US"/>
              </w:rPr>
              <w:t xml:space="preserve"> – </w:t>
            </w:r>
            <w:r w:rsidRPr="00972678">
              <w:rPr>
                <w:rFonts w:eastAsiaTheme="minorHAnsi"/>
                <w:lang w:eastAsia="en-US"/>
              </w:rPr>
              <w:t>Шренк</w:t>
            </w:r>
            <w:r w:rsidRPr="001B69AC">
              <w:rPr>
                <w:rFonts w:eastAsiaTheme="minorHAnsi"/>
                <w:lang w:val="en-US" w:eastAsia="en-US"/>
              </w:rPr>
              <w:t xml:space="preserve"> </w:t>
            </w:r>
            <w:proofErr w:type="spellStart"/>
            <w:r>
              <w:rPr>
                <w:rFonts w:eastAsiaTheme="minorHAnsi"/>
                <w:lang w:eastAsia="en-US"/>
              </w:rPr>
              <w:t>шыршасының</w:t>
            </w:r>
            <w:proofErr w:type="spellEnd"/>
            <w:r w:rsidRPr="001B69AC">
              <w:rPr>
                <w:rFonts w:eastAsiaTheme="minorHAnsi"/>
                <w:lang w:val="en-US" w:eastAsia="en-US"/>
              </w:rPr>
              <w:t xml:space="preserve"> </w:t>
            </w:r>
            <w:proofErr w:type="spellStart"/>
            <w:r>
              <w:rPr>
                <w:rFonts w:eastAsiaTheme="minorHAnsi"/>
                <w:lang w:eastAsia="en-US"/>
              </w:rPr>
              <w:t>ашық</w:t>
            </w:r>
            <w:proofErr w:type="spellEnd"/>
            <w:r w:rsidRPr="001B69AC">
              <w:rPr>
                <w:rFonts w:eastAsiaTheme="minorHAnsi"/>
                <w:lang w:val="en-US" w:eastAsia="en-US"/>
              </w:rPr>
              <w:t xml:space="preserve"> </w:t>
            </w:r>
            <w:proofErr w:type="spellStart"/>
            <w:r>
              <w:rPr>
                <w:rFonts w:eastAsiaTheme="minorHAnsi"/>
                <w:lang w:eastAsia="en-US"/>
              </w:rPr>
              <w:t>жерде</w:t>
            </w:r>
            <w:proofErr w:type="spellEnd"/>
            <w:r w:rsidRPr="001B69AC">
              <w:rPr>
                <w:rFonts w:eastAsiaTheme="minorHAnsi"/>
                <w:lang w:val="en-US" w:eastAsia="en-US"/>
              </w:rPr>
              <w:t xml:space="preserve"> </w:t>
            </w:r>
            <w:r w:rsidRPr="001B69AC">
              <w:rPr>
                <w:rFonts w:eastAsiaTheme="minorHAnsi"/>
                <w:b/>
                <w:bCs/>
                <w:lang w:val="en-US" w:eastAsia="en-US"/>
              </w:rPr>
              <w:t xml:space="preserve"> </w:t>
            </w:r>
            <w:r w:rsidRPr="00972678">
              <w:rPr>
                <w:rFonts w:eastAsiaTheme="minorHAnsi"/>
                <w:b/>
                <w:bCs/>
                <w:lang w:eastAsia="en-US"/>
              </w:rPr>
              <w:t>Гуми</w:t>
            </w:r>
            <w:r w:rsidRPr="001B69AC">
              <w:rPr>
                <w:rFonts w:eastAsiaTheme="minorHAnsi"/>
                <w:b/>
                <w:bCs/>
                <w:lang w:val="en-US" w:eastAsia="en-US"/>
              </w:rPr>
              <w:t>-</w:t>
            </w:r>
            <w:r w:rsidRPr="00972678">
              <w:rPr>
                <w:rFonts w:eastAsiaTheme="minorHAnsi"/>
                <w:b/>
                <w:bCs/>
                <w:lang w:eastAsia="en-US"/>
              </w:rPr>
              <w:t>К</w:t>
            </w:r>
            <w:r w:rsidRPr="001B69AC">
              <w:rPr>
                <w:rFonts w:eastAsiaTheme="minorHAnsi"/>
                <w:b/>
                <w:bCs/>
                <w:lang w:val="en-US" w:eastAsia="en-US"/>
              </w:rPr>
              <w:t xml:space="preserve"> </w:t>
            </w:r>
            <w:proofErr w:type="spellStart"/>
            <w:r w:rsidRPr="00544EF5">
              <w:rPr>
                <w:rFonts w:eastAsiaTheme="minorHAnsi"/>
                <w:bCs/>
                <w:lang w:eastAsia="en-US"/>
              </w:rPr>
              <w:t>қолданғанда</w:t>
            </w:r>
            <w:r>
              <w:rPr>
                <w:rFonts w:eastAsiaTheme="minorHAnsi"/>
                <w:bCs/>
                <w:lang w:eastAsia="en-US"/>
              </w:rPr>
              <w:t>ғы</w:t>
            </w:r>
            <w:proofErr w:type="spellEnd"/>
            <w:r w:rsidRPr="001B69AC">
              <w:rPr>
                <w:rFonts w:eastAsiaTheme="minorHAnsi"/>
                <w:bCs/>
                <w:lang w:val="en-US" w:eastAsia="en-US"/>
              </w:rPr>
              <w:t xml:space="preserve"> </w:t>
            </w:r>
            <w:r w:rsidRPr="001B69AC">
              <w:rPr>
                <w:rFonts w:eastAsiaTheme="minorHAnsi"/>
                <w:lang w:val="en-US" w:eastAsia="en-US"/>
              </w:rPr>
              <w:t xml:space="preserve">3- </w:t>
            </w:r>
            <w:proofErr w:type="spellStart"/>
            <w:r>
              <w:rPr>
                <w:rFonts w:eastAsiaTheme="minorHAnsi"/>
                <w:lang w:eastAsia="en-US"/>
              </w:rPr>
              <w:t>жылдық</w:t>
            </w:r>
            <w:proofErr w:type="spellEnd"/>
            <w:r w:rsidRPr="001B69AC">
              <w:rPr>
                <w:rFonts w:eastAsiaTheme="minorHAnsi"/>
                <w:lang w:val="en-US" w:eastAsia="en-US"/>
              </w:rPr>
              <w:t xml:space="preserve"> </w:t>
            </w:r>
            <w:proofErr w:type="spellStart"/>
            <w:r>
              <w:rPr>
                <w:rFonts w:eastAsiaTheme="minorHAnsi"/>
                <w:lang w:eastAsia="en-US"/>
              </w:rPr>
              <w:t>сеппелері</w:t>
            </w:r>
            <w:proofErr w:type="spellEnd"/>
            <w:r w:rsidRPr="001B69AC">
              <w:rPr>
                <w:rFonts w:eastAsiaTheme="minorHAnsi"/>
                <w:lang w:val="en-US" w:eastAsia="en-US"/>
              </w:rPr>
              <w:t xml:space="preserve"> </w:t>
            </w:r>
          </w:p>
        </w:tc>
        <w:tc>
          <w:tcPr>
            <w:tcW w:w="4785" w:type="dxa"/>
          </w:tcPr>
          <w:p w:rsidR="0038420F" w:rsidRPr="001B69AC" w:rsidRDefault="0038420F" w:rsidP="004F6B58">
            <w:pPr>
              <w:spacing w:line="276" w:lineRule="auto"/>
              <w:jc w:val="center"/>
              <w:rPr>
                <w:rFonts w:eastAsiaTheme="minorHAnsi"/>
                <w:lang w:val="en-US" w:eastAsia="en-US"/>
              </w:rPr>
            </w:pPr>
            <w:r>
              <w:rPr>
                <w:rFonts w:eastAsiaTheme="minorHAnsi"/>
                <w:lang w:eastAsia="en-US"/>
              </w:rPr>
              <w:t>Сурет</w:t>
            </w:r>
            <w:r w:rsidR="00C24C27">
              <w:rPr>
                <w:rFonts w:eastAsiaTheme="minorHAnsi"/>
                <w:lang w:val="en-US" w:eastAsia="en-US"/>
              </w:rPr>
              <w:t xml:space="preserve"> </w:t>
            </w:r>
            <w:r w:rsidR="00C24C27">
              <w:rPr>
                <w:rFonts w:eastAsiaTheme="minorHAnsi"/>
                <w:lang w:val="kk-KZ" w:eastAsia="en-US"/>
              </w:rPr>
              <w:t>18</w:t>
            </w:r>
            <w:r w:rsidRPr="001B69AC">
              <w:rPr>
                <w:rFonts w:eastAsiaTheme="minorHAnsi"/>
                <w:lang w:val="en-US" w:eastAsia="en-US"/>
              </w:rPr>
              <w:t xml:space="preserve"> –</w:t>
            </w:r>
            <w:r>
              <w:rPr>
                <w:rFonts w:eastAsiaTheme="minorHAnsi"/>
                <w:lang w:val="kk-KZ" w:eastAsia="en-US"/>
              </w:rPr>
              <w:t xml:space="preserve"> </w:t>
            </w:r>
            <w:r w:rsidRPr="00972678">
              <w:rPr>
                <w:rFonts w:eastAsiaTheme="minorHAnsi"/>
                <w:lang w:eastAsia="en-US"/>
              </w:rPr>
              <w:t>Шренк</w:t>
            </w:r>
            <w:r w:rsidRPr="001B69AC">
              <w:rPr>
                <w:rFonts w:eastAsiaTheme="minorHAnsi"/>
                <w:lang w:val="en-US" w:eastAsia="en-US"/>
              </w:rPr>
              <w:t xml:space="preserve"> </w:t>
            </w:r>
            <w:proofErr w:type="spellStart"/>
            <w:r>
              <w:rPr>
                <w:rFonts w:eastAsiaTheme="minorHAnsi"/>
                <w:lang w:eastAsia="en-US"/>
              </w:rPr>
              <w:t>шыршасының</w:t>
            </w:r>
            <w:proofErr w:type="spellEnd"/>
            <w:r w:rsidRPr="001B69AC">
              <w:rPr>
                <w:rFonts w:eastAsiaTheme="minorHAnsi"/>
                <w:lang w:val="en-US" w:eastAsia="en-US"/>
              </w:rPr>
              <w:t xml:space="preserve"> </w:t>
            </w:r>
            <w:r>
              <w:rPr>
                <w:rFonts w:eastAsiaTheme="minorHAnsi"/>
                <w:lang w:val="kk-KZ" w:eastAsia="en-US"/>
              </w:rPr>
              <w:t>жылыжайда</w:t>
            </w:r>
            <w:r w:rsidRPr="001B69AC">
              <w:rPr>
                <w:rFonts w:eastAsiaTheme="minorHAnsi"/>
                <w:lang w:val="en-US" w:eastAsia="en-US"/>
              </w:rPr>
              <w:t xml:space="preserve"> </w:t>
            </w:r>
            <w:r w:rsidRPr="001B69AC">
              <w:rPr>
                <w:rFonts w:eastAsiaTheme="minorHAnsi"/>
                <w:b/>
                <w:bCs/>
                <w:lang w:val="en-US" w:eastAsia="en-US"/>
              </w:rPr>
              <w:t xml:space="preserve"> </w:t>
            </w:r>
            <w:r w:rsidRPr="00972678">
              <w:rPr>
                <w:rFonts w:eastAsiaTheme="minorHAnsi"/>
                <w:b/>
                <w:bCs/>
                <w:lang w:eastAsia="en-US"/>
              </w:rPr>
              <w:t>Гуми</w:t>
            </w:r>
            <w:r w:rsidRPr="001B69AC">
              <w:rPr>
                <w:rFonts w:eastAsiaTheme="minorHAnsi"/>
                <w:b/>
                <w:bCs/>
                <w:lang w:val="en-US" w:eastAsia="en-US"/>
              </w:rPr>
              <w:t>-</w:t>
            </w:r>
            <w:r w:rsidRPr="00972678">
              <w:rPr>
                <w:rFonts w:eastAsiaTheme="minorHAnsi"/>
                <w:b/>
                <w:bCs/>
                <w:lang w:eastAsia="en-US"/>
              </w:rPr>
              <w:t>К</w:t>
            </w:r>
            <w:r w:rsidRPr="001B69AC">
              <w:rPr>
                <w:rFonts w:eastAsiaTheme="minorHAnsi"/>
                <w:b/>
                <w:bCs/>
                <w:lang w:val="en-US" w:eastAsia="en-US"/>
              </w:rPr>
              <w:t xml:space="preserve"> </w:t>
            </w:r>
            <w:proofErr w:type="spellStart"/>
            <w:r w:rsidRPr="00544EF5">
              <w:rPr>
                <w:rFonts w:eastAsiaTheme="minorHAnsi"/>
                <w:bCs/>
                <w:lang w:eastAsia="en-US"/>
              </w:rPr>
              <w:t>қолданғанда</w:t>
            </w:r>
            <w:r>
              <w:rPr>
                <w:rFonts w:eastAsiaTheme="minorHAnsi"/>
                <w:bCs/>
                <w:lang w:eastAsia="en-US"/>
              </w:rPr>
              <w:t>ғы</w:t>
            </w:r>
            <w:proofErr w:type="spellEnd"/>
            <w:r w:rsidRPr="001B69AC">
              <w:rPr>
                <w:rFonts w:eastAsiaTheme="minorHAnsi"/>
                <w:bCs/>
                <w:lang w:val="en-US" w:eastAsia="en-US"/>
              </w:rPr>
              <w:t xml:space="preserve"> </w:t>
            </w:r>
            <w:r w:rsidRPr="001B69AC">
              <w:rPr>
                <w:rFonts w:eastAsiaTheme="minorHAnsi"/>
                <w:lang w:val="en-US" w:eastAsia="en-US"/>
              </w:rPr>
              <w:t xml:space="preserve">3- </w:t>
            </w:r>
            <w:proofErr w:type="spellStart"/>
            <w:r>
              <w:rPr>
                <w:rFonts w:eastAsiaTheme="minorHAnsi"/>
                <w:lang w:eastAsia="en-US"/>
              </w:rPr>
              <w:t>жылдық</w:t>
            </w:r>
            <w:proofErr w:type="spellEnd"/>
            <w:r w:rsidRPr="001B69AC">
              <w:rPr>
                <w:rFonts w:eastAsiaTheme="minorHAnsi"/>
                <w:lang w:val="en-US" w:eastAsia="en-US"/>
              </w:rPr>
              <w:t xml:space="preserve"> </w:t>
            </w:r>
            <w:proofErr w:type="spellStart"/>
            <w:r>
              <w:rPr>
                <w:rFonts w:eastAsiaTheme="minorHAnsi"/>
                <w:lang w:eastAsia="en-US"/>
              </w:rPr>
              <w:t>сеппелері</w:t>
            </w:r>
            <w:proofErr w:type="spellEnd"/>
          </w:p>
        </w:tc>
      </w:tr>
    </w:tbl>
    <w:p w:rsidR="0038420F" w:rsidRPr="00972678" w:rsidRDefault="0038420F" w:rsidP="0038420F">
      <w:pPr>
        <w:spacing w:line="276" w:lineRule="auto"/>
        <w:ind w:firstLine="708"/>
        <w:jc w:val="both"/>
      </w:pPr>
    </w:p>
    <w:p w:rsidR="0038420F" w:rsidRPr="00972678" w:rsidRDefault="0038420F" w:rsidP="0038420F">
      <w:pPr>
        <w:spacing w:line="276" w:lineRule="auto"/>
        <w:ind w:firstLine="708"/>
        <w:jc w:val="both"/>
      </w:pP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38420F" w:rsidRPr="00972678" w:rsidTr="004F6B58">
        <w:tc>
          <w:tcPr>
            <w:tcW w:w="4785" w:type="dxa"/>
          </w:tcPr>
          <w:p w:rsidR="0038420F" w:rsidRPr="00972678" w:rsidRDefault="0038420F" w:rsidP="004F6B58">
            <w:pPr>
              <w:spacing w:line="276" w:lineRule="auto"/>
              <w:rPr>
                <w:rFonts w:eastAsiaTheme="minorHAnsi"/>
                <w:lang w:eastAsia="en-US"/>
              </w:rPr>
            </w:pPr>
            <w:r w:rsidRPr="00972678">
              <w:rPr>
                <w:noProof/>
              </w:rPr>
              <w:drawing>
                <wp:inline distT="0" distB="0" distL="0" distR="0" wp14:anchorId="09562ECE" wp14:editId="4A4E3A99">
                  <wp:extent cx="2741158" cy="3370997"/>
                  <wp:effectExtent l="19050" t="0" r="2042" b="0"/>
                  <wp:docPr id="14" name="Рисунок 7" descr="C:\Users\1\Desktop\ТРАНСФЕРТ\2020\фото\IMG_20200925_151116.jpg"/>
                  <wp:cNvGraphicFramePr/>
                  <a:graphic xmlns:a="http://schemas.openxmlformats.org/drawingml/2006/main">
                    <a:graphicData uri="http://schemas.openxmlformats.org/drawingml/2006/picture">
                      <pic:pic xmlns:pic="http://schemas.openxmlformats.org/drawingml/2006/picture">
                        <pic:nvPicPr>
                          <pic:cNvPr id="7" name="Содержимое 4" descr="C:\Users\1\Desktop\ТРАНСФЕРТ\2020\фото\IMG_20200925_151116.jpg"/>
                          <pic:cNvPicPr>
                            <a:picLocks noGrp="1"/>
                          </pic:cNvPicPr>
                        </pic:nvPicPr>
                        <pic:blipFill>
                          <a:blip r:embed="rId60" cstate="print"/>
                          <a:srcRect/>
                          <a:stretch>
                            <a:fillRect/>
                          </a:stretch>
                        </pic:blipFill>
                        <pic:spPr bwMode="auto">
                          <a:xfrm>
                            <a:off x="0" y="0"/>
                            <a:ext cx="2742603" cy="3372774"/>
                          </a:xfrm>
                          <a:prstGeom prst="rect">
                            <a:avLst/>
                          </a:prstGeom>
                          <a:noFill/>
                          <a:ln w="9525">
                            <a:noFill/>
                            <a:miter lim="800000"/>
                            <a:headEnd/>
                            <a:tailEnd/>
                          </a:ln>
                        </pic:spPr>
                      </pic:pic>
                    </a:graphicData>
                  </a:graphic>
                </wp:inline>
              </w:drawing>
            </w:r>
          </w:p>
        </w:tc>
        <w:tc>
          <w:tcPr>
            <w:tcW w:w="4785" w:type="dxa"/>
          </w:tcPr>
          <w:p w:rsidR="0038420F" w:rsidRPr="00972678" w:rsidRDefault="0038420F" w:rsidP="004F6B58">
            <w:pPr>
              <w:spacing w:line="276" w:lineRule="auto"/>
              <w:jc w:val="center"/>
              <w:rPr>
                <w:rFonts w:eastAsiaTheme="minorHAnsi"/>
                <w:lang w:eastAsia="en-US"/>
              </w:rPr>
            </w:pPr>
            <w:r w:rsidRPr="00972678">
              <w:rPr>
                <w:noProof/>
              </w:rPr>
              <w:drawing>
                <wp:inline distT="0" distB="0" distL="0" distR="0" wp14:anchorId="362AEE67" wp14:editId="2808B1B2">
                  <wp:extent cx="2553553" cy="3369892"/>
                  <wp:effectExtent l="19050" t="0" r="0" b="0"/>
                  <wp:docPr id="9" name="Рисунок 8" descr="C:\Users\777\Desktop\Фото осень 2020\IMG_20200827_163421.jpg"/>
                  <wp:cNvGraphicFramePr/>
                  <a:graphic xmlns:a="http://schemas.openxmlformats.org/drawingml/2006/main">
                    <a:graphicData uri="http://schemas.openxmlformats.org/drawingml/2006/picture">
                      <pic:pic xmlns:pic="http://schemas.openxmlformats.org/drawingml/2006/picture">
                        <pic:nvPicPr>
                          <pic:cNvPr id="10" name="Содержимое 9" descr="C:\Users\777\Desktop\Фото осень 2020\IMG_20200827_163421.jpg"/>
                          <pic:cNvPicPr>
                            <a:picLocks noGrp="1"/>
                          </pic:cNvPicPr>
                        </pic:nvPicPr>
                        <pic:blipFill>
                          <a:blip r:embed="rId61" cstate="print"/>
                          <a:srcRect/>
                          <a:stretch>
                            <a:fillRect/>
                          </a:stretch>
                        </pic:blipFill>
                        <pic:spPr bwMode="auto">
                          <a:xfrm>
                            <a:off x="0" y="0"/>
                            <a:ext cx="2557604" cy="3375238"/>
                          </a:xfrm>
                          <a:prstGeom prst="rect">
                            <a:avLst/>
                          </a:prstGeom>
                          <a:noFill/>
                          <a:ln w="9525">
                            <a:noFill/>
                            <a:miter lim="800000"/>
                            <a:headEnd/>
                            <a:tailEnd/>
                          </a:ln>
                        </pic:spPr>
                      </pic:pic>
                    </a:graphicData>
                  </a:graphic>
                </wp:inline>
              </w:drawing>
            </w:r>
          </w:p>
        </w:tc>
      </w:tr>
      <w:tr w:rsidR="0038420F" w:rsidRPr="00972678" w:rsidTr="004F6B58">
        <w:tc>
          <w:tcPr>
            <w:tcW w:w="4785" w:type="dxa"/>
          </w:tcPr>
          <w:p w:rsidR="0038420F" w:rsidRPr="000E2D1E" w:rsidRDefault="0038420F" w:rsidP="004F6B58">
            <w:pPr>
              <w:spacing w:line="276" w:lineRule="auto"/>
              <w:jc w:val="center"/>
              <w:rPr>
                <w:rFonts w:eastAsiaTheme="minorHAnsi"/>
                <w:lang w:val="en-US" w:eastAsia="en-US"/>
              </w:rPr>
            </w:pPr>
            <w:r>
              <w:rPr>
                <w:rFonts w:eastAsiaTheme="minorHAnsi"/>
                <w:lang w:eastAsia="en-US"/>
              </w:rPr>
              <w:t>Сурет</w:t>
            </w:r>
            <w:r w:rsidR="00C24C27">
              <w:rPr>
                <w:rFonts w:eastAsiaTheme="minorHAnsi"/>
                <w:lang w:val="en-US" w:eastAsia="en-US"/>
              </w:rPr>
              <w:t xml:space="preserve">  19</w:t>
            </w:r>
            <w:r w:rsidRPr="000E2D1E">
              <w:rPr>
                <w:rFonts w:eastAsiaTheme="minorHAnsi"/>
                <w:lang w:val="en-US" w:eastAsia="en-US"/>
              </w:rPr>
              <w:t xml:space="preserve"> - </w:t>
            </w:r>
            <w:r w:rsidRPr="00972678">
              <w:rPr>
                <w:rFonts w:eastAsiaTheme="minorHAnsi"/>
                <w:lang w:eastAsia="en-US"/>
              </w:rPr>
              <w:t>Шренк</w:t>
            </w:r>
            <w:r w:rsidRPr="001B69AC">
              <w:rPr>
                <w:rFonts w:eastAsiaTheme="minorHAnsi"/>
                <w:lang w:val="en-US" w:eastAsia="en-US"/>
              </w:rPr>
              <w:t xml:space="preserve"> </w:t>
            </w:r>
            <w:proofErr w:type="spellStart"/>
            <w:r>
              <w:rPr>
                <w:rFonts w:eastAsiaTheme="minorHAnsi"/>
                <w:lang w:eastAsia="en-US"/>
              </w:rPr>
              <w:t>шыршасының</w:t>
            </w:r>
            <w:proofErr w:type="spellEnd"/>
            <w:r w:rsidRPr="001B69AC">
              <w:rPr>
                <w:rFonts w:eastAsiaTheme="minorHAnsi"/>
                <w:lang w:val="en-US" w:eastAsia="en-US"/>
              </w:rPr>
              <w:t xml:space="preserve"> </w:t>
            </w:r>
            <w:proofErr w:type="spellStart"/>
            <w:r>
              <w:rPr>
                <w:rFonts w:eastAsiaTheme="minorHAnsi"/>
                <w:lang w:eastAsia="en-US"/>
              </w:rPr>
              <w:t>ашық</w:t>
            </w:r>
            <w:proofErr w:type="spellEnd"/>
            <w:r w:rsidRPr="001B69AC">
              <w:rPr>
                <w:rFonts w:eastAsiaTheme="minorHAnsi"/>
                <w:lang w:val="en-US" w:eastAsia="en-US"/>
              </w:rPr>
              <w:t xml:space="preserve"> </w:t>
            </w:r>
            <w:proofErr w:type="spellStart"/>
            <w:r>
              <w:rPr>
                <w:rFonts w:eastAsiaTheme="minorHAnsi"/>
                <w:lang w:eastAsia="en-US"/>
              </w:rPr>
              <w:t>жерде</w:t>
            </w:r>
            <w:proofErr w:type="spellEnd"/>
            <w:r w:rsidRPr="001B69AC">
              <w:rPr>
                <w:rFonts w:eastAsiaTheme="minorHAnsi"/>
                <w:lang w:val="en-US" w:eastAsia="en-US"/>
              </w:rPr>
              <w:t xml:space="preserve"> </w:t>
            </w:r>
            <w:r w:rsidRPr="001B69AC">
              <w:rPr>
                <w:rFonts w:eastAsiaTheme="minorHAnsi"/>
                <w:b/>
                <w:bCs/>
                <w:lang w:val="en-US" w:eastAsia="en-US"/>
              </w:rPr>
              <w:t xml:space="preserve"> </w:t>
            </w:r>
            <w:proofErr w:type="spellStart"/>
            <w:r w:rsidRPr="00972678">
              <w:rPr>
                <w:rFonts w:eastAsiaTheme="minorHAnsi"/>
                <w:b/>
                <w:bCs/>
                <w:lang w:eastAsia="en-US"/>
              </w:rPr>
              <w:t>Фитобацирин</w:t>
            </w:r>
            <w:proofErr w:type="spellEnd"/>
            <w:r w:rsidRPr="000E2D1E">
              <w:rPr>
                <w:rFonts w:eastAsiaTheme="minorHAnsi"/>
                <w:b/>
                <w:bCs/>
                <w:lang w:val="en-US" w:eastAsia="en-US"/>
              </w:rPr>
              <w:t xml:space="preserve"> </w:t>
            </w:r>
            <w:proofErr w:type="spellStart"/>
            <w:r w:rsidRPr="00544EF5">
              <w:rPr>
                <w:rFonts w:eastAsiaTheme="minorHAnsi"/>
                <w:bCs/>
                <w:lang w:eastAsia="en-US"/>
              </w:rPr>
              <w:t>қолданғанда</w:t>
            </w:r>
            <w:r>
              <w:rPr>
                <w:rFonts w:eastAsiaTheme="minorHAnsi"/>
                <w:bCs/>
                <w:lang w:eastAsia="en-US"/>
              </w:rPr>
              <w:t>ғы</w:t>
            </w:r>
            <w:proofErr w:type="spellEnd"/>
            <w:r w:rsidRPr="001B69AC">
              <w:rPr>
                <w:rFonts w:eastAsiaTheme="minorHAnsi"/>
                <w:bCs/>
                <w:lang w:val="en-US" w:eastAsia="en-US"/>
              </w:rPr>
              <w:t xml:space="preserve"> </w:t>
            </w:r>
            <w:r w:rsidRPr="001B69AC">
              <w:rPr>
                <w:rFonts w:eastAsiaTheme="minorHAnsi"/>
                <w:lang w:val="en-US" w:eastAsia="en-US"/>
              </w:rPr>
              <w:t xml:space="preserve">3- </w:t>
            </w:r>
            <w:proofErr w:type="spellStart"/>
            <w:r>
              <w:rPr>
                <w:rFonts w:eastAsiaTheme="minorHAnsi"/>
                <w:lang w:eastAsia="en-US"/>
              </w:rPr>
              <w:t>жылдық</w:t>
            </w:r>
            <w:proofErr w:type="spellEnd"/>
            <w:r w:rsidRPr="001B69AC">
              <w:rPr>
                <w:rFonts w:eastAsiaTheme="minorHAnsi"/>
                <w:lang w:val="en-US" w:eastAsia="en-US"/>
              </w:rPr>
              <w:t xml:space="preserve"> </w:t>
            </w:r>
            <w:proofErr w:type="spellStart"/>
            <w:r>
              <w:rPr>
                <w:rFonts w:eastAsiaTheme="minorHAnsi"/>
                <w:lang w:eastAsia="en-US"/>
              </w:rPr>
              <w:t>сеппелері</w:t>
            </w:r>
            <w:proofErr w:type="spellEnd"/>
          </w:p>
        </w:tc>
        <w:tc>
          <w:tcPr>
            <w:tcW w:w="4785" w:type="dxa"/>
          </w:tcPr>
          <w:p w:rsidR="0038420F" w:rsidRPr="000E2D1E" w:rsidRDefault="0038420F" w:rsidP="004F6B58">
            <w:pPr>
              <w:spacing w:line="276" w:lineRule="auto"/>
              <w:jc w:val="center"/>
              <w:rPr>
                <w:rFonts w:eastAsiaTheme="minorHAnsi"/>
                <w:lang w:val="en-US" w:eastAsia="en-US"/>
              </w:rPr>
            </w:pPr>
            <w:r w:rsidRPr="00972678">
              <w:rPr>
                <w:rFonts w:eastAsiaTheme="minorHAnsi"/>
                <w:lang w:eastAsia="en-US"/>
              </w:rPr>
              <w:t>Рисунок</w:t>
            </w:r>
            <w:r w:rsidR="00C24C27">
              <w:rPr>
                <w:rFonts w:eastAsiaTheme="minorHAnsi"/>
                <w:lang w:val="en-US" w:eastAsia="en-US"/>
              </w:rPr>
              <w:t xml:space="preserve"> 20</w:t>
            </w:r>
            <w:r w:rsidRPr="000E2D1E">
              <w:rPr>
                <w:rFonts w:eastAsiaTheme="minorHAnsi"/>
                <w:lang w:val="en-US" w:eastAsia="en-US"/>
              </w:rPr>
              <w:t xml:space="preserve"> – </w:t>
            </w:r>
            <w:r w:rsidRPr="00972678">
              <w:rPr>
                <w:rFonts w:eastAsiaTheme="minorHAnsi"/>
                <w:lang w:eastAsia="en-US"/>
              </w:rPr>
              <w:t>Шренк</w:t>
            </w:r>
            <w:r w:rsidRPr="001B69AC">
              <w:rPr>
                <w:rFonts w:eastAsiaTheme="minorHAnsi"/>
                <w:lang w:val="en-US" w:eastAsia="en-US"/>
              </w:rPr>
              <w:t xml:space="preserve"> </w:t>
            </w:r>
            <w:proofErr w:type="spellStart"/>
            <w:r>
              <w:rPr>
                <w:rFonts w:eastAsiaTheme="minorHAnsi"/>
                <w:lang w:eastAsia="en-US"/>
              </w:rPr>
              <w:t>шыршасының</w:t>
            </w:r>
            <w:proofErr w:type="spellEnd"/>
            <w:r w:rsidRPr="001B69AC">
              <w:rPr>
                <w:rFonts w:eastAsiaTheme="minorHAnsi"/>
                <w:lang w:val="en-US" w:eastAsia="en-US"/>
              </w:rPr>
              <w:t xml:space="preserve"> </w:t>
            </w:r>
            <w:r>
              <w:rPr>
                <w:rFonts w:eastAsiaTheme="minorHAnsi"/>
                <w:lang w:val="kk-KZ" w:eastAsia="en-US"/>
              </w:rPr>
              <w:t>жылыжайда</w:t>
            </w:r>
            <w:r w:rsidRPr="001B69AC">
              <w:rPr>
                <w:rFonts w:eastAsiaTheme="minorHAnsi"/>
                <w:lang w:val="en-US" w:eastAsia="en-US"/>
              </w:rPr>
              <w:t xml:space="preserve"> </w:t>
            </w:r>
            <w:r w:rsidRPr="001B69AC">
              <w:rPr>
                <w:rFonts w:eastAsiaTheme="minorHAnsi"/>
                <w:b/>
                <w:bCs/>
                <w:lang w:val="en-US" w:eastAsia="en-US"/>
              </w:rPr>
              <w:t xml:space="preserve"> </w:t>
            </w:r>
            <w:proofErr w:type="spellStart"/>
            <w:r w:rsidRPr="00972678">
              <w:rPr>
                <w:rFonts w:eastAsiaTheme="minorHAnsi"/>
                <w:b/>
                <w:bCs/>
                <w:lang w:eastAsia="en-US"/>
              </w:rPr>
              <w:t>Фитобацирин</w:t>
            </w:r>
            <w:proofErr w:type="spellEnd"/>
            <w:r w:rsidRPr="000E2D1E">
              <w:rPr>
                <w:rFonts w:eastAsiaTheme="minorHAnsi"/>
                <w:b/>
                <w:bCs/>
                <w:lang w:val="en-US" w:eastAsia="en-US"/>
              </w:rPr>
              <w:t xml:space="preserve"> </w:t>
            </w:r>
            <w:proofErr w:type="spellStart"/>
            <w:r w:rsidRPr="00544EF5">
              <w:rPr>
                <w:rFonts w:eastAsiaTheme="minorHAnsi"/>
                <w:bCs/>
                <w:lang w:eastAsia="en-US"/>
              </w:rPr>
              <w:t>қолданғанда</w:t>
            </w:r>
            <w:r>
              <w:rPr>
                <w:rFonts w:eastAsiaTheme="minorHAnsi"/>
                <w:bCs/>
                <w:lang w:eastAsia="en-US"/>
              </w:rPr>
              <w:t>ғы</w:t>
            </w:r>
            <w:proofErr w:type="spellEnd"/>
            <w:r w:rsidRPr="001B69AC">
              <w:rPr>
                <w:rFonts w:eastAsiaTheme="minorHAnsi"/>
                <w:bCs/>
                <w:lang w:val="en-US" w:eastAsia="en-US"/>
              </w:rPr>
              <w:t xml:space="preserve"> </w:t>
            </w:r>
            <w:r w:rsidRPr="001B69AC">
              <w:rPr>
                <w:rFonts w:eastAsiaTheme="minorHAnsi"/>
                <w:lang w:val="en-US" w:eastAsia="en-US"/>
              </w:rPr>
              <w:t xml:space="preserve">3- </w:t>
            </w:r>
            <w:proofErr w:type="spellStart"/>
            <w:r>
              <w:rPr>
                <w:rFonts w:eastAsiaTheme="minorHAnsi"/>
                <w:lang w:eastAsia="en-US"/>
              </w:rPr>
              <w:t>жылдық</w:t>
            </w:r>
            <w:proofErr w:type="spellEnd"/>
            <w:r w:rsidRPr="001B69AC">
              <w:rPr>
                <w:rFonts w:eastAsiaTheme="minorHAnsi"/>
                <w:lang w:val="en-US" w:eastAsia="en-US"/>
              </w:rPr>
              <w:t xml:space="preserve"> </w:t>
            </w:r>
            <w:proofErr w:type="spellStart"/>
            <w:r>
              <w:rPr>
                <w:rFonts w:eastAsiaTheme="minorHAnsi"/>
                <w:lang w:eastAsia="en-US"/>
              </w:rPr>
              <w:t>сеппелері</w:t>
            </w:r>
            <w:proofErr w:type="spellEnd"/>
          </w:p>
        </w:tc>
      </w:tr>
    </w:tbl>
    <w:p w:rsidR="0043060B" w:rsidRPr="0043060B" w:rsidRDefault="0043060B" w:rsidP="00F952BF">
      <w:pPr>
        <w:spacing w:after="0" w:line="240" w:lineRule="auto"/>
        <w:rPr>
          <w:rFonts w:ascii="Times New Roman" w:hAnsi="Times New Roman" w:cs="Times New Roman"/>
        </w:rPr>
      </w:pPr>
      <w:r w:rsidRPr="002F625C">
        <w:rPr>
          <w:rFonts w:ascii="Times New Roman" w:hAnsi="Times New Roman" w:cs="Times New Roman"/>
          <w:noProof/>
          <w:sz w:val="28"/>
          <w:szCs w:val="28"/>
        </w:rPr>
        <w:drawing>
          <wp:inline distT="0" distB="0" distL="0" distR="0" wp14:anchorId="5E59A86D" wp14:editId="309F5556">
            <wp:extent cx="5504180" cy="5219700"/>
            <wp:effectExtent l="0" t="0" r="1270" b="0"/>
            <wp:docPr id="5" name="Рисунок 5" descr="E:\ФОТКИ 2019\IMG_20190821_115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ФОТКИ 2019\IMG_20190821_115047.jpg"/>
                    <pic:cNvPicPr>
                      <a:picLocks noChangeAspect="1" noChangeArrowheads="1"/>
                    </pic:cNvPicPr>
                  </pic:nvPicPr>
                  <pic:blipFill>
                    <a:blip r:embed="rId62" cstate="print"/>
                    <a:srcRect/>
                    <a:stretch>
                      <a:fillRect/>
                    </a:stretch>
                  </pic:blipFill>
                  <pic:spPr bwMode="auto">
                    <a:xfrm>
                      <a:off x="0" y="0"/>
                      <a:ext cx="5536726" cy="5250564"/>
                    </a:xfrm>
                    <a:prstGeom prst="rect">
                      <a:avLst/>
                    </a:prstGeom>
                    <a:noFill/>
                    <a:ln w="9525">
                      <a:noFill/>
                      <a:miter lim="800000"/>
                      <a:headEnd/>
                      <a:tailEnd/>
                    </a:ln>
                  </pic:spPr>
                </pic:pic>
              </a:graphicData>
            </a:graphic>
          </wp:inline>
        </w:drawing>
      </w:r>
    </w:p>
    <w:p w:rsidR="0043060B" w:rsidRPr="0043060B" w:rsidRDefault="0043060B" w:rsidP="00F952BF">
      <w:pPr>
        <w:spacing w:after="0" w:line="240" w:lineRule="auto"/>
        <w:rPr>
          <w:rFonts w:ascii="Times New Roman" w:hAnsi="Times New Roman" w:cs="Times New Roman"/>
        </w:rPr>
      </w:pPr>
    </w:p>
    <w:p w:rsidR="0043060B" w:rsidRPr="00287BFF" w:rsidRDefault="0043060B" w:rsidP="00287BFF">
      <w:pPr>
        <w:spacing w:after="0" w:line="240" w:lineRule="auto"/>
        <w:jc w:val="center"/>
        <w:rPr>
          <w:rFonts w:ascii="Times New Roman" w:hAnsi="Times New Roman" w:cs="Times New Roman"/>
          <w:sz w:val="28"/>
          <w:szCs w:val="28"/>
        </w:rPr>
      </w:pPr>
      <w:r w:rsidRPr="0043060B">
        <w:rPr>
          <w:rFonts w:ascii="Times New Roman" w:hAnsi="Times New Roman" w:cs="Times New Roman"/>
          <w:sz w:val="28"/>
          <w:szCs w:val="28"/>
          <w:lang w:val="ru-RU"/>
        </w:rPr>
        <w:t>Сурет</w:t>
      </w:r>
      <w:r w:rsidR="00C24C27">
        <w:rPr>
          <w:rFonts w:ascii="Times New Roman" w:hAnsi="Times New Roman" w:cs="Times New Roman"/>
          <w:sz w:val="28"/>
          <w:szCs w:val="28"/>
        </w:rPr>
        <w:t xml:space="preserve"> 21</w:t>
      </w:r>
      <w:r w:rsidRPr="00287BFF">
        <w:rPr>
          <w:rFonts w:ascii="Times New Roman" w:hAnsi="Times New Roman" w:cs="Times New Roman"/>
          <w:sz w:val="28"/>
          <w:szCs w:val="28"/>
        </w:rPr>
        <w:t>-</w:t>
      </w:r>
      <w:r w:rsidR="00287BFF" w:rsidRPr="00287BFF">
        <w:rPr>
          <w:rFonts w:ascii="Times New Roman" w:hAnsi="Times New Roman" w:cs="Times New Roman"/>
          <w:sz w:val="28"/>
          <w:szCs w:val="28"/>
        </w:rPr>
        <w:t xml:space="preserve"> </w:t>
      </w:r>
      <w:proofErr w:type="spellStart"/>
      <w:r w:rsidR="00287BFF">
        <w:rPr>
          <w:rFonts w:ascii="Times New Roman" w:hAnsi="Times New Roman" w:cs="Times New Roman"/>
          <w:sz w:val="28"/>
          <w:szCs w:val="28"/>
          <w:lang w:val="ru-RU"/>
        </w:rPr>
        <w:t>Іле</w:t>
      </w:r>
      <w:proofErr w:type="spellEnd"/>
      <w:r w:rsidR="00287BFF" w:rsidRPr="00287BFF">
        <w:rPr>
          <w:rFonts w:ascii="Times New Roman" w:hAnsi="Times New Roman" w:cs="Times New Roman"/>
          <w:sz w:val="28"/>
          <w:szCs w:val="28"/>
        </w:rPr>
        <w:t xml:space="preserve"> </w:t>
      </w:r>
      <w:proofErr w:type="spellStart"/>
      <w:r w:rsidR="00287BFF">
        <w:rPr>
          <w:rFonts w:ascii="Times New Roman" w:hAnsi="Times New Roman" w:cs="Times New Roman"/>
          <w:sz w:val="28"/>
          <w:szCs w:val="28"/>
          <w:lang w:val="ru-RU"/>
        </w:rPr>
        <w:t>Алатауындағы</w:t>
      </w:r>
      <w:proofErr w:type="spellEnd"/>
      <w:r w:rsidR="00287BFF" w:rsidRPr="00287BFF">
        <w:rPr>
          <w:rFonts w:ascii="Times New Roman" w:hAnsi="Times New Roman" w:cs="Times New Roman"/>
          <w:sz w:val="28"/>
          <w:szCs w:val="28"/>
        </w:rPr>
        <w:t xml:space="preserve"> </w:t>
      </w:r>
      <w:proofErr w:type="spellStart"/>
      <w:r w:rsidR="00287BFF">
        <w:rPr>
          <w:rFonts w:ascii="Times New Roman" w:hAnsi="Times New Roman" w:cs="Times New Roman"/>
          <w:sz w:val="28"/>
          <w:szCs w:val="28"/>
          <w:lang w:val="ru-RU"/>
        </w:rPr>
        <w:t>ағаш</w:t>
      </w:r>
      <w:proofErr w:type="spellEnd"/>
      <w:r w:rsidR="00287BFF" w:rsidRPr="00287BFF">
        <w:rPr>
          <w:rFonts w:ascii="Times New Roman" w:hAnsi="Times New Roman" w:cs="Times New Roman"/>
          <w:sz w:val="28"/>
          <w:szCs w:val="28"/>
        </w:rPr>
        <w:t xml:space="preserve"> </w:t>
      </w:r>
      <w:proofErr w:type="spellStart"/>
      <w:r w:rsidR="00287BFF">
        <w:rPr>
          <w:rFonts w:ascii="Times New Roman" w:hAnsi="Times New Roman" w:cs="Times New Roman"/>
          <w:sz w:val="28"/>
          <w:szCs w:val="28"/>
          <w:lang w:val="ru-RU"/>
        </w:rPr>
        <w:t>және</w:t>
      </w:r>
      <w:proofErr w:type="spellEnd"/>
      <w:r w:rsidR="00287BFF" w:rsidRPr="00287BFF">
        <w:rPr>
          <w:rFonts w:ascii="Times New Roman" w:hAnsi="Times New Roman" w:cs="Times New Roman"/>
          <w:sz w:val="28"/>
          <w:szCs w:val="28"/>
        </w:rPr>
        <w:t xml:space="preserve"> </w:t>
      </w:r>
      <w:proofErr w:type="spellStart"/>
      <w:r w:rsidR="00287BFF">
        <w:rPr>
          <w:rFonts w:ascii="Times New Roman" w:hAnsi="Times New Roman" w:cs="Times New Roman"/>
          <w:sz w:val="28"/>
          <w:szCs w:val="28"/>
          <w:lang w:val="ru-RU"/>
        </w:rPr>
        <w:t>бұталарды</w:t>
      </w:r>
      <w:proofErr w:type="spellEnd"/>
      <w:r w:rsidR="00287BFF" w:rsidRPr="00287BFF">
        <w:rPr>
          <w:rFonts w:ascii="Times New Roman" w:hAnsi="Times New Roman" w:cs="Times New Roman"/>
          <w:sz w:val="28"/>
          <w:szCs w:val="28"/>
        </w:rPr>
        <w:t xml:space="preserve"> </w:t>
      </w:r>
      <w:proofErr w:type="spellStart"/>
      <w:r w:rsidR="00287BFF">
        <w:rPr>
          <w:rFonts w:ascii="Times New Roman" w:hAnsi="Times New Roman" w:cs="Times New Roman"/>
          <w:sz w:val="28"/>
          <w:szCs w:val="28"/>
          <w:lang w:val="ru-RU"/>
        </w:rPr>
        <w:t>өлшеу</w:t>
      </w:r>
      <w:proofErr w:type="spellEnd"/>
      <w:r w:rsidR="00287BFF" w:rsidRPr="00287BFF">
        <w:rPr>
          <w:rFonts w:ascii="Times New Roman" w:hAnsi="Times New Roman" w:cs="Times New Roman"/>
          <w:sz w:val="28"/>
          <w:szCs w:val="28"/>
        </w:rPr>
        <w:t xml:space="preserve"> </w:t>
      </w:r>
    </w:p>
    <w:p w:rsidR="0043060B" w:rsidRPr="00287BFF" w:rsidRDefault="0043060B" w:rsidP="00F952BF">
      <w:pPr>
        <w:spacing w:after="0" w:line="240" w:lineRule="auto"/>
        <w:rPr>
          <w:rFonts w:ascii="Times New Roman" w:hAnsi="Times New Roman" w:cs="Times New Roman"/>
        </w:rPr>
      </w:pPr>
    </w:p>
    <w:p w:rsidR="0043060B" w:rsidRPr="0043060B" w:rsidRDefault="0043060B" w:rsidP="00F952BF">
      <w:pPr>
        <w:spacing w:after="0" w:line="240" w:lineRule="auto"/>
        <w:rPr>
          <w:rFonts w:ascii="Times New Roman" w:hAnsi="Times New Roman" w:cs="Times New Roman"/>
          <w:lang w:val="ru-RU"/>
        </w:rPr>
      </w:pPr>
      <w:r w:rsidRPr="002F625C">
        <w:rPr>
          <w:noProof/>
          <w:sz w:val="28"/>
          <w:szCs w:val="28"/>
        </w:rPr>
        <w:drawing>
          <wp:inline distT="0" distB="0" distL="0" distR="0" wp14:anchorId="21D61E1E" wp14:editId="2E4E2291">
            <wp:extent cx="5509895" cy="5505450"/>
            <wp:effectExtent l="0" t="0" r="0" b="0"/>
            <wp:docPr id="1" name="Рисунок 1" descr="E:\ФОТКИ 2019\IMG_20190821_143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ФОТКИ 2019\IMG_20190821_143243.jpg"/>
                    <pic:cNvPicPr>
                      <a:picLocks noChangeAspect="1" noChangeArrowheads="1"/>
                    </pic:cNvPicPr>
                  </pic:nvPicPr>
                  <pic:blipFill>
                    <a:blip r:embed="rId63" cstate="print"/>
                    <a:srcRect/>
                    <a:stretch>
                      <a:fillRect/>
                    </a:stretch>
                  </pic:blipFill>
                  <pic:spPr bwMode="auto">
                    <a:xfrm>
                      <a:off x="0" y="0"/>
                      <a:ext cx="5516818" cy="5512367"/>
                    </a:xfrm>
                    <a:prstGeom prst="rect">
                      <a:avLst/>
                    </a:prstGeom>
                    <a:noFill/>
                    <a:ln w="9525">
                      <a:noFill/>
                      <a:miter lim="800000"/>
                      <a:headEnd/>
                      <a:tailEnd/>
                    </a:ln>
                  </pic:spPr>
                </pic:pic>
              </a:graphicData>
            </a:graphic>
          </wp:inline>
        </w:drawing>
      </w:r>
    </w:p>
    <w:p w:rsidR="0043060B" w:rsidRPr="0043060B" w:rsidRDefault="0043060B" w:rsidP="00F952BF">
      <w:pPr>
        <w:spacing w:after="0" w:line="240" w:lineRule="auto"/>
        <w:rPr>
          <w:rFonts w:ascii="Times New Roman" w:hAnsi="Times New Roman" w:cs="Times New Roman"/>
        </w:rPr>
      </w:pPr>
    </w:p>
    <w:p w:rsidR="0043060B" w:rsidRPr="00287BFF" w:rsidRDefault="0043060B" w:rsidP="00287BFF">
      <w:pPr>
        <w:spacing w:after="0" w:line="240" w:lineRule="auto"/>
        <w:jc w:val="center"/>
        <w:rPr>
          <w:rFonts w:ascii="Times New Roman" w:hAnsi="Times New Roman" w:cs="Times New Roman"/>
          <w:sz w:val="28"/>
          <w:szCs w:val="28"/>
          <w:lang w:val="kk-KZ"/>
        </w:rPr>
      </w:pPr>
      <w:r w:rsidRPr="0043060B">
        <w:rPr>
          <w:rFonts w:ascii="Times New Roman" w:hAnsi="Times New Roman" w:cs="Times New Roman"/>
          <w:sz w:val="28"/>
          <w:szCs w:val="28"/>
          <w:lang w:val="ru-RU"/>
        </w:rPr>
        <w:t>Сурет</w:t>
      </w:r>
      <w:r w:rsidR="00C24C27">
        <w:rPr>
          <w:rFonts w:ascii="Times New Roman" w:hAnsi="Times New Roman" w:cs="Times New Roman"/>
          <w:sz w:val="28"/>
          <w:szCs w:val="28"/>
        </w:rPr>
        <w:t xml:space="preserve"> 22</w:t>
      </w:r>
      <w:r w:rsidR="00287BFF" w:rsidRPr="00C24C27">
        <w:rPr>
          <w:rFonts w:ascii="Times New Roman" w:hAnsi="Times New Roman" w:cs="Times New Roman"/>
          <w:sz w:val="28"/>
          <w:szCs w:val="28"/>
        </w:rPr>
        <w:t xml:space="preserve"> – </w:t>
      </w:r>
      <w:proofErr w:type="spellStart"/>
      <w:r w:rsidR="00287BFF">
        <w:rPr>
          <w:rFonts w:ascii="Times New Roman" w:hAnsi="Times New Roman" w:cs="Times New Roman"/>
          <w:sz w:val="28"/>
          <w:szCs w:val="28"/>
          <w:lang w:val="ru-RU"/>
        </w:rPr>
        <w:t>Жемістерді</w:t>
      </w:r>
      <w:proofErr w:type="spellEnd"/>
      <w:r w:rsidR="00287BFF" w:rsidRPr="00C24C27">
        <w:rPr>
          <w:rFonts w:ascii="Times New Roman" w:hAnsi="Times New Roman" w:cs="Times New Roman"/>
          <w:sz w:val="28"/>
          <w:szCs w:val="28"/>
        </w:rPr>
        <w:t xml:space="preserve"> </w:t>
      </w:r>
      <w:proofErr w:type="spellStart"/>
      <w:r w:rsidR="00287BFF">
        <w:rPr>
          <w:rFonts w:ascii="Times New Roman" w:hAnsi="Times New Roman" w:cs="Times New Roman"/>
          <w:sz w:val="28"/>
          <w:szCs w:val="28"/>
          <w:lang w:val="ru-RU"/>
        </w:rPr>
        <w:t>өлшеу</w:t>
      </w:r>
      <w:proofErr w:type="spellEnd"/>
      <w:r w:rsidR="00287BFF" w:rsidRPr="00C24C27">
        <w:rPr>
          <w:rFonts w:ascii="Times New Roman" w:hAnsi="Times New Roman" w:cs="Times New Roman"/>
          <w:sz w:val="28"/>
          <w:szCs w:val="28"/>
        </w:rPr>
        <w:t xml:space="preserve"> </w:t>
      </w:r>
      <w:proofErr w:type="spellStart"/>
      <w:r w:rsidR="00287BFF">
        <w:rPr>
          <w:rFonts w:ascii="Times New Roman" w:hAnsi="Times New Roman" w:cs="Times New Roman"/>
          <w:sz w:val="28"/>
          <w:szCs w:val="28"/>
          <w:lang w:val="ru-RU"/>
        </w:rPr>
        <w:t>барысы</w:t>
      </w:r>
      <w:proofErr w:type="spellEnd"/>
    </w:p>
    <w:p w:rsidR="0043060B" w:rsidRPr="0043060B" w:rsidRDefault="0043060B" w:rsidP="00F952BF">
      <w:pPr>
        <w:spacing w:after="0" w:line="240" w:lineRule="auto"/>
        <w:rPr>
          <w:rFonts w:ascii="Times New Roman" w:hAnsi="Times New Roman" w:cs="Times New Roman"/>
        </w:rPr>
      </w:pPr>
    </w:p>
    <w:p w:rsidR="0043060B" w:rsidRPr="0043060B" w:rsidRDefault="0043060B" w:rsidP="00F952BF">
      <w:pPr>
        <w:spacing w:after="0" w:line="240" w:lineRule="auto"/>
        <w:rPr>
          <w:rFonts w:ascii="Times New Roman" w:hAnsi="Times New Roman" w:cs="Times New Roman"/>
        </w:rPr>
      </w:pPr>
    </w:p>
    <w:p w:rsidR="0043060B" w:rsidRPr="0043060B" w:rsidRDefault="0043060B" w:rsidP="00F952BF">
      <w:pPr>
        <w:spacing w:after="0" w:line="240" w:lineRule="auto"/>
        <w:rPr>
          <w:rFonts w:ascii="Times New Roman" w:hAnsi="Times New Roman" w:cs="Times New Roman"/>
        </w:rPr>
      </w:pPr>
    </w:p>
    <w:p w:rsidR="0043060B" w:rsidRPr="0043060B" w:rsidRDefault="0043060B" w:rsidP="00F952BF">
      <w:pPr>
        <w:spacing w:after="0" w:line="240" w:lineRule="auto"/>
        <w:rPr>
          <w:rFonts w:ascii="Times New Roman" w:hAnsi="Times New Roman" w:cs="Times New Roman"/>
        </w:rPr>
      </w:pPr>
    </w:p>
    <w:p w:rsidR="0043060B" w:rsidRDefault="0043060B" w:rsidP="00F952BF">
      <w:pPr>
        <w:spacing w:after="0" w:line="240" w:lineRule="auto"/>
        <w:rPr>
          <w:rFonts w:ascii="Times New Roman" w:hAnsi="Times New Roman" w:cs="Times New Roman"/>
        </w:rPr>
      </w:pPr>
    </w:p>
    <w:p w:rsidR="00287BFF" w:rsidRDefault="00287BFF" w:rsidP="00F952BF">
      <w:pPr>
        <w:spacing w:after="0" w:line="240" w:lineRule="auto"/>
        <w:rPr>
          <w:rFonts w:ascii="Times New Roman" w:hAnsi="Times New Roman" w:cs="Times New Roman"/>
        </w:rPr>
      </w:pPr>
    </w:p>
    <w:p w:rsidR="00287BFF" w:rsidRDefault="00287BFF" w:rsidP="00F952BF">
      <w:pPr>
        <w:spacing w:after="0" w:line="240" w:lineRule="auto"/>
        <w:rPr>
          <w:rFonts w:ascii="Times New Roman" w:hAnsi="Times New Roman" w:cs="Times New Roman"/>
        </w:rPr>
      </w:pPr>
    </w:p>
    <w:p w:rsidR="00287BFF" w:rsidRDefault="00287BFF" w:rsidP="00F952BF">
      <w:pPr>
        <w:spacing w:after="0" w:line="240" w:lineRule="auto"/>
        <w:rPr>
          <w:rFonts w:ascii="Times New Roman" w:hAnsi="Times New Roman" w:cs="Times New Roman"/>
        </w:rPr>
      </w:pPr>
    </w:p>
    <w:p w:rsidR="00287BFF" w:rsidRDefault="00287BFF" w:rsidP="00F952BF">
      <w:pPr>
        <w:spacing w:after="0" w:line="240" w:lineRule="auto"/>
        <w:rPr>
          <w:rFonts w:ascii="Times New Roman" w:hAnsi="Times New Roman" w:cs="Times New Roman"/>
        </w:rPr>
      </w:pPr>
    </w:p>
    <w:p w:rsidR="00287BFF" w:rsidRDefault="00287BFF" w:rsidP="00F952BF">
      <w:pPr>
        <w:spacing w:after="0" w:line="240" w:lineRule="auto"/>
        <w:rPr>
          <w:rFonts w:ascii="Times New Roman" w:hAnsi="Times New Roman" w:cs="Times New Roman"/>
        </w:rPr>
      </w:pPr>
    </w:p>
    <w:p w:rsidR="00287BFF" w:rsidRDefault="00287BFF" w:rsidP="00F952BF">
      <w:pPr>
        <w:spacing w:after="0" w:line="240" w:lineRule="auto"/>
        <w:rPr>
          <w:rFonts w:ascii="Times New Roman" w:hAnsi="Times New Roman" w:cs="Times New Roman"/>
        </w:rPr>
      </w:pPr>
    </w:p>
    <w:p w:rsidR="00287BFF" w:rsidRDefault="00287BFF" w:rsidP="00F952BF">
      <w:pPr>
        <w:spacing w:after="0" w:line="240" w:lineRule="auto"/>
        <w:rPr>
          <w:rFonts w:ascii="Times New Roman" w:hAnsi="Times New Roman" w:cs="Times New Roman"/>
        </w:rPr>
      </w:pPr>
    </w:p>
    <w:p w:rsidR="00287BFF" w:rsidRDefault="00287BFF" w:rsidP="00F952BF">
      <w:pPr>
        <w:spacing w:after="0" w:line="240" w:lineRule="auto"/>
        <w:rPr>
          <w:rFonts w:ascii="Times New Roman" w:hAnsi="Times New Roman" w:cs="Times New Roman"/>
        </w:rPr>
      </w:pPr>
    </w:p>
    <w:p w:rsidR="00287BFF" w:rsidRDefault="00287BFF" w:rsidP="00F952BF">
      <w:pPr>
        <w:spacing w:after="0" w:line="240" w:lineRule="auto"/>
        <w:rPr>
          <w:rFonts w:ascii="Times New Roman" w:hAnsi="Times New Roman" w:cs="Times New Roman"/>
        </w:rPr>
      </w:pPr>
    </w:p>
    <w:p w:rsidR="00287BFF" w:rsidRPr="0043060B" w:rsidRDefault="00287BFF" w:rsidP="00F952BF">
      <w:pPr>
        <w:spacing w:after="0" w:line="240" w:lineRule="auto"/>
        <w:rPr>
          <w:rFonts w:ascii="Times New Roman" w:hAnsi="Times New Roman" w:cs="Times New Roman"/>
        </w:rPr>
      </w:pPr>
    </w:p>
    <w:p w:rsidR="009C6965" w:rsidRPr="0043060B" w:rsidRDefault="009C6965" w:rsidP="00F952BF">
      <w:pPr>
        <w:spacing w:after="0" w:line="240" w:lineRule="auto"/>
        <w:rPr>
          <w:rFonts w:ascii="Times New Roman" w:hAnsi="Times New Roman" w:cs="Times New Roman"/>
        </w:rPr>
      </w:pPr>
    </w:p>
    <w:p w:rsidR="00F86E37" w:rsidRPr="0027016D" w:rsidRDefault="00F86E37" w:rsidP="00F86E37">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ҚОСЫМША </w:t>
      </w:r>
      <w:r w:rsidR="0027016D">
        <w:rPr>
          <w:rFonts w:ascii="Times New Roman" w:hAnsi="Times New Roman" w:cs="Times New Roman"/>
          <w:sz w:val="28"/>
          <w:szCs w:val="28"/>
        </w:rPr>
        <w:t xml:space="preserve"> </w:t>
      </w:r>
      <w:r w:rsidR="0027016D">
        <w:rPr>
          <w:rFonts w:ascii="Times New Roman" w:hAnsi="Times New Roman" w:cs="Times New Roman"/>
          <w:sz w:val="28"/>
          <w:szCs w:val="28"/>
          <w:lang w:val="kk-KZ"/>
        </w:rPr>
        <w:t>Ә</w:t>
      </w:r>
    </w:p>
    <w:p w:rsidR="00F86E37" w:rsidRDefault="00F86E37" w:rsidP="00F86E37">
      <w:pPr>
        <w:spacing w:after="0" w:line="240" w:lineRule="auto"/>
        <w:jc w:val="right"/>
        <w:rPr>
          <w:rFonts w:ascii="Times New Roman" w:hAnsi="Times New Roman" w:cs="Times New Roman"/>
          <w:sz w:val="28"/>
          <w:szCs w:val="28"/>
          <w:lang w:val="kk-KZ"/>
        </w:rPr>
      </w:pPr>
    </w:p>
    <w:p w:rsidR="00F86E37" w:rsidRPr="00F86E37" w:rsidRDefault="00F86E37" w:rsidP="00F86E37">
      <w:pPr>
        <w:spacing w:after="0" w:line="240" w:lineRule="auto"/>
        <w:jc w:val="both"/>
        <w:rPr>
          <w:rFonts w:ascii="Times New Roman" w:hAnsi="Times New Roman" w:cs="Times New Roman"/>
          <w:sz w:val="28"/>
          <w:szCs w:val="28"/>
          <w:lang w:val="kk-KZ"/>
        </w:rPr>
      </w:pPr>
      <w:r w:rsidRPr="00F86E37">
        <w:rPr>
          <w:rFonts w:ascii="Times New Roman" w:hAnsi="Times New Roman" w:cs="Times New Roman"/>
          <w:noProof/>
          <w:sz w:val="28"/>
          <w:szCs w:val="28"/>
        </w:rPr>
        <w:drawing>
          <wp:inline distT="0" distB="0" distL="0" distR="0">
            <wp:extent cx="4633918" cy="6426557"/>
            <wp:effectExtent l="19050" t="0" r="0" b="0"/>
            <wp:docPr id="7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srcRect/>
                    <a:stretch>
                      <a:fillRect/>
                    </a:stretch>
                  </pic:blipFill>
                  <pic:spPr bwMode="auto">
                    <a:xfrm>
                      <a:off x="0" y="0"/>
                      <a:ext cx="4635296" cy="6428468"/>
                    </a:xfrm>
                    <a:prstGeom prst="rect">
                      <a:avLst/>
                    </a:prstGeom>
                    <a:noFill/>
                    <a:ln w="9525">
                      <a:noFill/>
                      <a:miter lim="800000"/>
                      <a:headEnd/>
                      <a:tailEnd/>
                    </a:ln>
                  </pic:spPr>
                </pic:pic>
              </a:graphicData>
            </a:graphic>
          </wp:inline>
        </w:drawing>
      </w:r>
    </w:p>
    <w:p w:rsidR="00A97D64" w:rsidRPr="002F625C" w:rsidRDefault="00A97D64" w:rsidP="00F952BF">
      <w:pPr>
        <w:spacing w:after="0" w:line="240" w:lineRule="auto"/>
        <w:jc w:val="center"/>
        <w:rPr>
          <w:rFonts w:ascii="Times New Roman" w:hAnsi="Times New Roman" w:cs="Times New Roman"/>
          <w:sz w:val="28"/>
          <w:szCs w:val="28"/>
        </w:rPr>
      </w:pPr>
    </w:p>
    <w:p w:rsidR="00A97D64" w:rsidRPr="002F625C" w:rsidRDefault="00A97D64" w:rsidP="00F952BF">
      <w:pPr>
        <w:spacing w:after="0" w:line="240" w:lineRule="auto"/>
        <w:jc w:val="center"/>
        <w:rPr>
          <w:rFonts w:ascii="Times New Roman" w:hAnsi="Times New Roman" w:cs="Times New Roman"/>
          <w:sz w:val="28"/>
          <w:szCs w:val="28"/>
        </w:rPr>
      </w:pPr>
    </w:p>
    <w:p w:rsidR="00A97D64" w:rsidRPr="002F625C" w:rsidRDefault="00A97D64" w:rsidP="00F952BF">
      <w:pPr>
        <w:spacing w:after="0" w:line="240" w:lineRule="auto"/>
        <w:jc w:val="center"/>
        <w:rPr>
          <w:rFonts w:ascii="Times New Roman" w:hAnsi="Times New Roman" w:cs="Times New Roman"/>
          <w:sz w:val="28"/>
          <w:szCs w:val="28"/>
        </w:rPr>
      </w:pPr>
    </w:p>
    <w:p w:rsidR="00A97D64" w:rsidRPr="002F625C" w:rsidRDefault="00A97D64" w:rsidP="00F952BF">
      <w:pPr>
        <w:spacing w:after="0" w:line="240" w:lineRule="auto"/>
        <w:jc w:val="center"/>
        <w:rPr>
          <w:rFonts w:ascii="Times New Roman" w:hAnsi="Times New Roman" w:cs="Times New Roman"/>
          <w:sz w:val="28"/>
          <w:szCs w:val="28"/>
        </w:rPr>
      </w:pPr>
    </w:p>
    <w:p w:rsidR="00A97D64" w:rsidRPr="002F625C" w:rsidRDefault="00A97D64" w:rsidP="00F952BF">
      <w:pPr>
        <w:spacing w:after="0" w:line="240" w:lineRule="auto"/>
        <w:jc w:val="center"/>
        <w:rPr>
          <w:rFonts w:ascii="Times New Roman" w:hAnsi="Times New Roman" w:cs="Times New Roman"/>
          <w:sz w:val="28"/>
          <w:szCs w:val="28"/>
        </w:rPr>
      </w:pPr>
    </w:p>
    <w:p w:rsidR="00A97D64" w:rsidRPr="002F625C" w:rsidRDefault="00A97D64" w:rsidP="00F952BF">
      <w:pPr>
        <w:spacing w:after="0" w:line="240" w:lineRule="auto"/>
        <w:jc w:val="center"/>
        <w:rPr>
          <w:rFonts w:ascii="Times New Roman" w:hAnsi="Times New Roman" w:cs="Times New Roman"/>
          <w:sz w:val="28"/>
          <w:szCs w:val="28"/>
        </w:rPr>
      </w:pPr>
    </w:p>
    <w:p w:rsidR="00A97D64" w:rsidRPr="002F625C" w:rsidRDefault="00A97D64" w:rsidP="00F952BF">
      <w:pPr>
        <w:spacing w:after="0" w:line="240" w:lineRule="auto"/>
        <w:jc w:val="center"/>
        <w:rPr>
          <w:rFonts w:ascii="Times New Roman" w:hAnsi="Times New Roman" w:cs="Times New Roman"/>
          <w:sz w:val="28"/>
          <w:szCs w:val="28"/>
        </w:rPr>
      </w:pPr>
    </w:p>
    <w:p w:rsidR="00A97D64" w:rsidRPr="002F625C" w:rsidRDefault="00A97D64" w:rsidP="00F952BF">
      <w:pPr>
        <w:spacing w:after="0" w:line="240" w:lineRule="auto"/>
        <w:jc w:val="center"/>
        <w:rPr>
          <w:rFonts w:ascii="Times New Roman" w:hAnsi="Times New Roman" w:cs="Times New Roman"/>
          <w:sz w:val="28"/>
          <w:szCs w:val="28"/>
        </w:rPr>
      </w:pPr>
    </w:p>
    <w:p w:rsidR="00A97D64" w:rsidRPr="002F625C" w:rsidRDefault="00A97D64" w:rsidP="00F952BF">
      <w:pPr>
        <w:spacing w:after="0" w:line="240" w:lineRule="auto"/>
        <w:jc w:val="center"/>
        <w:rPr>
          <w:rFonts w:ascii="Times New Roman" w:hAnsi="Times New Roman" w:cs="Times New Roman"/>
          <w:sz w:val="28"/>
          <w:szCs w:val="28"/>
        </w:rPr>
      </w:pPr>
    </w:p>
    <w:p w:rsidR="00A97D64" w:rsidRPr="002F625C" w:rsidRDefault="00A97D64" w:rsidP="00F952BF">
      <w:pPr>
        <w:spacing w:after="0" w:line="240" w:lineRule="auto"/>
        <w:jc w:val="center"/>
        <w:rPr>
          <w:rFonts w:ascii="Times New Roman" w:hAnsi="Times New Roman" w:cs="Times New Roman"/>
          <w:sz w:val="28"/>
          <w:szCs w:val="28"/>
        </w:rPr>
      </w:pPr>
    </w:p>
    <w:p w:rsidR="00A97D64" w:rsidRDefault="00A97D64" w:rsidP="00F952BF">
      <w:pPr>
        <w:spacing w:after="0" w:line="240" w:lineRule="auto"/>
        <w:jc w:val="center"/>
        <w:rPr>
          <w:rFonts w:ascii="Times New Roman" w:hAnsi="Times New Roman" w:cs="Times New Roman"/>
          <w:sz w:val="28"/>
          <w:szCs w:val="28"/>
          <w:lang w:val="kk-KZ"/>
        </w:rPr>
      </w:pPr>
    </w:p>
    <w:p w:rsidR="0017633C" w:rsidRPr="0017633C" w:rsidRDefault="0017633C" w:rsidP="00F952BF">
      <w:pPr>
        <w:spacing w:after="0" w:line="240" w:lineRule="auto"/>
        <w:jc w:val="center"/>
        <w:rPr>
          <w:rFonts w:ascii="Times New Roman" w:hAnsi="Times New Roman" w:cs="Times New Roman"/>
          <w:sz w:val="28"/>
          <w:szCs w:val="28"/>
          <w:lang w:val="kk-KZ"/>
        </w:rPr>
      </w:pPr>
    </w:p>
    <w:p w:rsidR="00A97D64" w:rsidRPr="002F625C" w:rsidRDefault="00A97D64" w:rsidP="00F952BF">
      <w:pPr>
        <w:spacing w:after="0" w:line="240" w:lineRule="auto"/>
        <w:jc w:val="center"/>
        <w:rPr>
          <w:rFonts w:ascii="Times New Roman" w:hAnsi="Times New Roman" w:cs="Times New Roman"/>
          <w:sz w:val="28"/>
          <w:szCs w:val="28"/>
        </w:rPr>
      </w:pPr>
    </w:p>
    <w:p w:rsidR="00A97D64" w:rsidRPr="002F625C" w:rsidRDefault="00F86E37" w:rsidP="00F952BF">
      <w:pPr>
        <w:spacing w:after="0" w:line="240" w:lineRule="auto"/>
        <w:jc w:val="center"/>
        <w:rPr>
          <w:rFonts w:ascii="Times New Roman" w:hAnsi="Times New Roman" w:cs="Times New Roman"/>
          <w:sz w:val="28"/>
          <w:szCs w:val="28"/>
        </w:rPr>
      </w:pPr>
      <w:r w:rsidRPr="00F86E37">
        <w:rPr>
          <w:rFonts w:ascii="Times New Roman" w:hAnsi="Times New Roman" w:cs="Times New Roman"/>
          <w:noProof/>
          <w:sz w:val="28"/>
          <w:szCs w:val="28"/>
        </w:rPr>
        <w:drawing>
          <wp:inline distT="0" distB="0" distL="0" distR="0">
            <wp:extent cx="5019304" cy="6961031"/>
            <wp:effectExtent l="19050" t="0" r="0" b="0"/>
            <wp:docPr id="8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srcRect/>
                    <a:stretch>
                      <a:fillRect/>
                    </a:stretch>
                  </pic:blipFill>
                  <pic:spPr bwMode="auto">
                    <a:xfrm>
                      <a:off x="0" y="0"/>
                      <a:ext cx="5022986" cy="6966137"/>
                    </a:xfrm>
                    <a:prstGeom prst="rect">
                      <a:avLst/>
                    </a:prstGeom>
                    <a:noFill/>
                    <a:ln w="9525">
                      <a:noFill/>
                      <a:miter lim="800000"/>
                      <a:headEnd/>
                      <a:tailEnd/>
                    </a:ln>
                  </pic:spPr>
                </pic:pic>
              </a:graphicData>
            </a:graphic>
          </wp:inline>
        </w:drawing>
      </w:r>
    </w:p>
    <w:p w:rsidR="0017633C" w:rsidRDefault="0017633C" w:rsidP="0017633C">
      <w:pPr>
        <w:spacing w:after="0" w:line="240" w:lineRule="auto"/>
        <w:jc w:val="center"/>
        <w:rPr>
          <w:rFonts w:ascii="Times New Roman" w:hAnsi="Times New Roman" w:cs="Times New Roman"/>
          <w:sz w:val="28"/>
          <w:szCs w:val="28"/>
          <w:lang w:val="kk-KZ"/>
        </w:rPr>
      </w:pPr>
    </w:p>
    <w:p w:rsidR="00085E66" w:rsidRDefault="00085E66" w:rsidP="0017633C">
      <w:pPr>
        <w:spacing w:after="0" w:line="240" w:lineRule="auto"/>
        <w:jc w:val="center"/>
        <w:rPr>
          <w:rFonts w:ascii="Times New Roman" w:hAnsi="Times New Roman" w:cs="Times New Roman"/>
          <w:sz w:val="28"/>
          <w:szCs w:val="28"/>
          <w:lang w:val="kk-KZ"/>
        </w:rPr>
      </w:pPr>
    </w:p>
    <w:p w:rsidR="00085E66" w:rsidRDefault="00085E66" w:rsidP="0017633C">
      <w:pPr>
        <w:spacing w:after="0" w:line="240" w:lineRule="auto"/>
        <w:jc w:val="center"/>
        <w:rPr>
          <w:rFonts w:ascii="Times New Roman" w:hAnsi="Times New Roman" w:cs="Times New Roman"/>
          <w:sz w:val="28"/>
          <w:szCs w:val="28"/>
          <w:lang w:val="kk-KZ"/>
        </w:rPr>
      </w:pPr>
    </w:p>
    <w:p w:rsidR="00085E66" w:rsidRDefault="00085E66" w:rsidP="0017633C">
      <w:pPr>
        <w:spacing w:after="0" w:line="240" w:lineRule="auto"/>
        <w:jc w:val="center"/>
        <w:rPr>
          <w:rFonts w:ascii="Times New Roman" w:hAnsi="Times New Roman" w:cs="Times New Roman"/>
          <w:sz w:val="28"/>
          <w:szCs w:val="28"/>
          <w:lang w:val="kk-KZ"/>
        </w:rPr>
      </w:pPr>
    </w:p>
    <w:p w:rsidR="00085E66" w:rsidRDefault="00085E66" w:rsidP="0017633C">
      <w:pPr>
        <w:spacing w:after="0" w:line="240" w:lineRule="auto"/>
        <w:jc w:val="center"/>
        <w:rPr>
          <w:rFonts w:ascii="Times New Roman" w:hAnsi="Times New Roman" w:cs="Times New Roman"/>
          <w:sz w:val="28"/>
          <w:szCs w:val="28"/>
          <w:lang w:val="kk-KZ"/>
        </w:rPr>
      </w:pPr>
    </w:p>
    <w:p w:rsidR="00085E66" w:rsidRDefault="00F86E37" w:rsidP="0017633C">
      <w:pPr>
        <w:spacing w:after="0" w:line="240" w:lineRule="auto"/>
        <w:jc w:val="center"/>
        <w:rPr>
          <w:rFonts w:ascii="Times New Roman" w:hAnsi="Times New Roman" w:cs="Times New Roman"/>
          <w:sz w:val="28"/>
          <w:szCs w:val="28"/>
          <w:lang w:val="kk-KZ"/>
        </w:rPr>
      </w:pPr>
      <w:r w:rsidRPr="00F86E37">
        <w:rPr>
          <w:rFonts w:ascii="Times New Roman" w:hAnsi="Times New Roman" w:cs="Times New Roman"/>
          <w:noProof/>
          <w:sz w:val="28"/>
          <w:szCs w:val="28"/>
        </w:rPr>
        <w:drawing>
          <wp:inline distT="0" distB="0" distL="0" distR="0">
            <wp:extent cx="5030207" cy="6976153"/>
            <wp:effectExtent l="19050" t="0" r="0" b="0"/>
            <wp:docPr id="9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srcRect/>
                    <a:stretch>
                      <a:fillRect/>
                    </a:stretch>
                  </pic:blipFill>
                  <pic:spPr bwMode="auto">
                    <a:xfrm>
                      <a:off x="0" y="0"/>
                      <a:ext cx="5031882" cy="6978476"/>
                    </a:xfrm>
                    <a:prstGeom prst="rect">
                      <a:avLst/>
                    </a:prstGeom>
                    <a:noFill/>
                    <a:ln w="9525">
                      <a:noFill/>
                      <a:miter lim="800000"/>
                      <a:headEnd/>
                      <a:tailEnd/>
                    </a:ln>
                  </pic:spPr>
                </pic:pic>
              </a:graphicData>
            </a:graphic>
          </wp:inline>
        </w:drawing>
      </w:r>
    </w:p>
    <w:p w:rsidR="00085E66" w:rsidRDefault="00085E66" w:rsidP="0017633C">
      <w:pPr>
        <w:spacing w:after="0" w:line="240" w:lineRule="auto"/>
        <w:jc w:val="center"/>
        <w:rPr>
          <w:rFonts w:ascii="Times New Roman" w:hAnsi="Times New Roman" w:cs="Times New Roman"/>
          <w:sz w:val="28"/>
          <w:szCs w:val="28"/>
          <w:lang w:val="kk-KZ"/>
        </w:rPr>
      </w:pPr>
    </w:p>
    <w:p w:rsidR="00085E66" w:rsidRDefault="00085E66" w:rsidP="0017633C">
      <w:pPr>
        <w:spacing w:after="0" w:line="240" w:lineRule="auto"/>
        <w:jc w:val="center"/>
        <w:rPr>
          <w:rFonts w:ascii="Times New Roman" w:hAnsi="Times New Roman" w:cs="Times New Roman"/>
          <w:sz w:val="28"/>
          <w:szCs w:val="28"/>
          <w:lang w:val="kk-KZ"/>
        </w:rPr>
      </w:pPr>
    </w:p>
    <w:p w:rsidR="00085E66" w:rsidRDefault="00085E66" w:rsidP="0017633C">
      <w:pPr>
        <w:spacing w:after="0" w:line="240" w:lineRule="auto"/>
        <w:jc w:val="center"/>
        <w:rPr>
          <w:rFonts w:ascii="Times New Roman" w:hAnsi="Times New Roman" w:cs="Times New Roman"/>
          <w:sz w:val="28"/>
          <w:szCs w:val="28"/>
          <w:lang w:val="kk-KZ"/>
        </w:rPr>
      </w:pPr>
    </w:p>
    <w:p w:rsidR="00085E66" w:rsidRDefault="00085E66" w:rsidP="0017633C">
      <w:pPr>
        <w:spacing w:after="0" w:line="240" w:lineRule="auto"/>
        <w:jc w:val="center"/>
        <w:rPr>
          <w:rFonts w:ascii="Times New Roman" w:hAnsi="Times New Roman" w:cs="Times New Roman"/>
          <w:sz w:val="28"/>
          <w:szCs w:val="28"/>
          <w:lang w:val="kk-KZ"/>
        </w:rPr>
      </w:pPr>
    </w:p>
    <w:p w:rsidR="00085E66" w:rsidRDefault="00C31402" w:rsidP="0017633C">
      <w:pPr>
        <w:spacing w:after="0" w:line="240" w:lineRule="auto"/>
        <w:jc w:val="center"/>
        <w:rPr>
          <w:rFonts w:ascii="Times New Roman" w:hAnsi="Times New Roman" w:cs="Times New Roman"/>
          <w:sz w:val="28"/>
          <w:szCs w:val="28"/>
          <w:lang w:val="kk-KZ"/>
        </w:rPr>
      </w:pPr>
      <w:r w:rsidRPr="00C31402">
        <w:rPr>
          <w:rFonts w:ascii="Times New Roman" w:hAnsi="Times New Roman" w:cs="Times New Roman"/>
          <w:noProof/>
          <w:sz w:val="28"/>
          <w:szCs w:val="28"/>
        </w:rPr>
        <w:drawing>
          <wp:inline distT="0" distB="0" distL="0" distR="0">
            <wp:extent cx="4638562" cy="6432997"/>
            <wp:effectExtent l="19050" t="0" r="0" b="0"/>
            <wp:docPr id="9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srcRect/>
                    <a:stretch>
                      <a:fillRect/>
                    </a:stretch>
                  </pic:blipFill>
                  <pic:spPr bwMode="auto">
                    <a:xfrm>
                      <a:off x="0" y="0"/>
                      <a:ext cx="4639941" cy="6434909"/>
                    </a:xfrm>
                    <a:prstGeom prst="rect">
                      <a:avLst/>
                    </a:prstGeom>
                    <a:noFill/>
                    <a:ln w="9525">
                      <a:noFill/>
                      <a:miter lim="800000"/>
                      <a:headEnd/>
                      <a:tailEnd/>
                    </a:ln>
                  </pic:spPr>
                </pic:pic>
              </a:graphicData>
            </a:graphic>
          </wp:inline>
        </w:drawing>
      </w:r>
    </w:p>
    <w:p w:rsidR="00085E66" w:rsidRDefault="00085E66" w:rsidP="0017633C">
      <w:pPr>
        <w:spacing w:after="0" w:line="240" w:lineRule="auto"/>
        <w:jc w:val="center"/>
        <w:rPr>
          <w:rFonts w:ascii="Times New Roman" w:hAnsi="Times New Roman" w:cs="Times New Roman"/>
          <w:sz w:val="28"/>
          <w:szCs w:val="28"/>
          <w:lang w:val="kk-KZ"/>
        </w:rPr>
      </w:pPr>
    </w:p>
    <w:p w:rsidR="00085E66" w:rsidRDefault="00085E66" w:rsidP="0017633C">
      <w:pPr>
        <w:spacing w:after="0" w:line="240" w:lineRule="auto"/>
        <w:jc w:val="center"/>
        <w:rPr>
          <w:rFonts w:ascii="Times New Roman" w:hAnsi="Times New Roman" w:cs="Times New Roman"/>
          <w:sz w:val="28"/>
          <w:szCs w:val="28"/>
          <w:lang w:val="kk-KZ"/>
        </w:rPr>
      </w:pPr>
    </w:p>
    <w:p w:rsidR="00085E66" w:rsidRDefault="00085E66" w:rsidP="0017633C">
      <w:pPr>
        <w:spacing w:after="0" w:line="240" w:lineRule="auto"/>
        <w:jc w:val="center"/>
        <w:rPr>
          <w:rFonts w:ascii="Times New Roman" w:hAnsi="Times New Roman" w:cs="Times New Roman"/>
          <w:sz w:val="28"/>
          <w:szCs w:val="28"/>
          <w:lang w:val="kk-KZ"/>
        </w:rPr>
      </w:pPr>
    </w:p>
    <w:p w:rsidR="00085E66" w:rsidRDefault="00085E66" w:rsidP="0017633C">
      <w:pPr>
        <w:spacing w:after="0" w:line="240" w:lineRule="auto"/>
        <w:jc w:val="center"/>
        <w:rPr>
          <w:rFonts w:ascii="Times New Roman" w:hAnsi="Times New Roman" w:cs="Times New Roman"/>
          <w:sz w:val="28"/>
          <w:szCs w:val="28"/>
          <w:lang w:val="kk-KZ"/>
        </w:rPr>
      </w:pPr>
    </w:p>
    <w:p w:rsidR="00085E66" w:rsidRDefault="00085E66" w:rsidP="0017633C">
      <w:pPr>
        <w:spacing w:after="0" w:line="240" w:lineRule="auto"/>
        <w:jc w:val="center"/>
        <w:rPr>
          <w:rFonts w:ascii="Times New Roman" w:hAnsi="Times New Roman" w:cs="Times New Roman"/>
          <w:sz w:val="28"/>
          <w:szCs w:val="28"/>
          <w:lang w:val="kk-KZ"/>
        </w:rPr>
      </w:pPr>
    </w:p>
    <w:p w:rsidR="00085E66" w:rsidRDefault="00085E66" w:rsidP="0017633C">
      <w:pPr>
        <w:spacing w:after="0" w:line="240" w:lineRule="auto"/>
        <w:jc w:val="center"/>
        <w:rPr>
          <w:rFonts w:ascii="Times New Roman" w:hAnsi="Times New Roman" w:cs="Times New Roman"/>
          <w:sz w:val="28"/>
          <w:szCs w:val="28"/>
          <w:lang w:val="kk-KZ"/>
        </w:rPr>
      </w:pPr>
    </w:p>
    <w:p w:rsidR="00085E66" w:rsidRDefault="00085E66" w:rsidP="0017633C">
      <w:pPr>
        <w:spacing w:after="0" w:line="240" w:lineRule="auto"/>
        <w:jc w:val="center"/>
        <w:rPr>
          <w:rFonts w:ascii="Times New Roman" w:hAnsi="Times New Roman" w:cs="Times New Roman"/>
          <w:sz w:val="28"/>
          <w:szCs w:val="28"/>
          <w:lang w:val="kk-KZ"/>
        </w:rPr>
      </w:pPr>
    </w:p>
    <w:p w:rsidR="00085E66" w:rsidRDefault="00085E66" w:rsidP="0017633C">
      <w:pPr>
        <w:spacing w:after="0" w:line="240" w:lineRule="auto"/>
        <w:jc w:val="center"/>
        <w:rPr>
          <w:rFonts w:ascii="Times New Roman" w:hAnsi="Times New Roman" w:cs="Times New Roman"/>
          <w:sz w:val="28"/>
          <w:szCs w:val="28"/>
          <w:lang w:val="kk-KZ"/>
        </w:rPr>
      </w:pPr>
    </w:p>
    <w:p w:rsidR="00085E66" w:rsidRDefault="00085E66" w:rsidP="0017633C">
      <w:pPr>
        <w:spacing w:after="0" w:line="240" w:lineRule="auto"/>
        <w:jc w:val="center"/>
        <w:rPr>
          <w:rFonts w:ascii="Times New Roman" w:hAnsi="Times New Roman" w:cs="Times New Roman"/>
          <w:sz w:val="28"/>
          <w:szCs w:val="28"/>
          <w:lang w:val="kk-KZ"/>
        </w:rPr>
      </w:pPr>
    </w:p>
    <w:p w:rsidR="00085E66" w:rsidRDefault="00C31402" w:rsidP="0017633C">
      <w:pPr>
        <w:spacing w:after="0" w:line="240" w:lineRule="auto"/>
        <w:jc w:val="center"/>
        <w:rPr>
          <w:rFonts w:ascii="Times New Roman" w:hAnsi="Times New Roman" w:cs="Times New Roman"/>
          <w:sz w:val="28"/>
          <w:szCs w:val="28"/>
          <w:lang w:val="kk-KZ"/>
        </w:rPr>
      </w:pPr>
      <w:r w:rsidRPr="00C31402">
        <w:rPr>
          <w:rFonts w:ascii="Times New Roman" w:hAnsi="Times New Roman" w:cs="Times New Roman"/>
          <w:noProof/>
          <w:sz w:val="28"/>
          <w:szCs w:val="28"/>
        </w:rPr>
        <w:drawing>
          <wp:inline distT="0" distB="0" distL="0" distR="0">
            <wp:extent cx="4574138" cy="6343650"/>
            <wp:effectExtent l="19050" t="0" r="0" b="0"/>
            <wp:docPr id="9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srcRect/>
                    <a:stretch>
                      <a:fillRect/>
                    </a:stretch>
                  </pic:blipFill>
                  <pic:spPr bwMode="auto">
                    <a:xfrm>
                      <a:off x="0" y="0"/>
                      <a:ext cx="4578075" cy="6349110"/>
                    </a:xfrm>
                    <a:prstGeom prst="rect">
                      <a:avLst/>
                    </a:prstGeom>
                    <a:noFill/>
                    <a:ln w="9525">
                      <a:noFill/>
                      <a:miter lim="800000"/>
                      <a:headEnd/>
                      <a:tailEnd/>
                    </a:ln>
                  </pic:spPr>
                </pic:pic>
              </a:graphicData>
            </a:graphic>
          </wp:inline>
        </w:drawing>
      </w:r>
    </w:p>
    <w:p w:rsidR="00085E66" w:rsidRDefault="00085E66" w:rsidP="0017633C">
      <w:pPr>
        <w:spacing w:after="0" w:line="240" w:lineRule="auto"/>
        <w:jc w:val="center"/>
        <w:rPr>
          <w:rFonts w:ascii="Times New Roman" w:hAnsi="Times New Roman" w:cs="Times New Roman"/>
          <w:sz w:val="28"/>
          <w:szCs w:val="28"/>
          <w:lang w:val="kk-KZ"/>
        </w:rPr>
      </w:pPr>
    </w:p>
    <w:p w:rsidR="00085E66" w:rsidRDefault="00085E66" w:rsidP="0017633C">
      <w:pPr>
        <w:spacing w:after="0" w:line="240" w:lineRule="auto"/>
        <w:jc w:val="center"/>
        <w:rPr>
          <w:rFonts w:ascii="Times New Roman" w:hAnsi="Times New Roman" w:cs="Times New Roman"/>
          <w:sz w:val="28"/>
          <w:szCs w:val="28"/>
          <w:lang w:val="kk-KZ"/>
        </w:rPr>
      </w:pPr>
    </w:p>
    <w:p w:rsidR="00085E66" w:rsidRDefault="00085E66" w:rsidP="0017633C">
      <w:pPr>
        <w:spacing w:after="0" w:line="240" w:lineRule="auto"/>
        <w:jc w:val="center"/>
        <w:rPr>
          <w:rFonts w:ascii="Times New Roman" w:hAnsi="Times New Roman" w:cs="Times New Roman"/>
          <w:sz w:val="28"/>
          <w:szCs w:val="28"/>
          <w:lang w:val="kk-KZ"/>
        </w:rPr>
      </w:pPr>
    </w:p>
    <w:p w:rsidR="00085E66" w:rsidRDefault="00085E66" w:rsidP="0017633C">
      <w:pPr>
        <w:spacing w:after="0" w:line="240" w:lineRule="auto"/>
        <w:jc w:val="center"/>
        <w:rPr>
          <w:rFonts w:ascii="Times New Roman" w:hAnsi="Times New Roman" w:cs="Times New Roman"/>
          <w:sz w:val="28"/>
          <w:szCs w:val="28"/>
          <w:lang w:val="kk-KZ"/>
        </w:rPr>
      </w:pPr>
    </w:p>
    <w:p w:rsidR="00085E66" w:rsidRDefault="00085E66" w:rsidP="0017633C">
      <w:pPr>
        <w:spacing w:after="0" w:line="240" w:lineRule="auto"/>
        <w:jc w:val="center"/>
        <w:rPr>
          <w:rFonts w:ascii="Times New Roman" w:hAnsi="Times New Roman" w:cs="Times New Roman"/>
          <w:sz w:val="28"/>
          <w:szCs w:val="28"/>
          <w:lang w:val="kk-KZ"/>
        </w:rPr>
      </w:pPr>
    </w:p>
    <w:p w:rsidR="00085E66" w:rsidRDefault="00085E66" w:rsidP="0017633C">
      <w:pPr>
        <w:spacing w:after="0" w:line="240" w:lineRule="auto"/>
        <w:jc w:val="center"/>
        <w:rPr>
          <w:rFonts w:ascii="Times New Roman" w:hAnsi="Times New Roman" w:cs="Times New Roman"/>
          <w:sz w:val="28"/>
          <w:szCs w:val="28"/>
          <w:lang w:val="kk-KZ"/>
        </w:rPr>
      </w:pPr>
    </w:p>
    <w:p w:rsidR="00085E66" w:rsidRDefault="00085E66" w:rsidP="0017633C">
      <w:pPr>
        <w:spacing w:after="0" w:line="240" w:lineRule="auto"/>
        <w:jc w:val="center"/>
        <w:rPr>
          <w:rFonts w:ascii="Times New Roman" w:hAnsi="Times New Roman" w:cs="Times New Roman"/>
          <w:sz w:val="28"/>
          <w:szCs w:val="28"/>
          <w:lang w:val="kk-KZ"/>
        </w:rPr>
      </w:pPr>
    </w:p>
    <w:p w:rsidR="00085E66" w:rsidRDefault="00085E66" w:rsidP="0017633C">
      <w:pPr>
        <w:spacing w:after="0" w:line="240" w:lineRule="auto"/>
        <w:jc w:val="center"/>
        <w:rPr>
          <w:rFonts w:ascii="Times New Roman" w:hAnsi="Times New Roman" w:cs="Times New Roman"/>
          <w:sz w:val="28"/>
          <w:szCs w:val="28"/>
          <w:lang w:val="kk-KZ"/>
        </w:rPr>
      </w:pPr>
    </w:p>
    <w:p w:rsidR="00085E66" w:rsidRDefault="00085E66" w:rsidP="0017633C">
      <w:pPr>
        <w:spacing w:after="0" w:line="240" w:lineRule="auto"/>
        <w:jc w:val="center"/>
        <w:rPr>
          <w:rFonts w:ascii="Times New Roman" w:hAnsi="Times New Roman" w:cs="Times New Roman"/>
          <w:sz w:val="28"/>
          <w:szCs w:val="28"/>
          <w:lang w:val="kk-KZ"/>
        </w:rPr>
      </w:pPr>
    </w:p>
    <w:p w:rsidR="00085E66" w:rsidRDefault="00085E66" w:rsidP="0017633C">
      <w:pPr>
        <w:spacing w:after="0" w:line="240" w:lineRule="auto"/>
        <w:jc w:val="center"/>
        <w:rPr>
          <w:rFonts w:ascii="Times New Roman" w:hAnsi="Times New Roman" w:cs="Times New Roman"/>
          <w:sz w:val="28"/>
          <w:szCs w:val="28"/>
          <w:lang w:val="kk-KZ"/>
        </w:rPr>
      </w:pPr>
    </w:p>
    <w:p w:rsidR="00085E66" w:rsidRDefault="00C516D6" w:rsidP="0017633C">
      <w:pPr>
        <w:spacing w:after="0" w:line="240" w:lineRule="auto"/>
        <w:jc w:val="center"/>
        <w:rPr>
          <w:rFonts w:ascii="Times New Roman" w:hAnsi="Times New Roman" w:cs="Times New Roman"/>
          <w:sz w:val="28"/>
          <w:szCs w:val="28"/>
          <w:lang w:val="kk-KZ"/>
        </w:rPr>
      </w:pPr>
      <w:r w:rsidRPr="00C516D6">
        <w:rPr>
          <w:rFonts w:ascii="Times New Roman" w:hAnsi="Times New Roman" w:cs="Times New Roman"/>
          <w:noProof/>
          <w:sz w:val="28"/>
          <w:szCs w:val="28"/>
        </w:rPr>
        <w:drawing>
          <wp:inline distT="0" distB="0" distL="0" distR="0">
            <wp:extent cx="4777858" cy="6626180"/>
            <wp:effectExtent l="19050" t="0" r="3692" b="0"/>
            <wp:docPr id="9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srcRect/>
                    <a:stretch>
                      <a:fillRect/>
                    </a:stretch>
                  </pic:blipFill>
                  <pic:spPr bwMode="auto">
                    <a:xfrm>
                      <a:off x="0" y="0"/>
                      <a:ext cx="4779279" cy="6628150"/>
                    </a:xfrm>
                    <a:prstGeom prst="rect">
                      <a:avLst/>
                    </a:prstGeom>
                    <a:noFill/>
                    <a:ln w="9525">
                      <a:noFill/>
                      <a:miter lim="800000"/>
                      <a:headEnd/>
                      <a:tailEnd/>
                    </a:ln>
                  </pic:spPr>
                </pic:pic>
              </a:graphicData>
            </a:graphic>
          </wp:inline>
        </w:drawing>
      </w:r>
    </w:p>
    <w:p w:rsidR="00085E66" w:rsidRDefault="00085E66" w:rsidP="0017633C">
      <w:pPr>
        <w:spacing w:after="0" w:line="240" w:lineRule="auto"/>
        <w:jc w:val="center"/>
        <w:rPr>
          <w:rFonts w:ascii="Times New Roman" w:hAnsi="Times New Roman" w:cs="Times New Roman"/>
          <w:sz w:val="28"/>
          <w:szCs w:val="28"/>
          <w:lang w:val="kk-KZ"/>
        </w:rPr>
      </w:pPr>
    </w:p>
    <w:p w:rsidR="00085E66" w:rsidRDefault="00085E66" w:rsidP="0017633C">
      <w:pPr>
        <w:spacing w:after="0" w:line="240" w:lineRule="auto"/>
        <w:jc w:val="center"/>
        <w:rPr>
          <w:rFonts w:ascii="Times New Roman" w:hAnsi="Times New Roman" w:cs="Times New Roman"/>
          <w:sz w:val="28"/>
          <w:szCs w:val="28"/>
          <w:lang w:val="kk-KZ"/>
        </w:rPr>
      </w:pPr>
    </w:p>
    <w:p w:rsidR="00085E66" w:rsidRDefault="00085E66" w:rsidP="0017633C">
      <w:pPr>
        <w:spacing w:after="0" w:line="240" w:lineRule="auto"/>
        <w:jc w:val="center"/>
        <w:rPr>
          <w:rFonts w:ascii="Times New Roman" w:hAnsi="Times New Roman" w:cs="Times New Roman"/>
          <w:sz w:val="28"/>
          <w:szCs w:val="28"/>
          <w:lang w:val="kk-KZ"/>
        </w:rPr>
      </w:pPr>
    </w:p>
    <w:p w:rsidR="00C516D6" w:rsidRDefault="00C516D6" w:rsidP="0017633C">
      <w:pPr>
        <w:spacing w:after="0" w:line="240" w:lineRule="auto"/>
        <w:jc w:val="center"/>
        <w:rPr>
          <w:rFonts w:ascii="Times New Roman" w:hAnsi="Times New Roman" w:cs="Times New Roman"/>
          <w:sz w:val="28"/>
          <w:szCs w:val="28"/>
          <w:lang w:val="kk-KZ"/>
        </w:rPr>
      </w:pPr>
    </w:p>
    <w:p w:rsidR="00C516D6" w:rsidRDefault="00C516D6" w:rsidP="0017633C">
      <w:pPr>
        <w:spacing w:after="0" w:line="240" w:lineRule="auto"/>
        <w:jc w:val="center"/>
        <w:rPr>
          <w:rFonts w:ascii="Times New Roman" w:hAnsi="Times New Roman" w:cs="Times New Roman"/>
          <w:sz w:val="28"/>
          <w:szCs w:val="28"/>
          <w:lang w:val="kk-KZ"/>
        </w:rPr>
      </w:pPr>
    </w:p>
    <w:p w:rsidR="00C516D6" w:rsidRDefault="00C516D6" w:rsidP="0017633C">
      <w:pPr>
        <w:spacing w:after="0" w:line="240" w:lineRule="auto"/>
        <w:jc w:val="center"/>
        <w:rPr>
          <w:rFonts w:ascii="Times New Roman" w:hAnsi="Times New Roman" w:cs="Times New Roman"/>
          <w:sz w:val="28"/>
          <w:szCs w:val="28"/>
          <w:lang w:val="kk-KZ"/>
        </w:rPr>
      </w:pPr>
    </w:p>
    <w:p w:rsidR="00C516D6" w:rsidRDefault="00C516D6" w:rsidP="0017633C">
      <w:pPr>
        <w:spacing w:after="0" w:line="240" w:lineRule="auto"/>
        <w:jc w:val="center"/>
        <w:rPr>
          <w:rFonts w:ascii="Times New Roman" w:hAnsi="Times New Roman" w:cs="Times New Roman"/>
          <w:sz w:val="28"/>
          <w:szCs w:val="28"/>
          <w:lang w:val="kk-KZ"/>
        </w:rPr>
      </w:pPr>
    </w:p>
    <w:p w:rsidR="00C516D6" w:rsidRDefault="00C516D6" w:rsidP="0017633C">
      <w:pPr>
        <w:spacing w:after="0" w:line="240" w:lineRule="auto"/>
        <w:jc w:val="center"/>
        <w:rPr>
          <w:rFonts w:ascii="Times New Roman" w:hAnsi="Times New Roman" w:cs="Times New Roman"/>
          <w:sz w:val="28"/>
          <w:szCs w:val="28"/>
          <w:lang w:val="kk-KZ"/>
        </w:rPr>
      </w:pPr>
    </w:p>
    <w:p w:rsidR="00C516D6" w:rsidRDefault="00C516D6" w:rsidP="0017633C">
      <w:pPr>
        <w:spacing w:after="0" w:line="240" w:lineRule="auto"/>
        <w:jc w:val="center"/>
        <w:rPr>
          <w:rFonts w:ascii="Times New Roman" w:hAnsi="Times New Roman" w:cs="Times New Roman"/>
          <w:sz w:val="28"/>
          <w:szCs w:val="28"/>
          <w:lang w:val="kk-KZ"/>
        </w:rPr>
      </w:pPr>
    </w:p>
    <w:p w:rsidR="00C516D6" w:rsidRDefault="00C516D6" w:rsidP="0017633C">
      <w:pPr>
        <w:spacing w:after="0" w:line="240" w:lineRule="auto"/>
        <w:jc w:val="center"/>
        <w:rPr>
          <w:rFonts w:ascii="Times New Roman" w:hAnsi="Times New Roman" w:cs="Times New Roman"/>
          <w:sz w:val="28"/>
          <w:szCs w:val="28"/>
          <w:lang w:val="kk-KZ"/>
        </w:rPr>
      </w:pPr>
    </w:p>
    <w:p w:rsidR="00C516D6" w:rsidRDefault="00C516D6" w:rsidP="0017633C">
      <w:pPr>
        <w:spacing w:after="0" w:line="240" w:lineRule="auto"/>
        <w:jc w:val="center"/>
        <w:rPr>
          <w:rFonts w:ascii="Times New Roman" w:hAnsi="Times New Roman" w:cs="Times New Roman"/>
          <w:sz w:val="28"/>
          <w:szCs w:val="28"/>
          <w:lang w:val="kk-KZ"/>
        </w:rPr>
      </w:pPr>
      <w:r w:rsidRPr="00C516D6">
        <w:rPr>
          <w:rFonts w:ascii="Times New Roman" w:hAnsi="Times New Roman" w:cs="Times New Roman"/>
          <w:noProof/>
          <w:sz w:val="28"/>
          <w:szCs w:val="28"/>
        </w:rPr>
        <w:drawing>
          <wp:inline distT="0" distB="0" distL="0" distR="0">
            <wp:extent cx="5437193" cy="7540580"/>
            <wp:effectExtent l="19050" t="0" r="0" b="0"/>
            <wp:docPr id="9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srcRect/>
                    <a:stretch>
                      <a:fillRect/>
                    </a:stretch>
                  </pic:blipFill>
                  <pic:spPr bwMode="auto">
                    <a:xfrm>
                      <a:off x="0" y="0"/>
                      <a:ext cx="5438809" cy="7542821"/>
                    </a:xfrm>
                    <a:prstGeom prst="rect">
                      <a:avLst/>
                    </a:prstGeom>
                    <a:noFill/>
                    <a:ln w="9525">
                      <a:noFill/>
                      <a:miter lim="800000"/>
                      <a:headEnd/>
                      <a:tailEnd/>
                    </a:ln>
                  </pic:spPr>
                </pic:pic>
              </a:graphicData>
            </a:graphic>
          </wp:inline>
        </w:drawing>
      </w:r>
    </w:p>
    <w:p w:rsidR="00085E66" w:rsidRDefault="00085E66" w:rsidP="0017633C">
      <w:pPr>
        <w:spacing w:after="0" w:line="240" w:lineRule="auto"/>
        <w:jc w:val="center"/>
        <w:rPr>
          <w:rFonts w:ascii="Times New Roman" w:hAnsi="Times New Roman" w:cs="Times New Roman"/>
          <w:sz w:val="28"/>
          <w:szCs w:val="28"/>
          <w:lang w:val="kk-KZ"/>
        </w:rPr>
      </w:pPr>
    </w:p>
    <w:p w:rsidR="0043060B" w:rsidRDefault="0043060B" w:rsidP="0017633C">
      <w:pPr>
        <w:spacing w:after="0" w:line="240" w:lineRule="auto"/>
        <w:jc w:val="center"/>
        <w:rPr>
          <w:rFonts w:ascii="Times New Roman" w:hAnsi="Times New Roman" w:cs="Times New Roman"/>
          <w:sz w:val="28"/>
          <w:szCs w:val="28"/>
          <w:lang w:val="kk-KZ"/>
        </w:rPr>
      </w:pPr>
    </w:p>
    <w:p w:rsidR="0017633C" w:rsidRDefault="0017633C" w:rsidP="009D2344">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ҚОСЫМША </w:t>
      </w:r>
      <w:r w:rsidRPr="0043060B">
        <w:rPr>
          <w:rFonts w:ascii="Times New Roman" w:hAnsi="Times New Roman" w:cs="Times New Roman"/>
          <w:sz w:val="28"/>
          <w:szCs w:val="28"/>
          <w:lang w:val="kk-KZ"/>
        </w:rPr>
        <w:t xml:space="preserve"> </w:t>
      </w:r>
      <w:r>
        <w:rPr>
          <w:rFonts w:ascii="Times New Roman" w:hAnsi="Times New Roman" w:cs="Times New Roman"/>
          <w:sz w:val="28"/>
          <w:szCs w:val="28"/>
          <w:lang w:val="kk-KZ"/>
        </w:rPr>
        <w:t>Ә</w:t>
      </w:r>
    </w:p>
    <w:p w:rsidR="00C821CA" w:rsidRDefault="00C821CA" w:rsidP="009909EF">
      <w:pPr>
        <w:spacing w:after="0" w:line="240" w:lineRule="auto"/>
        <w:jc w:val="center"/>
        <w:rPr>
          <w:rFonts w:ascii="Times New Roman" w:hAnsi="Times New Roman" w:cs="Times New Roman"/>
          <w:sz w:val="28"/>
          <w:szCs w:val="28"/>
          <w:lang w:val="kk-KZ"/>
        </w:rPr>
      </w:pPr>
    </w:p>
    <w:p w:rsidR="009909EF" w:rsidRPr="00085E66" w:rsidRDefault="00720CF7" w:rsidP="009909EF">
      <w:pPr>
        <w:spacing w:after="0" w:line="240" w:lineRule="auto"/>
        <w:jc w:val="center"/>
        <w:rPr>
          <w:rFonts w:ascii="Times New Roman" w:hAnsi="Times New Roman" w:cs="Times New Roman"/>
          <w:b/>
          <w:sz w:val="24"/>
          <w:szCs w:val="24"/>
          <w:lang w:val="kk-KZ"/>
        </w:rPr>
      </w:pPr>
      <w:r w:rsidRPr="00085E66">
        <w:rPr>
          <w:rFonts w:ascii="Times New Roman" w:hAnsi="Times New Roman" w:cs="Times New Roman"/>
          <w:b/>
          <w:sz w:val="24"/>
          <w:szCs w:val="24"/>
          <w:lang w:val="kk-KZ"/>
        </w:rPr>
        <w:t>Қылқан жапырақты көшеттер</w:t>
      </w:r>
      <w:r w:rsidR="00085E66" w:rsidRPr="00085E66">
        <w:rPr>
          <w:rFonts w:ascii="Times New Roman" w:hAnsi="Times New Roman" w:cs="Times New Roman"/>
          <w:b/>
          <w:sz w:val="24"/>
          <w:szCs w:val="24"/>
          <w:lang w:val="kk-KZ"/>
        </w:rPr>
        <w:t xml:space="preserve">ді тез өсіруге арналған </w:t>
      </w:r>
      <w:r w:rsidR="009909EF" w:rsidRPr="00085E66">
        <w:rPr>
          <w:rFonts w:ascii="Times New Roman" w:hAnsi="Times New Roman" w:cs="Times New Roman"/>
          <w:b/>
          <w:sz w:val="24"/>
          <w:szCs w:val="24"/>
          <w:lang w:val="kk-KZ"/>
        </w:rPr>
        <w:t xml:space="preserve">Оңтүстік Корея </w:t>
      </w:r>
      <w:r w:rsidR="00085E66" w:rsidRPr="00085E66">
        <w:rPr>
          <w:rFonts w:ascii="Times New Roman" w:hAnsi="Times New Roman" w:cs="Times New Roman"/>
          <w:b/>
          <w:sz w:val="24"/>
          <w:szCs w:val="24"/>
          <w:lang w:val="kk-KZ"/>
        </w:rPr>
        <w:t xml:space="preserve">мемлекеті </w:t>
      </w:r>
      <w:r w:rsidR="009909EF" w:rsidRPr="00085E66">
        <w:rPr>
          <w:rFonts w:ascii="Times New Roman" w:hAnsi="Times New Roman" w:cs="Times New Roman"/>
          <w:b/>
          <w:sz w:val="24"/>
          <w:szCs w:val="24"/>
          <w:lang w:val="kk-KZ"/>
        </w:rPr>
        <w:t xml:space="preserve">өндірген </w:t>
      </w:r>
      <w:r w:rsidRPr="00085E66">
        <w:rPr>
          <w:rFonts w:ascii="Times New Roman" w:hAnsi="Times New Roman" w:cs="Times New Roman"/>
          <w:b/>
          <w:sz w:val="24"/>
          <w:szCs w:val="24"/>
          <w:lang w:val="kk-KZ"/>
        </w:rPr>
        <w:t>«</w:t>
      </w:r>
      <w:r w:rsidR="009909EF" w:rsidRPr="00085E66">
        <w:rPr>
          <w:rFonts w:ascii="Times New Roman" w:hAnsi="Times New Roman" w:cs="Times New Roman"/>
          <w:b/>
          <w:sz w:val="24"/>
          <w:szCs w:val="24"/>
          <w:lang w:val="kk-KZ"/>
        </w:rPr>
        <w:t>Дельтаспрей</w:t>
      </w:r>
      <w:r w:rsidRPr="00085E66">
        <w:rPr>
          <w:rFonts w:ascii="Times New Roman" w:hAnsi="Times New Roman" w:cs="Times New Roman"/>
          <w:b/>
          <w:sz w:val="24"/>
          <w:szCs w:val="24"/>
          <w:lang w:val="kk-KZ"/>
        </w:rPr>
        <w:t>» препаратының технологиялық құжаты</w:t>
      </w:r>
    </w:p>
    <w:p w:rsidR="00A97D64" w:rsidRDefault="00A97D64" w:rsidP="00F952BF">
      <w:pPr>
        <w:spacing w:after="0" w:line="240" w:lineRule="auto"/>
        <w:jc w:val="center"/>
        <w:rPr>
          <w:rFonts w:ascii="Times New Roman" w:hAnsi="Times New Roman" w:cs="Times New Roman"/>
          <w:sz w:val="28"/>
          <w:szCs w:val="28"/>
          <w:lang w:val="kk-KZ"/>
        </w:rPr>
      </w:pPr>
    </w:p>
    <w:p w:rsidR="00E40E2F" w:rsidRDefault="00E40E2F" w:rsidP="00F952BF">
      <w:pPr>
        <w:spacing w:after="0" w:line="240" w:lineRule="auto"/>
        <w:jc w:val="center"/>
        <w:rPr>
          <w:rFonts w:ascii="Times New Roman" w:hAnsi="Times New Roman" w:cs="Times New Roman"/>
          <w:sz w:val="28"/>
          <w:szCs w:val="28"/>
          <w:lang w:val="kk-KZ"/>
        </w:rPr>
      </w:pPr>
    </w:p>
    <w:p w:rsidR="00E40E2F" w:rsidRPr="00720CF7" w:rsidRDefault="00E40E2F" w:rsidP="00F952BF">
      <w:pPr>
        <w:spacing w:after="0" w:line="240" w:lineRule="auto"/>
        <w:jc w:val="center"/>
        <w:rPr>
          <w:rFonts w:ascii="Times New Roman" w:hAnsi="Times New Roman" w:cs="Times New Roman"/>
          <w:sz w:val="28"/>
          <w:szCs w:val="28"/>
          <w:lang w:val="kk-KZ"/>
        </w:rPr>
      </w:pPr>
    </w:p>
    <w:p w:rsidR="00A97D64" w:rsidRPr="002F625C" w:rsidRDefault="0017633C" w:rsidP="00F952BF">
      <w:pPr>
        <w:spacing w:after="0" w:line="240" w:lineRule="auto"/>
        <w:jc w:val="center"/>
        <w:rPr>
          <w:rFonts w:ascii="Times New Roman" w:hAnsi="Times New Roman" w:cs="Times New Roman"/>
          <w:sz w:val="28"/>
          <w:szCs w:val="28"/>
        </w:rPr>
      </w:pPr>
      <w:r w:rsidRPr="0017633C">
        <w:rPr>
          <w:rFonts w:ascii="Times New Roman" w:hAnsi="Times New Roman" w:cs="Times New Roman"/>
          <w:noProof/>
          <w:sz w:val="28"/>
          <w:szCs w:val="28"/>
        </w:rPr>
        <w:drawing>
          <wp:inline distT="0" distB="0" distL="0" distR="0">
            <wp:extent cx="4584579" cy="6839178"/>
            <wp:effectExtent l="19050" t="0" r="6471" b="0"/>
            <wp:docPr id="1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1" cstate="print"/>
                    <a:stretch>
                      <a:fillRect/>
                    </a:stretch>
                  </pic:blipFill>
                  <pic:spPr>
                    <a:xfrm>
                      <a:off x="0" y="0"/>
                      <a:ext cx="4586280" cy="6841715"/>
                    </a:xfrm>
                    <a:prstGeom prst="rect">
                      <a:avLst/>
                    </a:prstGeom>
                  </pic:spPr>
                </pic:pic>
              </a:graphicData>
            </a:graphic>
          </wp:inline>
        </w:drawing>
      </w:r>
    </w:p>
    <w:p w:rsidR="00A97D64" w:rsidRPr="002F625C" w:rsidRDefault="0017633C" w:rsidP="00F952BF">
      <w:pPr>
        <w:spacing w:after="0" w:line="240" w:lineRule="auto"/>
        <w:jc w:val="center"/>
        <w:rPr>
          <w:rFonts w:ascii="Times New Roman" w:hAnsi="Times New Roman" w:cs="Times New Roman"/>
          <w:sz w:val="28"/>
          <w:szCs w:val="28"/>
        </w:rPr>
      </w:pPr>
      <w:r w:rsidRPr="0017633C">
        <w:rPr>
          <w:rFonts w:ascii="Times New Roman" w:hAnsi="Times New Roman" w:cs="Times New Roman"/>
          <w:noProof/>
          <w:sz w:val="28"/>
          <w:szCs w:val="28"/>
        </w:rPr>
        <w:drawing>
          <wp:inline distT="0" distB="0" distL="0" distR="0">
            <wp:extent cx="4657359" cy="3110210"/>
            <wp:effectExtent l="19050" t="0" r="0" b="0"/>
            <wp:docPr id="1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72" cstate="print"/>
                    <a:stretch>
                      <a:fillRect/>
                    </a:stretch>
                  </pic:blipFill>
                  <pic:spPr>
                    <a:xfrm>
                      <a:off x="0" y="0"/>
                      <a:ext cx="4656818" cy="3109849"/>
                    </a:xfrm>
                    <a:prstGeom prst="rect">
                      <a:avLst/>
                    </a:prstGeom>
                  </pic:spPr>
                </pic:pic>
              </a:graphicData>
            </a:graphic>
          </wp:inline>
        </w:drawing>
      </w:r>
    </w:p>
    <w:p w:rsidR="00A97D64" w:rsidRPr="002F625C" w:rsidRDefault="00A97D64" w:rsidP="00D27F8C">
      <w:pPr>
        <w:spacing w:after="0" w:line="240" w:lineRule="auto"/>
        <w:jc w:val="center"/>
        <w:rPr>
          <w:rFonts w:ascii="Times New Roman" w:hAnsi="Times New Roman" w:cs="Times New Roman"/>
          <w:sz w:val="28"/>
          <w:szCs w:val="28"/>
        </w:rPr>
      </w:pPr>
    </w:p>
    <w:p w:rsidR="00A97D64" w:rsidRPr="002F625C" w:rsidRDefault="00A97D64" w:rsidP="00F952BF">
      <w:pPr>
        <w:spacing w:after="0" w:line="240" w:lineRule="auto"/>
        <w:jc w:val="right"/>
        <w:rPr>
          <w:rFonts w:ascii="Times New Roman" w:hAnsi="Times New Roman" w:cs="Times New Roman"/>
          <w:sz w:val="28"/>
          <w:szCs w:val="28"/>
        </w:rPr>
      </w:pPr>
    </w:p>
    <w:p w:rsidR="00A97D64" w:rsidRPr="002F625C" w:rsidRDefault="00A97D64" w:rsidP="00F952BF">
      <w:pPr>
        <w:spacing w:after="0" w:line="240" w:lineRule="auto"/>
        <w:jc w:val="right"/>
        <w:rPr>
          <w:rFonts w:ascii="Times New Roman" w:hAnsi="Times New Roman" w:cs="Times New Roman"/>
          <w:sz w:val="28"/>
          <w:szCs w:val="28"/>
        </w:rPr>
      </w:pPr>
    </w:p>
    <w:p w:rsidR="00A97D64" w:rsidRPr="002F625C" w:rsidRDefault="00A97D64" w:rsidP="00F952BF">
      <w:pPr>
        <w:spacing w:after="0" w:line="240" w:lineRule="auto"/>
        <w:jc w:val="right"/>
        <w:rPr>
          <w:rFonts w:ascii="Times New Roman" w:hAnsi="Times New Roman" w:cs="Times New Roman"/>
          <w:sz w:val="28"/>
          <w:szCs w:val="28"/>
        </w:rPr>
      </w:pPr>
    </w:p>
    <w:p w:rsidR="00A97D64" w:rsidRPr="002F625C" w:rsidRDefault="00A97D64" w:rsidP="00F952BF">
      <w:pPr>
        <w:spacing w:after="0" w:line="240" w:lineRule="auto"/>
        <w:jc w:val="right"/>
        <w:rPr>
          <w:rFonts w:ascii="Times New Roman" w:hAnsi="Times New Roman" w:cs="Times New Roman"/>
          <w:sz w:val="28"/>
          <w:szCs w:val="28"/>
        </w:rPr>
      </w:pPr>
    </w:p>
    <w:p w:rsidR="00A97D64" w:rsidRDefault="00A97D64" w:rsidP="00F952BF">
      <w:pPr>
        <w:spacing w:after="0" w:line="240" w:lineRule="auto"/>
        <w:jc w:val="right"/>
        <w:rPr>
          <w:rFonts w:ascii="Times New Roman" w:hAnsi="Times New Roman" w:cs="Times New Roman"/>
          <w:sz w:val="28"/>
          <w:szCs w:val="28"/>
          <w:lang w:val="kk-KZ"/>
        </w:rPr>
      </w:pPr>
    </w:p>
    <w:p w:rsidR="00BF2573" w:rsidRDefault="00BF2573" w:rsidP="00F952BF">
      <w:pPr>
        <w:spacing w:after="0" w:line="240" w:lineRule="auto"/>
        <w:jc w:val="right"/>
        <w:rPr>
          <w:rFonts w:ascii="Times New Roman" w:hAnsi="Times New Roman" w:cs="Times New Roman"/>
          <w:sz w:val="28"/>
          <w:szCs w:val="28"/>
          <w:lang w:val="kk-KZ"/>
        </w:rPr>
      </w:pPr>
    </w:p>
    <w:p w:rsidR="00BF2573" w:rsidRDefault="00BF2573" w:rsidP="00F952BF">
      <w:pPr>
        <w:spacing w:after="0" w:line="240" w:lineRule="auto"/>
        <w:jc w:val="right"/>
        <w:rPr>
          <w:rFonts w:ascii="Times New Roman" w:hAnsi="Times New Roman" w:cs="Times New Roman"/>
          <w:sz w:val="28"/>
          <w:szCs w:val="28"/>
          <w:lang w:val="kk-KZ"/>
        </w:rPr>
      </w:pPr>
    </w:p>
    <w:p w:rsidR="00BF2573" w:rsidRDefault="00BF2573" w:rsidP="00F952BF">
      <w:pPr>
        <w:spacing w:after="0" w:line="240" w:lineRule="auto"/>
        <w:jc w:val="right"/>
        <w:rPr>
          <w:rFonts w:ascii="Times New Roman" w:hAnsi="Times New Roman" w:cs="Times New Roman"/>
          <w:sz w:val="28"/>
          <w:szCs w:val="28"/>
          <w:lang w:val="kk-KZ"/>
        </w:rPr>
      </w:pPr>
    </w:p>
    <w:p w:rsidR="00BF2573" w:rsidRDefault="00BF2573" w:rsidP="00F952BF">
      <w:pPr>
        <w:spacing w:after="0" w:line="240" w:lineRule="auto"/>
        <w:jc w:val="right"/>
        <w:rPr>
          <w:rFonts w:ascii="Times New Roman" w:hAnsi="Times New Roman" w:cs="Times New Roman"/>
          <w:sz w:val="28"/>
          <w:szCs w:val="28"/>
          <w:lang w:val="kk-KZ"/>
        </w:rPr>
      </w:pPr>
    </w:p>
    <w:p w:rsidR="00BF2573" w:rsidRDefault="00BF2573" w:rsidP="00F952BF">
      <w:pPr>
        <w:spacing w:after="0" w:line="240" w:lineRule="auto"/>
        <w:jc w:val="right"/>
        <w:rPr>
          <w:rFonts w:ascii="Times New Roman" w:hAnsi="Times New Roman" w:cs="Times New Roman"/>
          <w:sz w:val="28"/>
          <w:szCs w:val="28"/>
          <w:lang w:val="kk-KZ"/>
        </w:rPr>
      </w:pPr>
    </w:p>
    <w:p w:rsidR="00BF2573" w:rsidRDefault="00BF2573" w:rsidP="00F952BF">
      <w:pPr>
        <w:spacing w:after="0" w:line="240" w:lineRule="auto"/>
        <w:jc w:val="right"/>
        <w:rPr>
          <w:rFonts w:ascii="Times New Roman" w:hAnsi="Times New Roman" w:cs="Times New Roman"/>
          <w:sz w:val="28"/>
          <w:szCs w:val="28"/>
          <w:lang w:val="kk-KZ"/>
        </w:rPr>
      </w:pPr>
    </w:p>
    <w:p w:rsidR="00BF2573" w:rsidRDefault="00BF2573" w:rsidP="00F952BF">
      <w:pPr>
        <w:spacing w:after="0" w:line="240" w:lineRule="auto"/>
        <w:jc w:val="right"/>
        <w:rPr>
          <w:rFonts w:ascii="Times New Roman" w:hAnsi="Times New Roman" w:cs="Times New Roman"/>
          <w:sz w:val="28"/>
          <w:szCs w:val="28"/>
          <w:lang w:val="kk-KZ"/>
        </w:rPr>
      </w:pPr>
    </w:p>
    <w:p w:rsidR="00BF2573" w:rsidRDefault="00BF2573" w:rsidP="00F952BF">
      <w:pPr>
        <w:spacing w:after="0" w:line="240" w:lineRule="auto"/>
        <w:jc w:val="right"/>
        <w:rPr>
          <w:rFonts w:ascii="Times New Roman" w:hAnsi="Times New Roman" w:cs="Times New Roman"/>
          <w:sz w:val="28"/>
          <w:szCs w:val="28"/>
          <w:lang w:val="kk-KZ"/>
        </w:rPr>
      </w:pPr>
    </w:p>
    <w:p w:rsidR="00BF2573" w:rsidRDefault="00BF2573" w:rsidP="00F952BF">
      <w:pPr>
        <w:spacing w:after="0" w:line="240" w:lineRule="auto"/>
        <w:jc w:val="right"/>
        <w:rPr>
          <w:rFonts w:ascii="Times New Roman" w:hAnsi="Times New Roman" w:cs="Times New Roman"/>
          <w:sz w:val="28"/>
          <w:szCs w:val="28"/>
          <w:lang w:val="kk-KZ"/>
        </w:rPr>
      </w:pPr>
    </w:p>
    <w:p w:rsidR="00BF2573" w:rsidRDefault="00BF2573" w:rsidP="00F952BF">
      <w:pPr>
        <w:spacing w:after="0" w:line="240" w:lineRule="auto"/>
        <w:jc w:val="right"/>
        <w:rPr>
          <w:rFonts w:ascii="Times New Roman" w:hAnsi="Times New Roman" w:cs="Times New Roman"/>
          <w:sz w:val="28"/>
          <w:szCs w:val="28"/>
          <w:lang w:val="kk-KZ"/>
        </w:rPr>
      </w:pPr>
    </w:p>
    <w:p w:rsidR="00BF2573" w:rsidRDefault="00BF2573" w:rsidP="00F952BF">
      <w:pPr>
        <w:spacing w:after="0" w:line="240" w:lineRule="auto"/>
        <w:jc w:val="right"/>
        <w:rPr>
          <w:rFonts w:ascii="Times New Roman" w:hAnsi="Times New Roman" w:cs="Times New Roman"/>
          <w:sz w:val="28"/>
          <w:szCs w:val="28"/>
          <w:lang w:val="kk-KZ"/>
        </w:rPr>
      </w:pPr>
    </w:p>
    <w:p w:rsidR="00BF2573" w:rsidRDefault="00BF2573" w:rsidP="00F952BF">
      <w:pPr>
        <w:spacing w:after="0" w:line="240" w:lineRule="auto"/>
        <w:jc w:val="right"/>
        <w:rPr>
          <w:rFonts w:ascii="Times New Roman" w:hAnsi="Times New Roman" w:cs="Times New Roman"/>
          <w:sz w:val="28"/>
          <w:szCs w:val="28"/>
          <w:lang w:val="kk-KZ"/>
        </w:rPr>
      </w:pPr>
    </w:p>
    <w:p w:rsidR="00BF2573" w:rsidRDefault="00BF2573" w:rsidP="00F952BF">
      <w:pPr>
        <w:spacing w:after="0" w:line="240" w:lineRule="auto"/>
        <w:jc w:val="right"/>
        <w:rPr>
          <w:rFonts w:ascii="Times New Roman" w:hAnsi="Times New Roman" w:cs="Times New Roman"/>
          <w:sz w:val="28"/>
          <w:szCs w:val="28"/>
          <w:lang w:val="kk-KZ"/>
        </w:rPr>
      </w:pPr>
    </w:p>
    <w:p w:rsidR="00BF2573" w:rsidRDefault="00BF2573" w:rsidP="00F952BF">
      <w:pPr>
        <w:spacing w:after="0" w:line="240" w:lineRule="auto"/>
        <w:jc w:val="right"/>
        <w:rPr>
          <w:rFonts w:ascii="Times New Roman" w:hAnsi="Times New Roman" w:cs="Times New Roman"/>
          <w:sz w:val="28"/>
          <w:szCs w:val="28"/>
          <w:lang w:val="kk-KZ"/>
        </w:rPr>
      </w:pPr>
    </w:p>
    <w:p w:rsidR="00BF2573" w:rsidRDefault="00BF2573" w:rsidP="00F952BF">
      <w:pPr>
        <w:spacing w:after="0" w:line="240" w:lineRule="auto"/>
        <w:jc w:val="right"/>
        <w:rPr>
          <w:rFonts w:ascii="Times New Roman" w:hAnsi="Times New Roman" w:cs="Times New Roman"/>
          <w:sz w:val="28"/>
          <w:szCs w:val="28"/>
          <w:lang w:val="kk-KZ"/>
        </w:rPr>
      </w:pPr>
    </w:p>
    <w:p w:rsidR="00BF2573" w:rsidRDefault="00BF2573" w:rsidP="00F952BF">
      <w:pPr>
        <w:spacing w:after="0" w:line="240" w:lineRule="auto"/>
        <w:jc w:val="right"/>
        <w:rPr>
          <w:rFonts w:ascii="Times New Roman" w:hAnsi="Times New Roman" w:cs="Times New Roman"/>
          <w:sz w:val="28"/>
          <w:szCs w:val="28"/>
          <w:lang w:val="kk-KZ"/>
        </w:rPr>
      </w:pPr>
    </w:p>
    <w:p w:rsidR="00BF2573" w:rsidRDefault="00BF2573" w:rsidP="00F952BF">
      <w:pPr>
        <w:spacing w:after="0" w:line="240" w:lineRule="auto"/>
        <w:jc w:val="right"/>
        <w:rPr>
          <w:rFonts w:ascii="Times New Roman" w:hAnsi="Times New Roman" w:cs="Times New Roman"/>
          <w:sz w:val="28"/>
          <w:szCs w:val="28"/>
          <w:lang w:val="kk-KZ"/>
        </w:rPr>
      </w:pPr>
    </w:p>
    <w:p w:rsidR="00BF2573" w:rsidRDefault="00BF2573" w:rsidP="00F952BF">
      <w:pPr>
        <w:spacing w:after="0" w:line="240" w:lineRule="auto"/>
        <w:jc w:val="right"/>
        <w:rPr>
          <w:rFonts w:ascii="Times New Roman" w:hAnsi="Times New Roman" w:cs="Times New Roman"/>
          <w:sz w:val="28"/>
          <w:szCs w:val="28"/>
          <w:lang w:val="kk-KZ"/>
        </w:rPr>
      </w:pPr>
    </w:p>
    <w:p w:rsidR="00BF2573" w:rsidRDefault="00BF2573" w:rsidP="00F952BF">
      <w:pPr>
        <w:spacing w:after="0" w:line="240" w:lineRule="auto"/>
        <w:jc w:val="right"/>
        <w:rPr>
          <w:rFonts w:ascii="Times New Roman" w:hAnsi="Times New Roman" w:cs="Times New Roman"/>
          <w:sz w:val="28"/>
          <w:szCs w:val="28"/>
          <w:lang w:val="kk-KZ"/>
        </w:rPr>
      </w:pPr>
    </w:p>
    <w:p w:rsidR="00BF2573" w:rsidRPr="00BF2573" w:rsidRDefault="00BF2573" w:rsidP="00F952BF">
      <w:pPr>
        <w:spacing w:after="0" w:line="240" w:lineRule="auto"/>
        <w:jc w:val="right"/>
        <w:rPr>
          <w:rFonts w:ascii="Times New Roman" w:hAnsi="Times New Roman" w:cs="Times New Roman"/>
          <w:sz w:val="28"/>
          <w:szCs w:val="28"/>
          <w:lang w:val="kk-KZ"/>
        </w:rPr>
      </w:pPr>
    </w:p>
    <w:p w:rsidR="00BF2573" w:rsidRDefault="00BF2573" w:rsidP="00BF2573">
      <w:pPr>
        <w:spacing w:line="276" w:lineRule="auto"/>
        <w:ind w:firstLine="708"/>
        <w:jc w:val="center"/>
        <w:rPr>
          <w:bCs/>
          <w:lang w:val="ru-RU"/>
        </w:rPr>
        <w:sectPr w:rsidR="00BF2573" w:rsidSect="00881B68">
          <w:pgSz w:w="12240" w:h="15840"/>
          <w:pgMar w:top="1134" w:right="850" w:bottom="1134" w:left="1701" w:header="708" w:footer="708" w:gutter="0"/>
          <w:cols w:space="708"/>
          <w:docGrid w:linePitch="360"/>
        </w:sectPr>
      </w:pPr>
    </w:p>
    <w:p w:rsidR="00ED5F05" w:rsidRDefault="00ED5F05" w:rsidP="009D2344">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ҚОСЫМША Б</w:t>
      </w:r>
    </w:p>
    <w:p w:rsidR="00BF2573" w:rsidRPr="007729E5" w:rsidRDefault="009D2344" w:rsidP="00BF2573">
      <w:pPr>
        <w:spacing w:line="276" w:lineRule="auto"/>
        <w:ind w:firstLine="708"/>
        <w:jc w:val="center"/>
        <w:rPr>
          <w:rFonts w:ascii="Times New Roman" w:hAnsi="Times New Roman" w:cs="Times New Roman"/>
          <w:b/>
          <w:bCs/>
          <w:sz w:val="16"/>
          <w:szCs w:val="16"/>
          <w:lang w:val="kk-KZ"/>
        </w:rPr>
      </w:pPr>
      <w:r w:rsidRPr="007729E5">
        <w:rPr>
          <w:rFonts w:ascii="Times New Roman" w:hAnsi="Times New Roman" w:cs="Times New Roman"/>
          <w:b/>
          <w:bCs/>
          <w:sz w:val="24"/>
          <w:szCs w:val="24"/>
          <w:lang w:val="kk-KZ"/>
        </w:rPr>
        <w:t>Кесте 1 – «Солдатсай»</w:t>
      </w:r>
      <w:r w:rsidRPr="007729E5">
        <w:rPr>
          <w:rFonts w:ascii="Times New Roman" w:hAnsi="Times New Roman" w:cs="Times New Roman"/>
          <w:b/>
          <w:sz w:val="24"/>
          <w:szCs w:val="24"/>
          <w:lang w:val="kk-KZ"/>
        </w:rPr>
        <w:t xml:space="preserve"> шатқалында орналасқан Сиверс</w:t>
      </w:r>
      <w:r w:rsidRPr="007729E5">
        <w:rPr>
          <w:rFonts w:ascii="Times New Roman" w:hAnsi="Times New Roman" w:cs="Times New Roman"/>
          <w:b/>
          <w:bCs/>
          <w:sz w:val="24"/>
          <w:szCs w:val="24"/>
          <w:lang w:val="kk-KZ"/>
        </w:rPr>
        <w:t xml:space="preserve"> алмасы</w:t>
      </w:r>
      <w:r w:rsidR="00EA7A46">
        <w:rPr>
          <w:rFonts w:ascii="Times New Roman" w:hAnsi="Times New Roman" w:cs="Times New Roman"/>
          <w:b/>
          <w:bCs/>
          <w:sz w:val="24"/>
          <w:szCs w:val="24"/>
          <w:lang w:val="kk-KZ"/>
        </w:rPr>
        <w:t xml:space="preserve"> жемістері мен</w:t>
      </w:r>
      <w:r w:rsidRPr="007729E5">
        <w:rPr>
          <w:rFonts w:ascii="Times New Roman" w:hAnsi="Times New Roman" w:cs="Times New Roman"/>
          <w:b/>
          <w:bCs/>
          <w:sz w:val="24"/>
          <w:szCs w:val="24"/>
          <w:lang w:val="kk-KZ"/>
        </w:rPr>
        <w:t xml:space="preserve"> жапырақтарының өлшемдерін анықтау</w:t>
      </w:r>
    </w:p>
    <w:tbl>
      <w:tblPr>
        <w:tblW w:w="14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2268"/>
        <w:gridCol w:w="1275"/>
        <w:gridCol w:w="567"/>
        <w:gridCol w:w="851"/>
        <w:gridCol w:w="567"/>
        <w:gridCol w:w="709"/>
        <w:gridCol w:w="19"/>
        <w:gridCol w:w="689"/>
        <w:gridCol w:w="851"/>
        <w:gridCol w:w="992"/>
        <w:gridCol w:w="709"/>
        <w:gridCol w:w="567"/>
        <w:gridCol w:w="709"/>
        <w:gridCol w:w="850"/>
        <w:gridCol w:w="709"/>
        <w:gridCol w:w="851"/>
      </w:tblGrid>
      <w:tr w:rsidR="00BF2573" w:rsidRPr="00240F78" w:rsidTr="00BF2573">
        <w:trPr>
          <w:trHeight w:val="649"/>
        </w:trPr>
        <w:tc>
          <w:tcPr>
            <w:tcW w:w="1101" w:type="dxa"/>
            <w:vMerge w:val="restart"/>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Вид</w:t>
            </w:r>
            <w:proofErr w:type="spellEnd"/>
            <w:r w:rsidRPr="00240F78">
              <w:rPr>
                <w:rFonts w:ascii="Times New Roman" w:eastAsia="SimSun" w:hAnsi="Times New Roman" w:cs="Times New Roman"/>
                <w:sz w:val="16"/>
                <w:szCs w:val="16"/>
              </w:rPr>
              <w:t xml:space="preserve"> </w:t>
            </w:r>
            <w:proofErr w:type="spellStart"/>
            <w:r w:rsidRPr="00240F78">
              <w:rPr>
                <w:rFonts w:ascii="Times New Roman" w:eastAsia="SimSun" w:hAnsi="Times New Roman" w:cs="Times New Roman"/>
                <w:sz w:val="16"/>
                <w:szCs w:val="16"/>
              </w:rPr>
              <w:t>растений</w:t>
            </w:r>
            <w:proofErr w:type="spellEnd"/>
          </w:p>
        </w:tc>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Место</w:t>
            </w:r>
            <w:proofErr w:type="spellEnd"/>
            <w:r w:rsidRPr="00240F78">
              <w:rPr>
                <w:rFonts w:ascii="Times New Roman" w:eastAsia="SimSun" w:hAnsi="Times New Roman" w:cs="Times New Roman"/>
                <w:sz w:val="16"/>
                <w:szCs w:val="16"/>
              </w:rPr>
              <w:t xml:space="preserve"> </w:t>
            </w:r>
            <w:proofErr w:type="spellStart"/>
            <w:r w:rsidRPr="00240F78">
              <w:rPr>
                <w:rFonts w:ascii="Times New Roman" w:eastAsia="SimSun" w:hAnsi="Times New Roman" w:cs="Times New Roman"/>
                <w:sz w:val="16"/>
                <w:szCs w:val="16"/>
              </w:rPr>
              <w:t>взятия</w:t>
            </w:r>
            <w:proofErr w:type="spellEnd"/>
            <w:r w:rsidRPr="00240F78">
              <w:rPr>
                <w:rFonts w:ascii="Times New Roman" w:eastAsia="SimSun" w:hAnsi="Times New Roman" w:cs="Times New Roman"/>
                <w:sz w:val="16"/>
                <w:szCs w:val="16"/>
              </w:rPr>
              <w:t xml:space="preserve"> </w:t>
            </w:r>
            <w:proofErr w:type="spellStart"/>
            <w:r w:rsidRPr="00240F78">
              <w:rPr>
                <w:rFonts w:ascii="Times New Roman" w:eastAsia="SimSun" w:hAnsi="Times New Roman" w:cs="Times New Roman"/>
                <w:sz w:val="16"/>
                <w:szCs w:val="16"/>
              </w:rPr>
              <w:t>образца</w:t>
            </w:r>
            <w:proofErr w:type="spellEnd"/>
          </w:p>
        </w:tc>
        <w:tc>
          <w:tcPr>
            <w:tcW w:w="1275" w:type="dxa"/>
            <w:vMerge w:val="restart"/>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Координаты</w:t>
            </w:r>
            <w:proofErr w:type="spellEnd"/>
          </w:p>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ВНУМ</w:t>
            </w:r>
          </w:p>
        </w:tc>
        <w:tc>
          <w:tcPr>
            <w:tcW w:w="5245" w:type="dxa"/>
            <w:gridSpan w:val="8"/>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Биометрические</w:t>
            </w:r>
            <w:proofErr w:type="spellEnd"/>
            <w:r w:rsidRPr="00240F78">
              <w:rPr>
                <w:rFonts w:ascii="Times New Roman" w:eastAsia="SimSun" w:hAnsi="Times New Roman" w:cs="Times New Roman"/>
                <w:sz w:val="16"/>
                <w:szCs w:val="16"/>
              </w:rPr>
              <w:t xml:space="preserve"> </w:t>
            </w:r>
            <w:proofErr w:type="spellStart"/>
            <w:r w:rsidRPr="00240F78">
              <w:rPr>
                <w:rFonts w:ascii="Times New Roman" w:eastAsia="SimSun" w:hAnsi="Times New Roman" w:cs="Times New Roman"/>
                <w:sz w:val="16"/>
                <w:szCs w:val="16"/>
              </w:rPr>
              <w:t>показатели</w:t>
            </w:r>
            <w:proofErr w:type="spellEnd"/>
            <w:r w:rsidRPr="00240F78">
              <w:rPr>
                <w:rFonts w:ascii="Times New Roman" w:eastAsia="SimSun" w:hAnsi="Times New Roman" w:cs="Times New Roman"/>
                <w:sz w:val="16"/>
                <w:szCs w:val="16"/>
              </w:rPr>
              <w:t xml:space="preserve"> </w:t>
            </w:r>
            <w:proofErr w:type="spellStart"/>
            <w:r w:rsidRPr="00240F78">
              <w:rPr>
                <w:rFonts w:ascii="Times New Roman" w:eastAsia="SimSun" w:hAnsi="Times New Roman" w:cs="Times New Roman"/>
                <w:sz w:val="16"/>
                <w:szCs w:val="16"/>
              </w:rPr>
              <w:t>листьев</w:t>
            </w:r>
            <w:proofErr w:type="spellEnd"/>
          </w:p>
        </w:tc>
        <w:tc>
          <w:tcPr>
            <w:tcW w:w="4395" w:type="dxa"/>
            <w:gridSpan w:val="6"/>
            <w:shd w:val="clear" w:color="auto" w:fill="auto"/>
            <w:vAlign w:val="center"/>
          </w:tcPr>
          <w:p w:rsidR="00BF2573" w:rsidRPr="00240F78" w:rsidRDefault="00BF2573" w:rsidP="00BF2573">
            <w:pPr>
              <w:spacing w:after="200" w:line="276" w:lineRule="auto"/>
              <w:jc w:val="center"/>
              <w:rPr>
                <w:rFonts w:ascii="Times New Roman" w:hAnsi="Times New Roman" w:cs="Times New Roman"/>
                <w:sz w:val="16"/>
                <w:szCs w:val="16"/>
              </w:rPr>
            </w:pPr>
            <w:proofErr w:type="spellStart"/>
            <w:r w:rsidRPr="00240F78">
              <w:rPr>
                <w:rFonts w:ascii="Times New Roman" w:eastAsia="SimSun" w:hAnsi="Times New Roman" w:cs="Times New Roman"/>
                <w:sz w:val="16"/>
                <w:szCs w:val="16"/>
              </w:rPr>
              <w:t>Биометрические</w:t>
            </w:r>
            <w:proofErr w:type="spellEnd"/>
            <w:r w:rsidRPr="00240F78">
              <w:rPr>
                <w:rFonts w:ascii="Times New Roman" w:eastAsia="SimSun" w:hAnsi="Times New Roman" w:cs="Times New Roman"/>
                <w:sz w:val="16"/>
                <w:szCs w:val="16"/>
              </w:rPr>
              <w:t xml:space="preserve"> </w:t>
            </w:r>
            <w:proofErr w:type="spellStart"/>
            <w:r w:rsidRPr="00240F78">
              <w:rPr>
                <w:rFonts w:ascii="Times New Roman" w:eastAsia="SimSun" w:hAnsi="Times New Roman" w:cs="Times New Roman"/>
                <w:sz w:val="16"/>
                <w:szCs w:val="16"/>
              </w:rPr>
              <w:t>показатели</w:t>
            </w:r>
            <w:proofErr w:type="spellEnd"/>
            <w:r w:rsidRPr="00240F78">
              <w:rPr>
                <w:rFonts w:ascii="Times New Roman" w:eastAsia="SimSun" w:hAnsi="Times New Roman" w:cs="Times New Roman"/>
                <w:sz w:val="16"/>
                <w:szCs w:val="16"/>
              </w:rPr>
              <w:t xml:space="preserve"> </w:t>
            </w:r>
            <w:proofErr w:type="spellStart"/>
            <w:r w:rsidRPr="00240F78">
              <w:rPr>
                <w:rFonts w:ascii="Times New Roman" w:eastAsia="SimSun" w:hAnsi="Times New Roman" w:cs="Times New Roman"/>
                <w:sz w:val="16"/>
                <w:szCs w:val="16"/>
              </w:rPr>
              <w:t>плодов</w:t>
            </w:r>
            <w:proofErr w:type="spellEnd"/>
          </w:p>
        </w:tc>
      </w:tr>
      <w:tr w:rsidR="00BF2573" w:rsidRPr="00240F78" w:rsidTr="00BF2573">
        <w:trPr>
          <w:cantSplit/>
          <w:trHeight w:val="1057"/>
        </w:trPr>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240F7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Кол</w:t>
            </w:r>
            <w:proofErr w:type="spellEnd"/>
            <w:r w:rsidRPr="00240F78">
              <w:rPr>
                <w:rFonts w:ascii="Times New Roman" w:eastAsia="SimSun" w:hAnsi="Times New Roman" w:cs="Times New Roman"/>
                <w:sz w:val="16"/>
                <w:szCs w:val="16"/>
              </w:rPr>
              <w:t xml:space="preserve">. </w:t>
            </w:r>
            <w:proofErr w:type="spellStart"/>
            <w:r w:rsidRPr="00240F78">
              <w:rPr>
                <w:rFonts w:ascii="Times New Roman" w:eastAsia="SimSun" w:hAnsi="Times New Roman" w:cs="Times New Roman"/>
                <w:sz w:val="16"/>
                <w:szCs w:val="16"/>
              </w:rPr>
              <w:t>листьев</w:t>
            </w:r>
            <w:proofErr w:type="spellEnd"/>
          </w:p>
        </w:tc>
        <w:tc>
          <w:tcPr>
            <w:tcW w:w="851"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240F7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форма</w:t>
            </w:r>
            <w:proofErr w:type="spellEnd"/>
          </w:p>
        </w:tc>
        <w:tc>
          <w:tcPr>
            <w:tcW w:w="567"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240F7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край</w:t>
            </w:r>
            <w:proofErr w:type="spellEnd"/>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240F7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длина</w:t>
            </w:r>
            <w:proofErr w:type="spellEnd"/>
          </w:p>
        </w:tc>
        <w:tc>
          <w:tcPr>
            <w:tcW w:w="708"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BF2573" w:rsidRPr="00240F7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ширина</w:t>
            </w:r>
            <w:proofErr w:type="spellEnd"/>
          </w:p>
        </w:tc>
        <w:tc>
          <w:tcPr>
            <w:tcW w:w="851"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240F7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длиначерешка</w:t>
            </w:r>
            <w:proofErr w:type="spellEnd"/>
          </w:p>
        </w:tc>
        <w:tc>
          <w:tcPr>
            <w:tcW w:w="992"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240F7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количестволистьевнамутовке</w:t>
            </w:r>
            <w:proofErr w:type="spellEnd"/>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240F7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масса</w:t>
            </w:r>
            <w:proofErr w:type="spellEnd"/>
          </w:p>
        </w:tc>
        <w:tc>
          <w:tcPr>
            <w:tcW w:w="567"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240F7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цвет</w:t>
            </w:r>
            <w:proofErr w:type="spellEnd"/>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240F7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вкус</w:t>
            </w:r>
            <w:proofErr w:type="spellEnd"/>
          </w:p>
        </w:tc>
        <w:tc>
          <w:tcPr>
            <w:tcW w:w="850"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240F7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высота</w:t>
            </w:r>
            <w:proofErr w:type="spellEnd"/>
            <w:r w:rsidRPr="00240F78">
              <w:rPr>
                <w:rFonts w:ascii="Times New Roman" w:eastAsia="SimSun" w:hAnsi="Times New Roman" w:cs="Times New Roman"/>
                <w:sz w:val="16"/>
                <w:szCs w:val="16"/>
              </w:rPr>
              <w:t xml:space="preserve">, </w:t>
            </w:r>
            <w:proofErr w:type="spellStart"/>
            <w:r w:rsidRPr="00240F78">
              <w:rPr>
                <w:rFonts w:ascii="Times New Roman" w:eastAsia="SimSun" w:hAnsi="Times New Roman" w:cs="Times New Roman"/>
                <w:sz w:val="16"/>
                <w:szCs w:val="16"/>
              </w:rPr>
              <w:t>мм</w:t>
            </w:r>
            <w:proofErr w:type="spellEnd"/>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240F7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диаметр</w:t>
            </w:r>
            <w:proofErr w:type="spellEnd"/>
            <w:r w:rsidRPr="00240F78">
              <w:rPr>
                <w:rFonts w:ascii="Times New Roman" w:eastAsia="SimSun" w:hAnsi="Times New Roman" w:cs="Times New Roman"/>
                <w:sz w:val="16"/>
                <w:szCs w:val="16"/>
              </w:rPr>
              <w:t xml:space="preserve">, </w:t>
            </w:r>
            <w:proofErr w:type="spellStart"/>
            <w:r w:rsidRPr="00240F78">
              <w:rPr>
                <w:rFonts w:ascii="Times New Roman" w:eastAsia="SimSun" w:hAnsi="Times New Roman" w:cs="Times New Roman"/>
                <w:sz w:val="16"/>
                <w:szCs w:val="16"/>
              </w:rPr>
              <w:t>мм</w:t>
            </w:r>
            <w:proofErr w:type="spellEnd"/>
          </w:p>
        </w:tc>
        <w:tc>
          <w:tcPr>
            <w:tcW w:w="851"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240F7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длиначерешка</w:t>
            </w:r>
            <w:proofErr w:type="spellEnd"/>
          </w:p>
        </w:tc>
      </w:tr>
      <w:tr w:rsidR="00BF2573" w:rsidRPr="00240F78" w:rsidTr="00BF2573">
        <w:tc>
          <w:tcPr>
            <w:tcW w:w="1101" w:type="dxa"/>
            <w:vMerge w:val="restart"/>
            <w:tcBorders>
              <w:top w:val="single" w:sz="4" w:space="0" w:color="auto"/>
              <w:left w:val="single" w:sz="4" w:space="0" w:color="auto"/>
              <w:bottom w:val="single" w:sz="4" w:space="0" w:color="auto"/>
              <w:right w:val="single" w:sz="4" w:space="0" w:color="auto"/>
            </w:tcBorders>
            <w:textDirection w:val="btLr"/>
            <w:vAlign w:val="center"/>
          </w:tcPr>
          <w:p w:rsidR="00BF2573" w:rsidRPr="00240F78" w:rsidRDefault="00BF2573" w:rsidP="00BF2573">
            <w:pPr>
              <w:spacing w:line="276" w:lineRule="auto"/>
              <w:ind w:right="113"/>
              <w:jc w:val="center"/>
              <w:rPr>
                <w:rFonts w:ascii="Times New Roman" w:eastAsia="SimSun" w:hAnsi="Times New Roman" w:cs="Times New Roman"/>
                <w:sz w:val="16"/>
                <w:szCs w:val="16"/>
                <w:lang w:val="ru-RU"/>
              </w:rPr>
            </w:pPr>
            <w:r w:rsidRPr="00240F78">
              <w:rPr>
                <w:rFonts w:ascii="Times New Roman" w:eastAsia="SimSun" w:hAnsi="Times New Roman" w:cs="Times New Roman"/>
                <w:sz w:val="16"/>
                <w:szCs w:val="16"/>
                <w:lang w:val="ru-RU"/>
              </w:rPr>
              <w:t xml:space="preserve">Яблоня </w:t>
            </w:r>
            <w:proofErr w:type="spellStart"/>
            <w:r w:rsidRPr="00240F78">
              <w:rPr>
                <w:rFonts w:ascii="Times New Roman" w:eastAsia="SimSun" w:hAnsi="Times New Roman" w:cs="Times New Roman"/>
                <w:sz w:val="16"/>
                <w:szCs w:val="16"/>
                <w:lang w:val="ru-RU"/>
              </w:rPr>
              <w:t>Сиверса</w:t>
            </w:r>
            <w:proofErr w:type="spellEnd"/>
            <w:r w:rsidRPr="00240F78">
              <w:rPr>
                <w:rFonts w:ascii="Times New Roman" w:eastAsia="SimSun" w:hAnsi="Times New Roman" w:cs="Times New Roman"/>
                <w:sz w:val="16"/>
                <w:szCs w:val="16"/>
                <w:lang w:val="ru-RU"/>
              </w:rPr>
              <w:t>, пробная площадь №1, дерево №1</w:t>
            </w:r>
          </w:p>
          <w:p w:rsidR="00BF2573" w:rsidRPr="00240F78" w:rsidRDefault="00BF2573" w:rsidP="00BF2573">
            <w:pPr>
              <w:spacing w:line="276" w:lineRule="auto"/>
              <w:ind w:right="113"/>
              <w:jc w:val="center"/>
              <w:rPr>
                <w:rFonts w:ascii="Times New Roman" w:eastAsia="SimSun" w:hAnsi="Times New Roman" w:cs="Times New Roman"/>
                <w:sz w:val="16"/>
                <w:szCs w:val="16"/>
                <w:lang w:val="ru-RU"/>
              </w:rPr>
            </w:pPr>
          </w:p>
        </w:tc>
        <w:tc>
          <w:tcPr>
            <w:tcW w:w="2268" w:type="dxa"/>
            <w:vMerge w:val="restart"/>
            <w:tcBorders>
              <w:top w:val="single" w:sz="4" w:space="0" w:color="auto"/>
              <w:left w:val="single" w:sz="4" w:space="0" w:color="auto"/>
              <w:bottom w:val="single" w:sz="4" w:space="0" w:color="auto"/>
              <w:right w:val="single" w:sz="4" w:space="0" w:color="auto"/>
            </w:tcBorders>
            <w:textDirection w:val="btLr"/>
            <w:vAlign w:val="center"/>
          </w:tcPr>
          <w:p w:rsidR="00BF2573" w:rsidRPr="00240F78" w:rsidRDefault="00BF2573" w:rsidP="00BF2573">
            <w:pPr>
              <w:spacing w:line="276" w:lineRule="auto"/>
              <w:ind w:right="113"/>
              <w:jc w:val="center"/>
              <w:rPr>
                <w:rFonts w:ascii="Times New Roman" w:eastAsia="SimSun" w:hAnsi="Times New Roman" w:cs="Times New Roman"/>
                <w:sz w:val="16"/>
                <w:szCs w:val="16"/>
                <w:lang w:val="ru-RU"/>
              </w:rPr>
            </w:pPr>
            <w:r w:rsidRPr="00240F78">
              <w:rPr>
                <w:rFonts w:ascii="Times New Roman" w:eastAsia="SimSun" w:hAnsi="Times New Roman" w:cs="Times New Roman"/>
                <w:sz w:val="16"/>
                <w:szCs w:val="16"/>
                <w:lang w:val="ru-RU"/>
              </w:rPr>
              <w:t>Иле - Алатауское ГНПП,</w:t>
            </w:r>
          </w:p>
          <w:p w:rsidR="00BF2573" w:rsidRPr="00240F78" w:rsidRDefault="00BF2573" w:rsidP="00BF2573">
            <w:pPr>
              <w:spacing w:line="276" w:lineRule="auto"/>
              <w:ind w:right="113"/>
              <w:jc w:val="center"/>
              <w:rPr>
                <w:rFonts w:ascii="Times New Roman" w:eastAsia="SimSun" w:hAnsi="Times New Roman" w:cs="Times New Roman"/>
                <w:sz w:val="16"/>
                <w:szCs w:val="16"/>
                <w:lang w:val="ru-RU"/>
              </w:rPr>
            </w:pPr>
            <w:proofErr w:type="spellStart"/>
            <w:r w:rsidRPr="00240F78">
              <w:rPr>
                <w:rFonts w:ascii="Times New Roman" w:eastAsia="SimSun" w:hAnsi="Times New Roman" w:cs="Times New Roman"/>
                <w:sz w:val="16"/>
                <w:szCs w:val="16"/>
                <w:lang w:val="ru-RU"/>
              </w:rPr>
              <w:t>Талгарский</w:t>
            </w:r>
            <w:proofErr w:type="spellEnd"/>
            <w:r w:rsidRPr="00240F78">
              <w:rPr>
                <w:rFonts w:ascii="Times New Roman" w:eastAsia="SimSun" w:hAnsi="Times New Roman" w:cs="Times New Roman"/>
                <w:sz w:val="16"/>
                <w:szCs w:val="16"/>
                <w:lang w:val="ru-RU"/>
              </w:rPr>
              <w:t xml:space="preserve"> филиал, ущелье «</w:t>
            </w:r>
            <w:proofErr w:type="spellStart"/>
            <w:r w:rsidR="009A32A5" w:rsidRPr="00240F78">
              <w:rPr>
                <w:rFonts w:ascii="Times New Roman" w:eastAsia="SimSun" w:hAnsi="Times New Roman" w:cs="Times New Roman"/>
                <w:sz w:val="16"/>
                <w:szCs w:val="16"/>
                <w:lang w:val="ru-RU"/>
              </w:rPr>
              <w:t>Солдатсай</w:t>
            </w:r>
            <w:proofErr w:type="spellEnd"/>
            <w:r w:rsidRPr="00240F78">
              <w:rPr>
                <w:rFonts w:ascii="Times New Roman" w:eastAsia="SimSun" w:hAnsi="Times New Roman" w:cs="Times New Roman"/>
                <w:sz w:val="16"/>
                <w:szCs w:val="16"/>
                <w:lang w:val="ru-RU"/>
              </w:rPr>
              <w:t>»</w:t>
            </w:r>
          </w:p>
          <w:p w:rsidR="00BF2573" w:rsidRPr="00240F78" w:rsidRDefault="00BF2573" w:rsidP="00BF2573">
            <w:pPr>
              <w:spacing w:line="276" w:lineRule="auto"/>
              <w:ind w:right="113"/>
              <w:jc w:val="center"/>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кв</w:t>
            </w:r>
            <w:proofErr w:type="spellEnd"/>
            <w:r w:rsidRPr="00240F78">
              <w:rPr>
                <w:rFonts w:ascii="Times New Roman" w:eastAsia="SimSun" w:hAnsi="Times New Roman" w:cs="Times New Roman"/>
                <w:sz w:val="16"/>
                <w:szCs w:val="16"/>
              </w:rPr>
              <w:t xml:space="preserve">. 17. </w:t>
            </w:r>
            <w:proofErr w:type="spellStart"/>
            <w:r w:rsidRPr="00240F78">
              <w:rPr>
                <w:rFonts w:ascii="Times New Roman" w:eastAsia="SimSun" w:hAnsi="Times New Roman" w:cs="Times New Roman"/>
                <w:sz w:val="16"/>
                <w:szCs w:val="16"/>
              </w:rPr>
              <w:t>выд</w:t>
            </w:r>
            <w:proofErr w:type="spellEnd"/>
            <w:r w:rsidRPr="00240F78">
              <w:rPr>
                <w:rFonts w:ascii="Times New Roman" w:eastAsia="SimSun" w:hAnsi="Times New Roman" w:cs="Times New Roman"/>
                <w:sz w:val="16"/>
                <w:szCs w:val="16"/>
              </w:rPr>
              <w:t>. 5.</w:t>
            </w:r>
          </w:p>
          <w:p w:rsidR="00BF2573" w:rsidRPr="00240F78" w:rsidRDefault="00BF2573" w:rsidP="00BF2573">
            <w:pPr>
              <w:spacing w:line="276" w:lineRule="auto"/>
              <w:ind w:right="113"/>
              <w:jc w:val="center"/>
              <w:rPr>
                <w:rFonts w:ascii="Times New Roman" w:eastAsia="SimSun" w:hAnsi="Times New Roman" w:cs="Times New Roman"/>
                <w:sz w:val="16"/>
                <w:szCs w:val="16"/>
              </w:rPr>
            </w:pPr>
          </w:p>
        </w:tc>
        <w:tc>
          <w:tcPr>
            <w:tcW w:w="1275" w:type="dxa"/>
            <w:vMerge w:val="restart"/>
            <w:tcBorders>
              <w:top w:val="single" w:sz="4" w:space="0" w:color="auto"/>
              <w:left w:val="single" w:sz="4" w:space="0" w:color="auto"/>
              <w:bottom w:val="single" w:sz="4" w:space="0" w:color="auto"/>
              <w:right w:val="single" w:sz="4" w:space="0" w:color="auto"/>
            </w:tcBorders>
            <w:textDirection w:val="btLr"/>
            <w:vAlign w:val="center"/>
          </w:tcPr>
          <w:p w:rsidR="00BF2573" w:rsidRPr="00240F78" w:rsidRDefault="00BF2573" w:rsidP="00BF2573">
            <w:pPr>
              <w:spacing w:line="276" w:lineRule="auto"/>
              <w:ind w:right="113"/>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1247м</w:t>
            </w:r>
          </w:p>
          <w:p w:rsidR="00BF2573" w:rsidRPr="00240F78" w:rsidRDefault="00BF2573" w:rsidP="00BF2573">
            <w:pPr>
              <w:spacing w:line="276" w:lineRule="auto"/>
              <w:ind w:right="113"/>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043 11992</w:t>
            </w:r>
          </w:p>
          <w:p w:rsidR="00BF2573" w:rsidRPr="00240F78" w:rsidRDefault="00BF2573" w:rsidP="00BF2573">
            <w:pPr>
              <w:spacing w:line="276" w:lineRule="auto"/>
              <w:ind w:right="113"/>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07707087</w:t>
            </w:r>
          </w:p>
          <w:p w:rsidR="00BF2573" w:rsidRPr="00240F78" w:rsidRDefault="00BF2573" w:rsidP="00BF2573">
            <w:pPr>
              <w:spacing w:line="276" w:lineRule="auto"/>
              <w:ind w:left="113" w:right="113"/>
              <w:jc w:val="center"/>
              <w:rPr>
                <w:rFonts w:ascii="Times New Roman" w:eastAsia="SimSun" w:hAnsi="Times New Roman" w:cs="Times New Roman"/>
                <w:sz w:val="16"/>
                <w:szCs w:val="16"/>
              </w:rPr>
            </w:pPr>
          </w:p>
          <w:p w:rsidR="00BF2573" w:rsidRPr="00240F78" w:rsidRDefault="00BF2573" w:rsidP="00BF2573">
            <w:pPr>
              <w:spacing w:line="276" w:lineRule="auto"/>
              <w:ind w:right="113"/>
              <w:jc w:val="center"/>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эллипт</w:t>
            </w:r>
            <w:proofErr w:type="spellEnd"/>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BF2573" w:rsidRPr="00240F7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Мелкозубчатый</w:t>
            </w:r>
            <w:proofErr w:type="spellEnd"/>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6,5</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4,2</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2,9</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26,5</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BF2573" w:rsidRPr="00240F7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красный</w:t>
            </w:r>
            <w:proofErr w:type="spellEnd"/>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BF2573" w:rsidRPr="00240F7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кисло-сладкий</w:t>
            </w:r>
            <w:proofErr w:type="spellEnd"/>
          </w:p>
        </w:tc>
        <w:tc>
          <w:tcPr>
            <w:tcW w:w="850"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33,2</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38,4</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10,4</w:t>
            </w:r>
          </w:p>
        </w:tc>
      </w:tr>
      <w:tr w:rsidR="00BF2573" w:rsidRPr="00240F78"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2</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6,3</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3,6</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2,5</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21,4</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32,0</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36,3</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13,5</w:t>
            </w:r>
          </w:p>
        </w:tc>
      </w:tr>
      <w:tr w:rsidR="00BF2573" w:rsidRPr="00240F78"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3</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7,4</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4,4</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3,2</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21,8</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32,2</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36,4</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11,0</w:t>
            </w:r>
          </w:p>
        </w:tc>
      </w:tr>
      <w:tr w:rsidR="00BF2573" w:rsidRPr="00240F78"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4</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7,1</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3,7</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1,4</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26,7</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34,5</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35,6</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13,0</w:t>
            </w:r>
          </w:p>
        </w:tc>
      </w:tr>
      <w:tr w:rsidR="00BF2573" w:rsidRPr="00240F78"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5</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5,6</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3,4</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1,6</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24,0</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33,6</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36,4</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14,2</w:t>
            </w:r>
          </w:p>
        </w:tc>
      </w:tr>
      <w:tr w:rsidR="00BF2573" w:rsidRPr="00240F78"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6</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5,0</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3,0</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1,6</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24,4</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34,0</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37,3</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10,2</w:t>
            </w:r>
          </w:p>
        </w:tc>
      </w:tr>
      <w:tr w:rsidR="00BF2573" w:rsidRPr="00240F78"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7</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4,4</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2,9</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1,4</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23,6</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30,8</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37,1</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12,3</w:t>
            </w:r>
          </w:p>
        </w:tc>
      </w:tr>
      <w:tr w:rsidR="00BF2573" w:rsidRPr="00240F78"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8</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5,4</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3,3</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1,8</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21,6</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33,6</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35,9</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11,8</w:t>
            </w:r>
          </w:p>
        </w:tc>
      </w:tr>
      <w:tr w:rsidR="00BF2573" w:rsidRPr="00240F78"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9</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5,1</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3,2</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1,7</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25,0</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35,4</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36,2</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15,1</w:t>
            </w:r>
          </w:p>
        </w:tc>
      </w:tr>
      <w:tr w:rsidR="00BF2573" w:rsidRPr="00240F78"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10</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7,0</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4,4</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2,6</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26,4</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33,5</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35,8</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13,6</w:t>
            </w:r>
          </w:p>
        </w:tc>
      </w:tr>
      <w:tr w:rsidR="00BF2573" w:rsidRPr="00240F78"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11</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6,4</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3,8</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3,9</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23,9</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34,8</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37,2</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14,5</w:t>
            </w:r>
          </w:p>
        </w:tc>
      </w:tr>
      <w:tr w:rsidR="00BF2573" w:rsidRPr="00240F78"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12</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8,7</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5,2</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3,3</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22,8</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36,7</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36,6</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15,3</w:t>
            </w:r>
          </w:p>
        </w:tc>
      </w:tr>
      <w:tr w:rsidR="00BF2573" w:rsidRPr="00240F78"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13</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5,8</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3,5</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2,1</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24,8</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34,5</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35,6</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12,9</w:t>
            </w:r>
          </w:p>
        </w:tc>
      </w:tr>
      <w:tr w:rsidR="00BF2573" w:rsidRPr="00240F78"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14</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7,9</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5,4</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2,9</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26,2</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33,6</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35,9</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10,9</w:t>
            </w:r>
          </w:p>
        </w:tc>
      </w:tr>
      <w:tr w:rsidR="00BF2573" w:rsidRPr="00240F78"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15</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4,6</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2,6</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2,0</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24,4</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34,0</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34,0</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11,7</w:t>
            </w:r>
          </w:p>
        </w:tc>
      </w:tr>
      <w:tr w:rsidR="00BF2573" w:rsidRPr="00240F78"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16</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округл</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3,4</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3,2</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1,3</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23,7</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33,6</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33,6</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11,6</w:t>
            </w:r>
          </w:p>
        </w:tc>
      </w:tr>
      <w:tr w:rsidR="00BF2573" w:rsidRPr="00240F78"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17</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5,6</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3,4</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2,3</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25,0</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30,9</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35,6</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10,9</w:t>
            </w:r>
          </w:p>
        </w:tc>
      </w:tr>
      <w:tr w:rsidR="00BF2573" w:rsidRPr="00240F78"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18</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proofErr w:type="spellStart"/>
            <w:r w:rsidRPr="00240F7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7,3</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4,4</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2,4</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jc w:val="center"/>
              <w:rPr>
                <w:rFonts w:ascii="Times New Roman" w:eastAsia="SimSun" w:hAnsi="Times New Roman" w:cs="Times New Roman"/>
                <w:sz w:val="16"/>
                <w:szCs w:val="16"/>
              </w:rPr>
            </w:pPr>
            <w:r w:rsidRPr="00240F78">
              <w:rPr>
                <w:rFonts w:ascii="Times New Roman" w:eastAsia="SimSu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26,1</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240F7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32,8</w:t>
            </w:r>
          </w:p>
        </w:tc>
        <w:tc>
          <w:tcPr>
            <w:tcW w:w="709"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36,3</w:t>
            </w:r>
          </w:p>
        </w:tc>
        <w:tc>
          <w:tcPr>
            <w:tcW w:w="851" w:type="dxa"/>
            <w:tcBorders>
              <w:top w:val="single" w:sz="4" w:space="0" w:color="auto"/>
              <w:left w:val="single" w:sz="4" w:space="0" w:color="auto"/>
              <w:bottom w:val="single" w:sz="4" w:space="0" w:color="auto"/>
              <w:right w:val="single" w:sz="4" w:space="0" w:color="auto"/>
            </w:tcBorders>
            <w:hideMark/>
          </w:tcPr>
          <w:p w:rsidR="00BF2573" w:rsidRPr="00240F78" w:rsidRDefault="00BF2573" w:rsidP="00BF2573">
            <w:pPr>
              <w:spacing w:line="276" w:lineRule="auto"/>
              <w:rPr>
                <w:rFonts w:ascii="Times New Roman" w:eastAsia="SimSun" w:hAnsi="Times New Roman" w:cs="Times New Roman"/>
                <w:sz w:val="16"/>
                <w:szCs w:val="16"/>
              </w:rPr>
            </w:pPr>
            <w:r w:rsidRPr="00240F78">
              <w:rPr>
                <w:rFonts w:ascii="Times New Roman" w:eastAsia="SimSun" w:hAnsi="Times New Roman" w:cs="Times New Roman"/>
                <w:sz w:val="16"/>
                <w:szCs w:val="16"/>
              </w:rPr>
              <w:t>13,0</w:t>
            </w:r>
          </w:p>
        </w:tc>
      </w:tr>
    </w:tbl>
    <w:p w:rsidR="00BF2573" w:rsidRPr="00ED5F05" w:rsidRDefault="00BF2573" w:rsidP="00BF2573">
      <w:pPr>
        <w:spacing w:line="276" w:lineRule="auto"/>
        <w:ind w:firstLine="708"/>
        <w:jc w:val="center"/>
        <w:rPr>
          <w:rFonts w:ascii="Times New Roman" w:hAnsi="Times New Roman" w:cs="Times New Roman"/>
          <w:bCs/>
          <w:sz w:val="16"/>
          <w:szCs w:val="16"/>
        </w:rPr>
      </w:pPr>
    </w:p>
    <w:tbl>
      <w:tblPr>
        <w:tblW w:w="14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2268"/>
        <w:gridCol w:w="1275"/>
        <w:gridCol w:w="567"/>
        <w:gridCol w:w="851"/>
        <w:gridCol w:w="567"/>
        <w:gridCol w:w="709"/>
        <w:gridCol w:w="19"/>
        <w:gridCol w:w="689"/>
        <w:gridCol w:w="851"/>
        <w:gridCol w:w="992"/>
        <w:gridCol w:w="709"/>
        <w:gridCol w:w="567"/>
        <w:gridCol w:w="709"/>
        <w:gridCol w:w="850"/>
        <w:gridCol w:w="709"/>
        <w:gridCol w:w="851"/>
      </w:tblGrid>
      <w:tr w:rsidR="00BF2573" w:rsidRPr="00ED5F05" w:rsidTr="00BF2573">
        <w:trPr>
          <w:trHeight w:val="507"/>
        </w:trPr>
        <w:tc>
          <w:tcPr>
            <w:tcW w:w="1101" w:type="dxa"/>
            <w:vMerge w:val="restart"/>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Видрастений</w:t>
            </w:r>
            <w:proofErr w:type="spellEnd"/>
          </w:p>
        </w:tc>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Местовзятияобразца</w:t>
            </w:r>
            <w:proofErr w:type="spellEnd"/>
          </w:p>
        </w:tc>
        <w:tc>
          <w:tcPr>
            <w:tcW w:w="1275" w:type="dxa"/>
            <w:vMerge w:val="restart"/>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Координаты</w:t>
            </w:r>
            <w:proofErr w:type="spellEnd"/>
          </w:p>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ВНУМ</w:t>
            </w:r>
          </w:p>
        </w:tc>
        <w:tc>
          <w:tcPr>
            <w:tcW w:w="5245" w:type="dxa"/>
            <w:gridSpan w:val="8"/>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Биометрические</w:t>
            </w:r>
            <w:proofErr w:type="spellEnd"/>
            <w:r w:rsidRPr="003F59A8">
              <w:rPr>
                <w:rFonts w:ascii="Times New Roman" w:eastAsia="SimSun" w:hAnsi="Times New Roman" w:cs="Times New Roman"/>
                <w:sz w:val="16"/>
                <w:szCs w:val="16"/>
              </w:rPr>
              <w:t xml:space="preserve"> </w:t>
            </w:r>
            <w:proofErr w:type="spellStart"/>
            <w:r w:rsidRPr="003F59A8">
              <w:rPr>
                <w:rFonts w:ascii="Times New Roman" w:eastAsia="SimSun" w:hAnsi="Times New Roman" w:cs="Times New Roman"/>
                <w:sz w:val="16"/>
                <w:szCs w:val="16"/>
              </w:rPr>
              <w:t>показатели</w:t>
            </w:r>
            <w:proofErr w:type="spellEnd"/>
            <w:r w:rsidRPr="003F59A8">
              <w:rPr>
                <w:rFonts w:ascii="Times New Roman" w:eastAsia="SimSun" w:hAnsi="Times New Roman" w:cs="Times New Roman"/>
                <w:sz w:val="16"/>
                <w:szCs w:val="16"/>
              </w:rPr>
              <w:t xml:space="preserve"> </w:t>
            </w:r>
            <w:proofErr w:type="spellStart"/>
            <w:r w:rsidRPr="003F59A8">
              <w:rPr>
                <w:rFonts w:ascii="Times New Roman" w:eastAsia="SimSun" w:hAnsi="Times New Roman" w:cs="Times New Roman"/>
                <w:sz w:val="16"/>
                <w:szCs w:val="16"/>
              </w:rPr>
              <w:t>листьев</w:t>
            </w:r>
            <w:proofErr w:type="spellEnd"/>
          </w:p>
        </w:tc>
        <w:tc>
          <w:tcPr>
            <w:tcW w:w="4395" w:type="dxa"/>
            <w:gridSpan w:val="6"/>
            <w:shd w:val="clear" w:color="auto" w:fill="auto"/>
            <w:vAlign w:val="center"/>
          </w:tcPr>
          <w:p w:rsidR="00BF2573" w:rsidRPr="003F59A8" w:rsidRDefault="00BF2573" w:rsidP="00BF2573">
            <w:pPr>
              <w:spacing w:after="200" w:line="276" w:lineRule="auto"/>
              <w:jc w:val="center"/>
              <w:rPr>
                <w:rFonts w:ascii="Times New Roman" w:hAnsi="Times New Roman" w:cs="Times New Roman"/>
                <w:sz w:val="16"/>
                <w:szCs w:val="16"/>
              </w:rPr>
            </w:pPr>
            <w:proofErr w:type="spellStart"/>
            <w:r w:rsidRPr="003F59A8">
              <w:rPr>
                <w:rFonts w:ascii="Times New Roman" w:eastAsia="SimSun" w:hAnsi="Times New Roman" w:cs="Times New Roman"/>
                <w:sz w:val="16"/>
                <w:szCs w:val="16"/>
              </w:rPr>
              <w:t>Биометрические</w:t>
            </w:r>
            <w:proofErr w:type="spellEnd"/>
            <w:r w:rsidRPr="003F59A8">
              <w:rPr>
                <w:rFonts w:ascii="Times New Roman" w:eastAsia="SimSun" w:hAnsi="Times New Roman" w:cs="Times New Roman"/>
                <w:sz w:val="16"/>
                <w:szCs w:val="16"/>
              </w:rPr>
              <w:t xml:space="preserve"> </w:t>
            </w:r>
            <w:proofErr w:type="spellStart"/>
            <w:r w:rsidRPr="003F59A8">
              <w:rPr>
                <w:rFonts w:ascii="Times New Roman" w:eastAsia="SimSun" w:hAnsi="Times New Roman" w:cs="Times New Roman"/>
                <w:sz w:val="16"/>
                <w:szCs w:val="16"/>
              </w:rPr>
              <w:t>показатели</w:t>
            </w:r>
            <w:proofErr w:type="spellEnd"/>
            <w:r w:rsidRPr="003F59A8">
              <w:rPr>
                <w:rFonts w:ascii="Times New Roman" w:eastAsia="SimSun" w:hAnsi="Times New Roman" w:cs="Times New Roman"/>
                <w:sz w:val="16"/>
                <w:szCs w:val="16"/>
              </w:rPr>
              <w:t xml:space="preserve"> </w:t>
            </w:r>
            <w:proofErr w:type="spellStart"/>
            <w:r w:rsidRPr="003F59A8">
              <w:rPr>
                <w:rFonts w:ascii="Times New Roman" w:eastAsia="SimSun" w:hAnsi="Times New Roman" w:cs="Times New Roman"/>
                <w:sz w:val="16"/>
                <w:szCs w:val="16"/>
              </w:rPr>
              <w:t>плодов</w:t>
            </w:r>
            <w:proofErr w:type="spellEnd"/>
          </w:p>
        </w:tc>
      </w:tr>
      <w:tr w:rsidR="00BF2573" w:rsidRPr="00ED5F05" w:rsidTr="00BF2573">
        <w:trPr>
          <w:cantSplit/>
          <w:trHeight w:val="1245"/>
        </w:trPr>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3F59A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Кол</w:t>
            </w:r>
            <w:proofErr w:type="spellEnd"/>
            <w:r w:rsidRPr="003F59A8">
              <w:rPr>
                <w:rFonts w:ascii="Times New Roman" w:eastAsia="SimSun" w:hAnsi="Times New Roman" w:cs="Times New Roman"/>
                <w:sz w:val="16"/>
                <w:szCs w:val="16"/>
              </w:rPr>
              <w:t xml:space="preserve">. </w:t>
            </w:r>
            <w:proofErr w:type="spellStart"/>
            <w:r w:rsidRPr="003F59A8">
              <w:rPr>
                <w:rFonts w:ascii="Times New Roman" w:eastAsia="SimSun" w:hAnsi="Times New Roman" w:cs="Times New Roman"/>
                <w:sz w:val="16"/>
                <w:szCs w:val="16"/>
              </w:rPr>
              <w:t>листьев</w:t>
            </w:r>
            <w:proofErr w:type="spellEnd"/>
          </w:p>
        </w:tc>
        <w:tc>
          <w:tcPr>
            <w:tcW w:w="851"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3F59A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форма</w:t>
            </w:r>
            <w:proofErr w:type="spellEnd"/>
          </w:p>
        </w:tc>
        <w:tc>
          <w:tcPr>
            <w:tcW w:w="567"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3F59A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край</w:t>
            </w:r>
            <w:proofErr w:type="spellEnd"/>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3F59A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длина</w:t>
            </w:r>
            <w:proofErr w:type="spellEnd"/>
          </w:p>
        </w:tc>
        <w:tc>
          <w:tcPr>
            <w:tcW w:w="708"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BF2573" w:rsidRPr="003F59A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ширина</w:t>
            </w:r>
            <w:proofErr w:type="spellEnd"/>
          </w:p>
        </w:tc>
        <w:tc>
          <w:tcPr>
            <w:tcW w:w="851"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3F59A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длиначерешка</w:t>
            </w:r>
            <w:proofErr w:type="spellEnd"/>
          </w:p>
        </w:tc>
        <w:tc>
          <w:tcPr>
            <w:tcW w:w="992"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3F59A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количестволистьевнамутовке</w:t>
            </w:r>
            <w:proofErr w:type="spellEnd"/>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3F59A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масса</w:t>
            </w:r>
            <w:proofErr w:type="spellEnd"/>
          </w:p>
        </w:tc>
        <w:tc>
          <w:tcPr>
            <w:tcW w:w="567"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3F59A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цвет</w:t>
            </w:r>
            <w:proofErr w:type="spellEnd"/>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3F59A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вкус</w:t>
            </w:r>
            <w:proofErr w:type="spellEnd"/>
          </w:p>
        </w:tc>
        <w:tc>
          <w:tcPr>
            <w:tcW w:w="850"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3F59A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высота</w:t>
            </w:r>
            <w:proofErr w:type="spellEnd"/>
            <w:r w:rsidRPr="003F59A8">
              <w:rPr>
                <w:rFonts w:ascii="Times New Roman" w:eastAsia="SimSun" w:hAnsi="Times New Roman" w:cs="Times New Roman"/>
                <w:sz w:val="16"/>
                <w:szCs w:val="16"/>
              </w:rPr>
              <w:t xml:space="preserve">, </w:t>
            </w:r>
            <w:proofErr w:type="spellStart"/>
            <w:r w:rsidRPr="003F59A8">
              <w:rPr>
                <w:rFonts w:ascii="Times New Roman" w:eastAsia="SimSun" w:hAnsi="Times New Roman" w:cs="Times New Roman"/>
                <w:sz w:val="16"/>
                <w:szCs w:val="16"/>
              </w:rPr>
              <w:t>мм</w:t>
            </w:r>
            <w:proofErr w:type="spellEnd"/>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3F59A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диаметр</w:t>
            </w:r>
            <w:proofErr w:type="spellEnd"/>
            <w:r w:rsidRPr="003F59A8">
              <w:rPr>
                <w:rFonts w:ascii="Times New Roman" w:eastAsia="SimSun" w:hAnsi="Times New Roman" w:cs="Times New Roman"/>
                <w:sz w:val="16"/>
                <w:szCs w:val="16"/>
              </w:rPr>
              <w:t xml:space="preserve">, </w:t>
            </w:r>
            <w:proofErr w:type="spellStart"/>
            <w:r w:rsidRPr="003F59A8">
              <w:rPr>
                <w:rFonts w:ascii="Times New Roman" w:eastAsia="SimSun" w:hAnsi="Times New Roman" w:cs="Times New Roman"/>
                <w:sz w:val="16"/>
                <w:szCs w:val="16"/>
              </w:rPr>
              <w:t>мм</w:t>
            </w:r>
            <w:proofErr w:type="spellEnd"/>
          </w:p>
        </w:tc>
        <w:tc>
          <w:tcPr>
            <w:tcW w:w="851"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3F59A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длиначерешка</w:t>
            </w:r>
            <w:proofErr w:type="spellEnd"/>
          </w:p>
        </w:tc>
      </w:tr>
      <w:tr w:rsidR="00BF2573" w:rsidRPr="00ED5F05" w:rsidTr="00BF2573">
        <w:tc>
          <w:tcPr>
            <w:tcW w:w="1101" w:type="dxa"/>
            <w:vMerge w:val="restart"/>
            <w:tcBorders>
              <w:top w:val="single" w:sz="4" w:space="0" w:color="auto"/>
              <w:left w:val="single" w:sz="4" w:space="0" w:color="auto"/>
              <w:bottom w:val="single" w:sz="4" w:space="0" w:color="auto"/>
              <w:right w:val="single" w:sz="4" w:space="0" w:color="auto"/>
            </w:tcBorders>
            <w:textDirection w:val="btLr"/>
            <w:vAlign w:val="center"/>
          </w:tcPr>
          <w:p w:rsidR="00BF2573" w:rsidRPr="003F59A8" w:rsidRDefault="00BF2573" w:rsidP="00BF2573">
            <w:pPr>
              <w:spacing w:line="276" w:lineRule="auto"/>
              <w:ind w:right="113"/>
              <w:jc w:val="center"/>
              <w:rPr>
                <w:rFonts w:ascii="Times New Roman" w:eastAsia="SimSun" w:hAnsi="Times New Roman" w:cs="Times New Roman"/>
                <w:sz w:val="16"/>
                <w:szCs w:val="16"/>
                <w:lang w:val="ru-RU"/>
              </w:rPr>
            </w:pPr>
            <w:r w:rsidRPr="003F59A8">
              <w:rPr>
                <w:rFonts w:ascii="Times New Roman" w:eastAsia="SimSun" w:hAnsi="Times New Roman" w:cs="Times New Roman"/>
                <w:sz w:val="16"/>
                <w:szCs w:val="16"/>
                <w:lang w:val="ru-RU"/>
              </w:rPr>
              <w:t xml:space="preserve">Яблоня </w:t>
            </w:r>
            <w:proofErr w:type="spellStart"/>
            <w:r w:rsidRPr="003F59A8">
              <w:rPr>
                <w:rFonts w:ascii="Times New Roman" w:eastAsia="SimSun" w:hAnsi="Times New Roman" w:cs="Times New Roman"/>
                <w:sz w:val="16"/>
                <w:szCs w:val="16"/>
                <w:lang w:val="ru-RU"/>
              </w:rPr>
              <w:t>Сиверса</w:t>
            </w:r>
            <w:proofErr w:type="spellEnd"/>
            <w:r w:rsidRPr="003F59A8">
              <w:rPr>
                <w:rFonts w:ascii="Times New Roman" w:eastAsia="SimSun" w:hAnsi="Times New Roman" w:cs="Times New Roman"/>
                <w:sz w:val="16"/>
                <w:szCs w:val="16"/>
                <w:lang w:val="ru-RU"/>
              </w:rPr>
              <w:t>, пробная площадь №1, дерево №2</w:t>
            </w:r>
          </w:p>
          <w:p w:rsidR="00BF2573" w:rsidRPr="003F59A8" w:rsidRDefault="00BF2573" w:rsidP="00BF2573">
            <w:pPr>
              <w:spacing w:line="276" w:lineRule="auto"/>
              <w:ind w:right="113"/>
              <w:jc w:val="center"/>
              <w:rPr>
                <w:rFonts w:ascii="Times New Roman" w:eastAsia="SimSun" w:hAnsi="Times New Roman" w:cs="Times New Roman"/>
                <w:sz w:val="16"/>
                <w:szCs w:val="16"/>
                <w:lang w:val="ru-RU"/>
              </w:rPr>
            </w:pPr>
          </w:p>
        </w:tc>
        <w:tc>
          <w:tcPr>
            <w:tcW w:w="2268" w:type="dxa"/>
            <w:vMerge w:val="restart"/>
            <w:tcBorders>
              <w:top w:val="single" w:sz="4" w:space="0" w:color="auto"/>
              <w:left w:val="single" w:sz="4" w:space="0" w:color="auto"/>
              <w:bottom w:val="single" w:sz="4" w:space="0" w:color="auto"/>
              <w:right w:val="single" w:sz="4" w:space="0" w:color="auto"/>
            </w:tcBorders>
            <w:textDirection w:val="btLr"/>
            <w:vAlign w:val="center"/>
          </w:tcPr>
          <w:p w:rsidR="00BF2573" w:rsidRPr="003F59A8" w:rsidRDefault="00BF2573" w:rsidP="00BF2573">
            <w:pPr>
              <w:spacing w:line="276" w:lineRule="auto"/>
              <w:ind w:right="113"/>
              <w:jc w:val="center"/>
              <w:rPr>
                <w:rFonts w:ascii="Times New Roman" w:eastAsia="SimSun" w:hAnsi="Times New Roman" w:cs="Times New Roman"/>
                <w:sz w:val="16"/>
                <w:szCs w:val="16"/>
                <w:lang w:val="ru-RU"/>
              </w:rPr>
            </w:pPr>
            <w:r w:rsidRPr="003F59A8">
              <w:rPr>
                <w:rFonts w:ascii="Times New Roman" w:eastAsia="SimSun" w:hAnsi="Times New Roman" w:cs="Times New Roman"/>
                <w:sz w:val="16"/>
                <w:szCs w:val="16"/>
                <w:lang w:val="ru-RU"/>
              </w:rPr>
              <w:t>Иле - Алатауское ГНПП,</w:t>
            </w:r>
          </w:p>
          <w:p w:rsidR="00BF2573" w:rsidRPr="003F59A8" w:rsidRDefault="00BF2573" w:rsidP="00BF2573">
            <w:pPr>
              <w:spacing w:line="276" w:lineRule="auto"/>
              <w:ind w:right="113"/>
              <w:jc w:val="center"/>
              <w:rPr>
                <w:rFonts w:ascii="Times New Roman" w:eastAsia="SimSun" w:hAnsi="Times New Roman" w:cs="Times New Roman"/>
                <w:sz w:val="16"/>
                <w:szCs w:val="16"/>
                <w:lang w:val="ru-RU"/>
              </w:rPr>
            </w:pPr>
            <w:proofErr w:type="spellStart"/>
            <w:r w:rsidRPr="003F59A8">
              <w:rPr>
                <w:rFonts w:ascii="Times New Roman" w:eastAsia="SimSun" w:hAnsi="Times New Roman" w:cs="Times New Roman"/>
                <w:sz w:val="16"/>
                <w:szCs w:val="16"/>
                <w:lang w:val="ru-RU"/>
              </w:rPr>
              <w:t>Талгарский</w:t>
            </w:r>
            <w:proofErr w:type="spellEnd"/>
            <w:r w:rsidRPr="003F59A8">
              <w:rPr>
                <w:rFonts w:ascii="Times New Roman" w:eastAsia="SimSun" w:hAnsi="Times New Roman" w:cs="Times New Roman"/>
                <w:sz w:val="16"/>
                <w:szCs w:val="16"/>
                <w:lang w:val="ru-RU"/>
              </w:rPr>
              <w:t xml:space="preserve"> филиал, ущелье «</w:t>
            </w:r>
            <w:proofErr w:type="spellStart"/>
            <w:r w:rsidR="00B43648" w:rsidRPr="003F59A8">
              <w:rPr>
                <w:rFonts w:ascii="Times New Roman" w:eastAsia="SimSun" w:hAnsi="Times New Roman" w:cs="Times New Roman"/>
                <w:sz w:val="16"/>
                <w:szCs w:val="16"/>
                <w:lang w:val="ru-RU"/>
              </w:rPr>
              <w:t>Солдатсай</w:t>
            </w:r>
            <w:proofErr w:type="spellEnd"/>
            <w:r w:rsidRPr="003F59A8">
              <w:rPr>
                <w:rFonts w:ascii="Times New Roman" w:eastAsia="SimSun" w:hAnsi="Times New Roman" w:cs="Times New Roman"/>
                <w:sz w:val="16"/>
                <w:szCs w:val="16"/>
                <w:lang w:val="ru-RU"/>
              </w:rPr>
              <w:t>»</w:t>
            </w:r>
          </w:p>
          <w:p w:rsidR="00BF2573" w:rsidRPr="003F59A8" w:rsidRDefault="00BF2573" w:rsidP="00BF2573">
            <w:pPr>
              <w:spacing w:line="276" w:lineRule="auto"/>
              <w:ind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кв</w:t>
            </w:r>
            <w:proofErr w:type="spellEnd"/>
            <w:r w:rsidRPr="003F59A8">
              <w:rPr>
                <w:rFonts w:ascii="Times New Roman" w:eastAsia="SimSun" w:hAnsi="Times New Roman" w:cs="Times New Roman"/>
                <w:sz w:val="16"/>
                <w:szCs w:val="16"/>
              </w:rPr>
              <w:t xml:space="preserve">. 17. </w:t>
            </w:r>
            <w:proofErr w:type="spellStart"/>
            <w:r w:rsidRPr="003F59A8">
              <w:rPr>
                <w:rFonts w:ascii="Times New Roman" w:eastAsia="SimSun" w:hAnsi="Times New Roman" w:cs="Times New Roman"/>
                <w:sz w:val="16"/>
                <w:szCs w:val="16"/>
              </w:rPr>
              <w:t>выд</w:t>
            </w:r>
            <w:proofErr w:type="spellEnd"/>
            <w:r w:rsidRPr="003F59A8">
              <w:rPr>
                <w:rFonts w:ascii="Times New Roman" w:eastAsia="SimSun" w:hAnsi="Times New Roman" w:cs="Times New Roman"/>
                <w:sz w:val="16"/>
                <w:szCs w:val="16"/>
              </w:rPr>
              <w:t>. 5.</w:t>
            </w:r>
          </w:p>
          <w:p w:rsidR="00BF2573" w:rsidRPr="003F59A8" w:rsidRDefault="00BF2573" w:rsidP="00BF2573">
            <w:pPr>
              <w:spacing w:line="276" w:lineRule="auto"/>
              <w:ind w:right="113"/>
              <w:jc w:val="center"/>
              <w:rPr>
                <w:rFonts w:ascii="Times New Roman" w:eastAsia="SimSun" w:hAnsi="Times New Roman" w:cs="Times New Roman"/>
                <w:sz w:val="16"/>
                <w:szCs w:val="16"/>
              </w:rPr>
            </w:pPr>
          </w:p>
        </w:tc>
        <w:tc>
          <w:tcPr>
            <w:tcW w:w="1275" w:type="dxa"/>
            <w:vMerge w:val="restart"/>
            <w:tcBorders>
              <w:top w:val="single" w:sz="4" w:space="0" w:color="auto"/>
              <w:left w:val="single" w:sz="4" w:space="0" w:color="auto"/>
              <w:bottom w:val="single" w:sz="4" w:space="0" w:color="auto"/>
              <w:right w:val="single" w:sz="4" w:space="0" w:color="auto"/>
            </w:tcBorders>
            <w:textDirection w:val="btLr"/>
            <w:vAlign w:val="center"/>
          </w:tcPr>
          <w:p w:rsidR="00BF2573" w:rsidRPr="003F59A8" w:rsidRDefault="00BF2573" w:rsidP="00BF2573">
            <w:pPr>
              <w:spacing w:line="276" w:lineRule="auto"/>
              <w:ind w:right="113"/>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1247м</w:t>
            </w:r>
          </w:p>
          <w:p w:rsidR="00BF2573" w:rsidRPr="003F59A8" w:rsidRDefault="00BF2573" w:rsidP="00BF2573">
            <w:pPr>
              <w:spacing w:line="276" w:lineRule="auto"/>
              <w:ind w:right="113"/>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043 11992</w:t>
            </w:r>
          </w:p>
          <w:p w:rsidR="00BF2573" w:rsidRPr="003F59A8" w:rsidRDefault="00BF2573" w:rsidP="00BF2573">
            <w:pPr>
              <w:spacing w:line="276" w:lineRule="auto"/>
              <w:ind w:right="113"/>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07707087</w:t>
            </w:r>
          </w:p>
          <w:p w:rsidR="00BF2573" w:rsidRPr="003F59A8" w:rsidRDefault="00BF2573" w:rsidP="00BF2573">
            <w:pPr>
              <w:spacing w:line="276" w:lineRule="auto"/>
              <w:ind w:left="113" w:right="113"/>
              <w:jc w:val="center"/>
              <w:rPr>
                <w:rFonts w:ascii="Times New Roman" w:eastAsia="SimSun" w:hAnsi="Times New Roman" w:cs="Times New Roman"/>
                <w:sz w:val="16"/>
                <w:szCs w:val="16"/>
              </w:rPr>
            </w:pPr>
          </w:p>
          <w:p w:rsidR="00BF2573" w:rsidRPr="003F59A8" w:rsidRDefault="00BF2573" w:rsidP="00BF2573">
            <w:pPr>
              <w:spacing w:line="276" w:lineRule="auto"/>
              <w:ind w:right="113"/>
              <w:jc w:val="center"/>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1</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BF2573" w:rsidRPr="003F59A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Мелкозубчатый</w:t>
            </w:r>
            <w:proofErr w:type="spellEnd"/>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6,3</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3,4</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1,0</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26,8</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BF2573" w:rsidRPr="003F59A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красный</w:t>
            </w:r>
            <w:proofErr w:type="spellEnd"/>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BF2573" w:rsidRPr="003F59A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кисло-сладкий</w:t>
            </w:r>
            <w:proofErr w:type="spellEnd"/>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38,7</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41,2</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15,2</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2</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5,9</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3,2</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1,0</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33,2</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40,2</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43,6</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10,3</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3</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2,6</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1,9</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0,9</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26,9</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39,4</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40,2</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10,5</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4</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6,1</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3,7</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20,</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27,6</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40,3</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43,2</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14,4</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5</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7,0</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4,3</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1,1</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27,5</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40,2</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41,5</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11,3</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6</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4,7</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3,1</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1,5</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25,7</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40,3</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42,3</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13,4</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7</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4,6</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3,0</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1,3</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29,2</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37,3</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42,2</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10,9</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8</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4,3</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3,4</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1,4</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31,6</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40,1</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41,3</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10,3</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9</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5,5</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3,4</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1,1</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33,5</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39,2</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40,2</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10,8</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10</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6,3</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3,6</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1,0</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32,4</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40,3</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39,8</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11,3</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11</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9,7</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5,2</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1,9</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31,8</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40,5</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38,9</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14,2</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12</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6,8</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3,9</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2,2</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29,4</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41,4</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40,2</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13,4</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13</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6,1</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2,7</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2,1</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30,6</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40,6</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41,3</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12,6</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14</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4,5</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3,2</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1,0</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32,3</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41,7</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40,1</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12,6</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15</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7,1</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3,7</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1,3</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30,2</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38,9</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39,2</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11,3</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16</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округл</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6,1</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3,2</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1,2</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29,4</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39,6</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40,2</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10,9</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17</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4,7</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2,3</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1,4</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28,0</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41,2</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40,0</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10,8</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18</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6,2</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3,4</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1,8</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30,5</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40,3</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41,2</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lang w:val="kk-KZ"/>
              </w:rPr>
            </w:pPr>
            <w:r w:rsidRPr="003F59A8">
              <w:rPr>
                <w:rFonts w:ascii="Times New Roman" w:eastAsia="SimSun" w:hAnsi="Times New Roman" w:cs="Times New Roman"/>
                <w:sz w:val="16"/>
                <w:szCs w:val="16"/>
              </w:rPr>
              <w:t>11,2</w:t>
            </w:r>
          </w:p>
          <w:p w:rsidR="00B43648" w:rsidRPr="003F59A8" w:rsidRDefault="00B43648" w:rsidP="00BF2573">
            <w:pPr>
              <w:spacing w:line="276" w:lineRule="auto"/>
              <w:rPr>
                <w:rFonts w:ascii="Times New Roman" w:eastAsia="SimSun" w:hAnsi="Times New Roman" w:cs="Times New Roman"/>
                <w:sz w:val="16"/>
                <w:szCs w:val="16"/>
                <w:lang w:val="kk-KZ"/>
              </w:rPr>
            </w:pPr>
          </w:p>
        </w:tc>
      </w:tr>
      <w:tr w:rsidR="00BF2573" w:rsidRPr="00ED5F05" w:rsidTr="00BF2573">
        <w:trPr>
          <w:trHeight w:val="709"/>
        </w:trPr>
        <w:tc>
          <w:tcPr>
            <w:tcW w:w="1101" w:type="dxa"/>
            <w:vMerge w:val="restart"/>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Видрастений</w:t>
            </w:r>
            <w:proofErr w:type="spellEnd"/>
          </w:p>
        </w:tc>
        <w:tc>
          <w:tcPr>
            <w:tcW w:w="2268" w:type="dxa"/>
            <w:vMerge w:val="restart"/>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Местовзятияобразца</w:t>
            </w:r>
            <w:proofErr w:type="spellEnd"/>
          </w:p>
        </w:tc>
        <w:tc>
          <w:tcPr>
            <w:tcW w:w="1275" w:type="dxa"/>
            <w:vMerge w:val="restart"/>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Координаты</w:t>
            </w:r>
            <w:proofErr w:type="spellEnd"/>
          </w:p>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ВНУМ</w:t>
            </w:r>
          </w:p>
        </w:tc>
        <w:tc>
          <w:tcPr>
            <w:tcW w:w="5245" w:type="dxa"/>
            <w:gridSpan w:val="8"/>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Биометрические</w:t>
            </w:r>
            <w:proofErr w:type="spellEnd"/>
            <w:r w:rsidR="003F59A8">
              <w:rPr>
                <w:rFonts w:ascii="Times New Roman" w:eastAsia="SimSun" w:hAnsi="Times New Roman" w:cs="Times New Roman"/>
                <w:sz w:val="16"/>
                <w:szCs w:val="16"/>
                <w:lang w:val="kk-KZ"/>
              </w:rPr>
              <w:t xml:space="preserve"> </w:t>
            </w:r>
            <w:proofErr w:type="spellStart"/>
            <w:r w:rsidRPr="003F59A8">
              <w:rPr>
                <w:rFonts w:ascii="Times New Roman" w:eastAsia="SimSun" w:hAnsi="Times New Roman" w:cs="Times New Roman"/>
                <w:sz w:val="16"/>
                <w:szCs w:val="16"/>
              </w:rPr>
              <w:t>показатели</w:t>
            </w:r>
            <w:proofErr w:type="spellEnd"/>
            <w:r w:rsidR="003F59A8">
              <w:rPr>
                <w:rFonts w:ascii="Times New Roman" w:eastAsia="SimSun" w:hAnsi="Times New Roman" w:cs="Times New Roman"/>
                <w:sz w:val="16"/>
                <w:szCs w:val="16"/>
                <w:lang w:val="kk-KZ"/>
              </w:rPr>
              <w:t xml:space="preserve"> </w:t>
            </w:r>
            <w:proofErr w:type="spellStart"/>
            <w:r w:rsidRPr="003F59A8">
              <w:rPr>
                <w:rFonts w:ascii="Times New Roman" w:eastAsia="SimSun" w:hAnsi="Times New Roman" w:cs="Times New Roman"/>
                <w:sz w:val="16"/>
                <w:szCs w:val="16"/>
              </w:rPr>
              <w:t>листьев</w:t>
            </w:r>
            <w:proofErr w:type="spellEnd"/>
          </w:p>
        </w:tc>
        <w:tc>
          <w:tcPr>
            <w:tcW w:w="4395" w:type="dxa"/>
            <w:gridSpan w:val="6"/>
            <w:shd w:val="clear" w:color="auto" w:fill="auto"/>
            <w:vAlign w:val="center"/>
          </w:tcPr>
          <w:p w:rsidR="00BF2573" w:rsidRPr="003F59A8" w:rsidRDefault="00BF2573" w:rsidP="00BF2573">
            <w:pPr>
              <w:spacing w:after="200" w:line="276" w:lineRule="auto"/>
              <w:jc w:val="center"/>
              <w:rPr>
                <w:rFonts w:ascii="Times New Roman" w:hAnsi="Times New Roman" w:cs="Times New Roman"/>
                <w:sz w:val="16"/>
                <w:szCs w:val="16"/>
              </w:rPr>
            </w:pPr>
            <w:proofErr w:type="spellStart"/>
            <w:r w:rsidRPr="003F59A8">
              <w:rPr>
                <w:rFonts w:ascii="Times New Roman" w:eastAsia="SimSun" w:hAnsi="Times New Roman" w:cs="Times New Roman"/>
                <w:sz w:val="16"/>
                <w:szCs w:val="16"/>
              </w:rPr>
              <w:t>Биометрические</w:t>
            </w:r>
            <w:proofErr w:type="spellEnd"/>
            <w:r w:rsidRPr="003F59A8">
              <w:rPr>
                <w:rFonts w:ascii="Times New Roman" w:eastAsia="SimSun" w:hAnsi="Times New Roman" w:cs="Times New Roman"/>
                <w:sz w:val="16"/>
                <w:szCs w:val="16"/>
              </w:rPr>
              <w:t xml:space="preserve"> </w:t>
            </w:r>
            <w:proofErr w:type="spellStart"/>
            <w:r w:rsidRPr="003F59A8">
              <w:rPr>
                <w:rFonts w:ascii="Times New Roman" w:eastAsia="SimSun" w:hAnsi="Times New Roman" w:cs="Times New Roman"/>
                <w:sz w:val="16"/>
                <w:szCs w:val="16"/>
              </w:rPr>
              <w:t>показатели</w:t>
            </w:r>
            <w:proofErr w:type="spellEnd"/>
            <w:r w:rsidRPr="003F59A8">
              <w:rPr>
                <w:rFonts w:ascii="Times New Roman" w:eastAsia="SimSun" w:hAnsi="Times New Roman" w:cs="Times New Roman"/>
                <w:sz w:val="16"/>
                <w:szCs w:val="16"/>
              </w:rPr>
              <w:t xml:space="preserve"> </w:t>
            </w:r>
            <w:proofErr w:type="spellStart"/>
            <w:r w:rsidRPr="003F59A8">
              <w:rPr>
                <w:rFonts w:ascii="Times New Roman" w:eastAsia="SimSun" w:hAnsi="Times New Roman" w:cs="Times New Roman"/>
                <w:sz w:val="16"/>
                <w:szCs w:val="16"/>
              </w:rPr>
              <w:t>плодов</w:t>
            </w:r>
            <w:proofErr w:type="spellEnd"/>
          </w:p>
        </w:tc>
      </w:tr>
      <w:tr w:rsidR="00BF2573" w:rsidRPr="00ED5F05" w:rsidTr="00BF2573">
        <w:trPr>
          <w:cantSplit/>
          <w:trHeight w:val="1245"/>
        </w:trPr>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3F59A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Кол</w:t>
            </w:r>
            <w:proofErr w:type="spellEnd"/>
            <w:r w:rsidRPr="003F59A8">
              <w:rPr>
                <w:rFonts w:ascii="Times New Roman" w:eastAsia="SimSun" w:hAnsi="Times New Roman" w:cs="Times New Roman"/>
                <w:sz w:val="16"/>
                <w:szCs w:val="16"/>
              </w:rPr>
              <w:t xml:space="preserve">. </w:t>
            </w:r>
            <w:proofErr w:type="spellStart"/>
            <w:r w:rsidRPr="003F59A8">
              <w:rPr>
                <w:rFonts w:ascii="Times New Roman" w:eastAsia="SimSun" w:hAnsi="Times New Roman" w:cs="Times New Roman"/>
                <w:sz w:val="16"/>
                <w:szCs w:val="16"/>
              </w:rPr>
              <w:t>листьев</w:t>
            </w:r>
            <w:proofErr w:type="spellEnd"/>
          </w:p>
        </w:tc>
        <w:tc>
          <w:tcPr>
            <w:tcW w:w="851"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3F59A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форма</w:t>
            </w:r>
            <w:proofErr w:type="spellEnd"/>
          </w:p>
        </w:tc>
        <w:tc>
          <w:tcPr>
            <w:tcW w:w="567"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3F59A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край</w:t>
            </w:r>
            <w:proofErr w:type="spellEnd"/>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3F59A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длина</w:t>
            </w:r>
            <w:proofErr w:type="spellEnd"/>
          </w:p>
        </w:tc>
        <w:tc>
          <w:tcPr>
            <w:tcW w:w="708" w:type="dxa"/>
            <w:gridSpan w:val="2"/>
            <w:tcBorders>
              <w:top w:val="single" w:sz="4" w:space="0" w:color="auto"/>
              <w:left w:val="single" w:sz="4" w:space="0" w:color="auto"/>
              <w:bottom w:val="single" w:sz="4" w:space="0" w:color="auto"/>
              <w:right w:val="single" w:sz="4" w:space="0" w:color="auto"/>
            </w:tcBorders>
            <w:textDirection w:val="btLr"/>
            <w:vAlign w:val="center"/>
            <w:hideMark/>
          </w:tcPr>
          <w:p w:rsidR="00BF2573" w:rsidRPr="003F59A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ширина</w:t>
            </w:r>
            <w:proofErr w:type="spellEnd"/>
          </w:p>
        </w:tc>
        <w:tc>
          <w:tcPr>
            <w:tcW w:w="851"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3F59A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длиначерешка</w:t>
            </w:r>
            <w:proofErr w:type="spellEnd"/>
          </w:p>
        </w:tc>
        <w:tc>
          <w:tcPr>
            <w:tcW w:w="992"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3F59A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количестволистьевнамутовке</w:t>
            </w:r>
            <w:proofErr w:type="spellEnd"/>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3F59A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масса</w:t>
            </w:r>
            <w:proofErr w:type="spellEnd"/>
          </w:p>
        </w:tc>
        <w:tc>
          <w:tcPr>
            <w:tcW w:w="567"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3F59A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цвет</w:t>
            </w:r>
            <w:proofErr w:type="spellEnd"/>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3F59A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вкус</w:t>
            </w:r>
            <w:proofErr w:type="spellEnd"/>
          </w:p>
        </w:tc>
        <w:tc>
          <w:tcPr>
            <w:tcW w:w="850"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3F59A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высота</w:t>
            </w:r>
            <w:proofErr w:type="spellEnd"/>
            <w:r w:rsidRPr="003F59A8">
              <w:rPr>
                <w:rFonts w:ascii="Times New Roman" w:eastAsia="SimSun" w:hAnsi="Times New Roman" w:cs="Times New Roman"/>
                <w:sz w:val="16"/>
                <w:szCs w:val="16"/>
              </w:rPr>
              <w:t xml:space="preserve">, </w:t>
            </w:r>
            <w:proofErr w:type="spellStart"/>
            <w:r w:rsidRPr="003F59A8">
              <w:rPr>
                <w:rFonts w:ascii="Times New Roman" w:eastAsia="SimSun" w:hAnsi="Times New Roman" w:cs="Times New Roman"/>
                <w:sz w:val="16"/>
                <w:szCs w:val="16"/>
              </w:rPr>
              <w:t>мм</w:t>
            </w:r>
            <w:proofErr w:type="spellEnd"/>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3F59A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диаметр</w:t>
            </w:r>
            <w:proofErr w:type="spellEnd"/>
            <w:r w:rsidRPr="003F59A8">
              <w:rPr>
                <w:rFonts w:ascii="Times New Roman" w:eastAsia="SimSun" w:hAnsi="Times New Roman" w:cs="Times New Roman"/>
                <w:sz w:val="16"/>
                <w:szCs w:val="16"/>
              </w:rPr>
              <w:t xml:space="preserve">, </w:t>
            </w:r>
            <w:proofErr w:type="spellStart"/>
            <w:r w:rsidRPr="003F59A8">
              <w:rPr>
                <w:rFonts w:ascii="Times New Roman" w:eastAsia="SimSun" w:hAnsi="Times New Roman" w:cs="Times New Roman"/>
                <w:sz w:val="16"/>
                <w:szCs w:val="16"/>
              </w:rPr>
              <w:t>мм</w:t>
            </w:r>
            <w:proofErr w:type="spellEnd"/>
          </w:p>
        </w:tc>
        <w:tc>
          <w:tcPr>
            <w:tcW w:w="851" w:type="dxa"/>
            <w:tcBorders>
              <w:top w:val="single" w:sz="4" w:space="0" w:color="auto"/>
              <w:left w:val="single" w:sz="4" w:space="0" w:color="auto"/>
              <w:bottom w:val="single" w:sz="4" w:space="0" w:color="auto"/>
              <w:right w:val="single" w:sz="4" w:space="0" w:color="auto"/>
            </w:tcBorders>
            <w:textDirection w:val="btLr"/>
            <w:vAlign w:val="center"/>
            <w:hideMark/>
          </w:tcPr>
          <w:p w:rsidR="00BF2573" w:rsidRPr="003F59A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длиначерешка</w:t>
            </w:r>
            <w:proofErr w:type="spellEnd"/>
          </w:p>
        </w:tc>
      </w:tr>
      <w:tr w:rsidR="00BF2573" w:rsidRPr="00ED5F05" w:rsidTr="00BF2573">
        <w:tc>
          <w:tcPr>
            <w:tcW w:w="1101" w:type="dxa"/>
            <w:vMerge w:val="restart"/>
            <w:tcBorders>
              <w:top w:val="single" w:sz="4" w:space="0" w:color="auto"/>
              <w:left w:val="single" w:sz="4" w:space="0" w:color="auto"/>
              <w:bottom w:val="single" w:sz="4" w:space="0" w:color="auto"/>
              <w:right w:val="single" w:sz="4" w:space="0" w:color="auto"/>
            </w:tcBorders>
            <w:textDirection w:val="btLr"/>
            <w:vAlign w:val="center"/>
          </w:tcPr>
          <w:p w:rsidR="00BF2573" w:rsidRPr="003F59A8" w:rsidRDefault="00BF2573" w:rsidP="00BF2573">
            <w:pPr>
              <w:spacing w:line="276" w:lineRule="auto"/>
              <w:ind w:right="113"/>
              <w:jc w:val="center"/>
              <w:rPr>
                <w:rFonts w:ascii="Times New Roman" w:eastAsia="SimSun" w:hAnsi="Times New Roman" w:cs="Times New Roman"/>
                <w:sz w:val="16"/>
                <w:szCs w:val="16"/>
                <w:lang w:val="ru-RU"/>
              </w:rPr>
            </w:pPr>
            <w:r w:rsidRPr="003F59A8">
              <w:rPr>
                <w:rFonts w:ascii="Times New Roman" w:eastAsia="SimSun" w:hAnsi="Times New Roman" w:cs="Times New Roman"/>
                <w:sz w:val="16"/>
                <w:szCs w:val="16"/>
                <w:lang w:val="ru-RU"/>
              </w:rPr>
              <w:t xml:space="preserve">Яблоня </w:t>
            </w:r>
            <w:proofErr w:type="spellStart"/>
            <w:r w:rsidRPr="003F59A8">
              <w:rPr>
                <w:rFonts w:ascii="Times New Roman" w:eastAsia="SimSun" w:hAnsi="Times New Roman" w:cs="Times New Roman"/>
                <w:sz w:val="16"/>
                <w:szCs w:val="16"/>
                <w:lang w:val="ru-RU"/>
              </w:rPr>
              <w:t>Сиверса</w:t>
            </w:r>
            <w:proofErr w:type="spellEnd"/>
            <w:r w:rsidRPr="003F59A8">
              <w:rPr>
                <w:rFonts w:ascii="Times New Roman" w:eastAsia="SimSun" w:hAnsi="Times New Roman" w:cs="Times New Roman"/>
                <w:sz w:val="16"/>
                <w:szCs w:val="16"/>
                <w:lang w:val="ru-RU"/>
              </w:rPr>
              <w:t>, пробная площадь №1, дерево №3</w:t>
            </w:r>
          </w:p>
          <w:p w:rsidR="00BF2573" w:rsidRPr="003F59A8" w:rsidRDefault="00BF2573" w:rsidP="00BF2573">
            <w:pPr>
              <w:spacing w:line="276" w:lineRule="auto"/>
              <w:ind w:right="113"/>
              <w:jc w:val="center"/>
              <w:rPr>
                <w:rFonts w:ascii="Times New Roman" w:eastAsia="SimSun" w:hAnsi="Times New Roman" w:cs="Times New Roman"/>
                <w:sz w:val="16"/>
                <w:szCs w:val="16"/>
                <w:lang w:val="ru-RU"/>
              </w:rPr>
            </w:pPr>
          </w:p>
        </w:tc>
        <w:tc>
          <w:tcPr>
            <w:tcW w:w="2268" w:type="dxa"/>
            <w:vMerge w:val="restart"/>
            <w:tcBorders>
              <w:top w:val="single" w:sz="4" w:space="0" w:color="auto"/>
              <w:left w:val="single" w:sz="4" w:space="0" w:color="auto"/>
              <w:bottom w:val="single" w:sz="4" w:space="0" w:color="auto"/>
              <w:right w:val="single" w:sz="4" w:space="0" w:color="auto"/>
            </w:tcBorders>
            <w:textDirection w:val="btLr"/>
            <w:vAlign w:val="center"/>
          </w:tcPr>
          <w:p w:rsidR="00BF2573" w:rsidRPr="003F59A8" w:rsidRDefault="00BF2573" w:rsidP="00BF2573">
            <w:pPr>
              <w:spacing w:line="276" w:lineRule="auto"/>
              <w:ind w:right="113"/>
              <w:jc w:val="center"/>
              <w:rPr>
                <w:rFonts w:ascii="Times New Roman" w:eastAsia="SimSun" w:hAnsi="Times New Roman" w:cs="Times New Roman"/>
                <w:sz w:val="16"/>
                <w:szCs w:val="16"/>
                <w:lang w:val="ru-RU"/>
              </w:rPr>
            </w:pPr>
            <w:r w:rsidRPr="003F59A8">
              <w:rPr>
                <w:rFonts w:ascii="Times New Roman" w:eastAsia="SimSun" w:hAnsi="Times New Roman" w:cs="Times New Roman"/>
                <w:sz w:val="16"/>
                <w:szCs w:val="16"/>
                <w:lang w:val="ru-RU"/>
              </w:rPr>
              <w:t>Иле - Алатауское ГНПП,</w:t>
            </w:r>
          </w:p>
          <w:p w:rsidR="00BF2573" w:rsidRPr="003F59A8" w:rsidRDefault="00BF2573" w:rsidP="00BF2573">
            <w:pPr>
              <w:spacing w:line="276" w:lineRule="auto"/>
              <w:ind w:right="113"/>
              <w:jc w:val="center"/>
              <w:rPr>
                <w:rFonts w:ascii="Times New Roman" w:eastAsia="SimSun" w:hAnsi="Times New Roman" w:cs="Times New Roman"/>
                <w:sz w:val="16"/>
                <w:szCs w:val="16"/>
                <w:lang w:val="ru-RU"/>
              </w:rPr>
            </w:pPr>
            <w:proofErr w:type="spellStart"/>
            <w:r w:rsidRPr="003F59A8">
              <w:rPr>
                <w:rFonts w:ascii="Times New Roman" w:eastAsia="SimSun" w:hAnsi="Times New Roman" w:cs="Times New Roman"/>
                <w:sz w:val="16"/>
                <w:szCs w:val="16"/>
                <w:lang w:val="ru-RU"/>
              </w:rPr>
              <w:t>Талгарский</w:t>
            </w:r>
            <w:proofErr w:type="spellEnd"/>
            <w:r w:rsidRPr="003F59A8">
              <w:rPr>
                <w:rFonts w:ascii="Times New Roman" w:eastAsia="SimSun" w:hAnsi="Times New Roman" w:cs="Times New Roman"/>
                <w:sz w:val="16"/>
                <w:szCs w:val="16"/>
                <w:lang w:val="ru-RU"/>
              </w:rPr>
              <w:t xml:space="preserve"> филиал, ущелье «</w:t>
            </w:r>
            <w:proofErr w:type="spellStart"/>
            <w:r w:rsidR="003F59A8" w:rsidRPr="003F59A8">
              <w:rPr>
                <w:rFonts w:ascii="Times New Roman" w:eastAsia="SimSun" w:hAnsi="Times New Roman" w:cs="Times New Roman"/>
                <w:sz w:val="16"/>
                <w:szCs w:val="16"/>
                <w:lang w:val="ru-RU"/>
              </w:rPr>
              <w:t>Солдатсай</w:t>
            </w:r>
            <w:proofErr w:type="spellEnd"/>
            <w:r w:rsidRPr="003F59A8">
              <w:rPr>
                <w:rFonts w:ascii="Times New Roman" w:eastAsia="SimSun" w:hAnsi="Times New Roman" w:cs="Times New Roman"/>
                <w:sz w:val="16"/>
                <w:szCs w:val="16"/>
                <w:lang w:val="ru-RU"/>
              </w:rPr>
              <w:t>»</w:t>
            </w:r>
          </w:p>
          <w:p w:rsidR="00BF2573" w:rsidRPr="003F59A8" w:rsidRDefault="00BF2573" w:rsidP="00BF2573">
            <w:pPr>
              <w:spacing w:line="276" w:lineRule="auto"/>
              <w:ind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кв</w:t>
            </w:r>
            <w:proofErr w:type="spellEnd"/>
            <w:r w:rsidRPr="003F59A8">
              <w:rPr>
                <w:rFonts w:ascii="Times New Roman" w:eastAsia="SimSun" w:hAnsi="Times New Roman" w:cs="Times New Roman"/>
                <w:sz w:val="16"/>
                <w:szCs w:val="16"/>
              </w:rPr>
              <w:t xml:space="preserve">. 17. </w:t>
            </w:r>
            <w:proofErr w:type="spellStart"/>
            <w:r w:rsidRPr="003F59A8">
              <w:rPr>
                <w:rFonts w:ascii="Times New Roman" w:eastAsia="SimSun" w:hAnsi="Times New Roman" w:cs="Times New Roman"/>
                <w:sz w:val="16"/>
                <w:szCs w:val="16"/>
              </w:rPr>
              <w:t>выд</w:t>
            </w:r>
            <w:proofErr w:type="spellEnd"/>
            <w:r w:rsidRPr="003F59A8">
              <w:rPr>
                <w:rFonts w:ascii="Times New Roman" w:eastAsia="SimSun" w:hAnsi="Times New Roman" w:cs="Times New Roman"/>
                <w:sz w:val="16"/>
                <w:szCs w:val="16"/>
              </w:rPr>
              <w:t>. 5.</w:t>
            </w:r>
          </w:p>
          <w:p w:rsidR="00BF2573" w:rsidRPr="003F59A8" w:rsidRDefault="00BF2573" w:rsidP="00BF2573">
            <w:pPr>
              <w:spacing w:line="276" w:lineRule="auto"/>
              <w:ind w:right="113"/>
              <w:jc w:val="center"/>
              <w:rPr>
                <w:rFonts w:ascii="Times New Roman" w:eastAsia="SimSun" w:hAnsi="Times New Roman" w:cs="Times New Roman"/>
                <w:sz w:val="16"/>
                <w:szCs w:val="16"/>
              </w:rPr>
            </w:pPr>
          </w:p>
        </w:tc>
        <w:tc>
          <w:tcPr>
            <w:tcW w:w="1275" w:type="dxa"/>
            <w:vMerge w:val="restart"/>
            <w:tcBorders>
              <w:top w:val="single" w:sz="4" w:space="0" w:color="auto"/>
              <w:left w:val="single" w:sz="4" w:space="0" w:color="auto"/>
              <w:bottom w:val="single" w:sz="4" w:space="0" w:color="auto"/>
              <w:right w:val="single" w:sz="4" w:space="0" w:color="auto"/>
            </w:tcBorders>
            <w:textDirection w:val="btLr"/>
            <w:vAlign w:val="center"/>
          </w:tcPr>
          <w:p w:rsidR="00BF2573" w:rsidRPr="003F59A8" w:rsidRDefault="00BF2573" w:rsidP="00BF2573">
            <w:pPr>
              <w:spacing w:line="276" w:lineRule="auto"/>
              <w:ind w:right="113"/>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1247м</w:t>
            </w:r>
          </w:p>
          <w:p w:rsidR="00BF2573" w:rsidRPr="003F59A8" w:rsidRDefault="00BF2573" w:rsidP="00BF2573">
            <w:pPr>
              <w:spacing w:line="276" w:lineRule="auto"/>
              <w:ind w:right="113"/>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043 11992</w:t>
            </w:r>
          </w:p>
          <w:p w:rsidR="00BF2573" w:rsidRPr="003F59A8" w:rsidRDefault="00BF2573" w:rsidP="00BF2573">
            <w:pPr>
              <w:spacing w:line="276" w:lineRule="auto"/>
              <w:ind w:right="113"/>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07707087</w:t>
            </w:r>
          </w:p>
          <w:p w:rsidR="00BF2573" w:rsidRPr="003F59A8" w:rsidRDefault="00BF2573" w:rsidP="00BF2573">
            <w:pPr>
              <w:spacing w:line="276" w:lineRule="auto"/>
              <w:ind w:left="113" w:right="113"/>
              <w:jc w:val="center"/>
              <w:rPr>
                <w:rFonts w:ascii="Times New Roman" w:eastAsia="SimSun" w:hAnsi="Times New Roman" w:cs="Times New Roman"/>
                <w:sz w:val="16"/>
                <w:szCs w:val="16"/>
              </w:rPr>
            </w:pPr>
          </w:p>
          <w:p w:rsidR="00BF2573" w:rsidRPr="003F59A8" w:rsidRDefault="00BF2573" w:rsidP="00BF2573">
            <w:pPr>
              <w:spacing w:line="276" w:lineRule="auto"/>
              <w:ind w:right="113"/>
              <w:jc w:val="center"/>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1</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BF2573" w:rsidRPr="003F59A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Мелкозубчатый</w:t>
            </w:r>
            <w:proofErr w:type="spellEnd"/>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8,9</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4,3</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3,7</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6</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33,1</w:t>
            </w:r>
          </w:p>
        </w:tc>
        <w:tc>
          <w:tcPr>
            <w:tcW w:w="567"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BF2573" w:rsidRPr="003F59A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красный</w:t>
            </w:r>
            <w:proofErr w:type="spellEnd"/>
          </w:p>
        </w:tc>
        <w:tc>
          <w:tcPr>
            <w:tcW w:w="709"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rsidR="00BF2573" w:rsidRPr="003F59A8" w:rsidRDefault="00BF2573" w:rsidP="00BF2573">
            <w:pPr>
              <w:spacing w:line="276" w:lineRule="auto"/>
              <w:ind w:left="113" w:right="113"/>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кисло-сладкий</w:t>
            </w:r>
            <w:proofErr w:type="spellEnd"/>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40,1</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51,3</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12,3</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2</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7,9</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4,1</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3,6</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hAnsi="Times New Roman" w:cs="Times New Roman"/>
                <w:sz w:val="16"/>
                <w:szCs w:val="16"/>
              </w:rPr>
            </w:pP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34,5</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40,3</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45,3</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14,3</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3</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8,3</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4,3</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3,0</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hAnsi="Times New Roman" w:cs="Times New Roman"/>
                <w:sz w:val="16"/>
                <w:szCs w:val="16"/>
              </w:rPr>
            </w:pP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32,6</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38,3</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43,4</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15,1</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4</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3,5</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3,7</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3,9</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hAnsi="Times New Roman" w:cs="Times New Roman"/>
                <w:sz w:val="16"/>
                <w:szCs w:val="16"/>
              </w:rPr>
            </w:pP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28,9</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35,6</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44,3</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14,2</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5</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6,2</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3,6</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2,5</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hAnsi="Times New Roman" w:cs="Times New Roman"/>
                <w:sz w:val="16"/>
                <w:szCs w:val="16"/>
              </w:rPr>
            </w:pP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40,2</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39,1</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45,4</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13,9</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6</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3,0</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2,3</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1,4</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hAnsi="Times New Roman" w:cs="Times New Roman"/>
                <w:sz w:val="16"/>
                <w:szCs w:val="16"/>
              </w:rPr>
            </w:pP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34,6</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35,6</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45,5</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12,8</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7</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8,7</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4,2</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4,7</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4</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35,9</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37,3</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44,4</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15,3</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8</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6,2</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3,2</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4,2</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hAnsi="Times New Roman" w:cs="Times New Roman"/>
                <w:sz w:val="16"/>
                <w:szCs w:val="16"/>
              </w:rPr>
            </w:pP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34,7</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34,1</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46,1</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14,8</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9</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4,8</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10,4</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4,3</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hAnsi="Times New Roman" w:cs="Times New Roman"/>
                <w:sz w:val="16"/>
                <w:szCs w:val="16"/>
              </w:rPr>
            </w:pP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36,3</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35,3</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41,9</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15,1</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10</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3,2</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1,7</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2,9</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hAnsi="Times New Roman" w:cs="Times New Roman"/>
                <w:sz w:val="16"/>
                <w:szCs w:val="16"/>
              </w:rPr>
            </w:pP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33,4</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34,9</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43,8</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14,3</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11</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9,6</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4,6</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4,2</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4</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33,6</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37,3</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46,3</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15,3</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12</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5,4</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2,6</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3,3</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hAnsi="Times New Roman" w:cs="Times New Roman"/>
                <w:sz w:val="16"/>
                <w:szCs w:val="16"/>
              </w:rPr>
            </w:pP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35,3</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36,5</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39,6</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18,3</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13</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9,1</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4,3</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4,1</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hAnsi="Times New Roman" w:cs="Times New Roman"/>
                <w:sz w:val="16"/>
                <w:szCs w:val="16"/>
              </w:rPr>
            </w:pP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35,4</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35,6</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40,3</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11,9</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14</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6,4</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3,5</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3,4</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hAnsi="Times New Roman" w:cs="Times New Roman"/>
                <w:sz w:val="16"/>
                <w:szCs w:val="16"/>
              </w:rPr>
            </w:pP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34,8</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37,2</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44,5</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14,6</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15</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9,9</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4,7</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3,3</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35,6</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37,1</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43,6</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16,3</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16</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округл</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8,3</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4,1</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3,5</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34,9</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35,4</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44,2</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11,6</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17</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9,4</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4,2</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4,4</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36,0</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34,9</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39,9</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14,6</w:t>
            </w:r>
          </w:p>
        </w:tc>
      </w:tr>
      <w:tr w:rsidR="00BF2573" w:rsidRPr="00ED5F05" w:rsidTr="00BF2573">
        <w:tc>
          <w:tcPr>
            <w:tcW w:w="1101"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567"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eastAsia="SimSun" w:hAnsi="Times New Roman" w:cs="Times New Roman"/>
                <w:sz w:val="16"/>
                <w:szCs w:val="16"/>
              </w:rPr>
            </w:pPr>
            <w:r w:rsidRPr="003F59A8">
              <w:rPr>
                <w:rFonts w:ascii="Times New Roman" w:eastAsia="SimSun" w:hAnsi="Times New Roman" w:cs="Times New Roman"/>
                <w:sz w:val="16"/>
                <w:szCs w:val="16"/>
              </w:rPr>
              <w:t>18</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proofErr w:type="spellStart"/>
            <w:r w:rsidRPr="003F59A8">
              <w:rPr>
                <w:rFonts w:ascii="Times New Roman" w:eastAsia="SimSun" w:hAnsi="Times New Roman" w:cs="Times New Roman"/>
                <w:sz w:val="16"/>
                <w:szCs w:val="16"/>
              </w:rPr>
              <w:t>эллипт</w:t>
            </w:r>
            <w:proofErr w:type="spellEnd"/>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28" w:type="dxa"/>
            <w:gridSpan w:val="2"/>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6,7</w:t>
            </w:r>
          </w:p>
        </w:tc>
        <w:tc>
          <w:tcPr>
            <w:tcW w:w="689"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3,0</w:t>
            </w:r>
          </w:p>
        </w:tc>
        <w:tc>
          <w:tcPr>
            <w:tcW w:w="851"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3,6</w:t>
            </w:r>
          </w:p>
        </w:tc>
        <w:tc>
          <w:tcPr>
            <w:tcW w:w="992" w:type="dxa"/>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jc w:val="center"/>
              <w:rPr>
                <w:rFonts w:ascii="Times New Roman" w:hAnsi="Times New Roman" w:cs="Times New Roman"/>
                <w:sz w:val="16"/>
                <w:szCs w:val="16"/>
              </w:rPr>
            </w:pPr>
            <w:r w:rsidRPr="003F59A8">
              <w:rPr>
                <w:rFonts w:ascii="Times New Roman" w:hAnsi="Times New Roman" w:cs="Times New Roman"/>
                <w:sz w:val="16"/>
                <w:szCs w:val="16"/>
              </w:rPr>
              <w:t>1</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35,8</w:t>
            </w:r>
          </w:p>
        </w:tc>
        <w:tc>
          <w:tcPr>
            <w:tcW w:w="567"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BF2573" w:rsidRPr="003F59A8" w:rsidRDefault="00BF2573" w:rsidP="00BF2573">
            <w:pPr>
              <w:spacing w:line="276" w:lineRule="auto"/>
              <w:rPr>
                <w:rFonts w:ascii="Times New Roman" w:eastAsia="SimSun" w:hAnsi="Times New Roman" w:cs="Times New Roman"/>
                <w:sz w:val="16"/>
                <w:szCs w:val="16"/>
              </w:rPr>
            </w:pPr>
          </w:p>
        </w:tc>
        <w:tc>
          <w:tcPr>
            <w:tcW w:w="850"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35,9</w:t>
            </w:r>
          </w:p>
        </w:tc>
        <w:tc>
          <w:tcPr>
            <w:tcW w:w="709"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41,3</w:t>
            </w:r>
          </w:p>
        </w:tc>
        <w:tc>
          <w:tcPr>
            <w:tcW w:w="851" w:type="dxa"/>
            <w:tcBorders>
              <w:top w:val="single" w:sz="4" w:space="0" w:color="auto"/>
              <w:left w:val="single" w:sz="4" w:space="0" w:color="auto"/>
              <w:bottom w:val="single" w:sz="4" w:space="0" w:color="auto"/>
              <w:right w:val="single" w:sz="4" w:space="0" w:color="auto"/>
            </w:tcBorders>
            <w:hideMark/>
          </w:tcPr>
          <w:p w:rsidR="00BF2573" w:rsidRPr="003F59A8" w:rsidRDefault="00BF2573" w:rsidP="00BF2573">
            <w:pPr>
              <w:spacing w:line="276" w:lineRule="auto"/>
              <w:rPr>
                <w:rFonts w:ascii="Times New Roman" w:eastAsia="SimSun" w:hAnsi="Times New Roman" w:cs="Times New Roman"/>
                <w:sz w:val="16"/>
                <w:szCs w:val="16"/>
              </w:rPr>
            </w:pPr>
            <w:r w:rsidRPr="003F59A8">
              <w:rPr>
                <w:rFonts w:ascii="Times New Roman" w:eastAsia="SimSun" w:hAnsi="Times New Roman" w:cs="Times New Roman"/>
                <w:sz w:val="16"/>
                <w:szCs w:val="16"/>
              </w:rPr>
              <w:t>15,9</w:t>
            </w:r>
          </w:p>
        </w:tc>
      </w:tr>
    </w:tbl>
    <w:p w:rsidR="00BF2573" w:rsidRPr="00ED5F05" w:rsidRDefault="00BF2573" w:rsidP="00BF2573">
      <w:pPr>
        <w:rPr>
          <w:rFonts w:ascii="Times New Roman" w:hAnsi="Times New Roman" w:cs="Times New Roman"/>
          <w:sz w:val="16"/>
          <w:szCs w:val="16"/>
        </w:rPr>
      </w:pPr>
    </w:p>
    <w:p w:rsidR="00BF2573" w:rsidRDefault="00BF2573" w:rsidP="00BF2573">
      <w:pPr>
        <w:spacing w:after="0" w:line="240" w:lineRule="auto"/>
        <w:jc w:val="center"/>
        <w:rPr>
          <w:rFonts w:ascii="Times New Roman" w:hAnsi="Times New Roman" w:cs="Times New Roman"/>
          <w:sz w:val="28"/>
          <w:szCs w:val="28"/>
          <w:lang w:val="kk-KZ"/>
        </w:rPr>
        <w:sectPr w:rsidR="00BF2573" w:rsidSect="00BF2573">
          <w:pgSz w:w="15840" w:h="12240" w:orient="landscape"/>
          <w:pgMar w:top="851" w:right="1134" w:bottom="1701" w:left="1134" w:header="709" w:footer="709" w:gutter="0"/>
          <w:cols w:space="708"/>
          <w:docGrid w:linePitch="360"/>
        </w:sectPr>
      </w:pPr>
    </w:p>
    <w:p w:rsidR="00BF2573" w:rsidRPr="00BF2573" w:rsidRDefault="00BF2573" w:rsidP="00BF2573">
      <w:pPr>
        <w:spacing w:after="0" w:line="240" w:lineRule="auto"/>
        <w:jc w:val="center"/>
        <w:rPr>
          <w:rFonts w:ascii="Times New Roman" w:hAnsi="Times New Roman" w:cs="Times New Roman"/>
          <w:sz w:val="28"/>
          <w:szCs w:val="28"/>
          <w:lang w:val="kk-KZ"/>
        </w:rPr>
      </w:pPr>
    </w:p>
    <w:p w:rsidR="00A97D64" w:rsidRPr="002F625C" w:rsidRDefault="00A97D64" w:rsidP="00F952BF">
      <w:pPr>
        <w:spacing w:after="0" w:line="240" w:lineRule="auto"/>
        <w:jc w:val="right"/>
        <w:rPr>
          <w:rFonts w:ascii="Times New Roman" w:hAnsi="Times New Roman" w:cs="Times New Roman"/>
          <w:sz w:val="28"/>
          <w:szCs w:val="28"/>
        </w:rPr>
      </w:pPr>
    </w:p>
    <w:p w:rsidR="00A97D64" w:rsidRPr="002F625C" w:rsidRDefault="00A97D64" w:rsidP="00F952BF">
      <w:pPr>
        <w:spacing w:after="0" w:line="240" w:lineRule="auto"/>
        <w:jc w:val="right"/>
        <w:rPr>
          <w:rFonts w:ascii="Times New Roman" w:hAnsi="Times New Roman" w:cs="Times New Roman"/>
          <w:sz w:val="28"/>
          <w:szCs w:val="28"/>
        </w:rPr>
      </w:pPr>
    </w:p>
    <w:p w:rsidR="00A97D64" w:rsidRPr="002F625C" w:rsidRDefault="00A97D64" w:rsidP="00F952BF">
      <w:pPr>
        <w:spacing w:after="0" w:line="240" w:lineRule="auto"/>
        <w:jc w:val="right"/>
        <w:rPr>
          <w:rFonts w:ascii="Times New Roman" w:hAnsi="Times New Roman" w:cs="Times New Roman"/>
          <w:sz w:val="28"/>
          <w:szCs w:val="28"/>
        </w:rPr>
      </w:pPr>
    </w:p>
    <w:p w:rsidR="00A97D64" w:rsidRPr="002F625C" w:rsidRDefault="00A97D64" w:rsidP="00D27F8C">
      <w:pPr>
        <w:spacing w:after="0" w:line="240" w:lineRule="auto"/>
        <w:jc w:val="center"/>
        <w:rPr>
          <w:rFonts w:ascii="Times New Roman" w:hAnsi="Times New Roman" w:cs="Times New Roman"/>
          <w:sz w:val="28"/>
          <w:szCs w:val="28"/>
        </w:rPr>
      </w:pPr>
    </w:p>
    <w:p w:rsidR="00A97D64" w:rsidRPr="002F625C" w:rsidRDefault="00A97D64" w:rsidP="00F952BF">
      <w:pPr>
        <w:spacing w:after="0" w:line="240" w:lineRule="auto"/>
        <w:jc w:val="right"/>
        <w:rPr>
          <w:rFonts w:ascii="Times New Roman" w:hAnsi="Times New Roman" w:cs="Times New Roman"/>
          <w:sz w:val="28"/>
          <w:szCs w:val="28"/>
        </w:rPr>
      </w:pPr>
    </w:p>
    <w:p w:rsidR="00A97D64" w:rsidRPr="002F625C" w:rsidRDefault="00A97D64" w:rsidP="00F952BF">
      <w:pPr>
        <w:spacing w:after="0" w:line="240" w:lineRule="auto"/>
        <w:jc w:val="right"/>
        <w:rPr>
          <w:rFonts w:ascii="Times New Roman" w:hAnsi="Times New Roman" w:cs="Times New Roman"/>
          <w:sz w:val="28"/>
          <w:szCs w:val="28"/>
        </w:rPr>
      </w:pPr>
    </w:p>
    <w:p w:rsidR="00A97D64" w:rsidRPr="002F625C" w:rsidRDefault="00A97D64" w:rsidP="00F952BF">
      <w:pPr>
        <w:spacing w:after="0" w:line="240" w:lineRule="auto"/>
        <w:jc w:val="right"/>
        <w:rPr>
          <w:rFonts w:ascii="Times New Roman" w:hAnsi="Times New Roman" w:cs="Times New Roman"/>
          <w:sz w:val="28"/>
          <w:szCs w:val="28"/>
        </w:rPr>
      </w:pPr>
    </w:p>
    <w:p w:rsidR="00A97D64" w:rsidRPr="002F625C" w:rsidRDefault="00A97D64" w:rsidP="00F952BF">
      <w:pPr>
        <w:spacing w:after="0" w:line="240" w:lineRule="auto"/>
        <w:jc w:val="right"/>
        <w:rPr>
          <w:rFonts w:ascii="Times New Roman" w:hAnsi="Times New Roman" w:cs="Times New Roman"/>
          <w:sz w:val="28"/>
          <w:szCs w:val="28"/>
        </w:rPr>
      </w:pPr>
    </w:p>
    <w:p w:rsidR="00A97D64" w:rsidRPr="002F625C" w:rsidRDefault="00A97D64" w:rsidP="00F952BF">
      <w:pPr>
        <w:spacing w:after="0" w:line="240" w:lineRule="auto"/>
        <w:jc w:val="right"/>
        <w:rPr>
          <w:rFonts w:ascii="Times New Roman" w:hAnsi="Times New Roman" w:cs="Times New Roman"/>
          <w:sz w:val="28"/>
          <w:szCs w:val="28"/>
        </w:rPr>
      </w:pPr>
    </w:p>
    <w:p w:rsidR="00A97D64" w:rsidRPr="002F625C" w:rsidRDefault="00A97D64" w:rsidP="00F952BF">
      <w:pPr>
        <w:spacing w:after="0" w:line="240" w:lineRule="auto"/>
        <w:jc w:val="right"/>
        <w:rPr>
          <w:rFonts w:ascii="Times New Roman" w:hAnsi="Times New Roman" w:cs="Times New Roman"/>
          <w:sz w:val="28"/>
          <w:szCs w:val="28"/>
        </w:rPr>
      </w:pPr>
    </w:p>
    <w:sectPr w:rsidR="00A97D64" w:rsidRPr="002F625C" w:rsidSect="00881B68">
      <w:pgSz w:w="12240" w:h="15840"/>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576A0F" w:rsidRDefault="00576A0F">
      <w:pPr>
        <w:spacing w:after="0" w:line="240" w:lineRule="auto"/>
      </w:pPr>
      <w:r>
        <w:separator/>
      </w:r>
    </w:p>
  </w:endnote>
  <w:endnote w:type="continuationSeparator" w:id="0">
    <w:p w:rsidR="00576A0F" w:rsidRDefault="00576A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E-HZ-PK7483a0-Identity-H">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3060B" w:rsidRDefault="0043060B" w:rsidP="00B63312">
    <w:pPr>
      <w:pStyle w:val="ae"/>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separate"/>
    </w:r>
    <w:r>
      <w:rPr>
        <w:rStyle w:val="af5"/>
        <w:noProof/>
      </w:rPr>
      <w:t>75</w:t>
    </w:r>
    <w:r>
      <w:rPr>
        <w:rStyle w:val="af5"/>
      </w:rPr>
      <w:fldChar w:fldCharType="end"/>
    </w:r>
  </w:p>
  <w:p w:rsidR="0043060B" w:rsidRDefault="0043060B">
    <w:pPr>
      <w:pStyle w:val="a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3060B" w:rsidRDefault="0043060B" w:rsidP="00B63312">
    <w:pPr>
      <w:pStyle w:val="ae"/>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separate"/>
    </w:r>
    <w:r w:rsidR="00C24C27">
      <w:rPr>
        <w:rStyle w:val="af5"/>
        <w:noProof/>
      </w:rPr>
      <w:t>73</w:t>
    </w:r>
    <w:r>
      <w:rPr>
        <w:rStyle w:val="af5"/>
      </w:rPr>
      <w:fldChar w:fldCharType="end"/>
    </w:r>
  </w:p>
  <w:p w:rsidR="0043060B" w:rsidRDefault="0043060B">
    <w:pPr>
      <w:pStyle w:val="a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3060B" w:rsidRDefault="0043060B" w:rsidP="00B63312">
    <w:pPr>
      <w:pStyle w:val="ae"/>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rsidR="0043060B" w:rsidRDefault="0043060B">
    <w:pPr>
      <w:pStyle w:val="a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43060B" w:rsidRDefault="0043060B" w:rsidP="005F61B8">
    <w:pPr>
      <w:pStyle w:val="ae"/>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rsidR="0043060B" w:rsidRDefault="0043060B">
    <w:pPr>
      <w:pStyle w:val="a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04779695"/>
      <w:docPartObj>
        <w:docPartGallery w:val="Page Numbers (Bottom of Page)"/>
        <w:docPartUnique/>
      </w:docPartObj>
    </w:sdtPr>
    <w:sdtEndPr/>
    <w:sdtContent>
      <w:p w:rsidR="0043060B" w:rsidRDefault="0043060B">
        <w:pPr>
          <w:pStyle w:val="ae"/>
          <w:jc w:val="center"/>
        </w:pPr>
        <w:r>
          <w:fldChar w:fldCharType="begin"/>
        </w:r>
        <w:r>
          <w:instrText xml:space="preserve"> PAGE   \* MERGEFORMAT </w:instrText>
        </w:r>
        <w:r>
          <w:fldChar w:fldCharType="separate"/>
        </w:r>
        <w:r w:rsidR="00C24C27">
          <w:rPr>
            <w:noProof/>
          </w:rPr>
          <w:t>109</w:t>
        </w:r>
        <w:r>
          <w:rPr>
            <w:noProof/>
          </w:rPr>
          <w:fldChar w:fldCharType="end"/>
        </w:r>
      </w:p>
    </w:sdtContent>
  </w:sdt>
  <w:p w:rsidR="0043060B" w:rsidRDefault="0043060B">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576A0F" w:rsidRDefault="00576A0F">
      <w:pPr>
        <w:spacing w:after="0" w:line="240" w:lineRule="auto"/>
      </w:pPr>
      <w:r>
        <w:separator/>
      </w:r>
    </w:p>
  </w:footnote>
  <w:footnote w:type="continuationSeparator" w:id="0">
    <w:p w:rsidR="00576A0F" w:rsidRDefault="00576A0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796CAF"/>
    <w:multiLevelType w:val="hybridMultilevel"/>
    <w:tmpl w:val="E5521FB4"/>
    <w:lvl w:ilvl="0" w:tplc="A6E2A1B4">
      <w:start w:val="5"/>
      <w:numFmt w:val="bullet"/>
      <w:lvlText w:val="-"/>
      <w:lvlJc w:val="left"/>
      <w:pPr>
        <w:ind w:left="927" w:hanging="360"/>
      </w:pPr>
      <w:rPr>
        <w:rFonts w:ascii="Times New Roman" w:eastAsia="Calibri"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676C"/>
    <w:rsid w:val="0000103A"/>
    <w:rsid w:val="000016DC"/>
    <w:rsid w:val="000018ED"/>
    <w:rsid w:val="000034F9"/>
    <w:rsid w:val="00003611"/>
    <w:rsid w:val="00003F89"/>
    <w:rsid w:val="000043F7"/>
    <w:rsid w:val="00005B25"/>
    <w:rsid w:val="00007927"/>
    <w:rsid w:val="00010318"/>
    <w:rsid w:val="00010868"/>
    <w:rsid w:val="00010A21"/>
    <w:rsid w:val="000118F4"/>
    <w:rsid w:val="00012FF7"/>
    <w:rsid w:val="00013502"/>
    <w:rsid w:val="0001756B"/>
    <w:rsid w:val="0001763A"/>
    <w:rsid w:val="000179D6"/>
    <w:rsid w:val="000200D7"/>
    <w:rsid w:val="00021A72"/>
    <w:rsid w:val="00022113"/>
    <w:rsid w:val="00022B5E"/>
    <w:rsid w:val="000236BF"/>
    <w:rsid w:val="000241F8"/>
    <w:rsid w:val="000244D2"/>
    <w:rsid w:val="000244EC"/>
    <w:rsid w:val="00024FA0"/>
    <w:rsid w:val="00027E2B"/>
    <w:rsid w:val="000300C4"/>
    <w:rsid w:val="00030219"/>
    <w:rsid w:val="000333AB"/>
    <w:rsid w:val="00033CE2"/>
    <w:rsid w:val="00034941"/>
    <w:rsid w:val="0003612B"/>
    <w:rsid w:val="00036724"/>
    <w:rsid w:val="00037DAA"/>
    <w:rsid w:val="00040093"/>
    <w:rsid w:val="00040C44"/>
    <w:rsid w:val="00041828"/>
    <w:rsid w:val="00042148"/>
    <w:rsid w:val="00042F6C"/>
    <w:rsid w:val="00043943"/>
    <w:rsid w:val="00044AA1"/>
    <w:rsid w:val="0004514A"/>
    <w:rsid w:val="000452A1"/>
    <w:rsid w:val="0004570A"/>
    <w:rsid w:val="000457DC"/>
    <w:rsid w:val="00045F83"/>
    <w:rsid w:val="00046F25"/>
    <w:rsid w:val="000471F8"/>
    <w:rsid w:val="00050C5F"/>
    <w:rsid w:val="00052719"/>
    <w:rsid w:val="00052AFC"/>
    <w:rsid w:val="00052D4E"/>
    <w:rsid w:val="00052E04"/>
    <w:rsid w:val="00052F5D"/>
    <w:rsid w:val="00055932"/>
    <w:rsid w:val="00055A0E"/>
    <w:rsid w:val="00057B25"/>
    <w:rsid w:val="00063C65"/>
    <w:rsid w:val="0007026A"/>
    <w:rsid w:val="000705FE"/>
    <w:rsid w:val="00071363"/>
    <w:rsid w:val="000719D4"/>
    <w:rsid w:val="00072416"/>
    <w:rsid w:val="000746EB"/>
    <w:rsid w:val="000746F1"/>
    <w:rsid w:val="00074E6D"/>
    <w:rsid w:val="000750E7"/>
    <w:rsid w:val="00075DBC"/>
    <w:rsid w:val="00076E45"/>
    <w:rsid w:val="00077CAD"/>
    <w:rsid w:val="0008107A"/>
    <w:rsid w:val="000813C7"/>
    <w:rsid w:val="00081FE7"/>
    <w:rsid w:val="000827A6"/>
    <w:rsid w:val="0008347D"/>
    <w:rsid w:val="00085544"/>
    <w:rsid w:val="00085E66"/>
    <w:rsid w:val="00086840"/>
    <w:rsid w:val="000910D7"/>
    <w:rsid w:val="00091AB9"/>
    <w:rsid w:val="00091EE5"/>
    <w:rsid w:val="0009492B"/>
    <w:rsid w:val="000949E7"/>
    <w:rsid w:val="000971BD"/>
    <w:rsid w:val="000A1517"/>
    <w:rsid w:val="000A1B14"/>
    <w:rsid w:val="000A1D2F"/>
    <w:rsid w:val="000A1FDC"/>
    <w:rsid w:val="000A282E"/>
    <w:rsid w:val="000A2A5C"/>
    <w:rsid w:val="000A72F6"/>
    <w:rsid w:val="000A7C35"/>
    <w:rsid w:val="000B011A"/>
    <w:rsid w:val="000B0618"/>
    <w:rsid w:val="000B11BF"/>
    <w:rsid w:val="000B1441"/>
    <w:rsid w:val="000B52E5"/>
    <w:rsid w:val="000B7090"/>
    <w:rsid w:val="000B7109"/>
    <w:rsid w:val="000C01D1"/>
    <w:rsid w:val="000C0382"/>
    <w:rsid w:val="000C1865"/>
    <w:rsid w:val="000C36C3"/>
    <w:rsid w:val="000C3954"/>
    <w:rsid w:val="000C3DCA"/>
    <w:rsid w:val="000C4434"/>
    <w:rsid w:val="000C485D"/>
    <w:rsid w:val="000C5DF1"/>
    <w:rsid w:val="000C6255"/>
    <w:rsid w:val="000C63DF"/>
    <w:rsid w:val="000C693F"/>
    <w:rsid w:val="000C6976"/>
    <w:rsid w:val="000C70AF"/>
    <w:rsid w:val="000C7BAC"/>
    <w:rsid w:val="000D079D"/>
    <w:rsid w:val="000D160A"/>
    <w:rsid w:val="000D1E06"/>
    <w:rsid w:val="000D2745"/>
    <w:rsid w:val="000D2E7A"/>
    <w:rsid w:val="000D3493"/>
    <w:rsid w:val="000D6323"/>
    <w:rsid w:val="000D6FE3"/>
    <w:rsid w:val="000E0914"/>
    <w:rsid w:val="000E1298"/>
    <w:rsid w:val="000E20CF"/>
    <w:rsid w:val="000E3C35"/>
    <w:rsid w:val="000E3F2C"/>
    <w:rsid w:val="000E3FA6"/>
    <w:rsid w:val="000E51A6"/>
    <w:rsid w:val="000E56E7"/>
    <w:rsid w:val="000F26A6"/>
    <w:rsid w:val="000F4755"/>
    <w:rsid w:val="000F68F9"/>
    <w:rsid w:val="000F7388"/>
    <w:rsid w:val="00102E29"/>
    <w:rsid w:val="00103653"/>
    <w:rsid w:val="001039FA"/>
    <w:rsid w:val="0010425E"/>
    <w:rsid w:val="00105571"/>
    <w:rsid w:val="00107F1A"/>
    <w:rsid w:val="001148AD"/>
    <w:rsid w:val="00117124"/>
    <w:rsid w:val="00117C23"/>
    <w:rsid w:val="00117E5D"/>
    <w:rsid w:val="001208F1"/>
    <w:rsid w:val="00121DCB"/>
    <w:rsid w:val="001265EE"/>
    <w:rsid w:val="00127C32"/>
    <w:rsid w:val="00127ED5"/>
    <w:rsid w:val="00130D83"/>
    <w:rsid w:val="001318F3"/>
    <w:rsid w:val="00132768"/>
    <w:rsid w:val="00132791"/>
    <w:rsid w:val="0013322B"/>
    <w:rsid w:val="0013377C"/>
    <w:rsid w:val="0013468E"/>
    <w:rsid w:val="00134DB0"/>
    <w:rsid w:val="00134F5D"/>
    <w:rsid w:val="00137417"/>
    <w:rsid w:val="00137B84"/>
    <w:rsid w:val="00140253"/>
    <w:rsid w:val="00140696"/>
    <w:rsid w:val="00141C2E"/>
    <w:rsid w:val="00141DCD"/>
    <w:rsid w:val="00141FAA"/>
    <w:rsid w:val="001428FD"/>
    <w:rsid w:val="001454BA"/>
    <w:rsid w:val="00145938"/>
    <w:rsid w:val="00151040"/>
    <w:rsid w:val="00152B61"/>
    <w:rsid w:val="00153133"/>
    <w:rsid w:val="00153190"/>
    <w:rsid w:val="001542F0"/>
    <w:rsid w:val="00154821"/>
    <w:rsid w:val="00155BB0"/>
    <w:rsid w:val="00156A48"/>
    <w:rsid w:val="00156E6D"/>
    <w:rsid w:val="00157C21"/>
    <w:rsid w:val="0016035A"/>
    <w:rsid w:val="00161E47"/>
    <w:rsid w:val="0016203D"/>
    <w:rsid w:val="001621FB"/>
    <w:rsid w:val="00166824"/>
    <w:rsid w:val="0016697B"/>
    <w:rsid w:val="001672A7"/>
    <w:rsid w:val="001678AC"/>
    <w:rsid w:val="00167B79"/>
    <w:rsid w:val="00167EFA"/>
    <w:rsid w:val="001700BA"/>
    <w:rsid w:val="001704F6"/>
    <w:rsid w:val="001711C7"/>
    <w:rsid w:val="00171F54"/>
    <w:rsid w:val="00172007"/>
    <w:rsid w:val="00172244"/>
    <w:rsid w:val="00172474"/>
    <w:rsid w:val="001744BF"/>
    <w:rsid w:val="00174B1B"/>
    <w:rsid w:val="00175081"/>
    <w:rsid w:val="0017556B"/>
    <w:rsid w:val="00175AD3"/>
    <w:rsid w:val="0017633C"/>
    <w:rsid w:val="00177085"/>
    <w:rsid w:val="00180256"/>
    <w:rsid w:val="0018036E"/>
    <w:rsid w:val="001807FE"/>
    <w:rsid w:val="00180B9F"/>
    <w:rsid w:val="00180BDD"/>
    <w:rsid w:val="00180C54"/>
    <w:rsid w:val="00180F9D"/>
    <w:rsid w:val="00181273"/>
    <w:rsid w:val="001817C2"/>
    <w:rsid w:val="00183DCD"/>
    <w:rsid w:val="00183EC2"/>
    <w:rsid w:val="001840D2"/>
    <w:rsid w:val="00190ACE"/>
    <w:rsid w:val="00191338"/>
    <w:rsid w:val="00191965"/>
    <w:rsid w:val="00191C18"/>
    <w:rsid w:val="00191E08"/>
    <w:rsid w:val="001921EF"/>
    <w:rsid w:val="001935A5"/>
    <w:rsid w:val="001949A0"/>
    <w:rsid w:val="00195BA0"/>
    <w:rsid w:val="00197333"/>
    <w:rsid w:val="001976E9"/>
    <w:rsid w:val="001A0C3C"/>
    <w:rsid w:val="001A1E4B"/>
    <w:rsid w:val="001A2781"/>
    <w:rsid w:val="001A418A"/>
    <w:rsid w:val="001A43E1"/>
    <w:rsid w:val="001A52E1"/>
    <w:rsid w:val="001A5BB5"/>
    <w:rsid w:val="001A5ED9"/>
    <w:rsid w:val="001A6E56"/>
    <w:rsid w:val="001A6FDF"/>
    <w:rsid w:val="001B1A8E"/>
    <w:rsid w:val="001B1BC7"/>
    <w:rsid w:val="001B1D23"/>
    <w:rsid w:val="001B1E18"/>
    <w:rsid w:val="001B2710"/>
    <w:rsid w:val="001B36F9"/>
    <w:rsid w:val="001B3B49"/>
    <w:rsid w:val="001B49EE"/>
    <w:rsid w:val="001B52F4"/>
    <w:rsid w:val="001B5C8B"/>
    <w:rsid w:val="001B63EB"/>
    <w:rsid w:val="001B7E99"/>
    <w:rsid w:val="001B7F8A"/>
    <w:rsid w:val="001C1196"/>
    <w:rsid w:val="001C43D2"/>
    <w:rsid w:val="001C5C49"/>
    <w:rsid w:val="001C7A61"/>
    <w:rsid w:val="001C7DCF"/>
    <w:rsid w:val="001D0DDC"/>
    <w:rsid w:val="001D14E9"/>
    <w:rsid w:val="001D2E68"/>
    <w:rsid w:val="001D3CC2"/>
    <w:rsid w:val="001E2066"/>
    <w:rsid w:val="001E4456"/>
    <w:rsid w:val="001E5727"/>
    <w:rsid w:val="001E577F"/>
    <w:rsid w:val="001E6A58"/>
    <w:rsid w:val="001E6BB7"/>
    <w:rsid w:val="001E7BA9"/>
    <w:rsid w:val="001E7C9F"/>
    <w:rsid w:val="001F0A3E"/>
    <w:rsid w:val="001F0DFE"/>
    <w:rsid w:val="001F2AA1"/>
    <w:rsid w:val="001F4FBD"/>
    <w:rsid w:val="001F6667"/>
    <w:rsid w:val="001F7C92"/>
    <w:rsid w:val="002007FA"/>
    <w:rsid w:val="00201A81"/>
    <w:rsid w:val="0020203E"/>
    <w:rsid w:val="00202E7F"/>
    <w:rsid w:val="00202F50"/>
    <w:rsid w:val="002034A9"/>
    <w:rsid w:val="00203BC3"/>
    <w:rsid w:val="00205138"/>
    <w:rsid w:val="00205421"/>
    <w:rsid w:val="00211014"/>
    <w:rsid w:val="00212DCE"/>
    <w:rsid w:val="00212E42"/>
    <w:rsid w:val="00214E0C"/>
    <w:rsid w:val="00216BE0"/>
    <w:rsid w:val="002205AD"/>
    <w:rsid w:val="00221C79"/>
    <w:rsid w:val="002247E8"/>
    <w:rsid w:val="00225757"/>
    <w:rsid w:val="002259BB"/>
    <w:rsid w:val="002265D4"/>
    <w:rsid w:val="002269DC"/>
    <w:rsid w:val="00230155"/>
    <w:rsid w:val="002315F3"/>
    <w:rsid w:val="002322E3"/>
    <w:rsid w:val="00233C34"/>
    <w:rsid w:val="00234037"/>
    <w:rsid w:val="0023462A"/>
    <w:rsid w:val="002349FD"/>
    <w:rsid w:val="0023506E"/>
    <w:rsid w:val="00235258"/>
    <w:rsid w:val="0023543B"/>
    <w:rsid w:val="00235926"/>
    <w:rsid w:val="0023648B"/>
    <w:rsid w:val="00236E07"/>
    <w:rsid w:val="00237310"/>
    <w:rsid w:val="00237BA4"/>
    <w:rsid w:val="00240064"/>
    <w:rsid w:val="00240642"/>
    <w:rsid w:val="00240F78"/>
    <w:rsid w:val="0024154B"/>
    <w:rsid w:val="00243258"/>
    <w:rsid w:val="00243885"/>
    <w:rsid w:val="00244BD5"/>
    <w:rsid w:val="00244EEA"/>
    <w:rsid w:val="00245805"/>
    <w:rsid w:val="00245AA0"/>
    <w:rsid w:val="00245B29"/>
    <w:rsid w:val="002463E4"/>
    <w:rsid w:val="00246DA8"/>
    <w:rsid w:val="00247915"/>
    <w:rsid w:val="002504C0"/>
    <w:rsid w:val="00251480"/>
    <w:rsid w:val="00252A6D"/>
    <w:rsid w:val="00252AB8"/>
    <w:rsid w:val="00252B3C"/>
    <w:rsid w:val="0025402E"/>
    <w:rsid w:val="0025522B"/>
    <w:rsid w:val="00255971"/>
    <w:rsid w:val="002564A1"/>
    <w:rsid w:val="0025686A"/>
    <w:rsid w:val="002570E7"/>
    <w:rsid w:val="0026148B"/>
    <w:rsid w:val="002621EF"/>
    <w:rsid w:val="00264338"/>
    <w:rsid w:val="00264941"/>
    <w:rsid w:val="00265806"/>
    <w:rsid w:val="0026632D"/>
    <w:rsid w:val="00266833"/>
    <w:rsid w:val="0027016D"/>
    <w:rsid w:val="00270520"/>
    <w:rsid w:val="00270613"/>
    <w:rsid w:val="0027142D"/>
    <w:rsid w:val="0027171C"/>
    <w:rsid w:val="00272076"/>
    <w:rsid w:val="0027292C"/>
    <w:rsid w:val="0027419B"/>
    <w:rsid w:val="00274CB5"/>
    <w:rsid w:val="00275A69"/>
    <w:rsid w:val="00277558"/>
    <w:rsid w:val="00281A00"/>
    <w:rsid w:val="00281BC6"/>
    <w:rsid w:val="00283220"/>
    <w:rsid w:val="002841B5"/>
    <w:rsid w:val="002844FF"/>
    <w:rsid w:val="00286686"/>
    <w:rsid w:val="00287BFF"/>
    <w:rsid w:val="00290891"/>
    <w:rsid w:val="0029131E"/>
    <w:rsid w:val="0029185A"/>
    <w:rsid w:val="00291C42"/>
    <w:rsid w:val="00293084"/>
    <w:rsid w:val="00293155"/>
    <w:rsid w:val="00297C58"/>
    <w:rsid w:val="002A0B21"/>
    <w:rsid w:val="002A1204"/>
    <w:rsid w:val="002A2D0E"/>
    <w:rsid w:val="002A2D9F"/>
    <w:rsid w:val="002A3438"/>
    <w:rsid w:val="002A5427"/>
    <w:rsid w:val="002A5EEB"/>
    <w:rsid w:val="002A6265"/>
    <w:rsid w:val="002B0383"/>
    <w:rsid w:val="002B0AB3"/>
    <w:rsid w:val="002B0F27"/>
    <w:rsid w:val="002B233E"/>
    <w:rsid w:val="002B4D6F"/>
    <w:rsid w:val="002B4EF0"/>
    <w:rsid w:val="002C0FF6"/>
    <w:rsid w:val="002C2790"/>
    <w:rsid w:val="002C27B8"/>
    <w:rsid w:val="002C3534"/>
    <w:rsid w:val="002C3F55"/>
    <w:rsid w:val="002C4AC9"/>
    <w:rsid w:val="002C55BD"/>
    <w:rsid w:val="002C6565"/>
    <w:rsid w:val="002C6D8C"/>
    <w:rsid w:val="002C72C8"/>
    <w:rsid w:val="002D10E8"/>
    <w:rsid w:val="002D25AA"/>
    <w:rsid w:val="002D398F"/>
    <w:rsid w:val="002D46ED"/>
    <w:rsid w:val="002D48F0"/>
    <w:rsid w:val="002D5BF0"/>
    <w:rsid w:val="002D6DE6"/>
    <w:rsid w:val="002E26CE"/>
    <w:rsid w:val="002E4B1A"/>
    <w:rsid w:val="002E6031"/>
    <w:rsid w:val="002E65D8"/>
    <w:rsid w:val="002E7F1E"/>
    <w:rsid w:val="002F0530"/>
    <w:rsid w:val="002F0FF0"/>
    <w:rsid w:val="002F1D67"/>
    <w:rsid w:val="002F290C"/>
    <w:rsid w:val="002F3BCA"/>
    <w:rsid w:val="002F3C27"/>
    <w:rsid w:val="002F3FCC"/>
    <w:rsid w:val="002F5CDD"/>
    <w:rsid w:val="002F61F5"/>
    <w:rsid w:val="002F625C"/>
    <w:rsid w:val="002F7037"/>
    <w:rsid w:val="0030201A"/>
    <w:rsid w:val="00304C87"/>
    <w:rsid w:val="00305042"/>
    <w:rsid w:val="00305132"/>
    <w:rsid w:val="0030591B"/>
    <w:rsid w:val="003061B0"/>
    <w:rsid w:val="0030629D"/>
    <w:rsid w:val="00306885"/>
    <w:rsid w:val="00306E1E"/>
    <w:rsid w:val="00310193"/>
    <w:rsid w:val="0031130C"/>
    <w:rsid w:val="003113E7"/>
    <w:rsid w:val="00314012"/>
    <w:rsid w:val="00314488"/>
    <w:rsid w:val="00314571"/>
    <w:rsid w:val="003148AA"/>
    <w:rsid w:val="00314C85"/>
    <w:rsid w:val="0032038F"/>
    <w:rsid w:val="00320608"/>
    <w:rsid w:val="00320623"/>
    <w:rsid w:val="00321DD7"/>
    <w:rsid w:val="00322642"/>
    <w:rsid w:val="00322CD3"/>
    <w:rsid w:val="003246C2"/>
    <w:rsid w:val="0033023D"/>
    <w:rsid w:val="00330E8F"/>
    <w:rsid w:val="003321BA"/>
    <w:rsid w:val="00332522"/>
    <w:rsid w:val="00332A4E"/>
    <w:rsid w:val="003339CD"/>
    <w:rsid w:val="00333A98"/>
    <w:rsid w:val="003341E1"/>
    <w:rsid w:val="00335026"/>
    <w:rsid w:val="00336A01"/>
    <w:rsid w:val="00337ED1"/>
    <w:rsid w:val="0034126E"/>
    <w:rsid w:val="00341EB9"/>
    <w:rsid w:val="00342859"/>
    <w:rsid w:val="00343A65"/>
    <w:rsid w:val="00345AB4"/>
    <w:rsid w:val="0034675D"/>
    <w:rsid w:val="00347F9D"/>
    <w:rsid w:val="00350191"/>
    <w:rsid w:val="00351D2C"/>
    <w:rsid w:val="00351F32"/>
    <w:rsid w:val="00351F35"/>
    <w:rsid w:val="00353CDB"/>
    <w:rsid w:val="00356035"/>
    <w:rsid w:val="0035621F"/>
    <w:rsid w:val="003575C8"/>
    <w:rsid w:val="00363536"/>
    <w:rsid w:val="003662FA"/>
    <w:rsid w:val="00366E25"/>
    <w:rsid w:val="00366F85"/>
    <w:rsid w:val="00367C74"/>
    <w:rsid w:val="00367FB5"/>
    <w:rsid w:val="00370E40"/>
    <w:rsid w:val="00372CA6"/>
    <w:rsid w:val="00373618"/>
    <w:rsid w:val="00374916"/>
    <w:rsid w:val="00374D05"/>
    <w:rsid w:val="00374DC0"/>
    <w:rsid w:val="00374F07"/>
    <w:rsid w:val="003756D6"/>
    <w:rsid w:val="0037644D"/>
    <w:rsid w:val="003777C3"/>
    <w:rsid w:val="0038033E"/>
    <w:rsid w:val="00380A55"/>
    <w:rsid w:val="00380BE6"/>
    <w:rsid w:val="003818F4"/>
    <w:rsid w:val="0038195F"/>
    <w:rsid w:val="003819CD"/>
    <w:rsid w:val="00383C0D"/>
    <w:rsid w:val="00383DC8"/>
    <w:rsid w:val="0038420F"/>
    <w:rsid w:val="0039186D"/>
    <w:rsid w:val="00391C06"/>
    <w:rsid w:val="00392EE9"/>
    <w:rsid w:val="00396580"/>
    <w:rsid w:val="00396CE6"/>
    <w:rsid w:val="0039722B"/>
    <w:rsid w:val="003976A3"/>
    <w:rsid w:val="00397A7D"/>
    <w:rsid w:val="003A35D4"/>
    <w:rsid w:val="003A4B74"/>
    <w:rsid w:val="003A4EC2"/>
    <w:rsid w:val="003A51FF"/>
    <w:rsid w:val="003A729C"/>
    <w:rsid w:val="003A7641"/>
    <w:rsid w:val="003A7884"/>
    <w:rsid w:val="003A7964"/>
    <w:rsid w:val="003B0E4C"/>
    <w:rsid w:val="003B12EA"/>
    <w:rsid w:val="003B27FE"/>
    <w:rsid w:val="003B2B5C"/>
    <w:rsid w:val="003B2E8E"/>
    <w:rsid w:val="003B5B46"/>
    <w:rsid w:val="003C0C15"/>
    <w:rsid w:val="003C1467"/>
    <w:rsid w:val="003C2E5B"/>
    <w:rsid w:val="003C2E79"/>
    <w:rsid w:val="003C30BE"/>
    <w:rsid w:val="003C33BB"/>
    <w:rsid w:val="003C4FAA"/>
    <w:rsid w:val="003C52FA"/>
    <w:rsid w:val="003C6663"/>
    <w:rsid w:val="003C7264"/>
    <w:rsid w:val="003D09BD"/>
    <w:rsid w:val="003D12C4"/>
    <w:rsid w:val="003D254C"/>
    <w:rsid w:val="003D2663"/>
    <w:rsid w:val="003D29D3"/>
    <w:rsid w:val="003D2D7B"/>
    <w:rsid w:val="003D3B2A"/>
    <w:rsid w:val="003D60C5"/>
    <w:rsid w:val="003D7281"/>
    <w:rsid w:val="003D7CCA"/>
    <w:rsid w:val="003E0AC3"/>
    <w:rsid w:val="003E16CA"/>
    <w:rsid w:val="003E32B6"/>
    <w:rsid w:val="003E395C"/>
    <w:rsid w:val="003E6D62"/>
    <w:rsid w:val="003E7EC7"/>
    <w:rsid w:val="003F0065"/>
    <w:rsid w:val="003F02BD"/>
    <w:rsid w:val="003F20A1"/>
    <w:rsid w:val="003F2CAD"/>
    <w:rsid w:val="003F59A8"/>
    <w:rsid w:val="003F5BFD"/>
    <w:rsid w:val="003F5D2A"/>
    <w:rsid w:val="003F6058"/>
    <w:rsid w:val="003F60F6"/>
    <w:rsid w:val="003F7561"/>
    <w:rsid w:val="0040029C"/>
    <w:rsid w:val="004009A8"/>
    <w:rsid w:val="004010DD"/>
    <w:rsid w:val="00402A17"/>
    <w:rsid w:val="00402F13"/>
    <w:rsid w:val="00403242"/>
    <w:rsid w:val="004036DD"/>
    <w:rsid w:val="00403DFD"/>
    <w:rsid w:val="00405D8F"/>
    <w:rsid w:val="0040707B"/>
    <w:rsid w:val="00407ED0"/>
    <w:rsid w:val="0041236F"/>
    <w:rsid w:val="004124EC"/>
    <w:rsid w:val="00413CD4"/>
    <w:rsid w:val="00416534"/>
    <w:rsid w:val="00417FB7"/>
    <w:rsid w:val="00422A07"/>
    <w:rsid w:val="004239E0"/>
    <w:rsid w:val="00423DFD"/>
    <w:rsid w:val="00425CF2"/>
    <w:rsid w:val="00427A65"/>
    <w:rsid w:val="0043002F"/>
    <w:rsid w:val="00430472"/>
    <w:rsid w:val="0043060B"/>
    <w:rsid w:val="00434956"/>
    <w:rsid w:val="00435219"/>
    <w:rsid w:val="004361C7"/>
    <w:rsid w:val="00437C2B"/>
    <w:rsid w:val="00440820"/>
    <w:rsid w:val="00441337"/>
    <w:rsid w:val="004431E3"/>
    <w:rsid w:val="004447A5"/>
    <w:rsid w:val="0044504F"/>
    <w:rsid w:val="00445F0E"/>
    <w:rsid w:val="00446E53"/>
    <w:rsid w:val="004500D2"/>
    <w:rsid w:val="00451E48"/>
    <w:rsid w:val="00451EEB"/>
    <w:rsid w:val="00452984"/>
    <w:rsid w:val="0045439D"/>
    <w:rsid w:val="00454798"/>
    <w:rsid w:val="00455294"/>
    <w:rsid w:val="00456D0B"/>
    <w:rsid w:val="00460690"/>
    <w:rsid w:val="00461CDB"/>
    <w:rsid w:val="0046301C"/>
    <w:rsid w:val="00463AB9"/>
    <w:rsid w:val="00465527"/>
    <w:rsid w:val="00465999"/>
    <w:rsid w:val="00465E37"/>
    <w:rsid w:val="00467EA7"/>
    <w:rsid w:val="004704C3"/>
    <w:rsid w:val="00470818"/>
    <w:rsid w:val="00470E75"/>
    <w:rsid w:val="00471901"/>
    <w:rsid w:val="00471943"/>
    <w:rsid w:val="00472BF8"/>
    <w:rsid w:val="0047536A"/>
    <w:rsid w:val="00475F21"/>
    <w:rsid w:val="00475F9F"/>
    <w:rsid w:val="0047688B"/>
    <w:rsid w:val="00476998"/>
    <w:rsid w:val="00477846"/>
    <w:rsid w:val="00477996"/>
    <w:rsid w:val="00481EC7"/>
    <w:rsid w:val="004826D9"/>
    <w:rsid w:val="00482891"/>
    <w:rsid w:val="004829BB"/>
    <w:rsid w:val="00485EE0"/>
    <w:rsid w:val="00486473"/>
    <w:rsid w:val="0048673F"/>
    <w:rsid w:val="00486D80"/>
    <w:rsid w:val="00487530"/>
    <w:rsid w:val="004922E4"/>
    <w:rsid w:val="004930E4"/>
    <w:rsid w:val="00493609"/>
    <w:rsid w:val="004945CD"/>
    <w:rsid w:val="004945F0"/>
    <w:rsid w:val="00495A6D"/>
    <w:rsid w:val="00496211"/>
    <w:rsid w:val="004974BE"/>
    <w:rsid w:val="00497713"/>
    <w:rsid w:val="004A03EE"/>
    <w:rsid w:val="004A4103"/>
    <w:rsid w:val="004A450A"/>
    <w:rsid w:val="004A46B3"/>
    <w:rsid w:val="004A593E"/>
    <w:rsid w:val="004A6374"/>
    <w:rsid w:val="004A78C8"/>
    <w:rsid w:val="004A7B8E"/>
    <w:rsid w:val="004B1DD0"/>
    <w:rsid w:val="004B1E20"/>
    <w:rsid w:val="004B2A6D"/>
    <w:rsid w:val="004B39C4"/>
    <w:rsid w:val="004B3EA3"/>
    <w:rsid w:val="004B5813"/>
    <w:rsid w:val="004B5E2E"/>
    <w:rsid w:val="004B6B89"/>
    <w:rsid w:val="004B7B6B"/>
    <w:rsid w:val="004C21B2"/>
    <w:rsid w:val="004C4F32"/>
    <w:rsid w:val="004C5645"/>
    <w:rsid w:val="004C6CD6"/>
    <w:rsid w:val="004D198A"/>
    <w:rsid w:val="004D2998"/>
    <w:rsid w:val="004D3A2F"/>
    <w:rsid w:val="004D4FB9"/>
    <w:rsid w:val="004D5475"/>
    <w:rsid w:val="004D578A"/>
    <w:rsid w:val="004D5988"/>
    <w:rsid w:val="004D61EA"/>
    <w:rsid w:val="004D6E8B"/>
    <w:rsid w:val="004E04D4"/>
    <w:rsid w:val="004E0869"/>
    <w:rsid w:val="004E316C"/>
    <w:rsid w:val="004E599C"/>
    <w:rsid w:val="004E5C9D"/>
    <w:rsid w:val="004F0BA3"/>
    <w:rsid w:val="004F27BE"/>
    <w:rsid w:val="004F2D1A"/>
    <w:rsid w:val="004F2DBB"/>
    <w:rsid w:val="004F305A"/>
    <w:rsid w:val="004F3684"/>
    <w:rsid w:val="004F3753"/>
    <w:rsid w:val="004F456F"/>
    <w:rsid w:val="004F48CE"/>
    <w:rsid w:val="004F625D"/>
    <w:rsid w:val="004F688C"/>
    <w:rsid w:val="004F6AC8"/>
    <w:rsid w:val="004F6B29"/>
    <w:rsid w:val="0050101B"/>
    <w:rsid w:val="00503D7F"/>
    <w:rsid w:val="00503F0F"/>
    <w:rsid w:val="00505777"/>
    <w:rsid w:val="00505AC0"/>
    <w:rsid w:val="00506335"/>
    <w:rsid w:val="00506999"/>
    <w:rsid w:val="00506ACB"/>
    <w:rsid w:val="00507884"/>
    <w:rsid w:val="00510131"/>
    <w:rsid w:val="00512AF8"/>
    <w:rsid w:val="00512CE8"/>
    <w:rsid w:val="005151C5"/>
    <w:rsid w:val="00515356"/>
    <w:rsid w:val="005163AC"/>
    <w:rsid w:val="00516674"/>
    <w:rsid w:val="00516DBD"/>
    <w:rsid w:val="00516E45"/>
    <w:rsid w:val="00517797"/>
    <w:rsid w:val="00517A35"/>
    <w:rsid w:val="00517DE8"/>
    <w:rsid w:val="00521108"/>
    <w:rsid w:val="005213CF"/>
    <w:rsid w:val="00523268"/>
    <w:rsid w:val="00523288"/>
    <w:rsid w:val="005239EF"/>
    <w:rsid w:val="0052442F"/>
    <w:rsid w:val="00524644"/>
    <w:rsid w:val="005266B6"/>
    <w:rsid w:val="00527687"/>
    <w:rsid w:val="005279E8"/>
    <w:rsid w:val="00527D8E"/>
    <w:rsid w:val="00530050"/>
    <w:rsid w:val="0053033C"/>
    <w:rsid w:val="00531447"/>
    <w:rsid w:val="00531630"/>
    <w:rsid w:val="00532B1E"/>
    <w:rsid w:val="00532EA6"/>
    <w:rsid w:val="005336CF"/>
    <w:rsid w:val="005343D6"/>
    <w:rsid w:val="0053467E"/>
    <w:rsid w:val="00534FEF"/>
    <w:rsid w:val="005353AC"/>
    <w:rsid w:val="00536A59"/>
    <w:rsid w:val="005401E0"/>
    <w:rsid w:val="0054131D"/>
    <w:rsid w:val="00542C63"/>
    <w:rsid w:val="00542C6A"/>
    <w:rsid w:val="00543935"/>
    <w:rsid w:val="00544495"/>
    <w:rsid w:val="00544964"/>
    <w:rsid w:val="00545D47"/>
    <w:rsid w:val="00546DA5"/>
    <w:rsid w:val="0055056B"/>
    <w:rsid w:val="00551F6B"/>
    <w:rsid w:val="005521F3"/>
    <w:rsid w:val="00552600"/>
    <w:rsid w:val="005532E9"/>
    <w:rsid w:val="005533B1"/>
    <w:rsid w:val="00553E57"/>
    <w:rsid w:val="00554CF0"/>
    <w:rsid w:val="00555596"/>
    <w:rsid w:val="0055753F"/>
    <w:rsid w:val="00560044"/>
    <w:rsid w:val="00560359"/>
    <w:rsid w:val="00560EAF"/>
    <w:rsid w:val="005611C0"/>
    <w:rsid w:val="00562188"/>
    <w:rsid w:val="005625EC"/>
    <w:rsid w:val="00562D37"/>
    <w:rsid w:val="0056346D"/>
    <w:rsid w:val="005662DE"/>
    <w:rsid w:val="00566BFD"/>
    <w:rsid w:val="00567478"/>
    <w:rsid w:val="00567AF2"/>
    <w:rsid w:val="0057024F"/>
    <w:rsid w:val="00570F24"/>
    <w:rsid w:val="00571BC4"/>
    <w:rsid w:val="00571C0F"/>
    <w:rsid w:val="00571FE4"/>
    <w:rsid w:val="00572AE9"/>
    <w:rsid w:val="0057313A"/>
    <w:rsid w:val="00573FE2"/>
    <w:rsid w:val="0057469F"/>
    <w:rsid w:val="005763F4"/>
    <w:rsid w:val="00576A0F"/>
    <w:rsid w:val="00577909"/>
    <w:rsid w:val="00577BDA"/>
    <w:rsid w:val="00580391"/>
    <w:rsid w:val="00580FA0"/>
    <w:rsid w:val="00581306"/>
    <w:rsid w:val="00583E63"/>
    <w:rsid w:val="005855F5"/>
    <w:rsid w:val="0058572B"/>
    <w:rsid w:val="00585CF2"/>
    <w:rsid w:val="00587F5B"/>
    <w:rsid w:val="005906E1"/>
    <w:rsid w:val="00590944"/>
    <w:rsid w:val="00590CEA"/>
    <w:rsid w:val="00591244"/>
    <w:rsid w:val="0059163E"/>
    <w:rsid w:val="0059205D"/>
    <w:rsid w:val="00592968"/>
    <w:rsid w:val="00592B82"/>
    <w:rsid w:val="00592C75"/>
    <w:rsid w:val="005948F8"/>
    <w:rsid w:val="005955C9"/>
    <w:rsid w:val="00596FA7"/>
    <w:rsid w:val="00597B21"/>
    <w:rsid w:val="005A00F2"/>
    <w:rsid w:val="005A02A2"/>
    <w:rsid w:val="005A066D"/>
    <w:rsid w:val="005A242E"/>
    <w:rsid w:val="005A3388"/>
    <w:rsid w:val="005A3C04"/>
    <w:rsid w:val="005A4E40"/>
    <w:rsid w:val="005A5F8D"/>
    <w:rsid w:val="005A6192"/>
    <w:rsid w:val="005A65D1"/>
    <w:rsid w:val="005A776D"/>
    <w:rsid w:val="005B0003"/>
    <w:rsid w:val="005B09E6"/>
    <w:rsid w:val="005B229C"/>
    <w:rsid w:val="005B28E3"/>
    <w:rsid w:val="005B3F34"/>
    <w:rsid w:val="005B55BB"/>
    <w:rsid w:val="005B595C"/>
    <w:rsid w:val="005B62FB"/>
    <w:rsid w:val="005C15CD"/>
    <w:rsid w:val="005C373D"/>
    <w:rsid w:val="005C3AD1"/>
    <w:rsid w:val="005C40D2"/>
    <w:rsid w:val="005C443B"/>
    <w:rsid w:val="005C5E36"/>
    <w:rsid w:val="005C78E3"/>
    <w:rsid w:val="005D1D57"/>
    <w:rsid w:val="005D34B3"/>
    <w:rsid w:val="005D34D1"/>
    <w:rsid w:val="005D4533"/>
    <w:rsid w:val="005D4F50"/>
    <w:rsid w:val="005D51E1"/>
    <w:rsid w:val="005D589C"/>
    <w:rsid w:val="005D593A"/>
    <w:rsid w:val="005D5EE0"/>
    <w:rsid w:val="005D67EB"/>
    <w:rsid w:val="005E0892"/>
    <w:rsid w:val="005E0D99"/>
    <w:rsid w:val="005E2842"/>
    <w:rsid w:val="005E3181"/>
    <w:rsid w:val="005E34A3"/>
    <w:rsid w:val="005E563A"/>
    <w:rsid w:val="005E5AFC"/>
    <w:rsid w:val="005E6EF3"/>
    <w:rsid w:val="005E7C8C"/>
    <w:rsid w:val="005F0439"/>
    <w:rsid w:val="005F0731"/>
    <w:rsid w:val="005F29A4"/>
    <w:rsid w:val="005F2CEC"/>
    <w:rsid w:val="005F4C3D"/>
    <w:rsid w:val="005F5E87"/>
    <w:rsid w:val="005F5E9F"/>
    <w:rsid w:val="005F61B8"/>
    <w:rsid w:val="005F6B67"/>
    <w:rsid w:val="006019CE"/>
    <w:rsid w:val="00601C6E"/>
    <w:rsid w:val="00601E9E"/>
    <w:rsid w:val="00602970"/>
    <w:rsid w:val="00602F18"/>
    <w:rsid w:val="00605828"/>
    <w:rsid w:val="006058F2"/>
    <w:rsid w:val="00605C06"/>
    <w:rsid w:val="006063F1"/>
    <w:rsid w:val="00607532"/>
    <w:rsid w:val="00607D84"/>
    <w:rsid w:val="00610C19"/>
    <w:rsid w:val="006115AC"/>
    <w:rsid w:val="00611CFC"/>
    <w:rsid w:val="006124AF"/>
    <w:rsid w:val="00612E08"/>
    <w:rsid w:val="00612F4E"/>
    <w:rsid w:val="006131FF"/>
    <w:rsid w:val="0061328D"/>
    <w:rsid w:val="0061512D"/>
    <w:rsid w:val="006153C7"/>
    <w:rsid w:val="006155C0"/>
    <w:rsid w:val="00616A43"/>
    <w:rsid w:val="006171D6"/>
    <w:rsid w:val="00617B02"/>
    <w:rsid w:val="006201A5"/>
    <w:rsid w:val="00620343"/>
    <w:rsid w:val="00620F91"/>
    <w:rsid w:val="006210EA"/>
    <w:rsid w:val="0062171A"/>
    <w:rsid w:val="00623EBA"/>
    <w:rsid w:val="006257BC"/>
    <w:rsid w:val="00626316"/>
    <w:rsid w:val="00627119"/>
    <w:rsid w:val="006304B7"/>
    <w:rsid w:val="00630523"/>
    <w:rsid w:val="00631051"/>
    <w:rsid w:val="0063138D"/>
    <w:rsid w:val="00631ABE"/>
    <w:rsid w:val="00631CB5"/>
    <w:rsid w:val="0063283C"/>
    <w:rsid w:val="00632A80"/>
    <w:rsid w:val="006338FF"/>
    <w:rsid w:val="00633A3C"/>
    <w:rsid w:val="0063568C"/>
    <w:rsid w:val="00635E57"/>
    <w:rsid w:val="006366D6"/>
    <w:rsid w:val="0063698A"/>
    <w:rsid w:val="00636EE3"/>
    <w:rsid w:val="0063731A"/>
    <w:rsid w:val="006400F6"/>
    <w:rsid w:val="006403EB"/>
    <w:rsid w:val="006407AC"/>
    <w:rsid w:val="00641138"/>
    <w:rsid w:val="00642AA1"/>
    <w:rsid w:val="00642FF9"/>
    <w:rsid w:val="006450BD"/>
    <w:rsid w:val="00645987"/>
    <w:rsid w:val="006479D7"/>
    <w:rsid w:val="00647AE8"/>
    <w:rsid w:val="006526C2"/>
    <w:rsid w:val="006540C2"/>
    <w:rsid w:val="00656A06"/>
    <w:rsid w:val="00656A59"/>
    <w:rsid w:val="00657C08"/>
    <w:rsid w:val="00660D84"/>
    <w:rsid w:val="006616E7"/>
    <w:rsid w:val="00661981"/>
    <w:rsid w:val="0066302C"/>
    <w:rsid w:val="00663737"/>
    <w:rsid w:val="00665503"/>
    <w:rsid w:val="00665548"/>
    <w:rsid w:val="00667B67"/>
    <w:rsid w:val="006706C0"/>
    <w:rsid w:val="00670F89"/>
    <w:rsid w:val="006716B3"/>
    <w:rsid w:val="006716FB"/>
    <w:rsid w:val="00671739"/>
    <w:rsid w:val="00671E87"/>
    <w:rsid w:val="0067204E"/>
    <w:rsid w:val="00672DBF"/>
    <w:rsid w:val="00672EE3"/>
    <w:rsid w:val="006733D8"/>
    <w:rsid w:val="006753F5"/>
    <w:rsid w:val="006757B0"/>
    <w:rsid w:val="00676935"/>
    <w:rsid w:val="00676D3F"/>
    <w:rsid w:val="006801C5"/>
    <w:rsid w:val="006823C1"/>
    <w:rsid w:val="0068450B"/>
    <w:rsid w:val="006858A5"/>
    <w:rsid w:val="00685A64"/>
    <w:rsid w:val="00685F71"/>
    <w:rsid w:val="00687F71"/>
    <w:rsid w:val="006912AA"/>
    <w:rsid w:val="00691839"/>
    <w:rsid w:val="006925D2"/>
    <w:rsid w:val="00692958"/>
    <w:rsid w:val="0069319A"/>
    <w:rsid w:val="0069397D"/>
    <w:rsid w:val="006943B2"/>
    <w:rsid w:val="00694AC3"/>
    <w:rsid w:val="00694CF6"/>
    <w:rsid w:val="00694FD7"/>
    <w:rsid w:val="0069543B"/>
    <w:rsid w:val="00695E9D"/>
    <w:rsid w:val="0069610B"/>
    <w:rsid w:val="006A28B8"/>
    <w:rsid w:val="006A29B1"/>
    <w:rsid w:val="006A2B9F"/>
    <w:rsid w:val="006A2E6C"/>
    <w:rsid w:val="006A4AB2"/>
    <w:rsid w:val="006A5125"/>
    <w:rsid w:val="006A73F6"/>
    <w:rsid w:val="006B087C"/>
    <w:rsid w:val="006B0E4D"/>
    <w:rsid w:val="006B18F9"/>
    <w:rsid w:val="006B22BC"/>
    <w:rsid w:val="006B43FB"/>
    <w:rsid w:val="006B502C"/>
    <w:rsid w:val="006B5573"/>
    <w:rsid w:val="006B6C69"/>
    <w:rsid w:val="006C063A"/>
    <w:rsid w:val="006C310B"/>
    <w:rsid w:val="006C32E5"/>
    <w:rsid w:val="006C63DD"/>
    <w:rsid w:val="006C6EEB"/>
    <w:rsid w:val="006C75AA"/>
    <w:rsid w:val="006C7BA1"/>
    <w:rsid w:val="006C7D33"/>
    <w:rsid w:val="006D083E"/>
    <w:rsid w:val="006D0D4C"/>
    <w:rsid w:val="006D12B5"/>
    <w:rsid w:val="006D130A"/>
    <w:rsid w:val="006D13FB"/>
    <w:rsid w:val="006D5E0A"/>
    <w:rsid w:val="006D5F65"/>
    <w:rsid w:val="006D60F2"/>
    <w:rsid w:val="006D6ACE"/>
    <w:rsid w:val="006E095B"/>
    <w:rsid w:val="006E0CD7"/>
    <w:rsid w:val="006E0F3B"/>
    <w:rsid w:val="006E21FC"/>
    <w:rsid w:val="006E2E72"/>
    <w:rsid w:val="006E33EE"/>
    <w:rsid w:val="006E3A40"/>
    <w:rsid w:val="006E3B08"/>
    <w:rsid w:val="006E3E03"/>
    <w:rsid w:val="006E6234"/>
    <w:rsid w:val="006E7D53"/>
    <w:rsid w:val="006F1DCA"/>
    <w:rsid w:val="006F35A8"/>
    <w:rsid w:val="006F5AEF"/>
    <w:rsid w:val="006F6166"/>
    <w:rsid w:val="00700A6B"/>
    <w:rsid w:val="00701351"/>
    <w:rsid w:val="007017C5"/>
    <w:rsid w:val="0070230F"/>
    <w:rsid w:val="00702573"/>
    <w:rsid w:val="00703FD7"/>
    <w:rsid w:val="007058E3"/>
    <w:rsid w:val="0070647D"/>
    <w:rsid w:val="00706B3F"/>
    <w:rsid w:val="00707804"/>
    <w:rsid w:val="00707B23"/>
    <w:rsid w:val="00710013"/>
    <w:rsid w:val="00712847"/>
    <w:rsid w:val="00713319"/>
    <w:rsid w:val="00713959"/>
    <w:rsid w:val="00714541"/>
    <w:rsid w:val="007149EB"/>
    <w:rsid w:val="00715659"/>
    <w:rsid w:val="00716369"/>
    <w:rsid w:val="00720334"/>
    <w:rsid w:val="00720CF7"/>
    <w:rsid w:val="00720FF5"/>
    <w:rsid w:val="00721C06"/>
    <w:rsid w:val="00722785"/>
    <w:rsid w:val="00723F8E"/>
    <w:rsid w:val="00724123"/>
    <w:rsid w:val="00724623"/>
    <w:rsid w:val="00724F08"/>
    <w:rsid w:val="00726011"/>
    <w:rsid w:val="00726309"/>
    <w:rsid w:val="00727229"/>
    <w:rsid w:val="00727CE2"/>
    <w:rsid w:val="00730112"/>
    <w:rsid w:val="00730D65"/>
    <w:rsid w:val="00731EEC"/>
    <w:rsid w:val="00733EF9"/>
    <w:rsid w:val="00733F72"/>
    <w:rsid w:val="007352BF"/>
    <w:rsid w:val="00735721"/>
    <w:rsid w:val="007368F9"/>
    <w:rsid w:val="0073739F"/>
    <w:rsid w:val="00737A91"/>
    <w:rsid w:val="00737AD7"/>
    <w:rsid w:val="00737DEB"/>
    <w:rsid w:val="0074029F"/>
    <w:rsid w:val="0074039C"/>
    <w:rsid w:val="007411A7"/>
    <w:rsid w:val="007413FD"/>
    <w:rsid w:val="00741C22"/>
    <w:rsid w:val="0074237A"/>
    <w:rsid w:val="0074240E"/>
    <w:rsid w:val="0074290A"/>
    <w:rsid w:val="00742E98"/>
    <w:rsid w:val="00744C70"/>
    <w:rsid w:val="007455C6"/>
    <w:rsid w:val="00746A1F"/>
    <w:rsid w:val="0074761C"/>
    <w:rsid w:val="00750DE2"/>
    <w:rsid w:val="007510FA"/>
    <w:rsid w:val="00752E22"/>
    <w:rsid w:val="00752FC6"/>
    <w:rsid w:val="00753732"/>
    <w:rsid w:val="00753775"/>
    <w:rsid w:val="00754F44"/>
    <w:rsid w:val="0075510F"/>
    <w:rsid w:val="00755136"/>
    <w:rsid w:val="00756D79"/>
    <w:rsid w:val="00760B1B"/>
    <w:rsid w:val="0076193D"/>
    <w:rsid w:val="00761FF7"/>
    <w:rsid w:val="00762131"/>
    <w:rsid w:val="0076377A"/>
    <w:rsid w:val="0076727B"/>
    <w:rsid w:val="00770DF4"/>
    <w:rsid w:val="007729E5"/>
    <w:rsid w:val="007738D7"/>
    <w:rsid w:val="00773C68"/>
    <w:rsid w:val="00774BF9"/>
    <w:rsid w:val="007758F4"/>
    <w:rsid w:val="0078045F"/>
    <w:rsid w:val="00780622"/>
    <w:rsid w:val="00780759"/>
    <w:rsid w:val="007808A6"/>
    <w:rsid w:val="0078612F"/>
    <w:rsid w:val="00786612"/>
    <w:rsid w:val="007867A9"/>
    <w:rsid w:val="00787F1C"/>
    <w:rsid w:val="007913B7"/>
    <w:rsid w:val="00793B57"/>
    <w:rsid w:val="007946FA"/>
    <w:rsid w:val="00794DCC"/>
    <w:rsid w:val="0079641B"/>
    <w:rsid w:val="007966D3"/>
    <w:rsid w:val="00796A56"/>
    <w:rsid w:val="00797249"/>
    <w:rsid w:val="00797673"/>
    <w:rsid w:val="007A0585"/>
    <w:rsid w:val="007A06BC"/>
    <w:rsid w:val="007A3633"/>
    <w:rsid w:val="007A4522"/>
    <w:rsid w:val="007A4E1C"/>
    <w:rsid w:val="007A4F91"/>
    <w:rsid w:val="007A59B9"/>
    <w:rsid w:val="007A68C4"/>
    <w:rsid w:val="007A697F"/>
    <w:rsid w:val="007A7F08"/>
    <w:rsid w:val="007B310F"/>
    <w:rsid w:val="007B4D40"/>
    <w:rsid w:val="007B56BA"/>
    <w:rsid w:val="007B602E"/>
    <w:rsid w:val="007C0F7B"/>
    <w:rsid w:val="007C2428"/>
    <w:rsid w:val="007C2870"/>
    <w:rsid w:val="007C2E7C"/>
    <w:rsid w:val="007C3453"/>
    <w:rsid w:val="007C4481"/>
    <w:rsid w:val="007C4698"/>
    <w:rsid w:val="007C4AE3"/>
    <w:rsid w:val="007C4BE8"/>
    <w:rsid w:val="007C5A27"/>
    <w:rsid w:val="007C691A"/>
    <w:rsid w:val="007C7EAD"/>
    <w:rsid w:val="007C7EE7"/>
    <w:rsid w:val="007D04B8"/>
    <w:rsid w:val="007D06A4"/>
    <w:rsid w:val="007D1483"/>
    <w:rsid w:val="007D18C4"/>
    <w:rsid w:val="007D1BEF"/>
    <w:rsid w:val="007D1C57"/>
    <w:rsid w:val="007D1F01"/>
    <w:rsid w:val="007D333B"/>
    <w:rsid w:val="007D44C1"/>
    <w:rsid w:val="007D6780"/>
    <w:rsid w:val="007D73FA"/>
    <w:rsid w:val="007D7C82"/>
    <w:rsid w:val="007E07F2"/>
    <w:rsid w:val="007E0F44"/>
    <w:rsid w:val="007E1D10"/>
    <w:rsid w:val="007E2867"/>
    <w:rsid w:val="007E3161"/>
    <w:rsid w:val="007E4001"/>
    <w:rsid w:val="007E5436"/>
    <w:rsid w:val="007E672C"/>
    <w:rsid w:val="007E6CDB"/>
    <w:rsid w:val="007E7492"/>
    <w:rsid w:val="007E74EB"/>
    <w:rsid w:val="007E7DE5"/>
    <w:rsid w:val="007F03C6"/>
    <w:rsid w:val="007F1C81"/>
    <w:rsid w:val="007F52B7"/>
    <w:rsid w:val="007F5942"/>
    <w:rsid w:val="00800B44"/>
    <w:rsid w:val="00801C7D"/>
    <w:rsid w:val="00802E5F"/>
    <w:rsid w:val="00803093"/>
    <w:rsid w:val="008032A0"/>
    <w:rsid w:val="00803749"/>
    <w:rsid w:val="00803D62"/>
    <w:rsid w:val="0080446C"/>
    <w:rsid w:val="00804B85"/>
    <w:rsid w:val="008064FD"/>
    <w:rsid w:val="008076F6"/>
    <w:rsid w:val="00813161"/>
    <w:rsid w:val="00813D77"/>
    <w:rsid w:val="008148C9"/>
    <w:rsid w:val="00816E3A"/>
    <w:rsid w:val="00816F83"/>
    <w:rsid w:val="00817EBC"/>
    <w:rsid w:val="00817F54"/>
    <w:rsid w:val="008228FF"/>
    <w:rsid w:val="00823FDE"/>
    <w:rsid w:val="008245EF"/>
    <w:rsid w:val="00825F94"/>
    <w:rsid w:val="0082626C"/>
    <w:rsid w:val="00827129"/>
    <w:rsid w:val="008300C7"/>
    <w:rsid w:val="00830D89"/>
    <w:rsid w:val="008314AC"/>
    <w:rsid w:val="008318A3"/>
    <w:rsid w:val="00831A36"/>
    <w:rsid w:val="008328E7"/>
    <w:rsid w:val="008336F8"/>
    <w:rsid w:val="008337FD"/>
    <w:rsid w:val="00833CB7"/>
    <w:rsid w:val="00833E21"/>
    <w:rsid w:val="00834438"/>
    <w:rsid w:val="008347B7"/>
    <w:rsid w:val="00834D09"/>
    <w:rsid w:val="00834D65"/>
    <w:rsid w:val="00835583"/>
    <w:rsid w:val="00840B70"/>
    <w:rsid w:val="0084243A"/>
    <w:rsid w:val="00842580"/>
    <w:rsid w:val="008431FA"/>
    <w:rsid w:val="00843A0F"/>
    <w:rsid w:val="00844166"/>
    <w:rsid w:val="008441D5"/>
    <w:rsid w:val="008445AF"/>
    <w:rsid w:val="00845447"/>
    <w:rsid w:val="00846747"/>
    <w:rsid w:val="00847653"/>
    <w:rsid w:val="00847AE8"/>
    <w:rsid w:val="008520C1"/>
    <w:rsid w:val="0085245A"/>
    <w:rsid w:val="00852517"/>
    <w:rsid w:val="008541DD"/>
    <w:rsid w:val="00854BC2"/>
    <w:rsid w:val="00856600"/>
    <w:rsid w:val="008569EC"/>
    <w:rsid w:val="00856B43"/>
    <w:rsid w:val="00856C46"/>
    <w:rsid w:val="00857454"/>
    <w:rsid w:val="0085775E"/>
    <w:rsid w:val="00857E56"/>
    <w:rsid w:val="00860270"/>
    <w:rsid w:val="00860C05"/>
    <w:rsid w:val="00860C59"/>
    <w:rsid w:val="00860DD0"/>
    <w:rsid w:val="00862634"/>
    <w:rsid w:val="00862C17"/>
    <w:rsid w:val="00862EC6"/>
    <w:rsid w:val="008672B5"/>
    <w:rsid w:val="008700BE"/>
    <w:rsid w:val="00870E89"/>
    <w:rsid w:val="00871C77"/>
    <w:rsid w:val="0087224E"/>
    <w:rsid w:val="008722BF"/>
    <w:rsid w:val="0087494F"/>
    <w:rsid w:val="008749AB"/>
    <w:rsid w:val="00874EB6"/>
    <w:rsid w:val="00875BD8"/>
    <w:rsid w:val="00876989"/>
    <w:rsid w:val="00877A4E"/>
    <w:rsid w:val="00881B68"/>
    <w:rsid w:val="008830E2"/>
    <w:rsid w:val="00883602"/>
    <w:rsid w:val="008839C5"/>
    <w:rsid w:val="00883C06"/>
    <w:rsid w:val="00883DC2"/>
    <w:rsid w:val="008856D9"/>
    <w:rsid w:val="00885A14"/>
    <w:rsid w:val="008860B4"/>
    <w:rsid w:val="00886EC9"/>
    <w:rsid w:val="008903CC"/>
    <w:rsid w:val="008913D7"/>
    <w:rsid w:val="008918C2"/>
    <w:rsid w:val="008944E9"/>
    <w:rsid w:val="00894973"/>
    <w:rsid w:val="00894B7D"/>
    <w:rsid w:val="008955B0"/>
    <w:rsid w:val="008959A4"/>
    <w:rsid w:val="00895F65"/>
    <w:rsid w:val="00896F54"/>
    <w:rsid w:val="008A0C1E"/>
    <w:rsid w:val="008A0D4D"/>
    <w:rsid w:val="008A1566"/>
    <w:rsid w:val="008A2709"/>
    <w:rsid w:val="008A28D1"/>
    <w:rsid w:val="008A37F0"/>
    <w:rsid w:val="008A48DC"/>
    <w:rsid w:val="008A4CF7"/>
    <w:rsid w:val="008A4E1D"/>
    <w:rsid w:val="008A5114"/>
    <w:rsid w:val="008A5650"/>
    <w:rsid w:val="008A6AE4"/>
    <w:rsid w:val="008A7639"/>
    <w:rsid w:val="008B0328"/>
    <w:rsid w:val="008B05F4"/>
    <w:rsid w:val="008B2D0F"/>
    <w:rsid w:val="008B339C"/>
    <w:rsid w:val="008B3CD7"/>
    <w:rsid w:val="008B41DE"/>
    <w:rsid w:val="008B42C7"/>
    <w:rsid w:val="008B44BA"/>
    <w:rsid w:val="008B4557"/>
    <w:rsid w:val="008B7571"/>
    <w:rsid w:val="008B768D"/>
    <w:rsid w:val="008B79C7"/>
    <w:rsid w:val="008C06C4"/>
    <w:rsid w:val="008C2A57"/>
    <w:rsid w:val="008C3926"/>
    <w:rsid w:val="008C43DF"/>
    <w:rsid w:val="008C4ED5"/>
    <w:rsid w:val="008C5841"/>
    <w:rsid w:val="008C63DE"/>
    <w:rsid w:val="008C6B76"/>
    <w:rsid w:val="008C6BFF"/>
    <w:rsid w:val="008C72BA"/>
    <w:rsid w:val="008D1178"/>
    <w:rsid w:val="008D13AF"/>
    <w:rsid w:val="008D2D84"/>
    <w:rsid w:val="008D32DC"/>
    <w:rsid w:val="008D3BC8"/>
    <w:rsid w:val="008D4A08"/>
    <w:rsid w:val="008D6C0A"/>
    <w:rsid w:val="008E1042"/>
    <w:rsid w:val="008E142B"/>
    <w:rsid w:val="008E2BEA"/>
    <w:rsid w:val="008E3914"/>
    <w:rsid w:val="008E40BD"/>
    <w:rsid w:val="008E4D80"/>
    <w:rsid w:val="008F2379"/>
    <w:rsid w:val="008F3C84"/>
    <w:rsid w:val="008F540C"/>
    <w:rsid w:val="008F6069"/>
    <w:rsid w:val="008F643A"/>
    <w:rsid w:val="008F76CC"/>
    <w:rsid w:val="008F7F38"/>
    <w:rsid w:val="0090478D"/>
    <w:rsid w:val="0090491B"/>
    <w:rsid w:val="0090696E"/>
    <w:rsid w:val="00910D9D"/>
    <w:rsid w:val="0091115F"/>
    <w:rsid w:val="0091137B"/>
    <w:rsid w:val="00911F1C"/>
    <w:rsid w:val="009128D8"/>
    <w:rsid w:val="0091319C"/>
    <w:rsid w:val="009131EC"/>
    <w:rsid w:val="00913E1F"/>
    <w:rsid w:val="009141A9"/>
    <w:rsid w:val="009152F7"/>
    <w:rsid w:val="009207B4"/>
    <w:rsid w:val="00920C3C"/>
    <w:rsid w:val="00920FA7"/>
    <w:rsid w:val="0092175F"/>
    <w:rsid w:val="00921BFF"/>
    <w:rsid w:val="0092259E"/>
    <w:rsid w:val="00922B0B"/>
    <w:rsid w:val="009235EB"/>
    <w:rsid w:val="00924841"/>
    <w:rsid w:val="009256FF"/>
    <w:rsid w:val="00926223"/>
    <w:rsid w:val="00927148"/>
    <w:rsid w:val="0093216C"/>
    <w:rsid w:val="00932D8A"/>
    <w:rsid w:val="009336BB"/>
    <w:rsid w:val="009340AD"/>
    <w:rsid w:val="00935A80"/>
    <w:rsid w:val="00936DDA"/>
    <w:rsid w:val="00937A53"/>
    <w:rsid w:val="00940B14"/>
    <w:rsid w:val="00941869"/>
    <w:rsid w:val="00943BCE"/>
    <w:rsid w:val="00943E5B"/>
    <w:rsid w:val="0094455E"/>
    <w:rsid w:val="00944EE7"/>
    <w:rsid w:val="00945946"/>
    <w:rsid w:val="00945B4C"/>
    <w:rsid w:val="00945FE2"/>
    <w:rsid w:val="00947654"/>
    <w:rsid w:val="009503D1"/>
    <w:rsid w:val="00951E4C"/>
    <w:rsid w:val="00953F03"/>
    <w:rsid w:val="0095434B"/>
    <w:rsid w:val="00954B28"/>
    <w:rsid w:val="009554CC"/>
    <w:rsid w:val="00955DB1"/>
    <w:rsid w:val="00956399"/>
    <w:rsid w:val="009565EE"/>
    <w:rsid w:val="00960872"/>
    <w:rsid w:val="009615DA"/>
    <w:rsid w:val="00961B81"/>
    <w:rsid w:val="009632CC"/>
    <w:rsid w:val="00963864"/>
    <w:rsid w:val="00963BFA"/>
    <w:rsid w:val="00963E72"/>
    <w:rsid w:val="0096476D"/>
    <w:rsid w:val="00964F57"/>
    <w:rsid w:val="0096696B"/>
    <w:rsid w:val="00970283"/>
    <w:rsid w:val="00971439"/>
    <w:rsid w:val="009714BB"/>
    <w:rsid w:val="00973488"/>
    <w:rsid w:val="009738A0"/>
    <w:rsid w:val="009751A5"/>
    <w:rsid w:val="00975875"/>
    <w:rsid w:val="009770A2"/>
    <w:rsid w:val="0098148F"/>
    <w:rsid w:val="0098203B"/>
    <w:rsid w:val="00982872"/>
    <w:rsid w:val="00983BFA"/>
    <w:rsid w:val="00984560"/>
    <w:rsid w:val="009848FA"/>
    <w:rsid w:val="00985F6D"/>
    <w:rsid w:val="00987473"/>
    <w:rsid w:val="00987ACD"/>
    <w:rsid w:val="00990059"/>
    <w:rsid w:val="0099061D"/>
    <w:rsid w:val="009909EF"/>
    <w:rsid w:val="00990CAB"/>
    <w:rsid w:val="00992C5F"/>
    <w:rsid w:val="009937F5"/>
    <w:rsid w:val="0099411D"/>
    <w:rsid w:val="009957F8"/>
    <w:rsid w:val="0099613C"/>
    <w:rsid w:val="00996D1F"/>
    <w:rsid w:val="00997204"/>
    <w:rsid w:val="0099737C"/>
    <w:rsid w:val="009A1BD4"/>
    <w:rsid w:val="009A3121"/>
    <w:rsid w:val="009A32A5"/>
    <w:rsid w:val="009A3A00"/>
    <w:rsid w:val="009A4631"/>
    <w:rsid w:val="009A48B7"/>
    <w:rsid w:val="009A54B1"/>
    <w:rsid w:val="009A5BEE"/>
    <w:rsid w:val="009B2176"/>
    <w:rsid w:val="009B22C9"/>
    <w:rsid w:val="009B3587"/>
    <w:rsid w:val="009B5851"/>
    <w:rsid w:val="009B59FE"/>
    <w:rsid w:val="009B5F94"/>
    <w:rsid w:val="009C08CD"/>
    <w:rsid w:val="009C0C4A"/>
    <w:rsid w:val="009C112C"/>
    <w:rsid w:val="009C3029"/>
    <w:rsid w:val="009C3A64"/>
    <w:rsid w:val="009C493B"/>
    <w:rsid w:val="009C4F7B"/>
    <w:rsid w:val="009C5C75"/>
    <w:rsid w:val="009C6965"/>
    <w:rsid w:val="009C6B4A"/>
    <w:rsid w:val="009C6BCE"/>
    <w:rsid w:val="009C74E6"/>
    <w:rsid w:val="009D202A"/>
    <w:rsid w:val="009D2344"/>
    <w:rsid w:val="009D3F5E"/>
    <w:rsid w:val="009D5067"/>
    <w:rsid w:val="009D50A5"/>
    <w:rsid w:val="009D5F5A"/>
    <w:rsid w:val="009D60E9"/>
    <w:rsid w:val="009D63AB"/>
    <w:rsid w:val="009D63E9"/>
    <w:rsid w:val="009E02C0"/>
    <w:rsid w:val="009E25A5"/>
    <w:rsid w:val="009E3A3C"/>
    <w:rsid w:val="009E3D60"/>
    <w:rsid w:val="009E49EE"/>
    <w:rsid w:val="009F0102"/>
    <w:rsid w:val="009F02A0"/>
    <w:rsid w:val="009F03CE"/>
    <w:rsid w:val="009F06A3"/>
    <w:rsid w:val="009F0F23"/>
    <w:rsid w:val="009F1156"/>
    <w:rsid w:val="009F135D"/>
    <w:rsid w:val="009F257D"/>
    <w:rsid w:val="009F27CC"/>
    <w:rsid w:val="009F3121"/>
    <w:rsid w:val="009F4BA5"/>
    <w:rsid w:val="009F50D4"/>
    <w:rsid w:val="009F5475"/>
    <w:rsid w:val="009F65BD"/>
    <w:rsid w:val="009F7DDF"/>
    <w:rsid w:val="00A025E6"/>
    <w:rsid w:val="00A04880"/>
    <w:rsid w:val="00A04C32"/>
    <w:rsid w:val="00A04C9E"/>
    <w:rsid w:val="00A06AF0"/>
    <w:rsid w:val="00A06CC6"/>
    <w:rsid w:val="00A07D73"/>
    <w:rsid w:val="00A11347"/>
    <w:rsid w:val="00A12357"/>
    <w:rsid w:val="00A126B7"/>
    <w:rsid w:val="00A144DC"/>
    <w:rsid w:val="00A1541D"/>
    <w:rsid w:val="00A15567"/>
    <w:rsid w:val="00A160AE"/>
    <w:rsid w:val="00A17BE8"/>
    <w:rsid w:val="00A2041B"/>
    <w:rsid w:val="00A205EA"/>
    <w:rsid w:val="00A21516"/>
    <w:rsid w:val="00A21E84"/>
    <w:rsid w:val="00A2379A"/>
    <w:rsid w:val="00A23BB6"/>
    <w:rsid w:val="00A2448A"/>
    <w:rsid w:val="00A2592E"/>
    <w:rsid w:val="00A25E10"/>
    <w:rsid w:val="00A263E2"/>
    <w:rsid w:val="00A265FB"/>
    <w:rsid w:val="00A27A80"/>
    <w:rsid w:val="00A3087C"/>
    <w:rsid w:val="00A32E64"/>
    <w:rsid w:val="00A337BE"/>
    <w:rsid w:val="00A33FB3"/>
    <w:rsid w:val="00A355C1"/>
    <w:rsid w:val="00A35773"/>
    <w:rsid w:val="00A3626A"/>
    <w:rsid w:val="00A3631E"/>
    <w:rsid w:val="00A379ED"/>
    <w:rsid w:val="00A37EB3"/>
    <w:rsid w:val="00A40350"/>
    <w:rsid w:val="00A41C6A"/>
    <w:rsid w:val="00A42215"/>
    <w:rsid w:val="00A42A88"/>
    <w:rsid w:val="00A42B9F"/>
    <w:rsid w:val="00A43439"/>
    <w:rsid w:val="00A43B24"/>
    <w:rsid w:val="00A44FF7"/>
    <w:rsid w:val="00A467AE"/>
    <w:rsid w:val="00A470C1"/>
    <w:rsid w:val="00A477C2"/>
    <w:rsid w:val="00A47C5F"/>
    <w:rsid w:val="00A50017"/>
    <w:rsid w:val="00A53552"/>
    <w:rsid w:val="00A538D9"/>
    <w:rsid w:val="00A53BF3"/>
    <w:rsid w:val="00A54E26"/>
    <w:rsid w:val="00A56997"/>
    <w:rsid w:val="00A60046"/>
    <w:rsid w:val="00A62393"/>
    <w:rsid w:val="00A62A1D"/>
    <w:rsid w:val="00A62FF0"/>
    <w:rsid w:val="00A6340B"/>
    <w:rsid w:val="00A63D12"/>
    <w:rsid w:val="00A667C3"/>
    <w:rsid w:val="00A67258"/>
    <w:rsid w:val="00A677E6"/>
    <w:rsid w:val="00A71999"/>
    <w:rsid w:val="00A7235C"/>
    <w:rsid w:val="00A723AA"/>
    <w:rsid w:val="00A731A7"/>
    <w:rsid w:val="00A737CA"/>
    <w:rsid w:val="00A73CA4"/>
    <w:rsid w:val="00A7633A"/>
    <w:rsid w:val="00A76D0E"/>
    <w:rsid w:val="00A774BC"/>
    <w:rsid w:val="00A77CFD"/>
    <w:rsid w:val="00A815E8"/>
    <w:rsid w:val="00A82023"/>
    <w:rsid w:val="00A8402F"/>
    <w:rsid w:val="00A846B0"/>
    <w:rsid w:val="00A84F39"/>
    <w:rsid w:val="00A8626C"/>
    <w:rsid w:val="00A8676C"/>
    <w:rsid w:val="00A86A13"/>
    <w:rsid w:val="00A8709E"/>
    <w:rsid w:val="00A90356"/>
    <w:rsid w:val="00A91ADD"/>
    <w:rsid w:val="00A93DD3"/>
    <w:rsid w:val="00A95E63"/>
    <w:rsid w:val="00A96565"/>
    <w:rsid w:val="00A9709C"/>
    <w:rsid w:val="00A97D64"/>
    <w:rsid w:val="00AA0396"/>
    <w:rsid w:val="00AA10E8"/>
    <w:rsid w:val="00AA25D8"/>
    <w:rsid w:val="00AA28F8"/>
    <w:rsid w:val="00AA2DBD"/>
    <w:rsid w:val="00AA31AD"/>
    <w:rsid w:val="00AA484A"/>
    <w:rsid w:val="00AA614D"/>
    <w:rsid w:val="00AA62A3"/>
    <w:rsid w:val="00AA6498"/>
    <w:rsid w:val="00AA6907"/>
    <w:rsid w:val="00AA7679"/>
    <w:rsid w:val="00AA770C"/>
    <w:rsid w:val="00AB1D4C"/>
    <w:rsid w:val="00AB1F88"/>
    <w:rsid w:val="00AB5D3D"/>
    <w:rsid w:val="00AB6279"/>
    <w:rsid w:val="00AB68B8"/>
    <w:rsid w:val="00AB6BAC"/>
    <w:rsid w:val="00AC0B5D"/>
    <w:rsid w:val="00AC0C8E"/>
    <w:rsid w:val="00AC1AF4"/>
    <w:rsid w:val="00AC3D4F"/>
    <w:rsid w:val="00AC71F4"/>
    <w:rsid w:val="00AC72B6"/>
    <w:rsid w:val="00AC7947"/>
    <w:rsid w:val="00AD0341"/>
    <w:rsid w:val="00AD1990"/>
    <w:rsid w:val="00AD1D9D"/>
    <w:rsid w:val="00AD1F72"/>
    <w:rsid w:val="00AD3858"/>
    <w:rsid w:val="00AD5783"/>
    <w:rsid w:val="00AD5A19"/>
    <w:rsid w:val="00AD69CA"/>
    <w:rsid w:val="00AD6A2C"/>
    <w:rsid w:val="00AE1993"/>
    <w:rsid w:val="00AE29CE"/>
    <w:rsid w:val="00AE3029"/>
    <w:rsid w:val="00AE3111"/>
    <w:rsid w:val="00AE34D4"/>
    <w:rsid w:val="00AE3F04"/>
    <w:rsid w:val="00AE46A6"/>
    <w:rsid w:val="00AE507A"/>
    <w:rsid w:val="00AE57E7"/>
    <w:rsid w:val="00AE597E"/>
    <w:rsid w:val="00AE6354"/>
    <w:rsid w:val="00AE7598"/>
    <w:rsid w:val="00AF06F2"/>
    <w:rsid w:val="00AF0AE6"/>
    <w:rsid w:val="00AF168F"/>
    <w:rsid w:val="00AF19D5"/>
    <w:rsid w:val="00AF1B63"/>
    <w:rsid w:val="00AF3C44"/>
    <w:rsid w:val="00AF4F3F"/>
    <w:rsid w:val="00AF589C"/>
    <w:rsid w:val="00AF5D18"/>
    <w:rsid w:val="00AF629E"/>
    <w:rsid w:val="00AF637E"/>
    <w:rsid w:val="00AF681B"/>
    <w:rsid w:val="00B005A5"/>
    <w:rsid w:val="00B019FC"/>
    <w:rsid w:val="00B01F9F"/>
    <w:rsid w:val="00B025BC"/>
    <w:rsid w:val="00B02BAF"/>
    <w:rsid w:val="00B02C7C"/>
    <w:rsid w:val="00B032CC"/>
    <w:rsid w:val="00B057A1"/>
    <w:rsid w:val="00B0582A"/>
    <w:rsid w:val="00B05B4C"/>
    <w:rsid w:val="00B06E24"/>
    <w:rsid w:val="00B111A8"/>
    <w:rsid w:val="00B1241F"/>
    <w:rsid w:val="00B1351A"/>
    <w:rsid w:val="00B15096"/>
    <w:rsid w:val="00B1623E"/>
    <w:rsid w:val="00B17692"/>
    <w:rsid w:val="00B17C56"/>
    <w:rsid w:val="00B17E13"/>
    <w:rsid w:val="00B20B18"/>
    <w:rsid w:val="00B21717"/>
    <w:rsid w:val="00B21F46"/>
    <w:rsid w:val="00B24186"/>
    <w:rsid w:val="00B24354"/>
    <w:rsid w:val="00B245C3"/>
    <w:rsid w:val="00B24E79"/>
    <w:rsid w:val="00B26FBC"/>
    <w:rsid w:val="00B27A87"/>
    <w:rsid w:val="00B3088D"/>
    <w:rsid w:val="00B31204"/>
    <w:rsid w:val="00B31D0B"/>
    <w:rsid w:val="00B323DE"/>
    <w:rsid w:val="00B32F52"/>
    <w:rsid w:val="00B33AA7"/>
    <w:rsid w:val="00B33CD2"/>
    <w:rsid w:val="00B33EDD"/>
    <w:rsid w:val="00B35953"/>
    <w:rsid w:val="00B35A9C"/>
    <w:rsid w:val="00B370D9"/>
    <w:rsid w:val="00B40CA2"/>
    <w:rsid w:val="00B41000"/>
    <w:rsid w:val="00B42D71"/>
    <w:rsid w:val="00B43242"/>
    <w:rsid w:val="00B43648"/>
    <w:rsid w:val="00B45DA8"/>
    <w:rsid w:val="00B460A5"/>
    <w:rsid w:val="00B46CE5"/>
    <w:rsid w:val="00B46FE6"/>
    <w:rsid w:val="00B47A72"/>
    <w:rsid w:val="00B5020F"/>
    <w:rsid w:val="00B5187B"/>
    <w:rsid w:val="00B52699"/>
    <w:rsid w:val="00B53CE3"/>
    <w:rsid w:val="00B54318"/>
    <w:rsid w:val="00B5542F"/>
    <w:rsid w:val="00B55CAE"/>
    <w:rsid w:val="00B561F7"/>
    <w:rsid w:val="00B571E1"/>
    <w:rsid w:val="00B576F0"/>
    <w:rsid w:val="00B5790B"/>
    <w:rsid w:val="00B57CCA"/>
    <w:rsid w:val="00B60A93"/>
    <w:rsid w:val="00B63213"/>
    <w:rsid w:val="00B63312"/>
    <w:rsid w:val="00B63C9F"/>
    <w:rsid w:val="00B65C60"/>
    <w:rsid w:val="00B65E0C"/>
    <w:rsid w:val="00B67EB0"/>
    <w:rsid w:val="00B70E09"/>
    <w:rsid w:val="00B71D01"/>
    <w:rsid w:val="00B7208D"/>
    <w:rsid w:val="00B72262"/>
    <w:rsid w:val="00B730B4"/>
    <w:rsid w:val="00B739B0"/>
    <w:rsid w:val="00B73F1D"/>
    <w:rsid w:val="00B74CEF"/>
    <w:rsid w:val="00B75AEF"/>
    <w:rsid w:val="00B75E55"/>
    <w:rsid w:val="00B7610C"/>
    <w:rsid w:val="00B77346"/>
    <w:rsid w:val="00B80BF5"/>
    <w:rsid w:val="00B80FF6"/>
    <w:rsid w:val="00B8145C"/>
    <w:rsid w:val="00B81FB1"/>
    <w:rsid w:val="00B83555"/>
    <w:rsid w:val="00B83741"/>
    <w:rsid w:val="00B837EC"/>
    <w:rsid w:val="00B86F3A"/>
    <w:rsid w:val="00B8714E"/>
    <w:rsid w:val="00B903E9"/>
    <w:rsid w:val="00B91B8A"/>
    <w:rsid w:val="00B91C89"/>
    <w:rsid w:val="00B92BBF"/>
    <w:rsid w:val="00B92EA9"/>
    <w:rsid w:val="00B943D3"/>
    <w:rsid w:val="00B9533B"/>
    <w:rsid w:val="00B97542"/>
    <w:rsid w:val="00BA127C"/>
    <w:rsid w:val="00BA313F"/>
    <w:rsid w:val="00BA3C34"/>
    <w:rsid w:val="00BA4713"/>
    <w:rsid w:val="00BA56BA"/>
    <w:rsid w:val="00BA6B8D"/>
    <w:rsid w:val="00BA6E97"/>
    <w:rsid w:val="00BA70B3"/>
    <w:rsid w:val="00BA714D"/>
    <w:rsid w:val="00BA741C"/>
    <w:rsid w:val="00BA79F7"/>
    <w:rsid w:val="00BA7B4A"/>
    <w:rsid w:val="00BB0309"/>
    <w:rsid w:val="00BB044B"/>
    <w:rsid w:val="00BB04A3"/>
    <w:rsid w:val="00BB070F"/>
    <w:rsid w:val="00BB34B1"/>
    <w:rsid w:val="00BB3A06"/>
    <w:rsid w:val="00BB3F03"/>
    <w:rsid w:val="00BB5CE9"/>
    <w:rsid w:val="00BB71F0"/>
    <w:rsid w:val="00BC094F"/>
    <w:rsid w:val="00BC0CD6"/>
    <w:rsid w:val="00BC1EC5"/>
    <w:rsid w:val="00BC2B75"/>
    <w:rsid w:val="00BC2F2A"/>
    <w:rsid w:val="00BC4E57"/>
    <w:rsid w:val="00BC525F"/>
    <w:rsid w:val="00BC71EC"/>
    <w:rsid w:val="00BC7964"/>
    <w:rsid w:val="00BC7EC3"/>
    <w:rsid w:val="00BD02FA"/>
    <w:rsid w:val="00BD0D2B"/>
    <w:rsid w:val="00BD2626"/>
    <w:rsid w:val="00BD26D1"/>
    <w:rsid w:val="00BD2A84"/>
    <w:rsid w:val="00BD50D8"/>
    <w:rsid w:val="00BD537D"/>
    <w:rsid w:val="00BD5A0D"/>
    <w:rsid w:val="00BD69BE"/>
    <w:rsid w:val="00BD7460"/>
    <w:rsid w:val="00BD7871"/>
    <w:rsid w:val="00BE1116"/>
    <w:rsid w:val="00BE27B6"/>
    <w:rsid w:val="00BE327E"/>
    <w:rsid w:val="00BE4A8B"/>
    <w:rsid w:val="00BE5266"/>
    <w:rsid w:val="00BE5F82"/>
    <w:rsid w:val="00BE767A"/>
    <w:rsid w:val="00BF2573"/>
    <w:rsid w:val="00BF47C9"/>
    <w:rsid w:val="00BF51DF"/>
    <w:rsid w:val="00BF6A0F"/>
    <w:rsid w:val="00C0251B"/>
    <w:rsid w:val="00C0646A"/>
    <w:rsid w:val="00C06BA7"/>
    <w:rsid w:val="00C06C77"/>
    <w:rsid w:val="00C06E2E"/>
    <w:rsid w:val="00C07573"/>
    <w:rsid w:val="00C12437"/>
    <w:rsid w:val="00C14C8F"/>
    <w:rsid w:val="00C151CB"/>
    <w:rsid w:val="00C16855"/>
    <w:rsid w:val="00C217F2"/>
    <w:rsid w:val="00C21A34"/>
    <w:rsid w:val="00C22306"/>
    <w:rsid w:val="00C22586"/>
    <w:rsid w:val="00C227A6"/>
    <w:rsid w:val="00C22AE1"/>
    <w:rsid w:val="00C22BC7"/>
    <w:rsid w:val="00C22DEF"/>
    <w:rsid w:val="00C236F8"/>
    <w:rsid w:val="00C24575"/>
    <w:rsid w:val="00C24BED"/>
    <w:rsid w:val="00C24C27"/>
    <w:rsid w:val="00C2544F"/>
    <w:rsid w:val="00C2573B"/>
    <w:rsid w:val="00C258FC"/>
    <w:rsid w:val="00C3021C"/>
    <w:rsid w:val="00C3040C"/>
    <w:rsid w:val="00C31402"/>
    <w:rsid w:val="00C31570"/>
    <w:rsid w:val="00C327C5"/>
    <w:rsid w:val="00C330F0"/>
    <w:rsid w:val="00C33B71"/>
    <w:rsid w:val="00C34359"/>
    <w:rsid w:val="00C349E2"/>
    <w:rsid w:val="00C34C27"/>
    <w:rsid w:val="00C35B8C"/>
    <w:rsid w:val="00C35C91"/>
    <w:rsid w:val="00C35F8F"/>
    <w:rsid w:val="00C360FE"/>
    <w:rsid w:val="00C37A83"/>
    <w:rsid w:val="00C4139E"/>
    <w:rsid w:val="00C43116"/>
    <w:rsid w:val="00C43FAF"/>
    <w:rsid w:val="00C45152"/>
    <w:rsid w:val="00C45244"/>
    <w:rsid w:val="00C469D2"/>
    <w:rsid w:val="00C516D6"/>
    <w:rsid w:val="00C5218F"/>
    <w:rsid w:val="00C521C8"/>
    <w:rsid w:val="00C52952"/>
    <w:rsid w:val="00C53C59"/>
    <w:rsid w:val="00C53E9A"/>
    <w:rsid w:val="00C54EAB"/>
    <w:rsid w:val="00C55B58"/>
    <w:rsid w:val="00C56A20"/>
    <w:rsid w:val="00C56C77"/>
    <w:rsid w:val="00C60645"/>
    <w:rsid w:val="00C608A4"/>
    <w:rsid w:val="00C60A6E"/>
    <w:rsid w:val="00C61CA9"/>
    <w:rsid w:val="00C631AF"/>
    <w:rsid w:val="00C63229"/>
    <w:rsid w:val="00C63359"/>
    <w:rsid w:val="00C63A28"/>
    <w:rsid w:val="00C64F06"/>
    <w:rsid w:val="00C668B5"/>
    <w:rsid w:val="00C67B13"/>
    <w:rsid w:val="00C67C51"/>
    <w:rsid w:val="00C67CF1"/>
    <w:rsid w:val="00C70182"/>
    <w:rsid w:val="00C71AD5"/>
    <w:rsid w:val="00C7384F"/>
    <w:rsid w:val="00C73D46"/>
    <w:rsid w:val="00C75E46"/>
    <w:rsid w:val="00C77703"/>
    <w:rsid w:val="00C818D5"/>
    <w:rsid w:val="00C81ADC"/>
    <w:rsid w:val="00C821CA"/>
    <w:rsid w:val="00C83029"/>
    <w:rsid w:val="00C83403"/>
    <w:rsid w:val="00C83B4D"/>
    <w:rsid w:val="00C83BC9"/>
    <w:rsid w:val="00C846CC"/>
    <w:rsid w:val="00C855A5"/>
    <w:rsid w:val="00C87534"/>
    <w:rsid w:val="00C87804"/>
    <w:rsid w:val="00C90B5E"/>
    <w:rsid w:val="00C9111C"/>
    <w:rsid w:val="00C91962"/>
    <w:rsid w:val="00C91DC3"/>
    <w:rsid w:val="00C92CFB"/>
    <w:rsid w:val="00C938FE"/>
    <w:rsid w:val="00C94468"/>
    <w:rsid w:val="00C95505"/>
    <w:rsid w:val="00C95CFD"/>
    <w:rsid w:val="00C96725"/>
    <w:rsid w:val="00C97342"/>
    <w:rsid w:val="00CA002E"/>
    <w:rsid w:val="00CA0058"/>
    <w:rsid w:val="00CA1D37"/>
    <w:rsid w:val="00CA3BDC"/>
    <w:rsid w:val="00CA4169"/>
    <w:rsid w:val="00CA4313"/>
    <w:rsid w:val="00CA5903"/>
    <w:rsid w:val="00CA646B"/>
    <w:rsid w:val="00CA7617"/>
    <w:rsid w:val="00CA7BED"/>
    <w:rsid w:val="00CB1090"/>
    <w:rsid w:val="00CB246F"/>
    <w:rsid w:val="00CB5885"/>
    <w:rsid w:val="00CB6C0A"/>
    <w:rsid w:val="00CB6D7C"/>
    <w:rsid w:val="00CB721B"/>
    <w:rsid w:val="00CB72D4"/>
    <w:rsid w:val="00CB77CD"/>
    <w:rsid w:val="00CC253D"/>
    <w:rsid w:val="00CC31BD"/>
    <w:rsid w:val="00CC3224"/>
    <w:rsid w:val="00CC610F"/>
    <w:rsid w:val="00CC693E"/>
    <w:rsid w:val="00CC7644"/>
    <w:rsid w:val="00CC7A19"/>
    <w:rsid w:val="00CC7C05"/>
    <w:rsid w:val="00CD0B94"/>
    <w:rsid w:val="00CD22C5"/>
    <w:rsid w:val="00CD26F7"/>
    <w:rsid w:val="00CD4BCB"/>
    <w:rsid w:val="00CD7486"/>
    <w:rsid w:val="00CE1834"/>
    <w:rsid w:val="00CE23B6"/>
    <w:rsid w:val="00CE2D78"/>
    <w:rsid w:val="00CE35AE"/>
    <w:rsid w:val="00CE4491"/>
    <w:rsid w:val="00CE4FB5"/>
    <w:rsid w:val="00CE73A4"/>
    <w:rsid w:val="00CE7418"/>
    <w:rsid w:val="00CF04B5"/>
    <w:rsid w:val="00CF0D0F"/>
    <w:rsid w:val="00CF1A94"/>
    <w:rsid w:val="00CF237C"/>
    <w:rsid w:val="00CF2738"/>
    <w:rsid w:val="00CF3EA7"/>
    <w:rsid w:val="00CF699C"/>
    <w:rsid w:val="00CF7104"/>
    <w:rsid w:val="00CF7880"/>
    <w:rsid w:val="00CF7D21"/>
    <w:rsid w:val="00D00425"/>
    <w:rsid w:val="00D02F5B"/>
    <w:rsid w:val="00D03E4F"/>
    <w:rsid w:val="00D04A67"/>
    <w:rsid w:val="00D0634C"/>
    <w:rsid w:val="00D06FB7"/>
    <w:rsid w:val="00D07417"/>
    <w:rsid w:val="00D10288"/>
    <w:rsid w:val="00D1125A"/>
    <w:rsid w:val="00D11A7B"/>
    <w:rsid w:val="00D12050"/>
    <w:rsid w:val="00D12555"/>
    <w:rsid w:val="00D13F81"/>
    <w:rsid w:val="00D140A1"/>
    <w:rsid w:val="00D140A3"/>
    <w:rsid w:val="00D14999"/>
    <w:rsid w:val="00D174AE"/>
    <w:rsid w:val="00D20058"/>
    <w:rsid w:val="00D21A6B"/>
    <w:rsid w:val="00D21DBC"/>
    <w:rsid w:val="00D220D0"/>
    <w:rsid w:val="00D224A3"/>
    <w:rsid w:val="00D228C9"/>
    <w:rsid w:val="00D230B3"/>
    <w:rsid w:val="00D23133"/>
    <w:rsid w:val="00D25BE7"/>
    <w:rsid w:val="00D25C02"/>
    <w:rsid w:val="00D27F8C"/>
    <w:rsid w:val="00D3156E"/>
    <w:rsid w:val="00D31EF4"/>
    <w:rsid w:val="00D337AC"/>
    <w:rsid w:val="00D34B82"/>
    <w:rsid w:val="00D35184"/>
    <w:rsid w:val="00D35FAF"/>
    <w:rsid w:val="00D36CC5"/>
    <w:rsid w:val="00D403A6"/>
    <w:rsid w:val="00D411E4"/>
    <w:rsid w:val="00D42B0F"/>
    <w:rsid w:val="00D441AB"/>
    <w:rsid w:val="00D455FE"/>
    <w:rsid w:val="00D46FE6"/>
    <w:rsid w:val="00D47419"/>
    <w:rsid w:val="00D47479"/>
    <w:rsid w:val="00D47FD4"/>
    <w:rsid w:val="00D507B6"/>
    <w:rsid w:val="00D51E93"/>
    <w:rsid w:val="00D5203E"/>
    <w:rsid w:val="00D5428C"/>
    <w:rsid w:val="00D553C7"/>
    <w:rsid w:val="00D554F3"/>
    <w:rsid w:val="00D55BEB"/>
    <w:rsid w:val="00D563A8"/>
    <w:rsid w:val="00D5685E"/>
    <w:rsid w:val="00D5719F"/>
    <w:rsid w:val="00D634D7"/>
    <w:rsid w:val="00D669E8"/>
    <w:rsid w:val="00D66B4D"/>
    <w:rsid w:val="00D6756F"/>
    <w:rsid w:val="00D67A9F"/>
    <w:rsid w:val="00D70841"/>
    <w:rsid w:val="00D727F7"/>
    <w:rsid w:val="00D769B0"/>
    <w:rsid w:val="00D770A5"/>
    <w:rsid w:val="00D77247"/>
    <w:rsid w:val="00D775BA"/>
    <w:rsid w:val="00D804F6"/>
    <w:rsid w:val="00D81E2C"/>
    <w:rsid w:val="00D84354"/>
    <w:rsid w:val="00D84F1E"/>
    <w:rsid w:val="00D85670"/>
    <w:rsid w:val="00D86049"/>
    <w:rsid w:val="00D868EC"/>
    <w:rsid w:val="00D87A5C"/>
    <w:rsid w:val="00D87E5F"/>
    <w:rsid w:val="00D90CAD"/>
    <w:rsid w:val="00D92388"/>
    <w:rsid w:val="00D94E4E"/>
    <w:rsid w:val="00D960AD"/>
    <w:rsid w:val="00D966AD"/>
    <w:rsid w:val="00D97273"/>
    <w:rsid w:val="00DA0B95"/>
    <w:rsid w:val="00DA1494"/>
    <w:rsid w:val="00DA17F5"/>
    <w:rsid w:val="00DA2ED1"/>
    <w:rsid w:val="00DA3D8B"/>
    <w:rsid w:val="00DA4AFF"/>
    <w:rsid w:val="00DA6268"/>
    <w:rsid w:val="00DA7A87"/>
    <w:rsid w:val="00DB10A2"/>
    <w:rsid w:val="00DB266D"/>
    <w:rsid w:val="00DB48DF"/>
    <w:rsid w:val="00DB5EDA"/>
    <w:rsid w:val="00DB780A"/>
    <w:rsid w:val="00DB7B9B"/>
    <w:rsid w:val="00DC122A"/>
    <w:rsid w:val="00DC1B9E"/>
    <w:rsid w:val="00DC1F93"/>
    <w:rsid w:val="00DC3217"/>
    <w:rsid w:val="00DC5990"/>
    <w:rsid w:val="00DC5FD7"/>
    <w:rsid w:val="00DC640D"/>
    <w:rsid w:val="00DC6475"/>
    <w:rsid w:val="00DC7710"/>
    <w:rsid w:val="00DC7BBB"/>
    <w:rsid w:val="00DD0032"/>
    <w:rsid w:val="00DD041E"/>
    <w:rsid w:val="00DD0E72"/>
    <w:rsid w:val="00DD15D0"/>
    <w:rsid w:val="00DD2B6C"/>
    <w:rsid w:val="00DD338A"/>
    <w:rsid w:val="00DD41EB"/>
    <w:rsid w:val="00DD53A4"/>
    <w:rsid w:val="00DD64D6"/>
    <w:rsid w:val="00DE0F4A"/>
    <w:rsid w:val="00DE140B"/>
    <w:rsid w:val="00DE14DE"/>
    <w:rsid w:val="00DE4278"/>
    <w:rsid w:val="00DE45ED"/>
    <w:rsid w:val="00DE53EB"/>
    <w:rsid w:val="00DE78DD"/>
    <w:rsid w:val="00DE7B87"/>
    <w:rsid w:val="00DF00F1"/>
    <w:rsid w:val="00DF0CB3"/>
    <w:rsid w:val="00DF163C"/>
    <w:rsid w:val="00DF25AE"/>
    <w:rsid w:val="00DF4458"/>
    <w:rsid w:val="00DF5021"/>
    <w:rsid w:val="00DF5917"/>
    <w:rsid w:val="00DF6041"/>
    <w:rsid w:val="00DF6919"/>
    <w:rsid w:val="00DF6A70"/>
    <w:rsid w:val="00DF6DA9"/>
    <w:rsid w:val="00E00DC2"/>
    <w:rsid w:val="00E02771"/>
    <w:rsid w:val="00E02774"/>
    <w:rsid w:val="00E02CA6"/>
    <w:rsid w:val="00E02D2C"/>
    <w:rsid w:val="00E068C3"/>
    <w:rsid w:val="00E0745F"/>
    <w:rsid w:val="00E110B9"/>
    <w:rsid w:val="00E1167C"/>
    <w:rsid w:val="00E12A89"/>
    <w:rsid w:val="00E1342F"/>
    <w:rsid w:val="00E145BC"/>
    <w:rsid w:val="00E148CA"/>
    <w:rsid w:val="00E14C3B"/>
    <w:rsid w:val="00E154EB"/>
    <w:rsid w:val="00E15615"/>
    <w:rsid w:val="00E15C8E"/>
    <w:rsid w:val="00E20E22"/>
    <w:rsid w:val="00E21D06"/>
    <w:rsid w:val="00E2465D"/>
    <w:rsid w:val="00E247BE"/>
    <w:rsid w:val="00E2504B"/>
    <w:rsid w:val="00E255AE"/>
    <w:rsid w:val="00E26065"/>
    <w:rsid w:val="00E26C1E"/>
    <w:rsid w:val="00E26E4E"/>
    <w:rsid w:val="00E3132C"/>
    <w:rsid w:val="00E351BD"/>
    <w:rsid w:val="00E35572"/>
    <w:rsid w:val="00E35A4A"/>
    <w:rsid w:val="00E36234"/>
    <w:rsid w:val="00E36702"/>
    <w:rsid w:val="00E36EBC"/>
    <w:rsid w:val="00E4050A"/>
    <w:rsid w:val="00E4097D"/>
    <w:rsid w:val="00E4099E"/>
    <w:rsid w:val="00E40E2F"/>
    <w:rsid w:val="00E41A37"/>
    <w:rsid w:val="00E43451"/>
    <w:rsid w:val="00E441D7"/>
    <w:rsid w:val="00E44D1E"/>
    <w:rsid w:val="00E456C0"/>
    <w:rsid w:val="00E4573C"/>
    <w:rsid w:val="00E46217"/>
    <w:rsid w:val="00E47173"/>
    <w:rsid w:val="00E471F3"/>
    <w:rsid w:val="00E503C3"/>
    <w:rsid w:val="00E5263D"/>
    <w:rsid w:val="00E5753E"/>
    <w:rsid w:val="00E57961"/>
    <w:rsid w:val="00E61F0A"/>
    <w:rsid w:val="00E62051"/>
    <w:rsid w:val="00E631C5"/>
    <w:rsid w:val="00E631CC"/>
    <w:rsid w:val="00E63A61"/>
    <w:rsid w:val="00E64AA7"/>
    <w:rsid w:val="00E6530E"/>
    <w:rsid w:val="00E655AF"/>
    <w:rsid w:val="00E65C66"/>
    <w:rsid w:val="00E66FCA"/>
    <w:rsid w:val="00E67226"/>
    <w:rsid w:val="00E677F0"/>
    <w:rsid w:val="00E7004F"/>
    <w:rsid w:val="00E70E82"/>
    <w:rsid w:val="00E70F8B"/>
    <w:rsid w:val="00E73225"/>
    <w:rsid w:val="00E73E87"/>
    <w:rsid w:val="00E7679E"/>
    <w:rsid w:val="00E76E49"/>
    <w:rsid w:val="00E771C3"/>
    <w:rsid w:val="00E80E3F"/>
    <w:rsid w:val="00E81BFD"/>
    <w:rsid w:val="00E82CA6"/>
    <w:rsid w:val="00E83DD5"/>
    <w:rsid w:val="00E84057"/>
    <w:rsid w:val="00E8432D"/>
    <w:rsid w:val="00E8523C"/>
    <w:rsid w:val="00E85250"/>
    <w:rsid w:val="00E85294"/>
    <w:rsid w:val="00E8624B"/>
    <w:rsid w:val="00E903D3"/>
    <w:rsid w:val="00E9342B"/>
    <w:rsid w:val="00E95346"/>
    <w:rsid w:val="00E96610"/>
    <w:rsid w:val="00E970EB"/>
    <w:rsid w:val="00E97E56"/>
    <w:rsid w:val="00EA037C"/>
    <w:rsid w:val="00EA0710"/>
    <w:rsid w:val="00EA0A55"/>
    <w:rsid w:val="00EA1F86"/>
    <w:rsid w:val="00EA1FFD"/>
    <w:rsid w:val="00EA2294"/>
    <w:rsid w:val="00EA3321"/>
    <w:rsid w:val="00EA5E78"/>
    <w:rsid w:val="00EA672C"/>
    <w:rsid w:val="00EA6C72"/>
    <w:rsid w:val="00EA7220"/>
    <w:rsid w:val="00EA7A46"/>
    <w:rsid w:val="00EA7C20"/>
    <w:rsid w:val="00EB08BB"/>
    <w:rsid w:val="00EB0DD3"/>
    <w:rsid w:val="00EB0E1B"/>
    <w:rsid w:val="00EB366A"/>
    <w:rsid w:val="00EB3A97"/>
    <w:rsid w:val="00EB3ACC"/>
    <w:rsid w:val="00EB48D3"/>
    <w:rsid w:val="00EB4F30"/>
    <w:rsid w:val="00EB5EE6"/>
    <w:rsid w:val="00EB659C"/>
    <w:rsid w:val="00EB6C6A"/>
    <w:rsid w:val="00EC1228"/>
    <w:rsid w:val="00EC1BE6"/>
    <w:rsid w:val="00EC1EC5"/>
    <w:rsid w:val="00EC2397"/>
    <w:rsid w:val="00EC2827"/>
    <w:rsid w:val="00EC2A4C"/>
    <w:rsid w:val="00EC2FA2"/>
    <w:rsid w:val="00EC3C11"/>
    <w:rsid w:val="00EC4B17"/>
    <w:rsid w:val="00EC709B"/>
    <w:rsid w:val="00EC7841"/>
    <w:rsid w:val="00EC7B45"/>
    <w:rsid w:val="00ED0D13"/>
    <w:rsid w:val="00ED1567"/>
    <w:rsid w:val="00ED2060"/>
    <w:rsid w:val="00ED31BB"/>
    <w:rsid w:val="00ED3492"/>
    <w:rsid w:val="00ED3CD3"/>
    <w:rsid w:val="00ED456E"/>
    <w:rsid w:val="00ED4959"/>
    <w:rsid w:val="00ED512A"/>
    <w:rsid w:val="00ED5135"/>
    <w:rsid w:val="00ED5C23"/>
    <w:rsid w:val="00ED5F05"/>
    <w:rsid w:val="00ED69D7"/>
    <w:rsid w:val="00EE05D0"/>
    <w:rsid w:val="00EE2F20"/>
    <w:rsid w:val="00EE4E6E"/>
    <w:rsid w:val="00EE5443"/>
    <w:rsid w:val="00EE5579"/>
    <w:rsid w:val="00EE5759"/>
    <w:rsid w:val="00EE5966"/>
    <w:rsid w:val="00EE5ADC"/>
    <w:rsid w:val="00EE69E4"/>
    <w:rsid w:val="00EE6DF1"/>
    <w:rsid w:val="00EF004F"/>
    <w:rsid w:val="00EF0882"/>
    <w:rsid w:val="00EF0F23"/>
    <w:rsid w:val="00EF2CF2"/>
    <w:rsid w:val="00EF32BA"/>
    <w:rsid w:val="00EF4AA9"/>
    <w:rsid w:val="00EF72D2"/>
    <w:rsid w:val="00F02C75"/>
    <w:rsid w:val="00F053F8"/>
    <w:rsid w:val="00F05FFF"/>
    <w:rsid w:val="00F06B4C"/>
    <w:rsid w:val="00F10178"/>
    <w:rsid w:val="00F118F8"/>
    <w:rsid w:val="00F12602"/>
    <w:rsid w:val="00F13B5E"/>
    <w:rsid w:val="00F13F09"/>
    <w:rsid w:val="00F13FAC"/>
    <w:rsid w:val="00F14119"/>
    <w:rsid w:val="00F143E1"/>
    <w:rsid w:val="00F1466A"/>
    <w:rsid w:val="00F14A6A"/>
    <w:rsid w:val="00F1529E"/>
    <w:rsid w:val="00F15AA2"/>
    <w:rsid w:val="00F1653F"/>
    <w:rsid w:val="00F167E2"/>
    <w:rsid w:val="00F16947"/>
    <w:rsid w:val="00F2017F"/>
    <w:rsid w:val="00F20475"/>
    <w:rsid w:val="00F20E12"/>
    <w:rsid w:val="00F21096"/>
    <w:rsid w:val="00F2190D"/>
    <w:rsid w:val="00F2225D"/>
    <w:rsid w:val="00F224EA"/>
    <w:rsid w:val="00F23107"/>
    <w:rsid w:val="00F2351B"/>
    <w:rsid w:val="00F25D35"/>
    <w:rsid w:val="00F26093"/>
    <w:rsid w:val="00F31382"/>
    <w:rsid w:val="00F32E7C"/>
    <w:rsid w:val="00F346DC"/>
    <w:rsid w:val="00F35A92"/>
    <w:rsid w:val="00F36D99"/>
    <w:rsid w:val="00F37445"/>
    <w:rsid w:val="00F405FE"/>
    <w:rsid w:val="00F407C6"/>
    <w:rsid w:val="00F408D9"/>
    <w:rsid w:val="00F42A6E"/>
    <w:rsid w:val="00F437C5"/>
    <w:rsid w:val="00F4506C"/>
    <w:rsid w:val="00F464E8"/>
    <w:rsid w:val="00F47927"/>
    <w:rsid w:val="00F47CF6"/>
    <w:rsid w:val="00F509AB"/>
    <w:rsid w:val="00F514EC"/>
    <w:rsid w:val="00F5232B"/>
    <w:rsid w:val="00F5240E"/>
    <w:rsid w:val="00F52842"/>
    <w:rsid w:val="00F555CE"/>
    <w:rsid w:val="00F558B0"/>
    <w:rsid w:val="00F5597A"/>
    <w:rsid w:val="00F55A4F"/>
    <w:rsid w:val="00F57544"/>
    <w:rsid w:val="00F57641"/>
    <w:rsid w:val="00F57AC9"/>
    <w:rsid w:val="00F57FFC"/>
    <w:rsid w:val="00F61BFC"/>
    <w:rsid w:val="00F62E39"/>
    <w:rsid w:val="00F632EC"/>
    <w:rsid w:val="00F64957"/>
    <w:rsid w:val="00F64DD7"/>
    <w:rsid w:val="00F6575E"/>
    <w:rsid w:val="00F6744C"/>
    <w:rsid w:val="00F72048"/>
    <w:rsid w:val="00F73BA2"/>
    <w:rsid w:val="00F73D55"/>
    <w:rsid w:val="00F73E64"/>
    <w:rsid w:val="00F74B22"/>
    <w:rsid w:val="00F757F0"/>
    <w:rsid w:val="00F75CD1"/>
    <w:rsid w:val="00F766BD"/>
    <w:rsid w:val="00F77713"/>
    <w:rsid w:val="00F80BC8"/>
    <w:rsid w:val="00F81DA1"/>
    <w:rsid w:val="00F858DF"/>
    <w:rsid w:val="00F85976"/>
    <w:rsid w:val="00F85B3D"/>
    <w:rsid w:val="00F86705"/>
    <w:rsid w:val="00F86E37"/>
    <w:rsid w:val="00F86E74"/>
    <w:rsid w:val="00F87EA7"/>
    <w:rsid w:val="00F93527"/>
    <w:rsid w:val="00F9405E"/>
    <w:rsid w:val="00F940FB"/>
    <w:rsid w:val="00F952BF"/>
    <w:rsid w:val="00F95EA0"/>
    <w:rsid w:val="00F95ED2"/>
    <w:rsid w:val="00F9600B"/>
    <w:rsid w:val="00F96FF9"/>
    <w:rsid w:val="00F97F2F"/>
    <w:rsid w:val="00FA0899"/>
    <w:rsid w:val="00FA18BD"/>
    <w:rsid w:val="00FA2202"/>
    <w:rsid w:val="00FA2764"/>
    <w:rsid w:val="00FA38B9"/>
    <w:rsid w:val="00FA3B6A"/>
    <w:rsid w:val="00FA6082"/>
    <w:rsid w:val="00FA6D7A"/>
    <w:rsid w:val="00FB0FF1"/>
    <w:rsid w:val="00FB1E7B"/>
    <w:rsid w:val="00FB273A"/>
    <w:rsid w:val="00FB2774"/>
    <w:rsid w:val="00FB3A36"/>
    <w:rsid w:val="00FB3EBA"/>
    <w:rsid w:val="00FB40D4"/>
    <w:rsid w:val="00FB5531"/>
    <w:rsid w:val="00FB582F"/>
    <w:rsid w:val="00FB5CF5"/>
    <w:rsid w:val="00FB6E07"/>
    <w:rsid w:val="00FC043B"/>
    <w:rsid w:val="00FC167A"/>
    <w:rsid w:val="00FC1822"/>
    <w:rsid w:val="00FC4E02"/>
    <w:rsid w:val="00FC5742"/>
    <w:rsid w:val="00FC60B7"/>
    <w:rsid w:val="00FC62CD"/>
    <w:rsid w:val="00FC62F8"/>
    <w:rsid w:val="00FC6697"/>
    <w:rsid w:val="00FC6A85"/>
    <w:rsid w:val="00FC7915"/>
    <w:rsid w:val="00FD115E"/>
    <w:rsid w:val="00FD12E4"/>
    <w:rsid w:val="00FD156B"/>
    <w:rsid w:val="00FD1FC2"/>
    <w:rsid w:val="00FD2CBA"/>
    <w:rsid w:val="00FD37BD"/>
    <w:rsid w:val="00FD3AA9"/>
    <w:rsid w:val="00FD4037"/>
    <w:rsid w:val="00FD465A"/>
    <w:rsid w:val="00FD6B2A"/>
    <w:rsid w:val="00FD7134"/>
    <w:rsid w:val="00FD71B1"/>
    <w:rsid w:val="00FE0049"/>
    <w:rsid w:val="00FE1876"/>
    <w:rsid w:val="00FE3AD6"/>
    <w:rsid w:val="00FE68EA"/>
    <w:rsid w:val="00FE79B1"/>
    <w:rsid w:val="00FF1BFE"/>
    <w:rsid w:val="00FF278D"/>
    <w:rsid w:val="00FF28FA"/>
    <w:rsid w:val="00FF2FEA"/>
    <w:rsid w:val="00FF3AD9"/>
    <w:rsid w:val="00FF3E1D"/>
    <w:rsid w:val="00FF5263"/>
    <w:rsid w:val="00FF574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8"/>
    <o:shapelayout v:ext="edit">
      <o:idmap v:ext="edit" data="1"/>
    </o:shapelayout>
  </w:shapeDefaults>
  <w:decimalSymbol w:val=","/>
  <w:listSeparator w:val=";"/>
  <w14:docId w14:val="2AE92B2C"/>
  <w15:docId w15:val="{ABF941AB-C843-47E1-9734-FD2FFDA316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54F44"/>
  </w:style>
  <w:style w:type="paragraph" w:styleId="1">
    <w:name w:val="heading 1"/>
    <w:basedOn w:val="a"/>
    <w:link w:val="10"/>
    <w:qFormat/>
    <w:rsid w:val="009632CC"/>
    <w:pPr>
      <w:widowControl w:val="0"/>
      <w:autoSpaceDE w:val="0"/>
      <w:autoSpaceDN w:val="0"/>
      <w:spacing w:after="0" w:line="240" w:lineRule="auto"/>
      <w:ind w:left="1210"/>
      <w:jc w:val="both"/>
      <w:outlineLvl w:val="0"/>
    </w:pPr>
    <w:rPr>
      <w:rFonts w:ascii="Times New Roman" w:eastAsia="Times New Roman" w:hAnsi="Times New Roman" w:cs="Times New Roman"/>
      <w:b/>
      <w:bCs/>
      <w:sz w:val="28"/>
      <w:szCs w:val="28"/>
      <w:lang w:val="ru-RU" w:eastAsia="ru-RU" w:bidi="ru-RU"/>
    </w:rPr>
  </w:style>
  <w:style w:type="paragraph" w:styleId="2">
    <w:name w:val="heading 2"/>
    <w:basedOn w:val="a"/>
    <w:next w:val="a"/>
    <w:link w:val="20"/>
    <w:unhideWhenUsed/>
    <w:qFormat/>
    <w:rsid w:val="00B63312"/>
    <w:pPr>
      <w:keepNext/>
      <w:keepLines/>
      <w:spacing w:before="200" w:after="0" w:line="240" w:lineRule="auto"/>
      <w:outlineLvl w:val="1"/>
    </w:pPr>
    <w:rPr>
      <w:rFonts w:asciiTheme="majorHAnsi" w:eastAsiaTheme="majorEastAsia" w:hAnsiTheme="majorHAnsi" w:cstheme="majorBidi"/>
      <w:b/>
      <w:bCs/>
      <w:color w:val="5B9BD5" w:themeColor="accent1"/>
      <w:sz w:val="26"/>
      <w:szCs w:val="26"/>
      <w:lang w:val="ru-RU" w:eastAsia="ru-RU"/>
    </w:rPr>
  </w:style>
  <w:style w:type="paragraph" w:styleId="3">
    <w:name w:val="heading 3"/>
    <w:basedOn w:val="a"/>
    <w:next w:val="a"/>
    <w:link w:val="30"/>
    <w:unhideWhenUsed/>
    <w:qFormat/>
    <w:rsid w:val="00B63312"/>
    <w:pPr>
      <w:keepNext/>
      <w:keepLines/>
      <w:spacing w:before="200" w:after="0" w:line="240" w:lineRule="auto"/>
      <w:outlineLvl w:val="2"/>
    </w:pPr>
    <w:rPr>
      <w:rFonts w:asciiTheme="majorHAnsi" w:eastAsiaTheme="majorEastAsia" w:hAnsiTheme="majorHAnsi" w:cstheme="majorBidi"/>
      <w:b/>
      <w:bCs/>
      <w:color w:val="5B9BD5" w:themeColor="accent1"/>
      <w:sz w:val="24"/>
      <w:szCs w:val="24"/>
      <w:lang w:val="ru-RU" w:eastAsia="ru-RU"/>
    </w:rPr>
  </w:style>
  <w:style w:type="paragraph" w:styleId="5">
    <w:name w:val="heading 5"/>
    <w:basedOn w:val="a"/>
    <w:next w:val="a"/>
    <w:link w:val="50"/>
    <w:unhideWhenUsed/>
    <w:qFormat/>
    <w:rsid w:val="00B63312"/>
    <w:pPr>
      <w:keepNext/>
      <w:keepLines/>
      <w:spacing w:before="200" w:after="0" w:line="240" w:lineRule="auto"/>
      <w:outlineLvl w:val="4"/>
    </w:pPr>
    <w:rPr>
      <w:rFonts w:asciiTheme="majorHAnsi" w:eastAsiaTheme="majorEastAsia" w:hAnsiTheme="majorHAnsi" w:cstheme="majorBidi"/>
      <w:color w:val="1F4D78" w:themeColor="accent1" w:themeShade="7F"/>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9632CC"/>
    <w:rPr>
      <w:rFonts w:ascii="Times New Roman" w:eastAsia="Times New Roman" w:hAnsi="Times New Roman" w:cs="Times New Roman"/>
      <w:b/>
      <w:bCs/>
      <w:sz w:val="28"/>
      <w:szCs w:val="28"/>
      <w:lang w:val="ru-RU" w:eastAsia="ru-RU" w:bidi="ru-RU"/>
    </w:rPr>
  </w:style>
  <w:style w:type="character" w:customStyle="1" w:styleId="20">
    <w:name w:val="Заголовок 2 Знак"/>
    <w:basedOn w:val="a0"/>
    <w:link w:val="2"/>
    <w:rsid w:val="00B63312"/>
    <w:rPr>
      <w:rFonts w:asciiTheme="majorHAnsi" w:eastAsiaTheme="majorEastAsia" w:hAnsiTheme="majorHAnsi" w:cstheme="majorBidi"/>
      <w:b/>
      <w:bCs/>
      <w:color w:val="5B9BD5" w:themeColor="accent1"/>
      <w:sz w:val="26"/>
      <w:szCs w:val="26"/>
      <w:lang w:val="ru-RU" w:eastAsia="ru-RU"/>
    </w:rPr>
  </w:style>
  <w:style w:type="character" w:customStyle="1" w:styleId="30">
    <w:name w:val="Заголовок 3 Знак"/>
    <w:basedOn w:val="a0"/>
    <w:link w:val="3"/>
    <w:rsid w:val="00B63312"/>
    <w:rPr>
      <w:rFonts w:asciiTheme="majorHAnsi" w:eastAsiaTheme="majorEastAsia" w:hAnsiTheme="majorHAnsi" w:cstheme="majorBidi"/>
      <w:b/>
      <w:bCs/>
      <w:color w:val="5B9BD5" w:themeColor="accent1"/>
      <w:sz w:val="24"/>
      <w:szCs w:val="24"/>
      <w:lang w:val="ru-RU" w:eastAsia="ru-RU"/>
    </w:rPr>
  </w:style>
  <w:style w:type="character" w:customStyle="1" w:styleId="50">
    <w:name w:val="Заголовок 5 Знак"/>
    <w:basedOn w:val="a0"/>
    <w:link w:val="5"/>
    <w:rsid w:val="00B63312"/>
    <w:rPr>
      <w:rFonts w:asciiTheme="majorHAnsi" w:eastAsiaTheme="majorEastAsia" w:hAnsiTheme="majorHAnsi" w:cstheme="majorBidi"/>
      <w:color w:val="1F4D78" w:themeColor="accent1" w:themeShade="7F"/>
      <w:sz w:val="24"/>
      <w:szCs w:val="24"/>
      <w:lang w:val="ru-RU" w:eastAsia="ru-RU"/>
    </w:rPr>
  </w:style>
  <w:style w:type="paragraph" w:styleId="a3">
    <w:name w:val="Body Text"/>
    <w:basedOn w:val="a"/>
    <w:link w:val="a4"/>
    <w:rsid w:val="00FA2764"/>
    <w:pPr>
      <w:spacing w:after="120" w:line="240" w:lineRule="auto"/>
    </w:pPr>
    <w:rPr>
      <w:rFonts w:ascii="Times New Roman" w:eastAsia="Times New Roman" w:hAnsi="Times New Roman" w:cs="Times New Roman"/>
      <w:sz w:val="24"/>
      <w:szCs w:val="24"/>
      <w:lang w:val="ru-RU" w:eastAsia="ru-RU"/>
    </w:rPr>
  </w:style>
  <w:style w:type="character" w:customStyle="1" w:styleId="a4">
    <w:name w:val="Основной текст Знак"/>
    <w:basedOn w:val="a0"/>
    <w:link w:val="a3"/>
    <w:rsid w:val="00FA2764"/>
    <w:rPr>
      <w:rFonts w:ascii="Times New Roman" w:eastAsia="Times New Roman" w:hAnsi="Times New Roman" w:cs="Times New Roman"/>
      <w:sz w:val="24"/>
      <w:szCs w:val="24"/>
      <w:lang w:val="ru-RU" w:eastAsia="ru-RU"/>
    </w:rPr>
  </w:style>
  <w:style w:type="paragraph" w:styleId="a5">
    <w:name w:val="Normal (Web)"/>
    <w:basedOn w:val="a"/>
    <w:uiPriority w:val="99"/>
    <w:unhideWhenUsed/>
    <w:rsid w:val="00F053F8"/>
    <w:pPr>
      <w:suppressAutoHyphens/>
      <w:spacing w:before="280" w:after="280" w:line="240" w:lineRule="auto"/>
    </w:pPr>
    <w:rPr>
      <w:rFonts w:ascii="Times New Roman" w:eastAsia="Times New Roman" w:hAnsi="Times New Roman" w:cs="Times New Roman"/>
      <w:sz w:val="24"/>
      <w:szCs w:val="24"/>
      <w:lang w:val="ru-RU" w:eastAsia="ar-SA"/>
    </w:rPr>
  </w:style>
  <w:style w:type="character" w:customStyle="1" w:styleId="apple-converted-space">
    <w:name w:val="apple-converted-space"/>
    <w:basedOn w:val="a0"/>
    <w:rsid w:val="00F053F8"/>
  </w:style>
  <w:style w:type="character" w:styleId="a6">
    <w:name w:val="Emphasis"/>
    <w:basedOn w:val="a0"/>
    <w:qFormat/>
    <w:rsid w:val="00F053F8"/>
    <w:rPr>
      <w:i/>
      <w:iCs/>
    </w:rPr>
  </w:style>
  <w:style w:type="character" w:customStyle="1" w:styleId="jlqj4b">
    <w:name w:val="jlqj4b"/>
    <w:basedOn w:val="a0"/>
    <w:rsid w:val="00F053F8"/>
  </w:style>
  <w:style w:type="paragraph" w:styleId="31">
    <w:name w:val="Body Text 3"/>
    <w:basedOn w:val="a"/>
    <w:link w:val="32"/>
    <w:unhideWhenUsed/>
    <w:rsid w:val="00816F83"/>
    <w:pPr>
      <w:spacing w:after="120"/>
    </w:pPr>
    <w:rPr>
      <w:sz w:val="16"/>
      <w:szCs w:val="16"/>
    </w:rPr>
  </w:style>
  <w:style w:type="character" w:customStyle="1" w:styleId="32">
    <w:name w:val="Основной текст 3 Знак"/>
    <w:basedOn w:val="a0"/>
    <w:link w:val="31"/>
    <w:rsid w:val="00816F83"/>
    <w:rPr>
      <w:sz w:val="16"/>
      <w:szCs w:val="16"/>
    </w:rPr>
  </w:style>
  <w:style w:type="paragraph" w:styleId="21">
    <w:name w:val="Body Text 2"/>
    <w:basedOn w:val="a"/>
    <w:link w:val="22"/>
    <w:rsid w:val="00A97D64"/>
    <w:pPr>
      <w:spacing w:after="120" w:line="480" w:lineRule="auto"/>
    </w:pPr>
    <w:rPr>
      <w:rFonts w:ascii="Times New Roman" w:eastAsia="Times New Roman" w:hAnsi="Times New Roman" w:cs="Times New Roman"/>
      <w:sz w:val="24"/>
      <w:szCs w:val="24"/>
      <w:lang w:val="ru-RU" w:eastAsia="ru-RU"/>
    </w:rPr>
  </w:style>
  <w:style w:type="character" w:customStyle="1" w:styleId="22">
    <w:name w:val="Основной текст 2 Знак"/>
    <w:basedOn w:val="a0"/>
    <w:link w:val="21"/>
    <w:rsid w:val="00A97D64"/>
    <w:rPr>
      <w:rFonts w:ascii="Times New Roman" w:eastAsia="Times New Roman" w:hAnsi="Times New Roman" w:cs="Times New Roman"/>
      <w:sz w:val="24"/>
      <w:szCs w:val="24"/>
      <w:lang w:val="ru-RU" w:eastAsia="ru-RU"/>
    </w:rPr>
  </w:style>
  <w:style w:type="paragraph" w:customStyle="1" w:styleId="Default">
    <w:name w:val="Default"/>
    <w:rsid w:val="00A97D64"/>
    <w:pPr>
      <w:autoSpaceDE w:val="0"/>
      <w:autoSpaceDN w:val="0"/>
      <w:adjustRightInd w:val="0"/>
      <w:spacing w:after="0" w:line="240" w:lineRule="auto"/>
    </w:pPr>
    <w:rPr>
      <w:rFonts w:ascii="Times New Roman" w:hAnsi="Times New Roman" w:cs="Times New Roman"/>
      <w:color w:val="000000"/>
      <w:sz w:val="24"/>
      <w:szCs w:val="24"/>
      <w:lang w:val="ru-RU"/>
    </w:rPr>
  </w:style>
  <w:style w:type="paragraph" w:styleId="a7">
    <w:name w:val="Balloon Text"/>
    <w:basedOn w:val="a"/>
    <w:link w:val="a8"/>
    <w:uiPriority w:val="99"/>
    <w:semiHidden/>
    <w:unhideWhenUsed/>
    <w:rsid w:val="00A97D64"/>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A97D64"/>
    <w:rPr>
      <w:rFonts w:ascii="Tahoma" w:hAnsi="Tahoma" w:cs="Tahoma"/>
      <w:sz w:val="16"/>
      <w:szCs w:val="16"/>
    </w:rPr>
  </w:style>
  <w:style w:type="character" w:customStyle="1" w:styleId="a9">
    <w:name w:val="Заголовок Знак"/>
    <w:basedOn w:val="a0"/>
    <w:link w:val="aa"/>
    <w:rsid w:val="00B63312"/>
    <w:rPr>
      <w:rFonts w:ascii="Times New Roman" w:eastAsia="Times New Roman" w:hAnsi="Times New Roman" w:cs="Times New Roman"/>
      <w:sz w:val="28"/>
      <w:szCs w:val="20"/>
      <w:lang w:val="ru-RU" w:eastAsia="ru-RU"/>
    </w:rPr>
  </w:style>
  <w:style w:type="paragraph" w:styleId="aa">
    <w:name w:val="Title"/>
    <w:basedOn w:val="a"/>
    <w:link w:val="a9"/>
    <w:qFormat/>
    <w:rsid w:val="00B63312"/>
    <w:pPr>
      <w:spacing w:after="0" w:line="240" w:lineRule="auto"/>
      <w:jc w:val="center"/>
    </w:pPr>
    <w:rPr>
      <w:rFonts w:ascii="Times New Roman" w:eastAsia="Times New Roman" w:hAnsi="Times New Roman" w:cs="Times New Roman"/>
      <w:sz w:val="28"/>
      <w:szCs w:val="20"/>
      <w:lang w:val="ru-RU" w:eastAsia="ru-RU"/>
    </w:rPr>
  </w:style>
  <w:style w:type="character" w:customStyle="1" w:styleId="ab">
    <w:name w:val="Основной текст с отступом Знак"/>
    <w:basedOn w:val="a0"/>
    <w:link w:val="ac"/>
    <w:rsid w:val="00B63312"/>
    <w:rPr>
      <w:rFonts w:ascii="Times New Roman" w:eastAsia="Times New Roman" w:hAnsi="Times New Roman" w:cs="Times New Roman"/>
      <w:sz w:val="24"/>
      <w:szCs w:val="24"/>
      <w:lang w:val="ru-RU" w:eastAsia="ru-RU"/>
    </w:rPr>
  </w:style>
  <w:style w:type="paragraph" w:styleId="ac">
    <w:name w:val="Body Text Indent"/>
    <w:basedOn w:val="a"/>
    <w:link w:val="ab"/>
    <w:rsid w:val="00B63312"/>
    <w:pPr>
      <w:spacing w:after="120" w:line="240" w:lineRule="auto"/>
      <w:ind w:left="283"/>
    </w:pPr>
    <w:rPr>
      <w:rFonts w:ascii="Times New Roman" w:eastAsia="Times New Roman" w:hAnsi="Times New Roman" w:cs="Times New Roman"/>
      <w:sz w:val="24"/>
      <w:szCs w:val="24"/>
      <w:lang w:val="ru-RU" w:eastAsia="ru-RU"/>
    </w:rPr>
  </w:style>
  <w:style w:type="character" w:customStyle="1" w:styleId="ad">
    <w:name w:val="Нижний колонтитул Знак"/>
    <w:basedOn w:val="a0"/>
    <w:link w:val="ae"/>
    <w:uiPriority w:val="99"/>
    <w:rsid w:val="00B63312"/>
    <w:rPr>
      <w:rFonts w:ascii="Times New Roman" w:eastAsia="Times New Roman" w:hAnsi="Times New Roman" w:cs="Times New Roman"/>
      <w:sz w:val="24"/>
      <w:szCs w:val="24"/>
      <w:lang w:val="ru-RU" w:eastAsia="ru-RU"/>
    </w:rPr>
  </w:style>
  <w:style w:type="paragraph" w:styleId="ae">
    <w:name w:val="footer"/>
    <w:basedOn w:val="a"/>
    <w:link w:val="ad"/>
    <w:uiPriority w:val="99"/>
    <w:rsid w:val="00B63312"/>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f">
    <w:name w:val="Верхний колонтитул Знак"/>
    <w:basedOn w:val="a0"/>
    <w:link w:val="af0"/>
    <w:rsid w:val="00B63312"/>
    <w:rPr>
      <w:rFonts w:ascii="Times New Roman" w:eastAsia="Times New Roman" w:hAnsi="Times New Roman" w:cs="Times New Roman"/>
      <w:sz w:val="24"/>
      <w:szCs w:val="24"/>
      <w:lang w:val="ru-RU" w:eastAsia="ru-RU"/>
    </w:rPr>
  </w:style>
  <w:style w:type="paragraph" w:styleId="af0">
    <w:name w:val="header"/>
    <w:basedOn w:val="a"/>
    <w:link w:val="af"/>
    <w:rsid w:val="00B63312"/>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paragraph" w:styleId="af1">
    <w:name w:val="No Spacing"/>
    <w:link w:val="af2"/>
    <w:uiPriority w:val="1"/>
    <w:qFormat/>
    <w:rsid w:val="00B63312"/>
    <w:pPr>
      <w:spacing w:after="0" w:line="240" w:lineRule="auto"/>
    </w:pPr>
    <w:rPr>
      <w:lang w:val="ru-RU"/>
    </w:rPr>
  </w:style>
  <w:style w:type="character" w:customStyle="1" w:styleId="af2">
    <w:name w:val="Без интервала Знак"/>
    <w:link w:val="af1"/>
    <w:uiPriority w:val="1"/>
    <w:rsid w:val="00B63312"/>
    <w:rPr>
      <w:lang w:val="ru-RU"/>
    </w:rPr>
  </w:style>
  <w:style w:type="paragraph" w:customStyle="1" w:styleId="af3">
    <w:name w:val="Абзац"/>
    <w:basedOn w:val="a3"/>
    <w:link w:val="af4"/>
    <w:qFormat/>
    <w:rsid w:val="00B63312"/>
    <w:pPr>
      <w:spacing w:after="0" w:line="360" w:lineRule="auto"/>
      <w:ind w:firstLine="720"/>
      <w:jc w:val="both"/>
    </w:pPr>
    <w:rPr>
      <w:lang w:eastAsia="en-US"/>
    </w:rPr>
  </w:style>
  <w:style w:type="character" w:customStyle="1" w:styleId="af4">
    <w:name w:val="Абзац Знак"/>
    <w:basedOn w:val="a0"/>
    <w:link w:val="af3"/>
    <w:rsid w:val="00B63312"/>
    <w:rPr>
      <w:rFonts w:ascii="Times New Roman" w:eastAsia="Times New Roman" w:hAnsi="Times New Roman" w:cs="Times New Roman"/>
      <w:sz w:val="24"/>
      <w:szCs w:val="24"/>
      <w:lang w:val="ru-RU"/>
    </w:rPr>
  </w:style>
  <w:style w:type="character" w:styleId="af5">
    <w:name w:val="page number"/>
    <w:basedOn w:val="a0"/>
    <w:rsid w:val="00B63312"/>
  </w:style>
  <w:style w:type="character" w:styleId="af6">
    <w:name w:val="Hyperlink"/>
    <w:uiPriority w:val="99"/>
    <w:rsid w:val="00BC71EC"/>
    <w:rPr>
      <w:color w:val="0000FF"/>
      <w:u w:val="single"/>
    </w:rPr>
  </w:style>
  <w:style w:type="character" w:customStyle="1" w:styleId="mw-headline">
    <w:name w:val="mw-headline"/>
    <w:basedOn w:val="a0"/>
    <w:rsid w:val="00BC71EC"/>
  </w:style>
  <w:style w:type="table" w:styleId="af7">
    <w:name w:val="Table Grid"/>
    <w:basedOn w:val="a1"/>
    <w:uiPriority w:val="59"/>
    <w:rsid w:val="00332A4E"/>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8">
    <w:name w:val="Strong"/>
    <w:qFormat/>
    <w:rsid w:val="00332A4E"/>
    <w:rPr>
      <w:b/>
      <w:bCs/>
    </w:rPr>
  </w:style>
  <w:style w:type="character" w:customStyle="1" w:styleId="journaltitle">
    <w:name w:val="journaltitle"/>
    <w:rsid w:val="00332A4E"/>
  </w:style>
  <w:style w:type="paragraph" w:customStyle="1" w:styleId="formattext">
    <w:name w:val="formattext"/>
    <w:basedOn w:val="a"/>
    <w:rsid w:val="00332A4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w">
    <w:name w:val="w"/>
    <w:basedOn w:val="a0"/>
    <w:rsid w:val="00332A4E"/>
  </w:style>
  <w:style w:type="character" w:customStyle="1" w:styleId="selectionindex">
    <w:name w:val="selection_index"/>
    <w:basedOn w:val="a0"/>
    <w:rsid w:val="00332A4E"/>
  </w:style>
  <w:style w:type="paragraph" w:customStyle="1" w:styleId="src">
    <w:name w:val="src"/>
    <w:basedOn w:val="a"/>
    <w:rsid w:val="00332A4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src2">
    <w:name w:val="src2"/>
    <w:basedOn w:val="a0"/>
    <w:rsid w:val="00332A4E"/>
  </w:style>
  <w:style w:type="character" w:customStyle="1" w:styleId="vjs-icon-placeholder">
    <w:name w:val="vjs-icon-placeholder"/>
    <w:basedOn w:val="a0"/>
    <w:rsid w:val="00332A4E"/>
  </w:style>
  <w:style w:type="character" w:customStyle="1" w:styleId="vjs-control-text">
    <w:name w:val="vjs-control-text"/>
    <w:basedOn w:val="a0"/>
    <w:rsid w:val="00332A4E"/>
  </w:style>
  <w:style w:type="character" w:customStyle="1" w:styleId="vjs-control-text-loaded-percentage">
    <w:name w:val="vjs-control-text-loaded-percentage"/>
    <w:basedOn w:val="a0"/>
    <w:rsid w:val="00332A4E"/>
  </w:style>
  <w:style w:type="character" w:customStyle="1" w:styleId="vjs-remaining-time-display">
    <w:name w:val="vjs-remaining-time-display"/>
    <w:basedOn w:val="a0"/>
    <w:rsid w:val="00332A4E"/>
  </w:style>
  <w:style w:type="character" w:customStyle="1" w:styleId="highlight-target">
    <w:name w:val="highlight-target"/>
    <w:basedOn w:val="a0"/>
    <w:rsid w:val="00332A4E"/>
  </w:style>
  <w:style w:type="character" w:customStyle="1" w:styleId="td-post-date">
    <w:name w:val="td-post-date"/>
    <w:basedOn w:val="a0"/>
    <w:rsid w:val="00332A4E"/>
  </w:style>
  <w:style w:type="paragraph" w:customStyle="1" w:styleId="11">
    <w:name w:val="Знак1"/>
    <w:basedOn w:val="a"/>
    <w:autoRedefine/>
    <w:rsid w:val="00332A4E"/>
    <w:pPr>
      <w:spacing w:line="240" w:lineRule="exact"/>
    </w:pPr>
    <w:rPr>
      <w:rFonts w:ascii="Times New Roman" w:eastAsia="SimSun" w:hAnsi="Times New Roman" w:cs="Times New Roman"/>
      <w:b/>
      <w:sz w:val="28"/>
      <w:szCs w:val="24"/>
    </w:rPr>
  </w:style>
  <w:style w:type="paragraph" w:customStyle="1" w:styleId="align-left">
    <w:name w:val="align-left"/>
    <w:basedOn w:val="a"/>
    <w:rsid w:val="00332A4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af9">
    <w:name w:val="Знак"/>
    <w:basedOn w:val="a"/>
    <w:autoRedefine/>
    <w:rsid w:val="00332A4E"/>
    <w:pPr>
      <w:spacing w:line="240" w:lineRule="exact"/>
    </w:pPr>
    <w:rPr>
      <w:rFonts w:ascii="Times New Roman" w:eastAsia="SimSun" w:hAnsi="Times New Roman" w:cs="Times New Roman"/>
      <w:b/>
      <w:sz w:val="28"/>
      <w:szCs w:val="24"/>
    </w:rPr>
  </w:style>
  <w:style w:type="paragraph" w:customStyle="1" w:styleId="rvps3">
    <w:name w:val="rvps3"/>
    <w:basedOn w:val="a"/>
    <w:rsid w:val="00332A4E"/>
    <w:pPr>
      <w:shd w:val="clear" w:color="auto" w:fill="FFFFFF"/>
      <w:spacing w:after="0" w:line="240" w:lineRule="auto"/>
      <w:ind w:firstLine="1140"/>
      <w:jc w:val="both"/>
    </w:pPr>
    <w:rPr>
      <w:rFonts w:ascii="Times New Roman" w:eastAsia="Times New Roman" w:hAnsi="Times New Roman" w:cs="Times New Roman"/>
      <w:sz w:val="24"/>
      <w:szCs w:val="24"/>
      <w:lang w:val="ru-RU" w:eastAsia="ru-RU"/>
    </w:rPr>
  </w:style>
  <w:style w:type="character" w:customStyle="1" w:styleId="rvts7">
    <w:name w:val="rvts7"/>
    <w:basedOn w:val="a0"/>
    <w:rsid w:val="00332A4E"/>
    <w:rPr>
      <w:i/>
      <w:iCs/>
    </w:rPr>
  </w:style>
  <w:style w:type="character" w:customStyle="1" w:styleId="rvts6">
    <w:name w:val="rvts6"/>
    <w:basedOn w:val="a0"/>
    <w:rsid w:val="00332A4E"/>
  </w:style>
  <w:style w:type="paragraph" w:customStyle="1" w:styleId="12">
    <w:name w:val="Обычный1"/>
    <w:rsid w:val="00332A4E"/>
    <w:pPr>
      <w:spacing w:after="0" w:line="240" w:lineRule="auto"/>
    </w:pPr>
    <w:rPr>
      <w:rFonts w:ascii="Times New Roman" w:eastAsia="Times New Roman" w:hAnsi="Times New Roman" w:cs="Times New Roman"/>
      <w:sz w:val="20"/>
      <w:szCs w:val="20"/>
      <w:lang w:val="ru-RU" w:eastAsia="ru-RU"/>
    </w:rPr>
  </w:style>
  <w:style w:type="character" w:customStyle="1" w:styleId="st1">
    <w:name w:val="st1"/>
    <w:basedOn w:val="a0"/>
    <w:rsid w:val="00332A4E"/>
  </w:style>
  <w:style w:type="paragraph" w:customStyle="1" w:styleId="23">
    <w:name w:val="Обычный2"/>
    <w:basedOn w:val="a"/>
    <w:rsid w:val="00332A4E"/>
    <w:pPr>
      <w:spacing w:after="0" w:line="240" w:lineRule="auto"/>
    </w:pPr>
    <w:rPr>
      <w:rFonts w:ascii="Times New Roman" w:eastAsia="Times New Roman" w:hAnsi="Times New Roman" w:cs="Times New Roman"/>
      <w:sz w:val="24"/>
      <w:szCs w:val="24"/>
    </w:rPr>
  </w:style>
  <w:style w:type="paragraph" w:styleId="afa">
    <w:name w:val="List Paragraph"/>
    <w:basedOn w:val="a"/>
    <w:uiPriority w:val="34"/>
    <w:qFormat/>
    <w:rsid w:val="00332A4E"/>
    <w:pPr>
      <w:spacing w:after="0" w:line="240" w:lineRule="auto"/>
      <w:ind w:left="720"/>
      <w:contextualSpacing/>
    </w:pPr>
    <w:rPr>
      <w:rFonts w:ascii="Times New Roman" w:eastAsia="Times New Roman" w:hAnsi="Times New Roman" w:cs="Times New Roman"/>
      <w:sz w:val="24"/>
      <w:szCs w:val="24"/>
      <w:lang w:val="ru-RU" w:eastAsia="ru-RU"/>
    </w:rPr>
  </w:style>
  <w:style w:type="paragraph" w:customStyle="1" w:styleId="Normal1">
    <w:name w:val="Normal1"/>
    <w:rsid w:val="00332A4E"/>
    <w:pPr>
      <w:spacing w:after="0" w:line="240" w:lineRule="auto"/>
    </w:pPr>
    <w:rPr>
      <w:rFonts w:ascii="Times New Roman" w:eastAsia="Times New Roman" w:hAnsi="Times New Roman" w:cs="Times New Roman"/>
      <w:sz w:val="20"/>
      <w:szCs w:val="20"/>
      <w:lang w:val="ru-RU" w:eastAsia="ru-RU"/>
    </w:rPr>
  </w:style>
  <w:style w:type="paragraph" w:customStyle="1" w:styleId="afb">
    <w:name w:val="Базовый"/>
    <w:rsid w:val="00332A4E"/>
    <w:pPr>
      <w:tabs>
        <w:tab w:val="left" w:pos="709"/>
      </w:tabs>
      <w:suppressAutoHyphens/>
      <w:spacing w:after="200" w:line="276" w:lineRule="atLeast"/>
    </w:pPr>
    <w:rPr>
      <w:rFonts w:ascii="Calibri" w:eastAsia="Arial Unicode MS" w:hAnsi="Calibri" w:cs="Times New Roman"/>
      <w:lang w:val="ru-RU"/>
    </w:rPr>
  </w:style>
  <w:style w:type="character" w:customStyle="1" w:styleId="hl">
    <w:name w:val="hl"/>
    <w:basedOn w:val="a0"/>
    <w:rsid w:val="00332A4E"/>
  </w:style>
  <w:style w:type="paragraph" w:customStyle="1" w:styleId="Heading11">
    <w:name w:val="Heading 11"/>
    <w:basedOn w:val="a"/>
    <w:uiPriority w:val="1"/>
    <w:qFormat/>
    <w:rsid w:val="00332A4E"/>
    <w:pPr>
      <w:widowControl w:val="0"/>
      <w:autoSpaceDE w:val="0"/>
      <w:autoSpaceDN w:val="0"/>
      <w:adjustRightInd w:val="0"/>
      <w:spacing w:after="0" w:line="240" w:lineRule="auto"/>
      <w:ind w:left="1591"/>
      <w:outlineLvl w:val="0"/>
    </w:pPr>
    <w:rPr>
      <w:rFonts w:ascii="Times New Roman" w:eastAsia="Times New Roman" w:hAnsi="Times New Roman" w:cs="Times New Roman"/>
      <w:b/>
      <w:bCs/>
      <w:sz w:val="28"/>
      <w:szCs w:val="28"/>
      <w:lang w:val="ru-RU" w:eastAsia="ru-RU"/>
    </w:rPr>
  </w:style>
  <w:style w:type="paragraph" w:styleId="afc">
    <w:name w:val="Document Map"/>
    <w:basedOn w:val="a"/>
    <w:link w:val="afd"/>
    <w:uiPriority w:val="99"/>
    <w:semiHidden/>
    <w:unhideWhenUsed/>
    <w:rsid w:val="00FE68EA"/>
    <w:pPr>
      <w:spacing w:after="0" w:line="240" w:lineRule="auto"/>
    </w:pPr>
    <w:rPr>
      <w:rFonts w:ascii="Tahoma" w:hAnsi="Tahoma" w:cs="Tahoma"/>
      <w:sz w:val="16"/>
      <w:szCs w:val="16"/>
    </w:rPr>
  </w:style>
  <w:style w:type="character" w:customStyle="1" w:styleId="afd">
    <w:name w:val="Схема документа Знак"/>
    <w:basedOn w:val="a0"/>
    <w:link w:val="afc"/>
    <w:uiPriority w:val="99"/>
    <w:semiHidden/>
    <w:rsid w:val="00FE68EA"/>
    <w:rPr>
      <w:rFonts w:ascii="Tahoma" w:hAnsi="Tahoma" w:cs="Tahoma"/>
      <w:sz w:val="16"/>
      <w:szCs w:val="16"/>
    </w:rPr>
  </w:style>
  <w:style w:type="character" w:customStyle="1" w:styleId="13">
    <w:name w:val="Заголовок Знак1"/>
    <w:basedOn w:val="a0"/>
    <w:uiPriority w:val="10"/>
    <w:rsid w:val="00EF72D2"/>
    <w:rPr>
      <w:rFonts w:asciiTheme="majorHAnsi" w:eastAsiaTheme="majorEastAsia" w:hAnsiTheme="majorHAnsi" w:cstheme="majorBidi"/>
      <w:spacing w:val="-10"/>
      <w:kern w:val="28"/>
      <w:sz w:val="56"/>
      <w:szCs w:val="56"/>
    </w:rPr>
  </w:style>
  <w:style w:type="character" w:styleId="afe">
    <w:name w:val="line number"/>
    <w:basedOn w:val="a0"/>
    <w:uiPriority w:val="99"/>
    <w:semiHidden/>
    <w:unhideWhenUsed/>
    <w:rsid w:val="00D47419"/>
  </w:style>
  <w:style w:type="paragraph" w:styleId="HTML">
    <w:name w:val="HTML Preformatted"/>
    <w:basedOn w:val="a"/>
    <w:link w:val="HTML0"/>
    <w:uiPriority w:val="99"/>
    <w:unhideWhenUsed/>
    <w:rsid w:val="00F152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F1529E"/>
    <w:rPr>
      <w:rFonts w:ascii="Courier New" w:eastAsia="Times New Roman" w:hAnsi="Courier New" w:cs="Courier New"/>
      <w:sz w:val="20"/>
      <w:szCs w:val="20"/>
    </w:rPr>
  </w:style>
  <w:style w:type="character" w:customStyle="1" w:styleId="y2iqfc">
    <w:name w:val="y2iqfc"/>
    <w:basedOn w:val="a0"/>
    <w:rsid w:val="00F1529E"/>
  </w:style>
  <w:style w:type="character" w:customStyle="1" w:styleId="authors">
    <w:name w:val="authors"/>
    <w:basedOn w:val="a0"/>
    <w:rsid w:val="0092259E"/>
  </w:style>
  <w:style w:type="character" w:customStyle="1" w:styleId="titleheading">
    <w:name w:val="titleheading"/>
    <w:basedOn w:val="a0"/>
    <w:rsid w:val="0092259E"/>
  </w:style>
  <w:style w:type="character" w:customStyle="1" w:styleId="pagerange">
    <w:name w:val="page_range"/>
    <w:basedOn w:val="a0"/>
    <w:rsid w:val="0092259E"/>
  </w:style>
  <w:style w:type="character" w:customStyle="1" w:styleId="doilink">
    <w:name w:val="doi_link"/>
    <w:basedOn w:val="a0"/>
    <w:rsid w:val="0092259E"/>
  </w:style>
  <w:style w:type="character" w:customStyle="1" w:styleId="author">
    <w:name w:val="author"/>
    <w:basedOn w:val="a0"/>
    <w:rsid w:val="0013322B"/>
  </w:style>
  <w:style w:type="character" w:customStyle="1" w:styleId="bookname">
    <w:name w:val="book_name"/>
    <w:basedOn w:val="a0"/>
    <w:rsid w:val="0013322B"/>
  </w:style>
  <w:style w:type="character" w:customStyle="1" w:styleId="huge">
    <w:name w:val="huge"/>
    <w:basedOn w:val="a0"/>
    <w:rsid w:val="0013322B"/>
  </w:style>
  <w:style w:type="character" w:customStyle="1" w:styleId="bookizd">
    <w:name w:val="bookizd"/>
    <w:basedOn w:val="a0"/>
    <w:rsid w:val="0013322B"/>
  </w:style>
  <w:style w:type="character" w:customStyle="1" w:styleId="isbn">
    <w:name w:val="isbn"/>
    <w:basedOn w:val="a0"/>
    <w:rsid w:val="0013322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9192237">
      <w:bodyDiv w:val="1"/>
      <w:marLeft w:val="0"/>
      <w:marRight w:val="0"/>
      <w:marTop w:val="0"/>
      <w:marBottom w:val="0"/>
      <w:divBdr>
        <w:top w:val="none" w:sz="0" w:space="0" w:color="auto"/>
        <w:left w:val="none" w:sz="0" w:space="0" w:color="auto"/>
        <w:bottom w:val="none" w:sz="0" w:space="0" w:color="auto"/>
        <w:right w:val="none" w:sz="0" w:space="0" w:color="auto"/>
      </w:divBdr>
    </w:div>
    <w:div w:id="272979667">
      <w:bodyDiv w:val="1"/>
      <w:marLeft w:val="0"/>
      <w:marRight w:val="0"/>
      <w:marTop w:val="0"/>
      <w:marBottom w:val="0"/>
      <w:divBdr>
        <w:top w:val="none" w:sz="0" w:space="0" w:color="auto"/>
        <w:left w:val="none" w:sz="0" w:space="0" w:color="auto"/>
        <w:bottom w:val="none" w:sz="0" w:space="0" w:color="auto"/>
        <w:right w:val="none" w:sz="0" w:space="0" w:color="auto"/>
      </w:divBdr>
    </w:div>
    <w:div w:id="1124807158">
      <w:bodyDiv w:val="1"/>
      <w:marLeft w:val="0"/>
      <w:marRight w:val="0"/>
      <w:marTop w:val="0"/>
      <w:marBottom w:val="0"/>
      <w:divBdr>
        <w:top w:val="none" w:sz="0" w:space="0" w:color="auto"/>
        <w:left w:val="none" w:sz="0" w:space="0" w:color="auto"/>
        <w:bottom w:val="none" w:sz="0" w:space="0" w:color="auto"/>
        <w:right w:val="none" w:sz="0" w:space="0" w:color="auto"/>
      </w:divBdr>
    </w:div>
    <w:div w:id="1278410916">
      <w:bodyDiv w:val="1"/>
      <w:marLeft w:val="0"/>
      <w:marRight w:val="0"/>
      <w:marTop w:val="0"/>
      <w:marBottom w:val="0"/>
      <w:divBdr>
        <w:top w:val="none" w:sz="0" w:space="0" w:color="auto"/>
        <w:left w:val="none" w:sz="0" w:space="0" w:color="auto"/>
        <w:bottom w:val="none" w:sz="0" w:space="0" w:color="auto"/>
        <w:right w:val="none" w:sz="0" w:space="0" w:color="auto"/>
      </w:divBdr>
      <w:divsChild>
        <w:div w:id="1714042122">
          <w:marLeft w:val="0"/>
          <w:marRight w:val="0"/>
          <w:marTop w:val="72"/>
          <w:marBottom w:val="0"/>
          <w:divBdr>
            <w:top w:val="none" w:sz="0" w:space="0" w:color="auto"/>
            <w:left w:val="none" w:sz="0" w:space="0" w:color="auto"/>
            <w:bottom w:val="none" w:sz="0" w:space="0" w:color="auto"/>
            <w:right w:val="none" w:sz="0" w:space="0" w:color="auto"/>
          </w:divBdr>
        </w:div>
      </w:divsChild>
    </w:div>
    <w:div w:id="1362979181">
      <w:bodyDiv w:val="1"/>
      <w:marLeft w:val="0"/>
      <w:marRight w:val="0"/>
      <w:marTop w:val="0"/>
      <w:marBottom w:val="0"/>
      <w:divBdr>
        <w:top w:val="none" w:sz="0" w:space="0" w:color="auto"/>
        <w:left w:val="none" w:sz="0" w:space="0" w:color="auto"/>
        <w:bottom w:val="none" w:sz="0" w:space="0" w:color="auto"/>
        <w:right w:val="none" w:sz="0" w:space="0" w:color="auto"/>
      </w:divBdr>
    </w:div>
    <w:div w:id="1823422913">
      <w:bodyDiv w:val="1"/>
      <w:marLeft w:val="0"/>
      <w:marRight w:val="0"/>
      <w:marTop w:val="0"/>
      <w:marBottom w:val="0"/>
      <w:divBdr>
        <w:top w:val="none" w:sz="0" w:space="0" w:color="auto"/>
        <w:left w:val="none" w:sz="0" w:space="0" w:color="auto"/>
        <w:bottom w:val="none" w:sz="0" w:space="0" w:color="auto"/>
        <w:right w:val="none" w:sz="0" w:space="0" w:color="auto"/>
      </w:divBdr>
    </w:div>
    <w:div w:id="1835486225">
      <w:bodyDiv w:val="1"/>
      <w:marLeft w:val="0"/>
      <w:marRight w:val="0"/>
      <w:marTop w:val="0"/>
      <w:marBottom w:val="0"/>
      <w:divBdr>
        <w:top w:val="none" w:sz="0" w:space="0" w:color="auto"/>
        <w:left w:val="none" w:sz="0" w:space="0" w:color="auto"/>
        <w:bottom w:val="none" w:sz="0" w:space="0" w:color="auto"/>
        <w:right w:val="none" w:sz="0" w:space="0" w:color="auto"/>
      </w:divBdr>
    </w:div>
    <w:div w:id="1912809424">
      <w:bodyDiv w:val="1"/>
      <w:marLeft w:val="0"/>
      <w:marRight w:val="0"/>
      <w:marTop w:val="0"/>
      <w:marBottom w:val="0"/>
      <w:divBdr>
        <w:top w:val="none" w:sz="0" w:space="0" w:color="auto"/>
        <w:left w:val="none" w:sz="0" w:space="0" w:color="auto"/>
        <w:bottom w:val="none" w:sz="0" w:space="0" w:color="auto"/>
        <w:right w:val="none" w:sz="0" w:space="0" w:color="auto"/>
      </w:divBdr>
    </w:div>
    <w:div w:id="1930385806">
      <w:bodyDiv w:val="1"/>
      <w:marLeft w:val="0"/>
      <w:marRight w:val="0"/>
      <w:marTop w:val="0"/>
      <w:marBottom w:val="0"/>
      <w:divBdr>
        <w:top w:val="none" w:sz="0" w:space="0" w:color="auto"/>
        <w:left w:val="none" w:sz="0" w:space="0" w:color="auto"/>
        <w:bottom w:val="none" w:sz="0" w:space="0" w:color="auto"/>
        <w:right w:val="none" w:sz="0" w:space="0" w:color="auto"/>
      </w:divBdr>
    </w:div>
    <w:div w:id="21342475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kk.wikipedia.org/wiki/%D0%A2%D0%B0%D0%BB%D0%B0%D1%81_%D0%90%D0%BB%D0%B0%D1%82%D0%B0%D1%83%D1%8B" TargetMode="External"/><Relationship Id="rId21" Type="http://schemas.openxmlformats.org/officeDocument/2006/relationships/hyperlink" Target="http://kk.wikipedia.org/wiki/%D0%96%D0%B0%D0%B9%D1%8B%D2%9B" TargetMode="External"/><Relationship Id="rId42" Type="http://schemas.openxmlformats.org/officeDocument/2006/relationships/image" Target="media/image8.jpeg"/><Relationship Id="rId47" Type="http://schemas.openxmlformats.org/officeDocument/2006/relationships/oleObject" Target="embeddings/oleObject2.bin"/><Relationship Id="rId63" Type="http://schemas.openxmlformats.org/officeDocument/2006/relationships/image" Target="media/image22.jpeg"/><Relationship Id="rId68" Type="http://schemas.openxmlformats.org/officeDocument/2006/relationships/image" Target="media/image27.emf"/><Relationship Id="rId2" Type="http://schemas.openxmlformats.org/officeDocument/2006/relationships/numbering" Target="numbering.xml"/><Relationship Id="rId16" Type="http://schemas.openxmlformats.org/officeDocument/2006/relationships/hyperlink" Target="http://kk.wikipedia.org/w/index.php?title=%D0%91%D0%B5%D1%82%D0%BF%D0%B0%D0%BA%D0%B4%D0%B0%D0%BB%D0%B0&amp;action=edit&amp;redlink=1" TargetMode="External"/><Relationship Id="rId29" Type="http://schemas.openxmlformats.org/officeDocument/2006/relationships/hyperlink" Target="http://kk.wikipedia.org/w/index.php?title=I%D0%BB%D0%B5_%D0%90%D0%BB%D0%B0%D1%82%D0%B0%D1%83%D1%8B&amp;action=edit&amp;redlink=1" TargetMode="External"/><Relationship Id="rId11" Type="http://schemas.openxmlformats.org/officeDocument/2006/relationships/hyperlink" Target="http://kk.wikipedia.org/wiki/%D0%96%D0%B5%D0%BC_%D2%AF%D1%81%D1%82%D1%96%D1%80%D1%82%D1%96" TargetMode="External"/><Relationship Id="rId24" Type="http://schemas.openxmlformats.org/officeDocument/2006/relationships/hyperlink" Target="http://kk.wikipedia.org/wiki/%D0%A1%D1%96%D0%B1%D1%96%D1%80" TargetMode="External"/><Relationship Id="rId32" Type="http://schemas.openxmlformats.org/officeDocument/2006/relationships/footer" Target="footer3.xml"/><Relationship Id="rId37" Type="http://schemas.openxmlformats.org/officeDocument/2006/relationships/image" Target="media/image4.jpeg"/><Relationship Id="rId40" Type="http://schemas.openxmlformats.org/officeDocument/2006/relationships/image" Target="media/image7.png"/><Relationship Id="rId45" Type="http://schemas.openxmlformats.org/officeDocument/2006/relationships/image" Target="media/image11.jpeg"/><Relationship Id="rId53" Type="http://schemas.openxmlformats.org/officeDocument/2006/relationships/image" Target="media/image15.png"/><Relationship Id="rId58" Type="http://schemas.openxmlformats.org/officeDocument/2006/relationships/image" Target="media/image17.jpeg"/><Relationship Id="rId66" Type="http://schemas.openxmlformats.org/officeDocument/2006/relationships/image" Target="media/image25.emf"/><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0.jpeg"/><Relationship Id="rId19" Type="http://schemas.openxmlformats.org/officeDocument/2006/relationships/hyperlink" Target="http://kk.wikipedia.org/wiki/%D0%A1%D1%8B%D1%80%D0%B4%D0%B0%D1%80%D0%B8%D1%8F" TargetMode="External"/><Relationship Id="rId14" Type="http://schemas.openxmlformats.org/officeDocument/2006/relationships/hyperlink" Target="http://kk.wikipedia.org/wiki/%D0%9E%D1%80%D1%82%D0%B0_%D0%90%D0%B7%D0%B8%D1%8F" TargetMode="External"/><Relationship Id="rId22" Type="http://schemas.openxmlformats.org/officeDocument/2006/relationships/hyperlink" Target="http://kk.wikipedia.org/wiki/%D0%A1%D0%B0%D1%80%D1%8B%D1%81%D1%83" TargetMode="External"/><Relationship Id="rId27" Type="http://schemas.openxmlformats.org/officeDocument/2006/relationships/hyperlink" Target="http://kk.wikipedia.org/wiki/%D2%9A%D1%8B%D1%80%D2%93%D1%8B%D0%B7_%D0%90%D0%BB%D0%B0%D1%82%D0%B0%D1%83%D1%8B" TargetMode="External"/><Relationship Id="rId30" Type="http://schemas.openxmlformats.org/officeDocument/2006/relationships/footer" Target="footer1.xml"/><Relationship Id="rId35" Type="http://schemas.openxmlformats.org/officeDocument/2006/relationships/footer" Target="footer4.xml"/><Relationship Id="rId43" Type="http://schemas.openxmlformats.org/officeDocument/2006/relationships/image" Target="media/image9.png"/><Relationship Id="rId48" Type="http://schemas.openxmlformats.org/officeDocument/2006/relationships/image" Target="media/image13.jpeg"/><Relationship Id="rId56" Type="http://schemas.openxmlformats.org/officeDocument/2006/relationships/hyperlink" Target="https://www.tandfonline.com/toc/tmdn20/5/2" TargetMode="External"/><Relationship Id="rId64" Type="http://schemas.openxmlformats.org/officeDocument/2006/relationships/image" Target="media/image23.emf"/><Relationship Id="rId69" Type="http://schemas.openxmlformats.org/officeDocument/2006/relationships/image" Target="media/image28.emf"/><Relationship Id="rId8" Type="http://schemas.openxmlformats.org/officeDocument/2006/relationships/hyperlink" Target="http://kk.wikipedia.org/wiki/%D0%A2%D2%B1%D1%80%D0%B0%D0%BD_%D0%BE%D0%B9%D0%BF%D0%B0%D1%82%D1%8B" TargetMode="External"/><Relationship Id="rId51" Type="http://schemas.openxmlformats.org/officeDocument/2006/relationships/chart" Target="charts/chart2.xml"/><Relationship Id="rId72" Type="http://schemas.openxmlformats.org/officeDocument/2006/relationships/image" Target="media/image31.jpeg"/><Relationship Id="rId3" Type="http://schemas.openxmlformats.org/officeDocument/2006/relationships/styles" Target="styles.xml"/><Relationship Id="rId12" Type="http://schemas.openxmlformats.org/officeDocument/2006/relationships/hyperlink" Target="http://kk.wikipedia.org/wiki/%D0%98%D1%80%D0%B0%D0%BD" TargetMode="External"/><Relationship Id="rId17" Type="http://schemas.openxmlformats.org/officeDocument/2006/relationships/hyperlink" Target="http://kk.wikipedia.org/wiki/%D0%A2%D1%8F%D0%BD%D1%8C-%D0%A8%D0%B0%D0%BD%D1%8C" TargetMode="External"/><Relationship Id="rId25" Type="http://schemas.openxmlformats.org/officeDocument/2006/relationships/hyperlink" Target="http://kk.wikipedia.org/w/index.php?title=%D0%9A%D1%83%D0%B7%D0%BD%D0%B5%D1%86_%D0%90%D0%BB%D0%B0%D1%82%D0%B0%D1%83%D1%8B&amp;action=edit&amp;redlink=1" TargetMode="External"/><Relationship Id="rId33" Type="http://schemas.openxmlformats.org/officeDocument/2006/relationships/image" Target="media/image1.jpeg"/><Relationship Id="rId38" Type="http://schemas.openxmlformats.org/officeDocument/2006/relationships/image" Target="media/image5.jpeg"/><Relationship Id="rId46" Type="http://schemas.openxmlformats.org/officeDocument/2006/relationships/image" Target="media/image12.png"/><Relationship Id="rId59" Type="http://schemas.openxmlformats.org/officeDocument/2006/relationships/image" Target="media/image18.jpeg"/><Relationship Id="rId67" Type="http://schemas.openxmlformats.org/officeDocument/2006/relationships/image" Target="media/image26.emf"/><Relationship Id="rId20" Type="http://schemas.openxmlformats.org/officeDocument/2006/relationships/hyperlink" Target="http://kk.wikipedia.org/wiki/%D2%9A%D0%B0%D1%80%D0%B0%D1%82%D0%B0%D1%83" TargetMode="External"/><Relationship Id="rId41" Type="http://schemas.openxmlformats.org/officeDocument/2006/relationships/oleObject" Target="embeddings/oleObject1.bin"/><Relationship Id="rId54" Type="http://schemas.openxmlformats.org/officeDocument/2006/relationships/image" Target="media/image16.png"/><Relationship Id="rId62" Type="http://schemas.openxmlformats.org/officeDocument/2006/relationships/image" Target="media/image21.jpeg"/><Relationship Id="rId70" Type="http://schemas.openxmlformats.org/officeDocument/2006/relationships/image" Target="media/image29.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kk.wikipedia.org/wiki/%D0%9A%D0%B0%D0%B2%D0%BA%D0%B0%D0%B7" TargetMode="External"/><Relationship Id="rId23" Type="http://schemas.openxmlformats.org/officeDocument/2006/relationships/hyperlink" Target="http://kk.wikipedia.org/wiki/%D0%A2%D0%B0%D1%80%D0%B1%D0%B0%D2%93%D0%B0%D1%82%D0%B0%D0%B9" TargetMode="External"/><Relationship Id="rId28" Type="http://schemas.openxmlformats.org/officeDocument/2006/relationships/hyperlink" Target="http://kk.wikipedia.org/wiki/%D0%96%D0%B5%D1%82%D1%96%D1%81%D1%83_%D0%90%D0%BB%D0%B0%D1%82%D0%B0%D1%83%D1%8B" TargetMode="External"/><Relationship Id="rId36" Type="http://schemas.openxmlformats.org/officeDocument/2006/relationships/image" Target="media/image3.jpeg"/><Relationship Id="rId49" Type="http://schemas.openxmlformats.org/officeDocument/2006/relationships/footer" Target="footer5.xml"/><Relationship Id="rId57" Type="http://schemas.openxmlformats.org/officeDocument/2006/relationships/hyperlink" Target="https://doi.org/10.1080/23802359.2020.1741460" TargetMode="External"/><Relationship Id="rId10" Type="http://schemas.openxmlformats.org/officeDocument/2006/relationships/hyperlink" Target="http://kk.wikipedia.org/wiki/%D0%96%D0%B0%D0%BB%D0%BF%D1%8B_%D0%A1%D1%8B%D1%80%D1%82" TargetMode="External"/><Relationship Id="rId31" Type="http://schemas.openxmlformats.org/officeDocument/2006/relationships/footer" Target="footer2.xml"/><Relationship Id="rId44" Type="http://schemas.openxmlformats.org/officeDocument/2006/relationships/image" Target="media/image10.png"/><Relationship Id="rId52" Type="http://schemas.openxmlformats.org/officeDocument/2006/relationships/image" Target="media/image14.png"/><Relationship Id="rId60" Type="http://schemas.openxmlformats.org/officeDocument/2006/relationships/image" Target="media/image19.jpeg"/><Relationship Id="rId65" Type="http://schemas.openxmlformats.org/officeDocument/2006/relationships/image" Target="media/image24.emf"/><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kk.wikipedia.org/wiki/%D0%A1%D0%B0%D1%80%D1%8B%D0%B0%D1%80%D2%9B%D0%B0" TargetMode="External"/><Relationship Id="rId13" Type="http://schemas.openxmlformats.org/officeDocument/2006/relationships/hyperlink" Target="http://kk.wikipedia.org/wiki/%D0%90%D1%84%D1%80%D0%B8%D0%BA%D0%B0" TargetMode="External"/><Relationship Id="rId18" Type="http://schemas.openxmlformats.org/officeDocument/2006/relationships/hyperlink" Target="http://kk.wikipedia.org/wiki/%D0%96%D0%B5%D1%80%D0%BE%D1%80%D1%82%D0%B0_%D1%82%D0%B5%D2%A3%D1%96%D0%B7%D1%96" TargetMode="External"/><Relationship Id="rId39" Type="http://schemas.openxmlformats.org/officeDocument/2006/relationships/image" Target="media/image6.png"/><Relationship Id="rId34" Type="http://schemas.openxmlformats.org/officeDocument/2006/relationships/image" Target="media/image2.jpeg"/><Relationship Id="rId50" Type="http://schemas.openxmlformats.org/officeDocument/2006/relationships/chart" Target="charts/chart1.xml"/><Relationship Id="rId55" Type="http://schemas.openxmlformats.org/officeDocument/2006/relationships/hyperlink" Target="https://cyberleninka.ru/journal/n/pochvovedenie-i-agrohimiya" TargetMode="External"/><Relationship Id="rId7" Type="http://schemas.openxmlformats.org/officeDocument/2006/relationships/endnotes" Target="endnotes.xml"/><Relationship Id="rId71" Type="http://schemas.openxmlformats.org/officeDocument/2006/relationships/image" Target="media/image30.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діңшенің биіктігі, см</c:v>
                </c:pt>
              </c:strCache>
            </c:strRef>
          </c:tx>
          <c:invertIfNegative val="0"/>
          <c:cat>
            <c:strRef>
              <c:f>Лист1!$A$2:$A$5</c:f>
              <c:strCache>
                <c:ptCount val="4"/>
                <c:pt idx="0">
                  <c:v>Гуми-К</c:v>
                </c:pt>
                <c:pt idx="1">
                  <c:v>Фитобацирин</c:v>
                </c:pt>
                <c:pt idx="2">
                  <c:v>Нематофаг саңырауқұлағы</c:v>
                </c:pt>
                <c:pt idx="3">
                  <c:v>Бақылау</c:v>
                </c:pt>
              </c:strCache>
            </c:strRef>
          </c:cat>
          <c:val>
            <c:numRef>
              <c:f>Лист1!$B$2:$B$5</c:f>
              <c:numCache>
                <c:formatCode>General</c:formatCode>
                <c:ptCount val="4"/>
                <c:pt idx="0">
                  <c:v>3.1</c:v>
                </c:pt>
                <c:pt idx="1">
                  <c:v>5.0999999999999996</c:v>
                </c:pt>
                <c:pt idx="2">
                  <c:v>0</c:v>
                </c:pt>
                <c:pt idx="3">
                  <c:v>3.9299999999999997</c:v>
                </c:pt>
              </c:numCache>
            </c:numRef>
          </c:val>
          <c:extLst>
            <c:ext xmlns:c16="http://schemas.microsoft.com/office/drawing/2014/chart" uri="{C3380CC4-5D6E-409C-BE32-E72D297353CC}">
              <c16:uniqueId val="{00000000-4D6C-4687-A07C-66D2F54E76C8}"/>
            </c:ext>
          </c:extLst>
        </c:ser>
        <c:ser>
          <c:idx val="1"/>
          <c:order val="1"/>
          <c:tx>
            <c:strRef>
              <c:f>Лист1!$C$1</c:f>
              <c:strCache>
                <c:ptCount val="1"/>
                <c:pt idx="0">
                  <c:v>тамыр ұзындығы, см</c:v>
                </c:pt>
              </c:strCache>
            </c:strRef>
          </c:tx>
          <c:invertIfNegative val="0"/>
          <c:cat>
            <c:strRef>
              <c:f>Лист1!$A$2:$A$5</c:f>
              <c:strCache>
                <c:ptCount val="4"/>
                <c:pt idx="0">
                  <c:v>Гуми-К</c:v>
                </c:pt>
                <c:pt idx="1">
                  <c:v>Фитобацирин</c:v>
                </c:pt>
                <c:pt idx="2">
                  <c:v>Нематофаг саңырауқұлағы</c:v>
                </c:pt>
                <c:pt idx="3">
                  <c:v>Бақылау</c:v>
                </c:pt>
              </c:strCache>
            </c:strRef>
          </c:cat>
          <c:val>
            <c:numRef>
              <c:f>Лист1!$C$2:$C$5</c:f>
              <c:numCache>
                <c:formatCode>General</c:formatCode>
                <c:ptCount val="4"/>
                <c:pt idx="0">
                  <c:v>4.22</c:v>
                </c:pt>
                <c:pt idx="1">
                  <c:v>6.6099999999999985</c:v>
                </c:pt>
                <c:pt idx="2">
                  <c:v>0</c:v>
                </c:pt>
                <c:pt idx="3">
                  <c:v>5.3</c:v>
                </c:pt>
              </c:numCache>
            </c:numRef>
          </c:val>
          <c:extLst>
            <c:ext xmlns:c16="http://schemas.microsoft.com/office/drawing/2014/chart" uri="{C3380CC4-5D6E-409C-BE32-E72D297353CC}">
              <c16:uniqueId val="{00000001-4D6C-4687-A07C-66D2F54E76C8}"/>
            </c:ext>
          </c:extLst>
        </c:ser>
        <c:dLbls>
          <c:showLegendKey val="0"/>
          <c:showVal val="0"/>
          <c:showCatName val="0"/>
          <c:showSerName val="0"/>
          <c:showPercent val="0"/>
          <c:showBubbleSize val="0"/>
        </c:dLbls>
        <c:gapWidth val="150"/>
        <c:shape val="cylinder"/>
        <c:axId val="408626688"/>
        <c:axId val="408628224"/>
        <c:axId val="0"/>
      </c:bar3DChart>
      <c:catAx>
        <c:axId val="408626688"/>
        <c:scaling>
          <c:orientation val="minMax"/>
        </c:scaling>
        <c:delete val="0"/>
        <c:axPos val="b"/>
        <c:numFmt formatCode="General" sourceLinked="0"/>
        <c:majorTickMark val="out"/>
        <c:minorTickMark val="none"/>
        <c:tickLblPos val="nextTo"/>
        <c:crossAx val="408628224"/>
        <c:crosses val="autoZero"/>
        <c:auto val="1"/>
        <c:lblAlgn val="ctr"/>
        <c:lblOffset val="100"/>
        <c:noMultiLvlLbl val="0"/>
      </c:catAx>
      <c:valAx>
        <c:axId val="408628224"/>
        <c:scaling>
          <c:orientation val="minMax"/>
        </c:scaling>
        <c:delete val="0"/>
        <c:axPos val="l"/>
        <c:majorGridlines/>
        <c:numFmt formatCode="General" sourceLinked="1"/>
        <c:majorTickMark val="out"/>
        <c:minorTickMark val="none"/>
        <c:tickLblPos val="nextTo"/>
        <c:crossAx val="408626688"/>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Діңшенің биіктігі, см</c:v>
                </c:pt>
              </c:strCache>
            </c:strRef>
          </c:tx>
          <c:invertIfNegative val="0"/>
          <c:cat>
            <c:strRef>
              <c:f>Лист1!$A$2:$A$5</c:f>
              <c:strCache>
                <c:ptCount val="4"/>
                <c:pt idx="0">
                  <c:v>Гуми-К</c:v>
                </c:pt>
                <c:pt idx="1">
                  <c:v>Фитобацирин</c:v>
                </c:pt>
                <c:pt idx="2">
                  <c:v>Нематофаг саңырауқұлағы</c:v>
                </c:pt>
                <c:pt idx="3">
                  <c:v>Бақылау</c:v>
                </c:pt>
              </c:strCache>
            </c:strRef>
          </c:cat>
          <c:val>
            <c:numRef>
              <c:f>Лист1!$B$2:$B$5</c:f>
              <c:numCache>
                <c:formatCode>General</c:formatCode>
                <c:ptCount val="4"/>
                <c:pt idx="0">
                  <c:v>4.95</c:v>
                </c:pt>
                <c:pt idx="1">
                  <c:v>5.3599999999999985</c:v>
                </c:pt>
                <c:pt idx="2">
                  <c:v>4.8</c:v>
                </c:pt>
                <c:pt idx="3">
                  <c:v>4.3899999999999997</c:v>
                </c:pt>
              </c:numCache>
            </c:numRef>
          </c:val>
          <c:extLst>
            <c:ext xmlns:c16="http://schemas.microsoft.com/office/drawing/2014/chart" uri="{C3380CC4-5D6E-409C-BE32-E72D297353CC}">
              <c16:uniqueId val="{00000000-47E9-49DE-A25E-1574E6F2446C}"/>
            </c:ext>
          </c:extLst>
        </c:ser>
        <c:ser>
          <c:idx val="1"/>
          <c:order val="1"/>
          <c:tx>
            <c:strRef>
              <c:f>Лист1!$C$1</c:f>
              <c:strCache>
                <c:ptCount val="1"/>
                <c:pt idx="0">
                  <c:v>Тамыр ұзындығы, см</c:v>
                </c:pt>
              </c:strCache>
            </c:strRef>
          </c:tx>
          <c:invertIfNegative val="0"/>
          <c:cat>
            <c:strRef>
              <c:f>Лист1!$A$2:$A$5</c:f>
              <c:strCache>
                <c:ptCount val="4"/>
                <c:pt idx="0">
                  <c:v>Гуми-К</c:v>
                </c:pt>
                <c:pt idx="1">
                  <c:v>Фитобацирин</c:v>
                </c:pt>
                <c:pt idx="2">
                  <c:v>Нематофаг саңырауқұлағы</c:v>
                </c:pt>
                <c:pt idx="3">
                  <c:v>Бақылау</c:v>
                </c:pt>
              </c:strCache>
            </c:strRef>
          </c:cat>
          <c:val>
            <c:numRef>
              <c:f>Лист1!$C$2:$C$5</c:f>
              <c:numCache>
                <c:formatCode>General</c:formatCode>
                <c:ptCount val="4"/>
                <c:pt idx="0">
                  <c:v>5.68</c:v>
                </c:pt>
                <c:pt idx="1">
                  <c:v>8</c:v>
                </c:pt>
                <c:pt idx="2">
                  <c:v>5.54</c:v>
                </c:pt>
                <c:pt idx="3">
                  <c:v>5</c:v>
                </c:pt>
              </c:numCache>
            </c:numRef>
          </c:val>
          <c:extLst>
            <c:ext xmlns:c16="http://schemas.microsoft.com/office/drawing/2014/chart" uri="{C3380CC4-5D6E-409C-BE32-E72D297353CC}">
              <c16:uniqueId val="{00000001-47E9-49DE-A25E-1574E6F2446C}"/>
            </c:ext>
          </c:extLst>
        </c:ser>
        <c:dLbls>
          <c:showLegendKey val="0"/>
          <c:showVal val="0"/>
          <c:showCatName val="0"/>
          <c:showSerName val="0"/>
          <c:showPercent val="0"/>
          <c:showBubbleSize val="0"/>
        </c:dLbls>
        <c:gapWidth val="150"/>
        <c:shape val="box"/>
        <c:axId val="410430848"/>
        <c:axId val="410944640"/>
        <c:axId val="0"/>
      </c:bar3DChart>
      <c:catAx>
        <c:axId val="410430848"/>
        <c:scaling>
          <c:orientation val="minMax"/>
        </c:scaling>
        <c:delete val="0"/>
        <c:axPos val="b"/>
        <c:numFmt formatCode="General" sourceLinked="0"/>
        <c:majorTickMark val="out"/>
        <c:minorTickMark val="none"/>
        <c:tickLblPos val="nextTo"/>
        <c:crossAx val="410944640"/>
        <c:crosses val="autoZero"/>
        <c:auto val="1"/>
        <c:lblAlgn val="ctr"/>
        <c:lblOffset val="100"/>
        <c:noMultiLvlLbl val="0"/>
      </c:catAx>
      <c:valAx>
        <c:axId val="410944640"/>
        <c:scaling>
          <c:orientation val="minMax"/>
        </c:scaling>
        <c:delete val="0"/>
        <c:axPos val="l"/>
        <c:majorGridlines/>
        <c:numFmt formatCode="General" sourceLinked="1"/>
        <c:majorTickMark val="out"/>
        <c:minorTickMark val="none"/>
        <c:tickLblPos val="nextTo"/>
        <c:crossAx val="410430848"/>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2E366F-44F0-48CD-B2D1-430D7FD9F6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122</Pages>
  <Words>31893</Words>
  <Characters>181792</Characters>
  <Application>Microsoft Office Word</Application>
  <DocSecurity>0</DocSecurity>
  <Lines>1514</Lines>
  <Paragraphs>426</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SPecialiST RePack</Company>
  <LinksUpToDate>false</LinksUpToDate>
  <CharactersWithSpaces>213259</CharactersWithSpaces>
  <SharedDoc>false</SharedDoc>
  <HLinks>
    <vt:vector size="258" baseType="variant">
      <vt:variant>
        <vt:i4>4784134</vt:i4>
      </vt:variant>
      <vt:variant>
        <vt:i4>132</vt:i4>
      </vt:variant>
      <vt:variant>
        <vt:i4>0</vt:i4>
      </vt:variant>
      <vt:variant>
        <vt:i4>5</vt:i4>
      </vt:variant>
      <vt:variant>
        <vt:lpwstr>https://cyberleninka.ru/journal/n/pochvovedenie-i-agrohimiya</vt:lpwstr>
      </vt:variant>
      <vt:variant>
        <vt:lpwstr/>
      </vt:variant>
      <vt:variant>
        <vt:i4>4784191</vt:i4>
      </vt:variant>
      <vt:variant>
        <vt:i4>123</vt:i4>
      </vt:variant>
      <vt:variant>
        <vt:i4>0</vt:i4>
      </vt:variant>
      <vt:variant>
        <vt:i4>5</vt:i4>
      </vt:variant>
      <vt:variant>
        <vt:lpwstr>http://kk.wikipedia.org/wiki/%D0%96%D0%B0%D0%BC%D0%B1%D1%8B%D0%BB_%D0%BE%D0%B1%D0%BB%D1%8B%D1%81%D1%8B</vt:lpwstr>
      </vt:variant>
      <vt:variant>
        <vt:lpwstr/>
      </vt:variant>
      <vt:variant>
        <vt:i4>2687007</vt:i4>
      </vt:variant>
      <vt:variant>
        <vt:i4>120</vt:i4>
      </vt:variant>
      <vt:variant>
        <vt:i4>0</vt:i4>
      </vt:variant>
      <vt:variant>
        <vt:i4>5</vt:i4>
      </vt:variant>
      <vt:variant>
        <vt:lpwstr>http://kk.wikipedia.org/w/index.php?title=I%D0%BB%D0%B5_%D0%90%D0%BB%D0%B0%D1%82%D0%B0%D1%83%D1%8B&amp;action=edit&amp;redlink=1</vt:lpwstr>
      </vt:variant>
      <vt:variant>
        <vt:lpwstr/>
      </vt:variant>
      <vt:variant>
        <vt:i4>6553666</vt:i4>
      </vt:variant>
      <vt:variant>
        <vt:i4>117</vt:i4>
      </vt:variant>
      <vt:variant>
        <vt:i4>0</vt:i4>
      </vt:variant>
      <vt:variant>
        <vt:i4>5</vt:i4>
      </vt:variant>
      <vt:variant>
        <vt:lpwstr>http://kk.wikipedia.org/wiki/%D0%96%D0%B5%D1%82%D1%96%D1%81%D1%83_%D0%90%D0%BB%D0%B0%D1%82%D0%B0%D1%83%D1%8B</vt:lpwstr>
      </vt:variant>
      <vt:variant>
        <vt:lpwstr/>
      </vt:variant>
      <vt:variant>
        <vt:i4>6619154</vt:i4>
      </vt:variant>
      <vt:variant>
        <vt:i4>114</vt:i4>
      </vt:variant>
      <vt:variant>
        <vt:i4>0</vt:i4>
      </vt:variant>
      <vt:variant>
        <vt:i4>5</vt:i4>
      </vt:variant>
      <vt:variant>
        <vt:lpwstr>http://kk.wikipedia.org/wiki/%D2%9A%D1%8B%D1%80%D2%93%D1%8B%D0%B7_%D0%90%D0%BB%D0%B0%D1%82%D0%B0%D1%83%D1%8B</vt:lpwstr>
      </vt:variant>
      <vt:variant>
        <vt:lpwstr/>
      </vt:variant>
      <vt:variant>
        <vt:i4>1114215</vt:i4>
      </vt:variant>
      <vt:variant>
        <vt:i4>111</vt:i4>
      </vt:variant>
      <vt:variant>
        <vt:i4>0</vt:i4>
      </vt:variant>
      <vt:variant>
        <vt:i4>5</vt:i4>
      </vt:variant>
      <vt:variant>
        <vt:lpwstr>http://kk.wikipedia.org/wiki/%D0%A2%D0%B0%D0%BB%D0%B0%D1%81_%D0%90%D0%BB%D0%B0%D1%82%D0%B0%D1%83%D1%8B</vt:lpwstr>
      </vt:variant>
      <vt:variant>
        <vt:lpwstr/>
      </vt:variant>
      <vt:variant>
        <vt:i4>3342419</vt:i4>
      </vt:variant>
      <vt:variant>
        <vt:i4>108</vt:i4>
      </vt:variant>
      <vt:variant>
        <vt:i4>0</vt:i4>
      </vt:variant>
      <vt:variant>
        <vt:i4>5</vt:i4>
      </vt:variant>
      <vt:variant>
        <vt:lpwstr>http://kk.wikipedia.org/w/index.php?title=%D0%9A%D1%83%D0%B7%D0%BD%D0%B5%D1%86_%D0%90%D0%BB%D0%B0%D1%82%D0%B0%D1%83%D1%8B&amp;action=edit&amp;redlink=1</vt:lpwstr>
      </vt:variant>
      <vt:variant>
        <vt:lpwstr/>
      </vt:variant>
      <vt:variant>
        <vt:i4>7143506</vt:i4>
      </vt:variant>
      <vt:variant>
        <vt:i4>105</vt:i4>
      </vt:variant>
      <vt:variant>
        <vt:i4>0</vt:i4>
      </vt:variant>
      <vt:variant>
        <vt:i4>5</vt:i4>
      </vt:variant>
      <vt:variant>
        <vt:lpwstr>http://kk.wikipedia.org/w/index.php?title=%D0%9A%D2%AF%D0%BD%D0%B3%D0%B5%D0%B9_%D0%90%D0%BB%D0%B0%D1%82%D0%B0%D1%83%D1%8B&amp;action=edit&amp;redlink=1</vt:lpwstr>
      </vt:variant>
      <vt:variant>
        <vt:lpwstr/>
      </vt:variant>
      <vt:variant>
        <vt:i4>4063345</vt:i4>
      </vt:variant>
      <vt:variant>
        <vt:i4>102</vt:i4>
      </vt:variant>
      <vt:variant>
        <vt:i4>0</vt:i4>
      </vt:variant>
      <vt:variant>
        <vt:i4>5</vt:i4>
      </vt:variant>
      <vt:variant>
        <vt:lpwstr>http://kk.wikipedia.org/wiki/%D0%A1%D1%96%D0%B1%D1%96%D1%80</vt:lpwstr>
      </vt:variant>
      <vt:variant>
        <vt:lpwstr/>
      </vt:variant>
      <vt:variant>
        <vt:i4>4063344</vt:i4>
      </vt:variant>
      <vt:variant>
        <vt:i4>99</vt:i4>
      </vt:variant>
      <vt:variant>
        <vt:i4>0</vt:i4>
      </vt:variant>
      <vt:variant>
        <vt:i4>5</vt:i4>
      </vt:variant>
      <vt:variant>
        <vt:lpwstr>http://kk.wikipedia.org/wiki/%D0%A0%D0%B5%D1%81%D0%B5%D0%B9</vt:lpwstr>
      </vt:variant>
      <vt:variant>
        <vt:lpwstr/>
      </vt:variant>
      <vt:variant>
        <vt:i4>3735620</vt:i4>
      </vt:variant>
      <vt:variant>
        <vt:i4>96</vt:i4>
      </vt:variant>
      <vt:variant>
        <vt:i4>0</vt:i4>
      </vt:variant>
      <vt:variant>
        <vt:i4>5</vt:i4>
      </vt:variant>
      <vt:variant>
        <vt:lpwstr>http://kk.wikipedia.org/wiki/%D0%9E%D1%80%D1%82%D0%B0%D0%BB%D1%8B%D2%9B_%D0%90%D0%B7%D0%B8%D1%8F</vt:lpwstr>
      </vt:variant>
      <vt:variant>
        <vt:lpwstr/>
      </vt:variant>
      <vt:variant>
        <vt:i4>7143506</vt:i4>
      </vt:variant>
      <vt:variant>
        <vt:i4>93</vt:i4>
      </vt:variant>
      <vt:variant>
        <vt:i4>0</vt:i4>
      </vt:variant>
      <vt:variant>
        <vt:i4>5</vt:i4>
      </vt:variant>
      <vt:variant>
        <vt:lpwstr>http://kk.wikipedia.org/w/index.php?title=%D0%9A%D2%AF%D0%BD%D0%B3%D0%B5%D0%B9_%D0%90%D0%BB%D0%B0%D1%82%D0%B0%D1%83%D1%8B&amp;action=edit&amp;redlink=1</vt:lpwstr>
      </vt:variant>
      <vt:variant>
        <vt:lpwstr/>
      </vt:variant>
      <vt:variant>
        <vt:i4>4915202</vt:i4>
      </vt:variant>
      <vt:variant>
        <vt:i4>90</vt:i4>
      </vt:variant>
      <vt:variant>
        <vt:i4>0</vt:i4>
      </vt:variant>
      <vt:variant>
        <vt:i4>5</vt:i4>
      </vt:variant>
      <vt:variant>
        <vt:lpwstr>http://kk.wikipedia.org/wiki/%D0%A2%D0%B0%D1%80%D0%B1%D0%B0%D2%93%D0%B0%D1%82%D0%B0%D0%B9</vt:lpwstr>
      </vt:variant>
      <vt:variant>
        <vt:lpwstr/>
      </vt:variant>
      <vt:variant>
        <vt:i4>2556025</vt:i4>
      </vt:variant>
      <vt:variant>
        <vt:i4>87</vt:i4>
      </vt:variant>
      <vt:variant>
        <vt:i4>0</vt:i4>
      </vt:variant>
      <vt:variant>
        <vt:i4>5</vt:i4>
      </vt:variant>
      <vt:variant>
        <vt:lpwstr>http://kk.wikipedia.org/w/index.php?title=%D0%A1%D0%B0%D1%83%D1%8B%D1%80&amp;action=edit&amp;redlink=1</vt:lpwstr>
      </vt:variant>
      <vt:variant>
        <vt:lpwstr/>
      </vt:variant>
      <vt:variant>
        <vt:i4>1179743</vt:i4>
      </vt:variant>
      <vt:variant>
        <vt:i4>84</vt:i4>
      </vt:variant>
      <vt:variant>
        <vt:i4>0</vt:i4>
      </vt:variant>
      <vt:variant>
        <vt:i4>5</vt:i4>
      </vt:variant>
      <vt:variant>
        <vt:lpwstr>http://kk.wikipedia.org/wiki/%D0%A1%D1%8B%D1%80%D0%B4%D0%B0%D1%80%D0%B8%D1%8F</vt:lpwstr>
      </vt:variant>
      <vt:variant>
        <vt:lpwstr/>
      </vt:variant>
      <vt:variant>
        <vt:i4>4915308</vt:i4>
      </vt:variant>
      <vt:variant>
        <vt:i4>81</vt:i4>
      </vt:variant>
      <vt:variant>
        <vt:i4>0</vt:i4>
      </vt:variant>
      <vt:variant>
        <vt:i4>5</vt:i4>
      </vt:variant>
      <vt:variant>
        <vt:lpwstr>http://kk.wikipedia.org/wiki/%D0%95%D1%80%D1%82%D1%96%D1%81_%D3%A9%D0%B7%D0%B5%D0%BD%D1%96</vt:lpwstr>
      </vt:variant>
      <vt:variant>
        <vt:lpwstr/>
      </vt:variant>
      <vt:variant>
        <vt:i4>3735620</vt:i4>
      </vt:variant>
      <vt:variant>
        <vt:i4>78</vt:i4>
      </vt:variant>
      <vt:variant>
        <vt:i4>0</vt:i4>
      </vt:variant>
      <vt:variant>
        <vt:i4>5</vt:i4>
      </vt:variant>
      <vt:variant>
        <vt:lpwstr>http://kk.wikipedia.org/wiki/%D0%9E%D1%80%D1%82%D0%B0%D0%BB%D1%8B%D2%9B_%D0%90%D0%B7%D0%B8%D1%8F</vt:lpwstr>
      </vt:variant>
      <vt:variant>
        <vt:lpwstr/>
      </vt:variant>
      <vt:variant>
        <vt:i4>1245287</vt:i4>
      </vt:variant>
      <vt:variant>
        <vt:i4>75</vt:i4>
      </vt:variant>
      <vt:variant>
        <vt:i4>0</vt:i4>
      </vt:variant>
      <vt:variant>
        <vt:i4>5</vt:i4>
      </vt:variant>
      <vt:variant>
        <vt:lpwstr>http://kk.wikipedia.org/wiki/%D0%86%D0%BB%D0%B5_%D0%90%D0%BB%D0%B0%D1%82%D0%B0%D1%83%D1%8B</vt:lpwstr>
      </vt:variant>
      <vt:variant>
        <vt:lpwstr/>
      </vt:variant>
      <vt:variant>
        <vt:i4>4849664</vt:i4>
      </vt:variant>
      <vt:variant>
        <vt:i4>72</vt:i4>
      </vt:variant>
      <vt:variant>
        <vt:i4>0</vt:i4>
      </vt:variant>
      <vt:variant>
        <vt:i4>5</vt:i4>
      </vt:variant>
      <vt:variant>
        <vt:lpwstr>http://kk.wikipedia.org/wiki/%D2%AE%D0%BD%D0%B4%D1%96%D1%81%D1%82%D0%B0%D0%BD</vt:lpwstr>
      </vt:variant>
      <vt:variant>
        <vt:lpwstr/>
      </vt:variant>
      <vt:variant>
        <vt:i4>1179730</vt:i4>
      </vt:variant>
      <vt:variant>
        <vt:i4>69</vt:i4>
      </vt:variant>
      <vt:variant>
        <vt:i4>0</vt:i4>
      </vt:variant>
      <vt:variant>
        <vt:i4>5</vt:i4>
      </vt:variant>
      <vt:variant>
        <vt:lpwstr>http://kk.wikipedia.org/wiki/%D0%A1%D0%B0%D1%80%D1%8B%D1%81%D1%83</vt:lpwstr>
      </vt:variant>
      <vt:variant>
        <vt:lpwstr/>
      </vt:variant>
      <vt:variant>
        <vt:i4>4718594</vt:i4>
      </vt:variant>
      <vt:variant>
        <vt:i4>66</vt:i4>
      </vt:variant>
      <vt:variant>
        <vt:i4>0</vt:i4>
      </vt:variant>
      <vt:variant>
        <vt:i4>5</vt:i4>
      </vt:variant>
      <vt:variant>
        <vt:lpwstr>http://kk.wikipedia.org/wiki/%D2%B0%D0%BB%D1%8B%D1%82%D0%B0%D1%83</vt:lpwstr>
      </vt:variant>
      <vt:variant>
        <vt:lpwstr/>
      </vt:variant>
      <vt:variant>
        <vt:i4>4128812</vt:i4>
      </vt:variant>
      <vt:variant>
        <vt:i4>63</vt:i4>
      </vt:variant>
      <vt:variant>
        <vt:i4>0</vt:i4>
      </vt:variant>
      <vt:variant>
        <vt:i4>5</vt:i4>
      </vt:variant>
      <vt:variant>
        <vt:lpwstr>http://kk.wikipedia.org/wiki/%D0%96%D0%B0%D0%B9%D1%8B%D2%9B</vt:lpwstr>
      </vt:variant>
      <vt:variant>
        <vt:lpwstr/>
      </vt:variant>
      <vt:variant>
        <vt:i4>1048583</vt:i4>
      </vt:variant>
      <vt:variant>
        <vt:i4>60</vt:i4>
      </vt:variant>
      <vt:variant>
        <vt:i4>0</vt:i4>
      </vt:variant>
      <vt:variant>
        <vt:i4>5</vt:i4>
      </vt:variant>
      <vt:variant>
        <vt:lpwstr>http://kk.wikipedia.org/wiki/%D0%95%D0%B4%D1%96%D0%BB</vt:lpwstr>
      </vt:variant>
      <vt:variant>
        <vt:lpwstr/>
      </vt:variant>
      <vt:variant>
        <vt:i4>6684792</vt:i4>
      </vt:variant>
      <vt:variant>
        <vt:i4>57</vt:i4>
      </vt:variant>
      <vt:variant>
        <vt:i4>0</vt:i4>
      </vt:variant>
      <vt:variant>
        <vt:i4>5</vt:i4>
      </vt:variant>
      <vt:variant>
        <vt:lpwstr>http://kk.wikipedia.org/wiki/%D0%95%D1%83%D1%80%D0%B0%D0%B7%D0%B8%D1%8F</vt:lpwstr>
      </vt:variant>
      <vt:variant>
        <vt:lpwstr/>
      </vt:variant>
      <vt:variant>
        <vt:i4>4849669</vt:i4>
      </vt:variant>
      <vt:variant>
        <vt:i4>54</vt:i4>
      </vt:variant>
      <vt:variant>
        <vt:i4>0</vt:i4>
      </vt:variant>
      <vt:variant>
        <vt:i4>5</vt:i4>
      </vt:variant>
      <vt:variant>
        <vt:lpwstr>http://kk.wikipedia.org/wiki/%D0%95%D1%83%D1%80%D0%BE%D0%BF%D0%B0</vt:lpwstr>
      </vt:variant>
      <vt:variant>
        <vt:lpwstr/>
      </vt:variant>
      <vt:variant>
        <vt:i4>6553634</vt:i4>
      </vt:variant>
      <vt:variant>
        <vt:i4>51</vt:i4>
      </vt:variant>
      <vt:variant>
        <vt:i4>0</vt:i4>
      </vt:variant>
      <vt:variant>
        <vt:i4>5</vt:i4>
      </vt:variant>
      <vt:variant>
        <vt:lpwstr>http://kk.wikipedia.org/wiki/%D2%9A%D0%B0%D1%80%D0%B0%D1%82%D0%B0%D1%83</vt:lpwstr>
      </vt:variant>
      <vt:variant>
        <vt:lpwstr/>
      </vt:variant>
      <vt:variant>
        <vt:i4>1179743</vt:i4>
      </vt:variant>
      <vt:variant>
        <vt:i4>48</vt:i4>
      </vt:variant>
      <vt:variant>
        <vt:i4>0</vt:i4>
      </vt:variant>
      <vt:variant>
        <vt:i4>5</vt:i4>
      </vt:variant>
      <vt:variant>
        <vt:lpwstr>http://kk.wikipedia.org/wiki/%D0%A1%D1%8B%D1%80%D0%B4%D0%B0%D1%80%D0%B8%D1%8F</vt:lpwstr>
      </vt:variant>
      <vt:variant>
        <vt:lpwstr/>
      </vt:variant>
      <vt:variant>
        <vt:i4>3801167</vt:i4>
      </vt:variant>
      <vt:variant>
        <vt:i4>45</vt:i4>
      </vt:variant>
      <vt:variant>
        <vt:i4>0</vt:i4>
      </vt:variant>
      <vt:variant>
        <vt:i4>5</vt:i4>
      </vt:variant>
      <vt:variant>
        <vt:lpwstr>http://kk.wikipedia.org/wiki/%D0%96%D0%B5%D1%80%D0%BE%D1%80%D1%82%D0%B0_%D1%82%D0%B5%D2%A3%D1%96%D0%B7%D1%96</vt:lpwstr>
      </vt:variant>
      <vt:variant>
        <vt:lpwstr/>
      </vt:variant>
      <vt:variant>
        <vt:i4>3145787</vt:i4>
      </vt:variant>
      <vt:variant>
        <vt:i4>42</vt:i4>
      </vt:variant>
      <vt:variant>
        <vt:i4>0</vt:i4>
      </vt:variant>
      <vt:variant>
        <vt:i4>5</vt:i4>
      </vt:variant>
      <vt:variant>
        <vt:lpwstr>http://kk.wikipedia.org/wiki/%D0%A2%D1%8F%D0%BD%D1%8C-%D0%A8%D0%B0%D0%BD%D1%8C</vt:lpwstr>
      </vt:variant>
      <vt:variant>
        <vt:lpwstr/>
      </vt:variant>
      <vt:variant>
        <vt:i4>5308502</vt:i4>
      </vt:variant>
      <vt:variant>
        <vt:i4>39</vt:i4>
      </vt:variant>
      <vt:variant>
        <vt:i4>0</vt:i4>
      </vt:variant>
      <vt:variant>
        <vt:i4>5</vt:i4>
      </vt:variant>
      <vt:variant>
        <vt:lpwstr>http://kk.wikipedia.org/w/index.php?title=%D0%91%D0%B5%D1%82%D0%BF%D0%B0%D0%BA%D0%B4%D0%B0%D0%BB%D0%B0&amp;action=edit&amp;redlink=1</vt:lpwstr>
      </vt:variant>
      <vt:variant>
        <vt:lpwstr/>
      </vt:variant>
      <vt:variant>
        <vt:i4>4849744</vt:i4>
      </vt:variant>
      <vt:variant>
        <vt:i4>36</vt:i4>
      </vt:variant>
      <vt:variant>
        <vt:i4>0</vt:i4>
      </vt:variant>
      <vt:variant>
        <vt:i4>5</vt:i4>
      </vt:variant>
      <vt:variant>
        <vt:lpwstr>http://kk.wikipedia.org/wiki/%D2%AE%D1%81%D1%82%D1%96%D1%80%D1%82</vt:lpwstr>
      </vt:variant>
      <vt:variant>
        <vt:lpwstr/>
      </vt:variant>
      <vt:variant>
        <vt:i4>4849666</vt:i4>
      </vt:variant>
      <vt:variant>
        <vt:i4>33</vt:i4>
      </vt:variant>
      <vt:variant>
        <vt:i4>0</vt:i4>
      </vt:variant>
      <vt:variant>
        <vt:i4>5</vt:i4>
      </vt:variant>
      <vt:variant>
        <vt:lpwstr>http://kk.wikipedia.org/wiki/%D0%9A%D0%B0%D0%B2%D0%BA%D0%B0%D0%B7</vt:lpwstr>
      </vt:variant>
      <vt:variant>
        <vt:lpwstr/>
      </vt:variant>
      <vt:variant>
        <vt:i4>4980839</vt:i4>
      </vt:variant>
      <vt:variant>
        <vt:i4>30</vt:i4>
      </vt:variant>
      <vt:variant>
        <vt:i4>0</vt:i4>
      </vt:variant>
      <vt:variant>
        <vt:i4>5</vt:i4>
      </vt:variant>
      <vt:variant>
        <vt:lpwstr>http://kk.wikipedia.org/wiki/%D0%9E%D1%80%D1%82%D0%B0_%D0%90%D0%B7%D0%B8%D1%8F</vt:lpwstr>
      </vt:variant>
      <vt:variant>
        <vt:lpwstr/>
      </vt:variant>
      <vt:variant>
        <vt:i4>4063344</vt:i4>
      </vt:variant>
      <vt:variant>
        <vt:i4>27</vt:i4>
      </vt:variant>
      <vt:variant>
        <vt:i4>0</vt:i4>
      </vt:variant>
      <vt:variant>
        <vt:i4>5</vt:i4>
      </vt:variant>
      <vt:variant>
        <vt:lpwstr>http://kk.wikipedia.org/wiki/%D0%A0%D0%B5%D1%81%D0%B5%D0%B9</vt:lpwstr>
      </vt:variant>
      <vt:variant>
        <vt:lpwstr/>
      </vt:variant>
      <vt:variant>
        <vt:i4>4849757</vt:i4>
      </vt:variant>
      <vt:variant>
        <vt:i4>24</vt:i4>
      </vt:variant>
      <vt:variant>
        <vt:i4>0</vt:i4>
      </vt:variant>
      <vt:variant>
        <vt:i4>5</vt:i4>
      </vt:variant>
      <vt:variant>
        <vt:lpwstr>http://kk.wikipedia.org/wiki/%D0%90%D1%84%D1%80%D0%B8%D0%BA%D0%B0</vt:lpwstr>
      </vt:variant>
      <vt:variant>
        <vt:lpwstr/>
      </vt:variant>
      <vt:variant>
        <vt:i4>1114120</vt:i4>
      </vt:variant>
      <vt:variant>
        <vt:i4>21</vt:i4>
      </vt:variant>
      <vt:variant>
        <vt:i4>0</vt:i4>
      </vt:variant>
      <vt:variant>
        <vt:i4>5</vt:i4>
      </vt:variant>
      <vt:variant>
        <vt:lpwstr>http://kk.wikipedia.org/wiki/%D0%98%D1%80%D0%B0%D0%BD</vt:lpwstr>
      </vt:variant>
      <vt:variant>
        <vt:lpwstr/>
      </vt:variant>
      <vt:variant>
        <vt:i4>4456551</vt:i4>
      </vt:variant>
      <vt:variant>
        <vt:i4>18</vt:i4>
      </vt:variant>
      <vt:variant>
        <vt:i4>0</vt:i4>
      </vt:variant>
      <vt:variant>
        <vt:i4>5</vt:i4>
      </vt:variant>
      <vt:variant>
        <vt:lpwstr>http://kk.wikipedia.org/wiki/%D0%96%D0%B5%D0%BC_%D2%AF%D1%81%D1%82%D1%96%D1%80%D1%82%D1%96</vt:lpwstr>
      </vt:variant>
      <vt:variant>
        <vt:lpwstr/>
      </vt:variant>
      <vt:variant>
        <vt:i4>6815817</vt:i4>
      </vt:variant>
      <vt:variant>
        <vt:i4>15</vt:i4>
      </vt:variant>
      <vt:variant>
        <vt:i4>0</vt:i4>
      </vt:variant>
      <vt:variant>
        <vt:i4>5</vt:i4>
      </vt:variant>
      <vt:variant>
        <vt:lpwstr>http://kk.wikipedia.org/wiki/%D0%96%D0%B0%D0%BB%D0%BF%D1%8B_%D0%A1%D1%8B%D1%80%D1%82</vt:lpwstr>
      </vt:variant>
      <vt:variant>
        <vt:lpwstr/>
      </vt:variant>
      <vt:variant>
        <vt:i4>4849669</vt:i4>
      </vt:variant>
      <vt:variant>
        <vt:i4>12</vt:i4>
      </vt:variant>
      <vt:variant>
        <vt:i4>0</vt:i4>
      </vt:variant>
      <vt:variant>
        <vt:i4>5</vt:i4>
      </vt:variant>
      <vt:variant>
        <vt:lpwstr>http://kk.wikipedia.org/wiki/%D0%9C%D2%B1%D2%93%D0%B0%D0%BB%D0%B6%D0%B0%D1%80</vt:lpwstr>
      </vt:variant>
      <vt:variant>
        <vt:lpwstr/>
      </vt:variant>
      <vt:variant>
        <vt:i4>1048577</vt:i4>
      </vt:variant>
      <vt:variant>
        <vt:i4>9</vt:i4>
      </vt:variant>
      <vt:variant>
        <vt:i4>0</vt:i4>
      </vt:variant>
      <vt:variant>
        <vt:i4>5</vt:i4>
      </vt:variant>
      <vt:variant>
        <vt:lpwstr>http://kk.wikipedia.org/wiki/%D0%A1%D0%B0%D1%80%D1%8B%D0%B0%D1%80%D2%9B%D0%B0</vt:lpwstr>
      </vt:variant>
      <vt:variant>
        <vt:lpwstr/>
      </vt:variant>
      <vt:variant>
        <vt:i4>6684705</vt:i4>
      </vt:variant>
      <vt:variant>
        <vt:i4>6</vt:i4>
      </vt:variant>
      <vt:variant>
        <vt:i4>0</vt:i4>
      </vt:variant>
      <vt:variant>
        <vt:i4>5</vt:i4>
      </vt:variant>
      <vt:variant>
        <vt:lpwstr>http://kk.wikipedia.org/wiki/%D0%90%D0%BB%D1%82%D0%B0%D0%B9</vt:lpwstr>
      </vt:variant>
      <vt:variant>
        <vt:lpwstr/>
      </vt:variant>
      <vt:variant>
        <vt:i4>6684790</vt:i4>
      </vt:variant>
      <vt:variant>
        <vt:i4>3</vt:i4>
      </vt:variant>
      <vt:variant>
        <vt:i4>0</vt:i4>
      </vt:variant>
      <vt:variant>
        <vt:i4>5</vt:i4>
      </vt:variant>
      <vt:variant>
        <vt:lpwstr>http://kk.wikipedia.org/wiki/%D2%9A%D0%B0%D0%B7%D0%B0%D2%9B%D1%81%D1%82%D0%B0%D0%BD</vt:lpwstr>
      </vt:variant>
      <vt:variant>
        <vt:lpwstr/>
      </vt:variant>
      <vt:variant>
        <vt:i4>3735574</vt:i4>
      </vt:variant>
      <vt:variant>
        <vt:i4>0</vt:i4>
      </vt:variant>
      <vt:variant>
        <vt:i4>0</vt:i4>
      </vt:variant>
      <vt:variant>
        <vt:i4>5</vt:i4>
      </vt:variant>
      <vt:variant>
        <vt:lpwstr>http://kk.wikipedia.org/wiki/%D0%A2%D2%B1%D1%80%D0%B0%D0%BD_%D0%BE%D0%B9%D0%BF%D0%B0%D1%82%D1%8B</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Hewlett-Packard Company</dc:creator>
  <cp:lastModifiedBy>Амина Дуйсембаева</cp:lastModifiedBy>
  <cp:revision>13</cp:revision>
  <cp:lastPrinted>2023-02-23T04:11:00Z</cp:lastPrinted>
  <dcterms:created xsi:type="dcterms:W3CDTF">2023-02-16T02:04:00Z</dcterms:created>
  <dcterms:modified xsi:type="dcterms:W3CDTF">2023-02-23T04:11:00Z</dcterms:modified>
</cp:coreProperties>
</file>